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64" w:rsidRDefault="00872212">
      <w:r>
        <w:rPr>
          <w:noProof/>
          <w:lang w:eastAsia="ru-RU"/>
        </w:rPr>
        <w:drawing>
          <wp:inline distT="0" distB="0" distL="0" distR="0" wp14:anchorId="0447D0A7" wp14:editId="06B799A7">
            <wp:extent cx="6425848" cy="9114747"/>
            <wp:effectExtent l="0" t="0" r="0" b="0"/>
            <wp:docPr id="1" name="Рисунок 1" descr="Акция «Сообщи, где торгуют смертью» - 27 Марта 2019 - Сайт МАО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кция «Сообщи, где торгуют смертью» - 27 Марта 2019 - Сайт МАОУ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826" cy="9120389"/>
                    </a:xfrm>
                    <a:prstGeom prst="rect">
                      <a:avLst/>
                    </a:prstGeom>
                    <a:noFill/>
                    <a:ln>
                      <a:noFill/>
                    </a:ln>
                  </pic:spPr>
                </pic:pic>
              </a:graphicData>
            </a:graphic>
          </wp:inline>
        </w:drawing>
      </w:r>
    </w:p>
    <w:p w:rsidR="00C4168C" w:rsidRDefault="00C4168C">
      <w:r>
        <w:rPr>
          <w:noProof/>
          <w:lang w:eastAsia="ru-RU"/>
        </w:rPr>
        <w:lastRenderedPageBreak/>
        <w:drawing>
          <wp:inline distT="0" distB="0" distL="0" distR="0" wp14:anchorId="1A6DBC14" wp14:editId="708D6632">
            <wp:extent cx="6390005" cy="4628030"/>
            <wp:effectExtent l="0" t="0" r="0" b="1270"/>
            <wp:docPr id="2" name="Рисунок 2" descr="http://sunnyschool.ru/_uploads/files/narc3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nyschool.ru/_uploads/files/narc3__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4628030"/>
                    </a:xfrm>
                    <a:prstGeom prst="rect">
                      <a:avLst/>
                    </a:prstGeom>
                    <a:noFill/>
                    <a:ln>
                      <a:noFill/>
                    </a:ln>
                  </pic:spPr>
                </pic:pic>
              </a:graphicData>
            </a:graphic>
          </wp:inline>
        </w:drawing>
      </w: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p>
    <w:p w:rsidR="006C7321" w:rsidRDefault="006C7321" w:rsidP="00C4168C">
      <w:pPr>
        <w:spacing w:after="150" w:line="240" w:lineRule="atLeast"/>
        <w:textAlignment w:val="baseline"/>
        <w:outlineLvl w:val="0"/>
        <w:rPr>
          <w:rFonts w:ascii="Times New Roman" w:eastAsia="Times New Roman" w:hAnsi="Times New Roman" w:cs="Times New Roman"/>
          <w:kern w:val="36"/>
          <w:sz w:val="33"/>
          <w:szCs w:val="33"/>
          <w:lang w:eastAsia="ru-RU"/>
        </w:rPr>
      </w:pPr>
      <w:bookmarkStart w:id="0" w:name="_GoBack"/>
      <w:bookmarkEnd w:id="0"/>
    </w:p>
    <w:p w:rsidR="00C4168C" w:rsidRPr="00C4168C" w:rsidRDefault="00C4168C" w:rsidP="006C7321">
      <w:pPr>
        <w:spacing w:after="0" w:line="240" w:lineRule="auto"/>
        <w:jc w:val="center"/>
        <w:textAlignment w:val="baseline"/>
        <w:outlineLvl w:val="0"/>
        <w:rPr>
          <w:rFonts w:ascii="Times New Roman" w:eastAsia="Times New Roman" w:hAnsi="Times New Roman" w:cs="Times New Roman"/>
          <w:b/>
          <w:kern w:val="36"/>
          <w:sz w:val="32"/>
          <w:szCs w:val="28"/>
          <w:lang w:eastAsia="ru-RU"/>
        </w:rPr>
      </w:pPr>
      <w:r w:rsidRPr="00C4168C">
        <w:rPr>
          <w:rFonts w:ascii="Times New Roman" w:eastAsia="Times New Roman" w:hAnsi="Times New Roman" w:cs="Times New Roman"/>
          <w:b/>
          <w:kern w:val="36"/>
          <w:sz w:val="32"/>
          <w:szCs w:val="28"/>
          <w:lang w:eastAsia="ru-RU"/>
        </w:rPr>
        <w:lastRenderedPageBreak/>
        <w:t>Памятка по профилактике наркомании</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Профилактика наркомании это комплекс мероприятий направленных на предупреждение наркомании. Профилактика наркомании необходима и очень </w:t>
      </w:r>
      <w:proofErr w:type="gramStart"/>
      <w:r w:rsidRPr="00C4168C">
        <w:rPr>
          <w:rFonts w:ascii="Times New Roman" w:eastAsia="Times New Roman" w:hAnsi="Times New Roman" w:cs="Times New Roman"/>
          <w:sz w:val="28"/>
          <w:szCs w:val="28"/>
          <w:lang w:eastAsia="ru-RU"/>
        </w:rPr>
        <w:t>важна</w:t>
      </w:r>
      <w:proofErr w:type="gramEnd"/>
      <w:r w:rsidRPr="00C4168C">
        <w:rPr>
          <w:rFonts w:ascii="Times New Roman" w:eastAsia="Times New Roman" w:hAnsi="Times New Roman" w:cs="Times New Roman"/>
          <w:sz w:val="28"/>
          <w:szCs w:val="28"/>
          <w:lang w:eastAsia="ru-RU"/>
        </w:rPr>
        <w:t xml:space="preserve"> так как наркомания опасное заболевание не только для самого человека, но и для общества. Наркомания приводит к распаду личности человека.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C4168C">
        <w:rPr>
          <w:rFonts w:ascii="Times New Roman" w:eastAsia="Times New Roman" w:hAnsi="Times New Roman" w:cs="Times New Roman"/>
          <w:sz w:val="28"/>
          <w:szCs w:val="28"/>
          <w:lang w:eastAsia="ru-RU"/>
        </w:rPr>
        <w:t>т</w:t>
      </w:r>
      <w:proofErr w:type="gramStart"/>
      <w:r w:rsidRPr="00C4168C">
        <w:rPr>
          <w:rFonts w:ascii="Times New Roman" w:eastAsia="Times New Roman" w:hAnsi="Times New Roman" w:cs="Times New Roman"/>
          <w:sz w:val="28"/>
          <w:szCs w:val="28"/>
          <w:lang w:eastAsia="ru-RU"/>
        </w:rPr>
        <w:t>.е</w:t>
      </w:r>
      <w:proofErr w:type="spellEnd"/>
      <w:proofErr w:type="gramEnd"/>
      <w:r w:rsidRPr="00C4168C">
        <w:rPr>
          <w:rFonts w:ascii="Times New Roman" w:eastAsia="Times New Roman" w:hAnsi="Times New Roman" w:cs="Times New Roman"/>
          <w:sz w:val="28"/>
          <w:szCs w:val="28"/>
          <w:lang w:eastAsia="ru-RU"/>
        </w:rPr>
        <w:t xml:space="preserve"> это люди детородного возраста, то наркомания — это угроза выживанию нации. В связи с этим очевидно,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bdr w:val="none" w:sz="0" w:space="0" w:color="auto" w:frame="1"/>
          <w:lang w:eastAsia="ru-RU"/>
        </w:rPr>
        <w:t>СЕМЬЯ.</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C4168C">
        <w:rPr>
          <w:rFonts w:ascii="Times New Roman" w:eastAsia="Times New Roman" w:hAnsi="Times New Roman" w:cs="Times New Roman"/>
          <w:sz w:val="28"/>
          <w:szCs w:val="28"/>
          <w:lang w:eastAsia="ru-RU"/>
        </w:rPr>
        <w:t>Значит</w:t>
      </w:r>
      <w:proofErr w:type="gramEnd"/>
      <w:r w:rsidRPr="00C4168C">
        <w:rPr>
          <w:rFonts w:ascii="Times New Roman" w:eastAsia="Times New Roman" w:hAnsi="Times New Roman" w:cs="Times New Roman"/>
          <w:sz w:val="28"/>
          <w:szCs w:val="28"/>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и т.д</w:t>
      </w:r>
      <w:proofErr w:type="gramStart"/>
      <w:r w:rsidRPr="00C4168C">
        <w:rPr>
          <w:rFonts w:ascii="Times New Roman" w:eastAsia="Times New Roman" w:hAnsi="Times New Roman" w:cs="Times New Roman"/>
          <w:sz w:val="28"/>
          <w:szCs w:val="28"/>
          <w:lang w:eastAsia="ru-RU"/>
        </w:rPr>
        <w:t xml:space="preserve">.. </w:t>
      </w:r>
      <w:proofErr w:type="gramEnd"/>
      <w:r w:rsidRPr="00C4168C">
        <w:rPr>
          <w:rFonts w:ascii="Times New Roman" w:eastAsia="Times New Roman" w:hAnsi="Times New Roman" w:cs="Times New Roman"/>
          <w:sz w:val="28"/>
          <w:szCs w:val="28"/>
          <w:lang w:eastAsia="ru-RU"/>
        </w:rPr>
        <w:t xml:space="preserve">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C4168C">
        <w:rPr>
          <w:rFonts w:ascii="Times New Roman" w:eastAsia="Times New Roman" w:hAnsi="Times New Roman" w:cs="Times New Roman"/>
          <w:sz w:val="28"/>
          <w:szCs w:val="28"/>
          <w:lang w:eastAsia="ru-RU"/>
        </w:rPr>
        <w:t>на</w:t>
      </w:r>
      <w:proofErr w:type="gramEnd"/>
      <w:r w:rsidRPr="00C4168C">
        <w:rPr>
          <w:rFonts w:ascii="Times New Roman" w:eastAsia="Times New Roman" w:hAnsi="Times New Roman" w:cs="Times New Roman"/>
          <w:sz w:val="28"/>
          <w:szCs w:val="28"/>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C4168C">
        <w:rPr>
          <w:rFonts w:ascii="Times New Roman" w:eastAsia="Times New Roman" w:hAnsi="Times New Roman" w:cs="Times New Roman"/>
          <w:sz w:val="28"/>
          <w:szCs w:val="28"/>
          <w:lang w:eastAsia="ru-RU"/>
        </w:rPr>
        <w:t>решаются</w:t>
      </w:r>
      <w:proofErr w:type="gramEnd"/>
      <w:r w:rsidRPr="00C4168C">
        <w:rPr>
          <w:rFonts w:ascii="Times New Roman" w:eastAsia="Times New Roman" w:hAnsi="Times New Roman" w:cs="Times New Roman"/>
          <w:sz w:val="28"/>
          <w:szCs w:val="28"/>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w:t>
      </w:r>
      <w:r w:rsidRPr="00C4168C">
        <w:rPr>
          <w:rFonts w:ascii="Times New Roman" w:eastAsia="Times New Roman" w:hAnsi="Times New Roman" w:cs="Times New Roman"/>
          <w:sz w:val="28"/>
          <w:szCs w:val="28"/>
          <w:lang w:eastAsia="ru-RU"/>
        </w:rPr>
        <w:lastRenderedPageBreak/>
        <w:t>общения и взаимопонимания в семье. Тогда профилактика наркомании даст результат.</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bdr w:val="none" w:sz="0" w:space="0" w:color="auto" w:frame="1"/>
          <w:lang w:eastAsia="ru-RU"/>
        </w:rPr>
        <w:t>ШКОЛА.</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C4168C">
        <w:rPr>
          <w:rFonts w:ascii="Times New Roman" w:eastAsia="Times New Roman" w:hAnsi="Times New Roman" w:cs="Times New Roman"/>
          <w:sz w:val="28"/>
          <w:szCs w:val="28"/>
          <w:lang w:eastAsia="ru-RU"/>
        </w:rPr>
        <w:t>Профилактика наркомании, осуществляемая в назидательной и запугивающей манере вряд ли даст</w:t>
      </w:r>
      <w:proofErr w:type="gramEnd"/>
      <w:r w:rsidRPr="00C4168C">
        <w:rPr>
          <w:rFonts w:ascii="Times New Roman" w:eastAsia="Times New Roman" w:hAnsi="Times New Roman" w:cs="Times New Roman"/>
          <w:sz w:val="28"/>
          <w:szCs w:val="28"/>
          <w:lang w:eastAsia="ru-RU"/>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bdr w:val="none" w:sz="0" w:space="0" w:color="auto" w:frame="1"/>
          <w:lang w:eastAsia="ru-RU"/>
        </w:rPr>
        <w:t>Признаки употребления наркотиков</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Основные признаки:</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следы от уколов, порезы, синяки (особенно на руках);</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наличие у ребенка (подростка) свернутых в трубочку бумажек, маленьких ложечек, шприцев и/ или игл от них;</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наличие капсул, таблеток, порошков, пузырьков из </w:t>
      </w:r>
      <w:proofErr w:type="gramStart"/>
      <w:r w:rsidRPr="00C4168C">
        <w:rPr>
          <w:rFonts w:ascii="Times New Roman" w:eastAsia="Times New Roman" w:hAnsi="Times New Roman" w:cs="Times New Roman"/>
          <w:sz w:val="28"/>
          <w:szCs w:val="28"/>
          <w:lang w:eastAsia="ru-RU"/>
        </w:rPr>
        <w:t>под</w:t>
      </w:r>
      <w:proofErr w:type="gramEnd"/>
      <w:r w:rsidRPr="00C4168C">
        <w:rPr>
          <w:rFonts w:ascii="Times New Roman" w:eastAsia="Times New Roman" w:hAnsi="Times New Roman" w:cs="Times New Roman"/>
          <w:sz w:val="28"/>
          <w:szCs w:val="28"/>
          <w:lang w:eastAsia="ru-RU"/>
        </w:rPr>
        <w:t xml:space="preserve"> лекарственных или химических препаратов;</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папиросы (особенно «Беломор») в пачках из </w:t>
      </w:r>
      <w:proofErr w:type="gramStart"/>
      <w:r w:rsidRPr="00C4168C">
        <w:rPr>
          <w:rFonts w:ascii="Times New Roman" w:eastAsia="Times New Roman" w:hAnsi="Times New Roman" w:cs="Times New Roman"/>
          <w:sz w:val="28"/>
          <w:szCs w:val="28"/>
          <w:lang w:eastAsia="ru-RU"/>
        </w:rPr>
        <w:t>под</w:t>
      </w:r>
      <w:proofErr w:type="gramEnd"/>
      <w:r w:rsidRPr="00C4168C">
        <w:rPr>
          <w:rFonts w:ascii="Times New Roman" w:eastAsia="Times New Roman" w:hAnsi="Times New Roman" w:cs="Times New Roman"/>
          <w:sz w:val="28"/>
          <w:szCs w:val="28"/>
          <w:lang w:eastAsia="ru-RU"/>
        </w:rPr>
        <w:t xml:space="preserve"> сигарет;</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расширенные или суженые зрачки;</w:t>
      </w:r>
    </w:p>
    <w:p w:rsidR="00C4168C" w:rsidRPr="00C4168C" w:rsidRDefault="00C4168C" w:rsidP="006C7321">
      <w:pPr>
        <w:numPr>
          <w:ilvl w:val="0"/>
          <w:numId w:val="1"/>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нарушение речи, походки и координации движений при отсутствии запаха алкоголя;</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bdr w:val="none" w:sz="0" w:space="0" w:color="auto" w:frame="1"/>
          <w:lang w:eastAsia="ru-RU"/>
        </w:rPr>
        <w:t>Дополнительные признаки:</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i/>
          <w:iCs/>
          <w:sz w:val="28"/>
          <w:szCs w:val="28"/>
          <w:bdr w:val="none" w:sz="0" w:space="0" w:color="auto" w:frame="1"/>
          <w:lang w:eastAsia="ru-RU"/>
        </w:rPr>
        <w:t>1 </w:t>
      </w:r>
      <w:r w:rsidRPr="00C4168C">
        <w:rPr>
          <w:rFonts w:ascii="Times New Roman" w:eastAsia="Times New Roman" w:hAnsi="Times New Roman" w:cs="Times New Roman"/>
          <w:sz w:val="28"/>
          <w:szCs w:val="28"/>
          <w:lang w:eastAsia="ru-RU"/>
        </w:rPr>
        <w:t>пропажа из дома ценных вещей одежды и др.;</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необычные просьбы дать денег;</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лживость, изворотливость;</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телефонные разговоры (особенно «зашифрованные») с незнакомыми лицами;</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проведение времени в компаниях асоциального типа;</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изменение круга друзей или появление «товарищей», которые употребляют наркотики;</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xml:space="preserve">снижение успеваемости, увеличение количество прогулов, плохое поведение, снижение интереса к обычным развлечениям, </w:t>
      </w:r>
      <w:proofErr w:type="gramStart"/>
      <w:r w:rsidRPr="00C4168C">
        <w:rPr>
          <w:rFonts w:ascii="Times New Roman" w:eastAsia="Times New Roman" w:hAnsi="Times New Roman" w:cs="Times New Roman"/>
          <w:sz w:val="28"/>
          <w:szCs w:val="28"/>
          <w:lang w:eastAsia="ru-RU"/>
        </w:rPr>
        <w:t>привычному времяпрепровождению</w:t>
      </w:r>
      <w:proofErr w:type="gramEnd"/>
      <w:r w:rsidRPr="00C4168C">
        <w:rPr>
          <w:rFonts w:ascii="Times New Roman" w:eastAsia="Times New Roman" w:hAnsi="Times New Roman" w:cs="Times New Roman"/>
          <w:sz w:val="28"/>
          <w:szCs w:val="28"/>
          <w:lang w:eastAsia="ru-RU"/>
        </w:rPr>
        <w:t>, спорту, любимым занятиям;</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увеличивающееся безразличие к происходящему рядом</w:t>
      </w:r>
      <w:r w:rsidRPr="00C4168C">
        <w:rPr>
          <w:rFonts w:ascii="Times New Roman" w:eastAsia="Times New Roman" w:hAnsi="Times New Roman" w:cs="Times New Roman"/>
          <w:b/>
          <w:bCs/>
          <w:sz w:val="28"/>
          <w:szCs w:val="28"/>
          <w:bdr w:val="none" w:sz="0" w:space="0" w:color="auto" w:frame="1"/>
          <w:lang w:eastAsia="ru-RU"/>
        </w:rPr>
        <w:t>;</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изменение аппетита;</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нарушение сна (сонливость или бессонница);</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утомляемость, погружённость в себя;</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плохое настроение или частые беспричинные смены настроения, регулярные депрессии, нервозность, агрессивность;</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lastRenderedPageBreak/>
        <w:t>невнимательность, ухудшение памяти;</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внешняя неопрятность;</w:t>
      </w:r>
    </w:p>
    <w:p w:rsidR="00C4168C" w:rsidRPr="00C4168C" w:rsidRDefault="00C4168C" w:rsidP="006C7321">
      <w:pPr>
        <w:numPr>
          <w:ilvl w:val="0"/>
          <w:numId w:val="2"/>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покрасневшие или мутные глаза.</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bdr w:val="none" w:sz="0" w:space="0" w:color="auto" w:frame="1"/>
          <w:lang w:eastAsia="ru-RU"/>
        </w:rPr>
        <w:t>Советы родителям по снижению риска употребления наркотиков ребенком (подростком)</w:t>
      </w:r>
    </w:p>
    <w:p w:rsidR="00C4168C" w:rsidRPr="00C4168C" w:rsidRDefault="00C4168C" w:rsidP="006C7321">
      <w:pPr>
        <w:numPr>
          <w:ilvl w:val="0"/>
          <w:numId w:val="3"/>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u w:val="single"/>
          <w:bdr w:val="none" w:sz="0" w:space="0" w:color="auto" w:frame="1"/>
          <w:lang w:eastAsia="ru-RU"/>
        </w:rPr>
        <w:t>Не паникуйте.</w:t>
      </w:r>
      <w:r w:rsidRPr="00C4168C">
        <w:rPr>
          <w:rFonts w:ascii="Times New Roman" w:eastAsia="Times New Roman" w:hAnsi="Times New Roman" w:cs="Times New Roman"/>
          <w:sz w:val="28"/>
          <w:szCs w:val="28"/>
          <w:lang w:eastAsia="ru-RU"/>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C4168C" w:rsidRPr="00C4168C" w:rsidRDefault="00C4168C" w:rsidP="006C7321">
      <w:pPr>
        <w:numPr>
          <w:ilvl w:val="0"/>
          <w:numId w:val="3"/>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u w:val="single"/>
          <w:bdr w:val="none" w:sz="0" w:space="0" w:color="auto" w:frame="1"/>
          <w:lang w:eastAsia="ru-RU"/>
        </w:rPr>
        <w:t>Сохраните доверие.</w:t>
      </w:r>
      <w:r w:rsidRPr="00C4168C">
        <w:rPr>
          <w:rFonts w:ascii="Times New Roman" w:eastAsia="Times New Roman" w:hAnsi="Times New Roman" w:cs="Times New Roman"/>
          <w:sz w:val="28"/>
          <w:szCs w:val="28"/>
          <w:lang w:eastAsia="ru-RU"/>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C4168C" w:rsidRPr="00C4168C" w:rsidRDefault="00C4168C" w:rsidP="006C7321">
      <w:pPr>
        <w:numPr>
          <w:ilvl w:val="0"/>
          <w:numId w:val="3"/>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u w:val="single"/>
          <w:bdr w:val="none" w:sz="0" w:space="0" w:color="auto" w:frame="1"/>
          <w:lang w:eastAsia="ru-RU"/>
        </w:rPr>
        <w:t>Оказывайте поддержку.</w:t>
      </w:r>
      <w:r w:rsidRPr="00C4168C">
        <w:rPr>
          <w:rFonts w:ascii="Times New Roman" w:eastAsia="Times New Roman" w:hAnsi="Times New Roman" w:cs="Times New Roman"/>
          <w:sz w:val="28"/>
          <w:szCs w:val="28"/>
          <w:lang w:eastAsia="ru-RU"/>
        </w:rPr>
        <w:t>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C4168C" w:rsidRPr="00C4168C" w:rsidRDefault="00C4168C" w:rsidP="006C7321">
      <w:pPr>
        <w:numPr>
          <w:ilvl w:val="0"/>
          <w:numId w:val="3"/>
        </w:numPr>
        <w:shd w:val="clear" w:color="auto" w:fill="F9F9F9"/>
        <w:spacing w:after="0" w:line="240" w:lineRule="auto"/>
        <w:ind w:left="270"/>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b/>
          <w:bCs/>
          <w:sz w:val="28"/>
          <w:szCs w:val="28"/>
          <w:u w:val="single"/>
          <w:bdr w:val="none" w:sz="0" w:space="0" w:color="auto" w:frame="1"/>
          <w:lang w:eastAsia="ru-RU"/>
        </w:rPr>
        <w:t>Обратитесь к специалисту.</w:t>
      </w:r>
      <w:r w:rsidRPr="00C4168C">
        <w:rPr>
          <w:rFonts w:ascii="Times New Roman" w:eastAsia="Times New Roman" w:hAnsi="Times New Roman" w:cs="Times New Roman"/>
          <w:sz w:val="28"/>
          <w:szCs w:val="28"/>
          <w:lang w:eastAsia="ru-RU"/>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C4168C" w:rsidRPr="00C4168C" w:rsidRDefault="00C4168C" w:rsidP="006C7321">
      <w:pPr>
        <w:shd w:val="clear" w:color="auto" w:fill="F9F9F9"/>
        <w:spacing w:after="0" w:line="240" w:lineRule="auto"/>
        <w:textAlignment w:val="baseline"/>
        <w:rPr>
          <w:rFonts w:ascii="Times New Roman" w:eastAsia="Times New Roman" w:hAnsi="Times New Roman" w:cs="Times New Roman"/>
          <w:sz w:val="28"/>
          <w:szCs w:val="28"/>
          <w:lang w:eastAsia="ru-RU"/>
        </w:rPr>
      </w:pPr>
      <w:r w:rsidRPr="00C4168C">
        <w:rPr>
          <w:rFonts w:ascii="Times New Roman" w:eastAsia="Times New Roman" w:hAnsi="Times New Roman" w:cs="Times New Roman"/>
          <w:sz w:val="28"/>
          <w:szCs w:val="28"/>
          <w:lang w:eastAsia="ru-RU"/>
        </w:rPr>
        <w:t> </w:t>
      </w:r>
    </w:p>
    <w:p w:rsidR="00C4168C" w:rsidRPr="006C7321" w:rsidRDefault="00C4168C" w:rsidP="006C7321">
      <w:pPr>
        <w:spacing w:after="0" w:line="240" w:lineRule="auto"/>
        <w:rPr>
          <w:rFonts w:ascii="Times New Roman" w:hAnsi="Times New Roman" w:cs="Times New Roman"/>
          <w:sz w:val="28"/>
          <w:szCs w:val="28"/>
        </w:rPr>
      </w:pPr>
    </w:p>
    <w:sectPr w:rsidR="00C4168C" w:rsidRPr="006C7321" w:rsidSect="0087221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1B5"/>
    <w:multiLevelType w:val="multilevel"/>
    <w:tmpl w:val="C436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35BBB"/>
    <w:multiLevelType w:val="multilevel"/>
    <w:tmpl w:val="E284A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C6736"/>
    <w:multiLevelType w:val="multilevel"/>
    <w:tmpl w:val="8952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C0"/>
    <w:rsid w:val="00131B64"/>
    <w:rsid w:val="006C7321"/>
    <w:rsid w:val="007655C0"/>
    <w:rsid w:val="00872212"/>
    <w:rsid w:val="00C4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1504">
      <w:bodyDiv w:val="1"/>
      <w:marLeft w:val="0"/>
      <w:marRight w:val="0"/>
      <w:marTop w:val="0"/>
      <w:marBottom w:val="0"/>
      <w:divBdr>
        <w:top w:val="none" w:sz="0" w:space="0" w:color="auto"/>
        <w:left w:val="none" w:sz="0" w:space="0" w:color="auto"/>
        <w:bottom w:val="none" w:sz="0" w:space="0" w:color="auto"/>
        <w:right w:val="none" w:sz="0" w:space="0" w:color="auto"/>
      </w:divBdr>
    </w:div>
    <w:div w:id="1930965325">
      <w:bodyDiv w:val="1"/>
      <w:marLeft w:val="0"/>
      <w:marRight w:val="0"/>
      <w:marTop w:val="0"/>
      <w:marBottom w:val="0"/>
      <w:divBdr>
        <w:top w:val="none" w:sz="0" w:space="0" w:color="auto"/>
        <w:left w:val="none" w:sz="0" w:space="0" w:color="auto"/>
        <w:bottom w:val="none" w:sz="0" w:space="0" w:color="auto"/>
        <w:right w:val="none" w:sz="0" w:space="0" w:color="auto"/>
      </w:divBdr>
      <w:divsChild>
        <w:div w:id="1443719548">
          <w:marLeft w:val="0"/>
          <w:marRight w:val="0"/>
          <w:marTop w:val="0"/>
          <w:marBottom w:val="360"/>
          <w:divBdr>
            <w:top w:val="none" w:sz="0" w:space="0" w:color="auto"/>
            <w:left w:val="none" w:sz="0" w:space="0" w:color="auto"/>
            <w:bottom w:val="none" w:sz="0" w:space="0" w:color="auto"/>
            <w:right w:val="none" w:sz="0" w:space="0" w:color="auto"/>
          </w:divBdr>
        </w:div>
        <w:div w:id="197486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настена</dc:creator>
  <cp:keywords/>
  <dc:description/>
  <cp:lastModifiedBy>настена</cp:lastModifiedBy>
  <cp:revision>2</cp:revision>
  <dcterms:created xsi:type="dcterms:W3CDTF">2020-05-26T00:18:00Z</dcterms:created>
  <dcterms:modified xsi:type="dcterms:W3CDTF">2020-05-26T00:51:00Z</dcterms:modified>
</cp:coreProperties>
</file>