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 </w:t>
      </w:r>
    </w:p>
    <w:p w:rsidR="00765DAF" w:rsidRP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 коррупции в </w:t>
      </w:r>
      <w:r w:rsidR="00E10572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C56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4770E6" w:rsidP="001C56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утвержденные планы по противодействию коррупции в 2018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850C5B">
              <w:rPr>
                <w:rFonts w:ascii="Times New Roman" w:hAnsi="Times New Roman"/>
                <w:sz w:val="24"/>
                <w:szCs w:val="24"/>
              </w:rPr>
              <w:t>462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50C5B">
              <w:rPr>
                <w:rFonts w:ascii="Times New Roman" w:hAnsi="Times New Roman"/>
                <w:sz w:val="24"/>
                <w:szCs w:val="24"/>
              </w:rPr>
              <w:t>8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850C5B">
              <w:rPr>
                <w:rFonts w:ascii="Times New Roman" w:hAnsi="Times New Roman"/>
                <w:sz w:val="24"/>
                <w:szCs w:val="24"/>
              </w:rPr>
              <w:t>10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1C56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50C5B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15017B" w:rsidP="0015017B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10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протокол № 9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E5F3A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E5F3A">
              <w:rPr>
                <w:sz w:val="24"/>
              </w:rPr>
              <w:t>третьем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E5F3A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FE5F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E5F3A">
              <w:rPr>
                <w:sz w:val="24"/>
              </w:rPr>
              <w:t>третьем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FE5F3A" w:rsidP="00D3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10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E5F3A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FE5F3A">
              <w:rPr>
                <w:sz w:val="24"/>
              </w:rPr>
              <w:t>третий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FE5F3A" w:rsidP="00E009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3A">
              <w:rPr>
                <w:rFonts w:ascii="Times New Roman" w:hAnsi="Times New Roman" w:cs="Times New Roman"/>
                <w:sz w:val="24"/>
              </w:rPr>
              <w:t>акты прокурорского реагирования в отчетный период не вносились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E5F3A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FE5F3A">
              <w:rPr>
                <w:sz w:val="24"/>
              </w:rPr>
              <w:t>третий</w:t>
            </w:r>
            <w:r w:rsidR="006F6615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 w:rsidR="00FE5F3A">
              <w:rPr>
                <w:sz w:val="24"/>
              </w:rPr>
              <w:t xml:space="preserve"> год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</w:t>
            </w:r>
            <w:r>
              <w:rPr>
                <w:sz w:val="24"/>
              </w:rPr>
              <w:lastRenderedPageBreak/>
              <w:t xml:space="preserve">учреждениях учреждениями, к которым поступали указанные обращения за </w:t>
            </w:r>
            <w:r w:rsidR="006F6615">
              <w:rPr>
                <w:sz w:val="24"/>
              </w:rPr>
              <w:t xml:space="preserve">второй 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E5F3A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FE5F3A">
              <w:rPr>
                <w:sz w:val="24"/>
              </w:rPr>
              <w:t>третьем</w:t>
            </w:r>
            <w:r w:rsidR="00650688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13" w:rsidRDefault="00D30813" w:rsidP="00936467">
      <w:r>
        <w:separator/>
      </w:r>
    </w:p>
  </w:endnote>
  <w:endnote w:type="continuationSeparator" w:id="0">
    <w:p w:rsidR="00D30813" w:rsidRDefault="00D30813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13" w:rsidRDefault="00D30813" w:rsidP="00936467">
      <w:r>
        <w:separator/>
      </w:r>
    </w:p>
  </w:footnote>
  <w:footnote w:type="continuationSeparator" w:id="0">
    <w:p w:rsidR="00D30813" w:rsidRDefault="00D30813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DA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F612C"/>
    <w:rsid w:val="0015017B"/>
    <w:rsid w:val="001C56B5"/>
    <w:rsid w:val="004770E6"/>
    <w:rsid w:val="00560F8F"/>
    <w:rsid w:val="005C2595"/>
    <w:rsid w:val="00650688"/>
    <w:rsid w:val="006B3309"/>
    <w:rsid w:val="006F6615"/>
    <w:rsid w:val="00765DAF"/>
    <w:rsid w:val="007C6904"/>
    <w:rsid w:val="00850C5B"/>
    <w:rsid w:val="00892F9B"/>
    <w:rsid w:val="008A38B7"/>
    <w:rsid w:val="00936467"/>
    <w:rsid w:val="00992AF9"/>
    <w:rsid w:val="00B56877"/>
    <w:rsid w:val="00B90F34"/>
    <w:rsid w:val="00BE6392"/>
    <w:rsid w:val="00C1058F"/>
    <w:rsid w:val="00C209D9"/>
    <w:rsid w:val="00D30813"/>
    <w:rsid w:val="00D345A0"/>
    <w:rsid w:val="00DE2617"/>
    <w:rsid w:val="00E009FB"/>
    <w:rsid w:val="00E10572"/>
    <w:rsid w:val="00E11D44"/>
    <w:rsid w:val="00E25AB3"/>
    <w:rsid w:val="00E300F7"/>
    <w:rsid w:val="00E515A7"/>
    <w:rsid w:val="00E81D76"/>
    <w:rsid w:val="00EA73AA"/>
    <w:rsid w:val="00EE53DA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3</cp:revision>
  <cp:lastPrinted>2018-06-28T08:20:00Z</cp:lastPrinted>
  <dcterms:created xsi:type="dcterms:W3CDTF">2018-10-09T09:46:00Z</dcterms:created>
  <dcterms:modified xsi:type="dcterms:W3CDTF">2018-10-09T10:24:00Z</dcterms:modified>
</cp:coreProperties>
</file>