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DF" w:rsidRDefault="005079DF"/>
    <w:p w:rsidR="00796BE6" w:rsidRDefault="00796BE6" w:rsidP="00796BE6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E6" w:rsidRDefault="00796BE6" w:rsidP="00796BE6">
      <w:pPr>
        <w:jc w:val="center"/>
      </w:pPr>
    </w:p>
    <w:p w:rsidR="00796BE6" w:rsidRDefault="00796BE6" w:rsidP="00796BE6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796BE6" w:rsidRDefault="00796BE6" w:rsidP="00796BE6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796BE6" w:rsidRDefault="00796BE6" w:rsidP="00796BE6">
      <w:pPr>
        <w:pStyle w:val="5"/>
      </w:pPr>
    </w:p>
    <w:p w:rsidR="00796BE6" w:rsidRDefault="00796BE6" w:rsidP="00796BE6">
      <w:pPr>
        <w:pStyle w:val="5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796BE6" w:rsidRDefault="00796BE6" w:rsidP="00796BE6">
      <w:pPr>
        <w:rPr>
          <w:bCs/>
        </w:rPr>
      </w:pPr>
    </w:p>
    <w:p w:rsidR="00796BE6" w:rsidRDefault="00796BE6" w:rsidP="00796BE6">
      <w:pPr>
        <w:rPr>
          <w:bCs/>
        </w:rPr>
      </w:pPr>
    </w:p>
    <w:tbl>
      <w:tblPr>
        <w:tblW w:w="9648" w:type="dxa"/>
        <w:tblLook w:val="04A0"/>
      </w:tblPr>
      <w:tblGrid>
        <w:gridCol w:w="2496"/>
        <w:gridCol w:w="5493"/>
        <w:gridCol w:w="579"/>
        <w:gridCol w:w="1080"/>
      </w:tblGrid>
      <w:tr w:rsidR="00796BE6" w:rsidTr="00650046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BE6" w:rsidRPr="00B4004A" w:rsidRDefault="00796BE6" w:rsidP="00650046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B4004A">
              <w:rPr>
                <w:sz w:val="24"/>
                <w:szCs w:val="24"/>
                <w:lang w:eastAsia="en-US"/>
              </w:rPr>
              <w:t xml:space="preserve">От  </w:t>
            </w:r>
            <w:r w:rsidR="001E602C">
              <w:rPr>
                <w:sz w:val="24"/>
                <w:szCs w:val="24"/>
                <w:lang w:eastAsia="en-US"/>
              </w:rPr>
              <w:t>25.01.2021</w:t>
            </w:r>
          </w:p>
        </w:tc>
        <w:tc>
          <w:tcPr>
            <w:tcW w:w="5493" w:type="dxa"/>
          </w:tcPr>
          <w:p w:rsidR="00796BE6" w:rsidRPr="00B4004A" w:rsidRDefault="00796BE6" w:rsidP="006500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hideMark/>
          </w:tcPr>
          <w:p w:rsidR="00796BE6" w:rsidRPr="00B4004A" w:rsidRDefault="00796BE6" w:rsidP="006500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4004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BE6" w:rsidRPr="00B4004A" w:rsidRDefault="001E602C" w:rsidP="00650046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23-п</w:t>
            </w:r>
          </w:p>
        </w:tc>
      </w:tr>
      <w:tr w:rsidR="00796BE6" w:rsidTr="00650046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BE6" w:rsidRDefault="00796BE6" w:rsidP="0065004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796BE6" w:rsidRDefault="00796BE6" w:rsidP="0065004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796BE6" w:rsidRDefault="00796BE6" w:rsidP="00650046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796BE6" w:rsidRDefault="00796BE6" w:rsidP="00796BE6">
      <w:pPr>
        <w:tabs>
          <w:tab w:val="left" w:pos="1080"/>
        </w:tabs>
        <w:ind w:left="360"/>
        <w:jc w:val="both"/>
        <w:rPr>
          <w:sz w:val="27"/>
          <w:szCs w:val="27"/>
        </w:rPr>
      </w:pPr>
    </w:p>
    <w:p w:rsidR="00796BE6" w:rsidRDefault="00796BE6" w:rsidP="00796BE6">
      <w:pPr>
        <w:pStyle w:val="a5"/>
        <w:rPr>
          <w:bCs/>
          <w:sz w:val="27"/>
          <w:szCs w:val="27"/>
        </w:rPr>
      </w:pPr>
      <w:r w:rsidRPr="0038012C">
        <w:rPr>
          <w:color w:val="000000" w:themeColor="text1"/>
          <w:sz w:val="27"/>
          <w:szCs w:val="27"/>
        </w:rPr>
        <w:t xml:space="preserve">О проведении </w:t>
      </w:r>
      <w:proofErr w:type="gramStart"/>
      <w:r w:rsidRPr="0038012C">
        <w:rPr>
          <w:bCs/>
          <w:sz w:val="27"/>
          <w:szCs w:val="27"/>
        </w:rPr>
        <w:t>спортивных</w:t>
      </w:r>
      <w:proofErr w:type="gramEnd"/>
      <w:r w:rsidRPr="0038012C">
        <w:rPr>
          <w:bCs/>
          <w:sz w:val="27"/>
          <w:szCs w:val="27"/>
        </w:rPr>
        <w:t xml:space="preserve"> </w:t>
      </w:r>
    </w:p>
    <w:p w:rsidR="00796BE6" w:rsidRDefault="00796BE6" w:rsidP="00796BE6">
      <w:pPr>
        <w:pStyle w:val="a5"/>
        <w:rPr>
          <w:bCs/>
          <w:sz w:val="27"/>
          <w:szCs w:val="27"/>
        </w:rPr>
      </w:pPr>
      <w:r w:rsidRPr="0038012C">
        <w:rPr>
          <w:bCs/>
          <w:sz w:val="27"/>
          <w:szCs w:val="27"/>
        </w:rPr>
        <w:t xml:space="preserve">соревнований школьников  </w:t>
      </w:r>
    </w:p>
    <w:p w:rsidR="00796BE6" w:rsidRPr="0038012C" w:rsidRDefault="00796BE6" w:rsidP="00796BE6">
      <w:pPr>
        <w:pStyle w:val="a5"/>
        <w:rPr>
          <w:sz w:val="27"/>
          <w:szCs w:val="27"/>
        </w:rPr>
      </w:pPr>
      <w:r w:rsidRPr="0038012C">
        <w:rPr>
          <w:bCs/>
          <w:sz w:val="27"/>
          <w:szCs w:val="27"/>
        </w:rPr>
        <w:t>«Президентские состязания»</w:t>
      </w:r>
    </w:p>
    <w:p w:rsidR="00796BE6" w:rsidRDefault="00796BE6" w:rsidP="00796BE6">
      <w:pPr>
        <w:pStyle w:val="a5"/>
        <w:ind w:firstLine="708"/>
        <w:rPr>
          <w:sz w:val="27"/>
          <w:szCs w:val="27"/>
        </w:rPr>
      </w:pPr>
    </w:p>
    <w:p w:rsidR="00796BE6" w:rsidRDefault="00796BE6" w:rsidP="008B3B85">
      <w:pPr>
        <w:pStyle w:val="a5"/>
        <w:ind w:right="0" w:firstLine="708"/>
        <w:rPr>
          <w:sz w:val="27"/>
          <w:szCs w:val="27"/>
        </w:rPr>
      </w:pPr>
      <w:r>
        <w:rPr>
          <w:sz w:val="27"/>
          <w:szCs w:val="27"/>
        </w:rPr>
        <w:t xml:space="preserve">С целью исполнения календаря физкультурных и спортивных мероприятий с обучающимися и методических мероприятий для педагогических работников образовательных </w:t>
      </w:r>
      <w:proofErr w:type="gramStart"/>
      <w:r>
        <w:rPr>
          <w:sz w:val="27"/>
          <w:szCs w:val="27"/>
        </w:rPr>
        <w:t xml:space="preserve">организаций </w:t>
      </w:r>
      <w:r>
        <w:rPr>
          <w:color w:val="000000" w:themeColor="text1"/>
          <w:sz w:val="27"/>
          <w:szCs w:val="27"/>
        </w:rPr>
        <w:t>муниципальной системы образования</w:t>
      </w:r>
      <w:r>
        <w:rPr>
          <w:b/>
          <w:color w:val="000000" w:themeColor="text1"/>
          <w:szCs w:val="28"/>
        </w:rPr>
        <w:t xml:space="preserve"> </w:t>
      </w:r>
      <w:r>
        <w:rPr>
          <w:sz w:val="27"/>
          <w:szCs w:val="27"/>
        </w:rPr>
        <w:t>города Красноярска</w:t>
      </w:r>
      <w:proofErr w:type="gramEnd"/>
      <w:r>
        <w:rPr>
          <w:sz w:val="27"/>
          <w:szCs w:val="27"/>
        </w:rPr>
        <w:t xml:space="preserve"> на 20</w:t>
      </w:r>
      <w:r w:rsidR="00650046">
        <w:rPr>
          <w:sz w:val="27"/>
          <w:szCs w:val="27"/>
        </w:rPr>
        <w:t>20</w:t>
      </w:r>
      <w:r>
        <w:rPr>
          <w:sz w:val="27"/>
          <w:szCs w:val="27"/>
        </w:rPr>
        <w:t>-20</w:t>
      </w:r>
      <w:r w:rsidR="00CC00AB">
        <w:rPr>
          <w:sz w:val="27"/>
          <w:szCs w:val="27"/>
        </w:rPr>
        <w:t>2</w:t>
      </w:r>
      <w:r w:rsidR="00650046">
        <w:rPr>
          <w:sz w:val="27"/>
          <w:szCs w:val="27"/>
        </w:rPr>
        <w:t>1</w:t>
      </w:r>
      <w:r>
        <w:rPr>
          <w:sz w:val="27"/>
          <w:szCs w:val="27"/>
        </w:rPr>
        <w:t xml:space="preserve"> годы</w:t>
      </w:r>
    </w:p>
    <w:p w:rsidR="00796BE6" w:rsidRDefault="00796BE6" w:rsidP="00796BE6">
      <w:pPr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796BE6" w:rsidRPr="0038012C" w:rsidRDefault="00796BE6" w:rsidP="00796BE6">
      <w:pPr>
        <w:pStyle w:val="ac"/>
        <w:numPr>
          <w:ilvl w:val="0"/>
          <w:numId w:val="14"/>
        </w:numPr>
        <w:contextualSpacing/>
        <w:jc w:val="both"/>
        <w:rPr>
          <w:sz w:val="27"/>
          <w:szCs w:val="27"/>
        </w:rPr>
      </w:pPr>
      <w:r w:rsidRPr="0038012C">
        <w:rPr>
          <w:sz w:val="27"/>
          <w:szCs w:val="27"/>
        </w:rPr>
        <w:t xml:space="preserve">Утвердить Положение о школьном и муниципальном </w:t>
      </w:r>
      <w:proofErr w:type="gramStart"/>
      <w:r w:rsidRPr="0038012C">
        <w:rPr>
          <w:sz w:val="27"/>
          <w:szCs w:val="27"/>
        </w:rPr>
        <w:t>этапах</w:t>
      </w:r>
      <w:proofErr w:type="gramEnd"/>
      <w:r w:rsidRPr="0038012C">
        <w:rPr>
          <w:sz w:val="27"/>
          <w:szCs w:val="27"/>
        </w:rPr>
        <w:t xml:space="preserve">  </w:t>
      </w:r>
      <w:r w:rsidR="00650046">
        <w:rPr>
          <w:sz w:val="27"/>
          <w:szCs w:val="27"/>
        </w:rPr>
        <w:t>Всероссийских спортивных соревнований школьников</w:t>
      </w:r>
      <w:r w:rsidRPr="0038012C">
        <w:rPr>
          <w:sz w:val="27"/>
          <w:szCs w:val="27"/>
        </w:rPr>
        <w:t xml:space="preserve">  «Президентские состязания»  в 20</w:t>
      </w:r>
      <w:r w:rsidR="00650046">
        <w:rPr>
          <w:sz w:val="27"/>
          <w:szCs w:val="27"/>
        </w:rPr>
        <w:t>20</w:t>
      </w:r>
      <w:r w:rsidRPr="0038012C">
        <w:rPr>
          <w:sz w:val="27"/>
          <w:szCs w:val="27"/>
        </w:rPr>
        <w:t>-20</w:t>
      </w:r>
      <w:r w:rsidR="00CC00AB">
        <w:rPr>
          <w:sz w:val="27"/>
          <w:szCs w:val="27"/>
        </w:rPr>
        <w:t>2</w:t>
      </w:r>
      <w:r w:rsidR="00650046">
        <w:rPr>
          <w:sz w:val="27"/>
          <w:szCs w:val="27"/>
        </w:rPr>
        <w:t>1</w:t>
      </w:r>
      <w:r w:rsidRPr="0038012C">
        <w:rPr>
          <w:sz w:val="27"/>
          <w:szCs w:val="27"/>
        </w:rPr>
        <w:t xml:space="preserve"> учебном году</w:t>
      </w:r>
      <w:r>
        <w:rPr>
          <w:sz w:val="27"/>
          <w:szCs w:val="27"/>
        </w:rPr>
        <w:t xml:space="preserve"> </w:t>
      </w:r>
      <w:r w:rsidRPr="0038012C">
        <w:rPr>
          <w:color w:val="000000" w:themeColor="text1"/>
          <w:sz w:val="27"/>
          <w:szCs w:val="27"/>
        </w:rPr>
        <w:t xml:space="preserve">(далее – Положение) </w:t>
      </w:r>
      <w:r w:rsidRPr="0038012C">
        <w:rPr>
          <w:sz w:val="27"/>
          <w:szCs w:val="27"/>
        </w:rPr>
        <w:t>(приложение).</w:t>
      </w:r>
    </w:p>
    <w:p w:rsidR="00796BE6" w:rsidRDefault="00796BE6" w:rsidP="00796BE6">
      <w:pPr>
        <w:numPr>
          <w:ilvl w:val="0"/>
          <w:numId w:val="14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Провести </w:t>
      </w:r>
      <w:r w:rsidRPr="0038012C">
        <w:rPr>
          <w:sz w:val="27"/>
          <w:szCs w:val="27"/>
        </w:rPr>
        <w:t>спортивны</w:t>
      </w:r>
      <w:r>
        <w:rPr>
          <w:sz w:val="27"/>
          <w:szCs w:val="27"/>
        </w:rPr>
        <w:t>е</w:t>
      </w:r>
      <w:r w:rsidRPr="0038012C">
        <w:rPr>
          <w:sz w:val="27"/>
          <w:szCs w:val="27"/>
        </w:rPr>
        <w:t xml:space="preserve"> соревновани</w:t>
      </w:r>
      <w:r>
        <w:rPr>
          <w:sz w:val="27"/>
          <w:szCs w:val="27"/>
        </w:rPr>
        <w:t>я</w:t>
      </w:r>
      <w:r w:rsidRPr="0038012C">
        <w:rPr>
          <w:sz w:val="27"/>
          <w:szCs w:val="27"/>
        </w:rPr>
        <w:t xml:space="preserve"> школьников  «Президентские состязания»  в 20</w:t>
      </w:r>
      <w:r w:rsidR="00C614D4">
        <w:rPr>
          <w:sz w:val="27"/>
          <w:szCs w:val="27"/>
        </w:rPr>
        <w:t>20</w:t>
      </w:r>
      <w:r>
        <w:rPr>
          <w:sz w:val="27"/>
          <w:szCs w:val="27"/>
        </w:rPr>
        <w:t>-20</w:t>
      </w:r>
      <w:r w:rsidR="00CC00AB">
        <w:rPr>
          <w:sz w:val="27"/>
          <w:szCs w:val="27"/>
        </w:rPr>
        <w:t>2</w:t>
      </w:r>
      <w:r w:rsidR="00C614D4">
        <w:rPr>
          <w:sz w:val="27"/>
          <w:szCs w:val="27"/>
        </w:rPr>
        <w:t>1</w:t>
      </w:r>
      <w:r w:rsidRPr="0038012C">
        <w:rPr>
          <w:sz w:val="27"/>
          <w:szCs w:val="27"/>
        </w:rPr>
        <w:t xml:space="preserve"> учебном году</w:t>
      </w:r>
      <w:r>
        <w:rPr>
          <w:color w:val="000000" w:themeColor="text1"/>
          <w:sz w:val="27"/>
          <w:szCs w:val="27"/>
        </w:rPr>
        <w:t xml:space="preserve"> (далее – Со</w:t>
      </w:r>
      <w:r w:rsidR="00805E49">
        <w:rPr>
          <w:color w:val="000000" w:themeColor="text1"/>
          <w:sz w:val="27"/>
          <w:szCs w:val="27"/>
        </w:rPr>
        <w:t>стязания</w:t>
      </w:r>
      <w:r>
        <w:rPr>
          <w:color w:val="000000" w:themeColor="text1"/>
          <w:sz w:val="27"/>
          <w:szCs w:val="27"/>
        </w:rPr>
        <w:t>) согласно Положению.</w:t>
      </w:r>
    </w:p>
    <w:p w:rsidR="00796BE6" w:rsidRDefault="00796BE6" w:rsidP="00796BE6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Руководителям общеобразовательных учреждений обеспечить размещение на сайте учреждения </w:t>
      </w:r>
      <w:r>
        <w:rPr>
          <w:color w:val="000000" w:themeColor="text1"/>
          <w:sz w:val="27"/>
          <w:szCs w:val="27"/>
        </w:rPr>
        <w:t>та</w:t>
      </w:r>
      <w:r w:rsidR="00EB62B9">
        <w:rPr>
          <w:color w:val="000000" w:themeColor="text1"/>
          <w:sz w:val="27"/>
          <w:szCs w:val="27"/>
        </w:rPr>
        <w:t>блицы результатов, фотоотчет и п</w:t>
      </w:r>
      <w:r>
        <w:rPr>
          <w:color w:val="000000" w:themeColor="text1"/>
          <w:sz w:val="27"/>
          <w:szCs w:val="27"/>
        </w:rPr>
        <w:t>оложение о школьном этапе Со</w:t>
      </w:r>
      <w:r w:rsidR="00805E49">
        <w:rPr>
          <w:color w:val="000000" w:themeColor="text1"/>
          <w:sz w:val="27"/>
          <w:szCs w:val="27"/>
        </w:rPr>
        <w:t>стязаний</w:t>
      </w:r>
      <w:r>
        <w:rPr>
          <w:color w:val="000000" w:themeColor="text1"/>
          <w:sz w:val="27"/>
          <w:szCs w:val="27"/>
        </w:rPr>
        <w:t>.</w:t>
      </w:r>
    </w:p>
    <w:p w:rsidR="00796BE6" w:rsidRDefault="00796BE6" w:rsidP="00796BE6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организационно-ресурсного центра МБОУ ДО «ДООЦ     №1» Потаповой А.В. обеспечить общее руководство по подготовке и проведению </w:t>
      </w:r>
      <w:r>
        <w:rPr>
          <w:color w:val="000000" w:themeColor="text1"/>
          <w:sz w:val="27"/>
          <w:szCs w:val="27"/>
        </w:rPr>
        <w:t>Со</w:t>
      </w:r>
      <w:r w:rsidR="00805E49">
        <w:rPr>
          <w:color w:val="000000" w:themeColor="text1"/>
          <w:sz w:val="27"/>
          <w:szCs w:val="27"/>
        </w:rPr>
        <w:t>стязаний</w:t>
      </w:r>
      <w:r>
        <w:rPr>
          <w:sz w:val="27"/>
          <w:szCs w:val="27"/>
        </w:rPr>
        <w:t xml:space="preserve"> согласно Положению.</w:t>
      </w:r>
    </w:p>
    <w:p w:rsidR="00CC00AB" w:rsidRDefault="00CC00AB" w:rsidP="00CC00AB">
      <w:pPr>
        <w:numPr>
          <w:ilvl w:val="0"/>
          <w:numId w:val="14"/>
        </w:numPr>
        <w:ind w:left="714" w:hanging="35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приказа возложить на заместителя руководителя главного управления образования О.</w:t>
      </w:r>
      <w:r w:rsidR="006B52D7">
        <w:rPr>
          <w:sz w:val="27"/>
          <w:szCs w:val="27"/>
        </w:rPr>
        <w:t>Ю</w:t>
      </w:r>
      <w:r>
        <w:rPr>
          <w:sz w:val="27"/>
          <w:szCs w:val="27"/>
        </w:rPr>
        <w:t xml:space="preserve">. </w:t>
      </w:r>
      <w:r w:rsidR="006B52D7">
        <w:rPr>
          <w:sz w:val="27"/>
          <w:szCs w:val="27"/>
        </w:rPr>
        <w:t>Харламову</w:t>
      </w:r>
      <w:r>
        <w:rPr>
          <w:sz w:val="27"/>
          <w:szCs w:val="27"/>
        </w:rPr>
        <w:t>.</w:t>
      </w:r>
    </w:p>
    <w:p w:rsidR="007758F4" w:rsidRPr="00EB62B9" w:rsidRDefault="007758F4" w:rsidP="00796BE6">
      <w:pPr>
        <w:pStyle w:val="a5"/>
        <w:rPr>
          <w:sz w:val="27"/>
          <w:szCs w:val="27"/>
        </w:rPr>
      </w:pPr>
    </w:p>
    <w:p w:rsidR="007758F4" w:rsidRPr="00EB62B9" w:rsidRDefault="007758F4" w:rsidP="00796BE6">
      <w:pPr>
        <w:pStyle w:val="a5"/>
        <w:rPr>
          <w:sz w:val="27"/>
          <w:szCs w:val="27"/>
        </w:rPr>
      </w:pPr>
    </w:p>
    <w:p w:rsidR="00796BE6" w:rsidRDefault="00796BE6" w:rsidP="00796BE6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Руководитель управления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Т.Ю. </w:t>
      </w:r>
      <w:proofErr w:type="spellStart"/>
      <w:r>
        <w:rPr>
          <w:sz w:val="27"/>
          <w:szCs w:val="27"/>
        </w:rPr>
        <w:t>Ситдикова</w:t>
      </w:r>
      <w:proofErr w:type="spellEnd"/>
      <w:r>
        <w:rPr>
          <w:sz w:val="27"/>
          <w:szCs w:val="27"/>
        </w:rPr>
        <w:tab/>
      </w:r>
    </w:p>
    <w:p w:rsidR="00796BE6" w:rsidRDefault="00796BE6" w:rsidP="00796BE6">
      <w:pPr>
        <w:pStyle w:val="a5"/>
        <w:rPr>
          <w:szCs w:val="28"/>
        </w:rPr>
      </w:pPr>
    </w:p>
    <w:p w:rsidR="005079DF" w:rsidRDefault="005079DF"/>
    <w:p w:rsidR="005079DF" w:rsidRDefault="005079DF"/>
    <w:p w:rsidR="00CC00AB" w:rsidRDefault="00CC00AB"/>
    <w:p w:rsidR="00075C6D" w:rsidRDefault="00075C6D"/>
    <w:p w:rsidR="00481A29" w:rsidRDefault="00481A29" w:rsidP="009875EC">
      <w:pPr>
        <w:ind w:left="10800"/>
        <w:rPr>
          <w:color w:val="000000" w:themeColor="text1"/>
          <w:sz w:val="24"/>
          <w:szCs w:val="24"/>
        </w:rPr>
      </w:pPr>
    </w:p>
    <w:p w:rsidR="00CC00AB" w:rsidRDefault="00CC00AB" w:rsidP="009875EC">
      <w:pPr>
        <w:ind w:left="10800"/>
        <w:rPr>
          <w:color w:val="000000" w:themeColor="text1"/>
          <w:sz w:val="24"/>
          <w:szCs w:val="24"/>
        </w:rPr>
      </w:pPr>
    </w:p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961"/>
      </w:tblGrid>
      <w:tr w:rsidR="00075C6D" w:rsidRPr="009E1BC3" w:rsidTr="00A35E36">
        <w:tc>
          <w:tcPr>
            <w:tcW w:w="4820" w:type="dxa"/>
          </w:tcPr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lastRenderedPageBreak/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_________________Т.Ю. </w:t>
            </w:r>
            <w:proofErr w:type="spellStart"/>
            <w:r w:rsidRPr="009E1BC3">
              <w:rPr>
                <w:color w:val="000000" w:themeColor="text1"/>
                <w:sz w:val="28"/>
                <w:szCs w:val="28"/>
              </w:rPr>
              <w:t>Ситдикова</w:t>
            </w:r>
            <w:proofErr w:type="spellEnd"/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«____»___________________</w:t>
            </w:r>
            <w:r w:rsidRPr="00682789">
              <w:rPr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4961" w:type="dxa"/>
          </w:tcPr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075C6D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уп</w:t>
            </w:r>
            <w:r>
              <w:rPr>
                <w:color w:val="000000" w:themeColor="text1"/>
                <w:sz w:val="28"/>
                <w:szCs w:val="28"/>
              </w:rPr>
              <w:t>равления по физической культуре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спорту 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___________________В.А. Черноусов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</w:t>
            </w:r>
            <w:r>
              <w:rPr>
                <w:color w:val="000000" w:themeColor="text1"/>
                <w:sz w:val="28"/>
                <w:szCs w:val="28"/>
              </w:rPr>
              <w:t>______2021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школьном и муниципальном этапах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Всероссийских </w:t>
      </w:r>
      <w:r w:rsidRPr="009E1BC3">
        <w:rPr>
          <w:bCs/>
          <w:color w:val="000000" w:themeColor="text1"/>
          <w:sz w:val="28"/>
          <w:szCs w:val="28"/>
        </w:rPr>
        <w:t xml:space="preserve">спортивных соревнований школьников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«Президентские состязания»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2020-2021</w:t>
      </w:r>
      <w:r w:rsidRPr="009E1BC3">
        <w:rPr>
          <w:color w:val="000000" w:themeColor="text1"/>
          <w:sz w:val="28"/>
          <w:szCs w:val="28"/>
        </w:rPr>
        <w:t xml:space="preserve"> учебном году</w:t>
      </w:r>
    </w:p>
    <w:p w:rsidR="00075C6D" w:rsidRDefault="00075C6D" w:rsidP="00075C6D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682789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 xml:space="preserve">г. Красноярск </w:t>
      </w: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>2021 год</w:t>
      </w:r>
    </w:p>
    <w:p w:rsidR="00075C6D" w:rsidRPr="00075C6D" w:rsidRDefault="00075C6D" w:rsidP="00075C6D">
      <w:pPr>
        <w:pStyle w:val="ac"/>
        <w:numPr>
          <w:ilvl w:val="0"/>
          <w:numId w:val="20"/>
        </w:numPr>
        <w:jc w:val="center"/>
        <w:rPr>
          <w:b/>
          <w:color w:val="000000" w:themeColor="text1"/>
          <w:sz w:val="28"/>
          <w:szCs w:val="28"/>
        </w:rPr>
      </w:pPr>
      <w:r w:rsidRPr="00075C6D">
        <w:rPr>
          <w:color w:val="000000" w:themeColor="text1"/>
          <w:sz w:val="28"/>
          <w:szCs w:val="24"/>
        </w:rPr>
        <w:br w:type="page"/>
      </w:r>
      <w:r w:rsidRPr="00075C6D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Настоящее Положение о школьном и муниципальном этапах Всероссийских спортивных соревнований</w:t>
      </w:r>
      <w:r w:rsidRPr="009E1BC3">
        <w:rPr>
          <w:bCs/>
          <w:color w:val="000000" w:themeColor="text1"/>
          <w:sz w:val="28"/>
          <w:szCs w:val="28"/>
        </w:rPr>
        <w:t xml:space="preserve"> школьников «Президентские состязания» </w:t>
      </w:r>
      <w:r>
        <w:rPr>
          <w:color w:val="000000" w:themeColor="text1"/>
          <w:sz w:val="28"/>
          <w:szCs w:val="28"/>
        </w:rPr>
        <w:t xml:space="preserve">в 2020-2021 </w:t>
      </w:r>
      <w:r w:rsidRPr="009E1BC3">
        <w:rPr>
          <w:color w:val="000000" w:themeColor="text1"/>
          <w:sz w:val="28"/>
          <w:szCs w:val="28"/>
        </w:rPr>
        <w:t xml:space="preserve">учебном году (далее </w:t>
      </w:r>
      <w:r>
        <w:rPr>
          <w:color w:val="000000" w:themeColor="text1"/>
          <w:sz w:val="28"/>
          <w:szCs w:val="28"/>
        </w:rPr>
        <w:t>–</w:t>
      </w:r>
      <w:r w:rsidRPr="009E1BC3">
        <w:rPr>
          <w:color w:val="000000" w:themeColor="text1"/>
          <w:sz w:val="28"/>
          <w:szCs w:val="28"/>
        </w:rPr>
        <w:t xml:space="preserve"> Состязания) </w:t>
      </w:r>
      <w:r>
        <w:rPr>
          <w:color w:val="000000" w:themeColor="text1"/>
          <w:sz w:val="28"/>
          <w:szCs w:val="28"/>
        </w:rPr>
        <w:t>разработано                      в соответствии с Указом</w:t>
      </w:r>
      <w:r w:rsidRPr="00D5584F">
        <w:rPr>
          <w:color w:val="000000" w:themeColor="text1"/>
          <w:sz w:val="28"/>
          <w:szCs w:val="28"/>
        </w:rPr>
        <w:t xml:space="preserve"> Президента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D5584F">
        <w:rPr>
          <w:color w:val="000000" w:themeColor="text1"/>
          <w:sz w:val="28"/>
          <w:szCs w:val="28"/>
        </w:rPr>
        <w:t>от 30.07.2010</w:t>
      </w:r>
      <w:r>
        <w:rPr>
          <w:color w:val="000000" w:themeColor="text1"/>
          <w:sz w:val="28"/>
          <w:szCs w:val="28"/>
        </w:rPr>
        <w:t xml:space="preserve">                 </w:t>
      </w:r>
      <w:r w:rsidRPr="00D5584F">
        <w:rPr>
          <w:color w:val="000000" w:themeColor="text1"/>
          <w:sz w:val="28"/>
          <w:szCs w:val="28"/>
        </w:rPr>
        <w:t xml:space="preserve"> № 948 «О проведении всероссийских спортивных соревнований (игр) школьников</w:t>
      </w:r>
      <w:r>
        <w:rPr>
          <w:color w:val="000000" w:themeColor="text1"/>
          <w:sz w:val="28"/>
          <w:szCs w:val="28"/>
        </w:rPr>
        <w:t xml:space="preserve">», </w:t>
      </w:r>
      <w:r w:rsidRPr="00682789">
        <w:rPr>
          <w:color w:val="000000" w:themeColor="text1"/>
          <w:sz w:val="28"/>
          <w:szCs w:val="28"/>
        </w:rPr>
        <w:t>положением о проведении регионального</w:t>
      </w:r>
      <w:r>
        <w:rPr>
          <w:color w:val="000000" w:themeColor="text1"/>
          <w:sz w:val="28"/>
          <w:szCs w:val="28"/>
        </w:rPr>
        <w:t xml:space="preserve"> этапа Всероссийских спортивных соревнований школьников «Президентские состязания» в 2020-2021 учебном году.</w:t>
      </w:r>
      <w:proofErr w:type="gramEnd"/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Основными целями и задачами Состязаний являются: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пропаганда здорового образа жизни, формирование позитивных жизненных установок подрастающего поколения, гражданское                                      и патриотическое воспитание обучающихся;</w:t>
      </w:r>
    </w:p>
    <w:p w:rsidR="00075C6D" w:rsidRPr="00D5584F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 xml:space="preserve">определение уровня физической подготовленности </w:t>
      </w:r>
      <w:proofErr w:type="gramStart"/>
      <w:r w:rsidRPr="00D5584F">
        <w:rPr>
          <w:color w:val="000000" w:themeColor="text1"/>
          <w:sz w:val="28"/>
          <w:szCs w:val="28"/>
        </w:rPr>
        <w:t>обучающихся</w:t>
      </w:r>
      <w:proofErr w:type="gramEnd"/>
      <w:r w:rsidRPr="00D5584F">
        <w:rPr>
          <w:color w:val="000000" w:themeColor="text1"/>
          <w:sz w:val="28"/>
          <w:szCs w:val="28"/>
        </w:rPr>
        <w:t>;</w:t>
      </w:r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>определение лучших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знаний в области физической культуры, спортивных дисциплин и олимпийского движения.</w:t>
      </w:r>
      <w:proofErr w:type="gramEnd"/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C3B12">
        <w:rPr>
          <w:sz w:val="28"/>
          <w:szCs w:val="28"/>
        </w:rPr>
        <w:t>Состязания проводятся на основании</w:t>
      </w:r>
      <w:r>
        <w:rPr>
          <w:sz w:val="28"/>
          <w:szCs w:val="28"/>
        </w:rPr>
        <w:t xml:space="preserve"> части 2 раздела 1 пункта 3</w:t>
      </w:r>
      <w:r w:rsidRPr="00254A1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календарного плана</w:t>
      </w:r>
      <w:r w:rsidRPr="009E1BC3">
        <w:rPr>
          <w:color w:val="000000" w:themeColor="text1"/>
          <w:sz w:val="28"/>
          <w:szCs w:val="28"/>
        </w:rPr>
        <w:t xml:space="preserve"> официальных физкультурных мероприятий и спортивных мероприятий города Красноярска на 20</w:t>
      </w:r>
      <w:r>
        <w:rPr>
          <w:color w:val="000000" w:themeColor="text1"/>
          <w:sz w:val="28"/>
          <w:szCs w:val="28"/>
        </w:rPr>
        <w:t>21</w:t>
      </w:r>
      <w:r w:rsidRPr="009E1BC3">
        <w:rPr>
          <w:color w:val="000000" w:themeColor="text1"/>
          <w:sz w:val="28"/>
          <w:szCs w:val="28"/>
        </w:rPr>
        <w:t xml:space="preserve"> год,</w:t>
      </w:r>
      <w:r>
        <w:rPr>
          <w:color w:val="000000" w:themeColor="text1"/>
          <w:sz w:val="28"/>
          <w:szCs w:val="28"/>
        </w:rPr>
        <w:t xml:space="preserve"> календаре</w:t>
      </w:r>
      <w:r w:rsidRPr="009E1BC3">
        <w:rPr>
          <w:color w:val="000000" w:themeColor="text1"/>
          <w:sz w:val="28"/>
          <w:szCs w:val="28"/>
        </w:rPr>
        <w:t xml:space="preserve">м физкультурных </w:t>
      </w:r>
      <w:r>
        <w:rPr>
          <w:color w:val="000000" w:themeColor="text1"/>
          <w:sz w:val="28"/>
          <w:szCs w:val="28"/>
        </w:rPr>
        <w:t xml:space="preserve">                  </w:t>
      </w:r>
      <w:r w:rsidRPr="009E1BC3">
        <w:rPr>
          <w:color w:val="000000" w:themeColor="text1"/>
          <w:sz w:val="28"/>
          <w:szCs w:val="28"/>
        </w:rPr>
        <w:t>и спортивных мероприятий</w:t>
      </w:r>
      <w:r>
        <w:rPr>
          <w:color w:val="000000" w:themeColor="text1"/>
          <w:sz w:val="28"/>
          <w:szCs w:val="28"/>
        </w:rPr>
        <w:t xml:space="preserve"> с обучающимися </w:t>
      </w:r>
      <w:r w:rsidRPr="00D5584F">
        <w:rPr>
          <w:color w:val="000000" w:themeColor="text1"/>
          <w:sz w:val="28"/>
          <w:szCs w:val="28"/>
        </w:rPr>
        <w:t>и методических мероприятий</w:t>
      </w:r>
      <w:r>
        <w:rPr>
          <w:color w:val="000000" w:themeColor="text1"/>
          <w:sz w:val="28"/>
          <w:szCs w:val="28"/>
        </w:rPr>
        <w:t xml:space="preserve">                  </w:t>
      </w:r>
      <w:r w:rsidRPr="00D5584F">
        <w:rPr>
          <w:color w:val="000000" w:themeColor="text1"/>
          <w:sz w:val="28"/>
          <w:szCs w:val="28"/>
        </w:rPr>
        <w:t xml:space="preserve"> с педагогическими работниками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образовательных организаций  муниципальной системы образования города Крас</w:t>
      </w:r>
      <w:r>
        <w:rPr>
          <w:color w:val="000000" w:themeColor="text1"/>
          <w:sz w:val="28"/>
          <w:szCs w:val="28"/>
        </w:rPr>
        <w:t>ноярска на 2020-2021</w:t>
      </w:r>
      <w:r w:rsidRPr="009E1BC3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Состязания </w:t>
      </w:r>
      <w:r w:rsidRPr="009E1BC3">
        <w:rPr>
          <w:color w:val="000000" w:themeColor="text1"/>
          <w:sz w:val="28"/>
          <w:szCs w:val="28"/>
        </w:rPr>
        <w:t>являются приоритетным направлением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в деятельности каждого общеобразовательного учреждения по 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и проведению физкультурно-спортивной работы </w:t>
      </w:r>
      <w:proofErr w:type="gramStart"/>
      <w:r w:rsidRPr="009E1BC3">
        <w:rPr>
          <w:color w:val="000000" w:themeColor="text1"/>
          <w:sz w:val="28"/>
          <w:szCs w:val="28"/>
        </w:rPr>
        <w:t>с</w:t>
      </w:r>
      <w:proofErr w:type="gramEnd"/>
      <w:r w:rsidRPr="009E1BC3">
        <w:rPr>
          <w:color w:val="000000" w:themeColor="text1"/>
          <w:sz w:val="28"/>
          <w:szCs w:val="28"/>
        </w:rPr>
        <w:t xml:space="preserve"> обучающимися</w:t>
      </w:r>
      <w:r>
        <w:rPr>
          <w:color w:val="000000" w:themeColor="text1"/>
          <w:sz w:val="28"/>
          <w:szCs w:val="28"/>
        </w:rPr>
        <w:t xml:space="preserve">.                            </w:t>
      </w:r>
    </w:p>
    <w:p w:rsidR="00075C6D" w:rsidRPr="009E1BC3" w:rsidRDefault="00075C6D" w:rsidP="00075C6D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075C6D" w:rsidRPr="00075C6D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075C6D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075C6D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b/>
          <w:i/>
          <w:color w:val="000000" w:themeColor="text1"/>
          <w:szCs w:val="28"/>
        </w:rPr>
        <w:tab/>
      </w:r>
      <w:r w:rsidRPr="00B14505">
        <w:rPr>
          <w:color w:val="000000" w:themeColor="text1"/>
          <w:szCs w:val="28"/>
        </w:rPr>
        <w:t xml:space="preserve">Общее руководство </w:t>
      </w:r>
      <w:r>
        <w:rPr>
          <w:color w:val="000000" w:themeColor="text1"/>
          <w:szCs w:val="28"/>
        </w:rPr>
        <w:t>Состязаний</w:t>
      </w:r>
      <w:r w:rsidRPr="00B14505">
        <w:rPr>
          <w:color w:val="000000" w:themeColor="text1"/>
          <w:szCs w:val="28"/>
        </w:rPr>
        <w:t xml:space="preserve"> осуществляет главное упр</w:t>
      </w:r>
      <w:r>
        <w:rPr>
          <w:color w:val="000000" w:themeColor="text1"/>
          <w:szCs w:val="28"/>
        </w:rPr>
        <w:t>авление                    по физической культуре и спорту</w:t>
      </w:r>
      <w:r w:rsidRPr="00B14505">
        <w:rPr>
          <w:color w:val="000000" w:themeColor="text1"/>
          <w:szCs w:val="28"/>
        </w:rPr>
        <w:t xml:space="preserve"> администрации города Красноярска</w:t>
      </w:r>
      <w:r>
        <w:rPr>
          <w:color w:val="000000" w:themeColor="text1"/>
          <w:szCs w:val="28"/>
        </w:rPr>
        <w:t xml:space="preserve"> (далее – </w:t>
      </w:r>
      <w:proofErr w:type="spellStart"/>
      <w:r>
        <w:rPr>
          <w:color w:val="000000" w:themeColor="text1"/>
          <w:szCs w:val="28"/>
        </w:rPr>
        <w:t>Красспорт</w:t>
      </w:r>
      <w:proofErr w:type="spellEnd"/>
      <w:r>
        <w:rPr>
          <w:color w:val="000000" w:themeColor="text1"/>
          <w:szCs w:val="28"/>
        </w:rPr>
        <w:t>).</w:t>
      </w:r>
    </w:p>
    <w:p w:rsidR="00075C6D" w:rsidRPr="007918A4" w:rsidRDefault="00075C6D" w:rsidP="00075C6D">
      <w:pPr>
        <w:pStyle w:val="a3"/>
        <w:ind w:firstLine="709"/>
        <w:jc w:val="both"/>
        <w:rPr>
          <w:szCs w:val="28"/>
        </w:rPr>
      </w:pPr>
      <w:r w:rsidRPr="007918A4">
        <w:rPr>
          <w:szCs w:val="28"/>
        </w:rPr>
        <w:t xml:space="preserve">Организация </w:t>
      </w:r>
      <w:proofErr w:type="gramStart"/>
      <w:r w:rsidRPr="007918A4">
        <w:rPr>
          <w:szCs w:val="28"/>
        </w:rPr>
        <w:t>участия обучающихся общеобразовательных учреждений муниципальной системы образования города Красноярска</w:t>
      </w:r>
      <w:proofErr w:type="gramEnd"/>
      <w:r w:rsidRPr="007918A4">
        <w:rPr>
          <w:szCs w:val="28"/>
        </w:rPr>
        <w:t xml:space="preserve"> осуществляется главным управлением образования администрации города Красноярска.</w:t>
      </w:r>
    </w:p>
    <w:p w:rsidR="00075C6D" w:rsidRPr="0037779B" w:rsidRDefault="00075C6D" w:rsidP="00075C6D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Информационно-организационное </w:t>
      </w:r>
      <w:r w:rsidRPr="007918A4">
        <w:rPr>
          <w:sz w:val="28"/>
          <w:szCs w:val="28"/>
        </w:rPr>
        <w:t>сопровождение соревнований осуществляет организационно - ресурсный центр МБОУ ДО «ДООЦ №1».</w:t>
      </w:r>
    </w:p>
    <w:p w:rsidR="00075C6D" w:rsidRPr="009E1BC3" w:rsidRDefault="00075C6D" w:rsidP="00075C6D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>
        <w:rPr>
          <w:color w:val="000000" w:themeColor="text1"/>
          <w:sz w:val="28"/>
          <w:szCs w:val="28"/>
        </w:rPr>
        <w:t xml:space="preserve">первого </w:t>
      </w:r>
      <w:r w:rsidRPr="009E1BC3">
        <w:rPr>
          <w:color w:val="000000" w:themeColor="text1"/>
          <w:sz w:val="28"/>
          <w:szCs w:val="28"/>
        </w:rPr>
        <w:t>(школьного)</w:t>
      </w:r>
      <w:r>
        <w:rPr>
          <w:color w:val="000000" w:themeColor="text1"/>
          <w:sz w:val="28"/>
          <w:szCs w:val="28"/>
        </w:rPr>
        <w:t xml:space="preserve"> этапа</w:t>
      </w:r>
      <w:r w:rsidRPr="009E1BC3">
        <w:rPr>
          <w:color w:val="000000" w:themeColor="text1"/>
          <w:sz w:val="28"/>
          <w:szCs w:val="28"/>
        </w:rPr>
        <w:t xml:space="preserve"> возлагается </w:t>
      </w:r>
      <w:r>
        <w:rPr>
          <w:color w:val="000000" w:themeColor="text1"/>
          <w:sz w:val="28"/>
          <w:szCs w:val="28"/>
        </w:rPr>
        <w:t xml:space="preserve">                </w:t>
      </w:r>
      <w:r w:rsidRPr="009E1BC3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директоров </w:t>
      </w:r>
      <w:r w:rsidRPr="00D02ABF">
        <w:rPr>
          <w:color w:val="000000" w:themeColor="text1"/>
          <w:sz w:val="28"/>
          <w:szCs w:val="28"/>
        </w:rPr>
        <w:t>общеобразовательных учреждений, руководителей краевых общеобразовательных организаций при непосредственном участии школьных физкультурно-спортивных клубов.</w:t>
      </w:r>
    </w:p>
    <w:p w:rsidR="00075C6D" w:rsidRDefault="00075C6D" w:rsidP="00075C6D">
      <w:pPr>
        <w:suppressAutoHyphens/>
        <w:ind w:right="-3" w:firstLine="709"/>
        <w:jc w:val="both"/>
        <w:rPr>
          <w:sz w:val="28"/>
          <w:szCs w:val="28"/>
        </w:rPr>
      </w:pPr>
      <w:r w:rsidRPr="007C15D1">
        <w:rPr>
          <w:color w:val="000000" w:themeColor="text1"/>
          <w:sz w:val="28"/>
          <w:szCs w:val="28"/>
        </w:rPr>
        <w:t>Непосредственное проведение второго (муниципального) этапа  возлагается на муниципальное автономное учреждение «Центр спортивных клубов» и главную судейскую коллегию</w:t>
      </w:r>
      <w:r w:rsidRPr="007C15D1">
        <w:rPr>
          <w:sz w:val="28"/>
          <w:szCs w:val="28"/>
        </w:rPr>
        <w:t>.</w:t>
      </w:r>
    </w:p>
    <w:p w:rsidR="00075C6D" w:rsidRDefault="00075C6D" w:rsidP="00075C6D">
      <w:pPr>
        <w:pStyle w:val="a3"/>
        <w:numPr>
          <w:ilvl w:val="0"/>
          <w:numId w:val="20"/>
        </w:numPr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</w:rPr>
        <w:lastRenderedPageBreak/>
        <w:t>Место и сроки проведения мероприятия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6E15">
        <w:rPr>
          <w:rFonts w:ascii="Times New Roman" w:hAnsi="Times New Roman"/>
          <w:color w:val="000000" w:themeColor="text1"/>
          <w:sz w:val="28"/>
        </w:rPr>
        <w:t xml:space="preserve">1 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этап</w:t>
      </w:r>
      <w:r w:rsidRPr="00DA6E15">
        <w:rPr>
          <w:rFonts w:ascii="Times New Roman" w:hAnsi="Times New Roman"/>
          <w:color w:val="000000" w:themeColor="text1"/>
          <w:sz w:val="28"/>
        </w:rPr>
        <w:t xml:space="preserve"> (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 в общеобразовательных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организациях,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26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Красноярска, </w:t>
      </w:r>
      <w:r w:rsidRPr="00682789">
        <w:rPr>
          <w:rFonts w:ascii="Times New Roman" w:hAnsi="Times New Roman"/>
          <w:bCs/>
          <w:sz w:val="28"/>
          <w:szCs w:val="28"/>
        </w:rPr>
        <w:t>январь-февраль 2021</w:t>
      </w:r>
      <w:r w:rsidRPr="00682789">
        <w:rPr>
          <w:bCs/>
          <w:i/>
          <w:szCs w:val="28"/>
        </w:rPr>
        <w:t xml:space="preserve"> </w:t>
      </w:r>
      <w:r w:rsidRPr="00682789">
        <w:rPr>
          <w:rFonts w:ascii="Times New Roman" w:hAnsi="Times New Roman"/>
          <w:bCs/>
          <w:sz w:val="28"/>
          <w:szCs w:val="28"/>
        </w:rPr>
        <w:t xml:space="preserve">года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согласно положениям, утвержденным директорами общеобразовательных организаций, руководителями краевых организаций.</w:t>
      </w:r>
    </w:p>
    <w:p w:rsidR="00075C6D" w:rsidRPr="00682789" w:rsidRDefault="00075C6D" w:rsidP="00075C6D">
      <w:pPr>
        <w:pStyle w:val="ad"/>
        <w:ind w:firstLine="709"/>
        <w:rPr>
          <w:color w:val="000000" w:themeColor="text1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Положение, таблицы результатов, </w:t>
      </w:r>
      <w:proofErr w:type="spellStart"/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фотоотчеты</w:t>
      </w:r>
      <w:proofErr w:type="spellEnd"/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первого этапа размещаются на сайтах общеобразовательных организаций.</w:t>
      </w:r>
      <w:r w:rsidRPr="00682789">
        <w:rPr>
          <w:color w:val="000000" w:themeColor="text1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Таблицы отчета о проведении первого этапа (школьного) оформляются согласно установленной форме (приложение № 1).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Общеобразовательные организации (школьный этап) вносят все результаты </w:t>
      </w:r>
      <w:r w:rsidRPr="00682789">
        <w:rPr>
          <w:color w:val="000000" w:themeColor="text1"/>
          <w:szCs w:val="28"/>
        </w:rPr>
        <w:t>Состязаний</w:t>
      </w:r>
      <w:r w:rsidRPr="00682789">
        <w:rPr>
          <w:bCs/>
          <w:color w:val="000000" w:themeColor="text1"/>
          <w:szCs w:val="28"/>
        </w:rPr>
        <w:t xml:space="preserve"> в электронную программу «АРМ Тестирование». При внесении </w:t>
      </w:r>
      <w:r>
        <w:rPr>
          <w:bCs/>
          <w:color w:val="000000" w:themeColor="text1"/>
          <w:szCs w:val="28"/>
        </w:rPr>
        <w:t>сведений</w:t>
      </w:r>
      <w:r w:rsidRPr="00682789">
        <w:rPr>
          <w:bCs/>
          <w:color w:val="000000" w:themeColor="text1"/>
          <w:szCs w:val="28"/>
        </w:rPr>
        <w:t xml:space="preserve"> в базу «АРМ Тестирование» допускается внесение результатов, показанных обучающимися в осенний период 2020-2021 учебного года.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Заполненная программа «АРМ Тестирование» направляется от общеобразовательного учреждения организаторам С</w:t>
      </w:r>
      <w:r w:rsidRPr="00682789">
        <w:rPr>
          <w:color w:val="000000" w:themeColor="text1"/>
          <w:szCs w:val="28"/>
        </w:rPr>
        <w:t>остязаний</w:t>
      </w:r>
      <w:r w:rsidRPr="00682789">
        <w:rPr>
          <w:bCs/>
          <w:color w:val="000000" w:themeColor="text1"/>
          <w:szCs w:val="28"/>
        </w:rPr>
        <w:t xml:space="preserve"> на электронный адрес: </w:t>
      </w:r>
      <w:hyperlink r:id="rId9" w:history="1"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@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.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</w:hyperlink>
      <w:r w:rsidRPr="00682789">
        <w:rPr>
          <w:bCs/>
          <w:color w:val="000000" w:themeColor="text1"/>
          <w:szCs w:val="28"/>
        </w:rPr>
        <w:t xml:space="preserve"> </w:t>
      </w:r>
      <w:r w:rsidRPr="00682789">
        <w:rPr>
          <w:b/>
          <w:bCs/>
          <w:szCs w:val="28"/>
        </w:rPr>
        <w:t>до 26 февраля 2021 года</w:t>
      </w:r>
      <w:r w:rsidRPr="00682789">
        <w:rPr>
          <w:bCs/>
          <w:color w:val="000000" w:themeColor="text1"/>
          <w:szCs w:val="28"/>
        </w:rPr>
        <w:t>.</w:t>
      </w:r>
      <w:r>
        <w:rPr>
          <w:bCs/>
          <w:color w:val="000000" w:themeColor="text1"/>
          <w:szCs w:val="28"/>
        </w:rPr>
        <w:t xml:space="preserve"> </w:t>
      </w:r>
    </w:p>
    <w:p w:rsidR="00075C6D" w:rsidRPr="009421BA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421BA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9421BA">
        <w:rPr>
          <w:bCs/>
          <w:color w:val="000000" w:themeColor="text1"/>
          <w:szCs w:val="28"/>
        </w:rPr>
        <w:t>Для получения программы «АРМ Тестирование» необходимо обратиться к руководителю районного методического объединения учителей физической культуры.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53BEE">
        <w:rPr>
          <w:bCs/>
          <w:color w:val="000000" w:themeColor="text1"/>
          <w:szCs w:val="28"/>
        </w:rPr>
        <w:t xml:space="preserve">По вопросам заполнения программы «АРМ Тестирование» обращаться </w:t>
      </w:r>
      <w:r>
        <w:rPr>
          <w:bCs/>
          <w:color w:val="000000" w:themeColor="text1"/>
          <w:szCs w:val="28"/>
        </w:rPr>
        <w:t xml:space="preserve">по </w:t>
      </w:r>
      <w:r w:rsidRPr="007316C7">
        <w:rPr>
          <w:b/>
          <w:bCs/>
          <w:color w:val="000000" w:themeColor="text1"/>
          <w:szCs w:val="28"/>
        </w:rPr>
        <w:t xml:space="preserve">телефону </w:t>
      </w:r>
      <w:r w:rsidRPr="007316C7">
        <w:rPr>
          <w:b/>
          <w:szCs w:val="28"/>
        </w:rPr>
        <w:t>222-39-08,</w:t>
      </w:r>
      <w:r w:rsidRPr="00825DCE">
        <w:rPr>
          <w:szCs w:val="28"/>
        </w:rPr>
        <w:t xml:space="preserve"> отдел развития физической культуры и массового спорта главного управления по физической культуре и спорту администрации </w:t>
      </w:r>
      <w:proofErr w:type="gramStart"/>
      <w:r w:rsidRPr="00825DCE">
        <w:rPr>
          <w:szCs w:val="28"/>
        </w:rPr>
        <w:t>г</w:t>
      </w:r>
      <w:proofErr w:type="gramEnd"/>
      <w:r w:rsidRPr="00825DCE">
        <w:rPr>
          <w:szCs w:val="28"/>
        </w:rPr>
        <w:t>. Красноярска.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2 этап (муниципальный) – проводится на базе общеобразовательных организаций-победителей школьного этапа в апреле-мае 2021 года</w:t>
      </w:r>
      <w:r w:rsidRPr="009421BA">
        <w:rPr>
          <w:rFonts w:ascii="Times New Roman" w:hAnsi="Times New Roman"/>
          <w:bCs/>
          <w:color w:val="000000" w:themeColor="text1"/>
          <w:sz w:val="28"/>
          <w:szCs w:val="28"/>
        </w:rPr>
        <w:t>. Состав судей формируется из числа педагогических работников данной общеобразовательной организации. С целью организационно-методической поддержки данных общеобразовательных организаций в проведении 2 этапа (муниципального) будет проведен семинар (для педагогов-наставников и судей). В качестве наблюдателей за проведением 2 этапа (муниципального) на данных общеобразовательных организациях, в соответствии с установленными требованиями к проведению, будут определены руководители районных методических объединений учителей физической культуры (по согласованию).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Победитель (класс-команда) первого этапа (школьного) в каждом районе города Красноярска определяется автоматически в программе «АРМ Тестирование».</w:t>
      </w:r>
    </w:p>
    <w:p w:rsidR="00075C6D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ab/>
        <w:t>Таблицы отчетов  о проведении второго этапа (муниципального) подписы</w:t>
      </w:r>
      <w:r>
        <w:rPr>
          <w:bCs/>
          <w:color w:val="000000" w:themeColor="text1"/>
          <w:sz w:val="28"/>
          <w:szCs w:val="28"/>
        </w:rPr>
        <w:t>ваются руководителями</w:t>
      </w:r>
      <w:r w:rsidRPr="009E1BC3">
        <w:rPr>
          <w:bCs/>
          <w:color w:val="000000" w:themeColor="text1"/>
          <w:sz w:val="28"/>
          <w:szCs w:val="28"/>
        </w:rPr>
        <w:t xml:space="preserve"> главного управления образования ад</w:t>
      </w:r>
      <w:r>
        <w:rPr>
          <w:bCs/>
          <w:color w:val="000000" w:themeColor="text1"/>
          <w:sz w:val="28"/>
          <w:szCs w:val="28"/>
        </w:rPr>
        <w:t xml:space="preserve">министрации города Красноярска, </w:t>
      </w:r>
      <w:r w:rsidRPr="009E1BC3">
        <w:rPr>
          <w:bCs/>
          <w:color w:val="000000" w:themeColor="text1"/>
          <w:sz w:val="28"/>
          <w:szCs w:val="28"/>
        </w:rPr>
        <w:t>главного упр</w:t>
      </w:r>
      <w:r>
        <w:rPr>
          <w:bCs/>
          <w:color w:val="000000" w:themeColor="text1"/>
          <w:sz w:val="28"/>
          <w:szCs w:val="28"/>
        </w:rPr>
        <w:t>авления по физической культуре и спорту</w:t>
      </w:r>
      <w:r w:rsidRPr="009E1BC3">
        <w:rPr>
          <w:bCs/>
          <w:color w:val="000000" w:themeColor="text1"/>
          <w:sz w:val="28"/>
          <w:szCs w:val="28"/>
        </w:rPr>
        <w:t xml:space="preserve"> администрации города Красноярска (приложение №2). </w:t>
      </w:r>
    </w:p>
    <w:p w:rsidR="00075C6D" w:rsidRPr="009E1BC3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</w:r>
      <w:r w:rsidRPr="00C4503D">
        <w:rPr>
          <w:bCs/>
          <w:color w:val="000000" w:themeColor="text1"/>
          <w:sz w:val="28"/>
          <w:szCs w:val="28"/>
        </w:rPr>
        <w:t>Итоговые табл</w:t>
      </w:r>
      <w:r>
        <w:rPr>
          <w:bCs/>
          <w:color w:val="000000" w:themeColor="text1"/>
          <w:sz w:val="28"/>
          <w:szCs w:val="28"/>
        </w:rPr>
        <w:t xml:space="preserve">ицы муниципального этапа размещаются </w:t>
      </w:r>
      <w:r w:rsidRPr="00C4503D">
        <w:rPr>
          <w:bCs/>
          <w:color w:val="000000" w:themeColor="text1"/>
          <w:sz w:val="28"/>
          <w:szCs w:val="28"/>
        </w:rPr>
        <w:t xml:space="preserve">на сайте главного </w:t>
      </w:r>
      <w:proofErr w:type="gramStart"/>
      <w:r w:rsidRPr="00C4503D">
        <w:rPr>
          <w:bCs/>
          <w:color w:val="000000" w:themeColor="text1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C4503D">
        <w:rPr>
          <w:bCs/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2ED">
        <w:rPr>
          <w:rFonts w:ascii="Times New Roman" w:hAnsi="Times New Roman"/>
          <w:color w:val="000000" w:themeColor="text1"/>
          <w:sz w:val="28"/>
          <w:szCs w:val="28"/>
        </w:rPr>
        <w:t>3 этап (региональный)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проводится в мае 2021 года в городе Красноярске, п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роходит в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соответствии с положением о проведении всероссийских спортивных соревнований школьников «Президентские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состязания» в 2020-2021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году. </w:t>
      </w:r>
    </w:p>
    <w:p w:rsidR="00075C6D" w:rsidRPr="0058091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5C6D" w:rsidRPr="0032134B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2134B">
        <w:rPr>
          <w:b/>
          <w:color w:val="000000" w:themeColor="text1"/>
          <w:sz w:val="28"/>
          <w:szCs w:val="28"/>
        </w:rPr>
        <w:t>Участники мероприятия</w:t>
      </w:r>
    </w:p>
    <w:p w:rsidR="00075C6D" w:rsidRPr="00682789" w:rsidRDefault="00075C6D" w:rsidP="00075C6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789">
        <w:rPr>
          <w:bCs/>
          <w:color w:val="000000" w:themeColor="text1"/>
          <w:sz w:val="28"/>
          <w:szCs w:val="28"/>
        </w:rPr>
        <w:t>К участию допускаются только обучающиеся, отнесенные к основн</w:t>
      </w:r>
      <w:r>
        <w:rPr>
          <w:bCs/>
          <w:color w:val="000000" w:themeColor="text1"/>
          <w:sz w:val="28"/>
          <w:szCs w:val="28"/>
        </w:rPr>
        <w:t>ой медицинской группе здоровья.</w:t>
      </w:r>
      <w:r w:rsidRPr="00682789">
        <w:rPr>
          <w:bCs/>
          <w:color w:val="000000" w:themeColor="text1"/>
          <w:sz w:val="28"/>
          <w:szCs w:val="28"/>
        </w:rPr>
        <w:t xml:space="preserve">                        </w:t>
      </w:r>
    </w:p>
    <w:p w:rsidR="00075C6D" w:rsidRDefault="00075C6D" w:rsidP="00075C6D">
      <w:pPr>
        <w:ind w:firstLine="709"/>
        <w:jc w:val="both"/>
        <w:rPr>
          <w:sz w:val="28"/>
          <w:szCs w:val="28"/>
        </w:rPr>
      </w:pPr>
      <w:proofErr w:type="gramStart"/>
      <w:r w:rsidRPr="00682789">
        <w:rPr>
          <w:sz w:val="28"/>
          <w:szCs w:val="28"/>
        </w:rPr>
        <w:t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и в соответствии с приказом</w:t>
      </w:r>
      <w:r w:rsidRPr="00682789">
        <w:rPr>
          <w:bCs/>
          <w:color w:val="000000" w:themeColor="text1"/>
          <w:sz w:val="28"/>
          <w:szCs w:val="28"/>
        </w:rPr>
        <w:t xml:space="preserve"> </w:t>
      </w:r>
      <w:r w:rsidRPr="00682789">
        <w:rPr>
          <w:sz w:val="28"/>
          <w:szCs w:val="28"/>
        </w:rPr>
        <w:t>Министерства здравоохранения Российской Федерации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</w:t>
      </w:r>
      <w:proofErr w:type="gramEnd"/>
      <w:r w:rsidRPr="00682789">
        <w:rPr>
          <w:sz w:val="28"/>
          <w:szCs w:val="28"/>
        </w:rPr>
        <w:t>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75C6D" w:rsidRPr="00C7002A" w:rsidRDefault="00075C6D" w:rsidP="00075C6D">
      <w:pPr>
        <w:ind w:firstLine="709"/>
        <w:jc w:val="both"/>
        <w:rPr>
          <w:sz w:val="28"/>
          <w:szCs w:val="28"/>
        </w:rPr>
      </w:pPr>
      <w:r w:rsidRPr="003449D2">
        <w:rPr>
          <w:b/>
          <w:sz w:val="28"/>
          <w:szCs w:val="28"/>
        </w:rPr>
        <w:t>Внимание!</w:t>
      </w:r>
      <w:r w:rsidRPr="003449D2">
        <w:rPr>
          <w:sz w:val="28"/>
          <w:szCs w:val="28"/>
        </w:rPr>
        <w:t xml:space="preserve"> На всех этапах мероприятия к участию допускаются обучающиеся одного класса одной общеобразовательной организации, зачисленные </w:t>
      </w:r>
      <w:r w:rsidRPr="003449D2">
        <w:rPr>
          <w:b/>
          <w:sz w:val="28"/>
          <w:szCs w:val="28"/>
        </w:rPr>
        <w:t>в данный класс</w:t>
      </w:r>
      <w:r w:rsidRPr="003449D2">
        <w:rPr>
          <w:sz w:val="28"/>
          <w:szCs w:val="28"/>
        </w:rPr>
        <w:t xml:space="preserve"> до 1 января 2021 года.</w:t>
      </w:r>
    </w:p>
    <w:p w:rsidR="00075C6D" w:rsidRPr="00682789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ab/>
        <w:t xml:space="preserve">На первом этапе (школьном) принимают участие обучающиеся с 1 по 11 классы общеобразовательных организаций, находящихся на территории города Красноярска. 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втором этапе (муниципальном) принимают участие классы-команды </w:t>
      </w:r>
      <w:r w:rsidRPr="00682789">
        <w:rPr>
          <w:color w:val="000000" w:themeColor="text1"/>
          <w:sz w:val="28"/>
          <w:szCs w:val="28"/>
        </w:rPr>
        <w:br/>
        <w:t xml:space="preserve">с 5 по 11 классы общеобразовательных организаций – победители первого (школьного) этапа. </w:t>
      </w:r>
    </w:p>
    <w:p w:rsidR="00075C6D" w:rsidRPr="00682789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третьем этапе (региональном) принимают участие классы-команды общеобразовательных организаций – победитель и призер второго этапа (муниципального) (1-2 место). В случае </w:t>
      </w:r>
      <w:r w:rsidRPr="00682789">
        <w:rPr>
          <w:bCs/>
          <w:sz w:val="28"/>
          <w:szCs w:val="28"/>
        </w:rPr>
        <w:t xml:space="preserve">невозможности участия в региональном этапе (по объективным причинам) команд </w:t>
      </w:r>
      <w:proofErr w:type="gramStart"/>
      <w:r w:rsidRPr="00682789">
        <w:rPr>
          <w:bCs/>
          <w:sz w:val="28"/>
          <w:szCs w:val="28"/>
        </w:rPr>
        <w:t>г</w:t>
      </w:r>
      <w:proofErr w:type="gramEnd"/>
      <w:r w:rsidRPr="00682789">
        <w:rPr>
          <w:bCs/>
          <w:sz w:val="28"/>
          <w:szCs w:val="28"/>
        </w:rPr>
        <w:t>. Красноярска, занявших первое и второе место, по решению организационного комитета может быть допущена команда, занявшая 3 место.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Параллель классов-команд для участия во втором (муниципальном) и третьем этапе (региональном) определяется Всероссийским организационным комитетом посредством проведения жеребьевки. Информация Организаторами будет доведена дополнительно.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В состав </w:t>
      </w:r>
      <w:proofErr w:type="spellStart"/>
      <w:proofErr w:type="gramStart"/>
      <w:r w:rsidRPr="00682789">
        <w:rPr>
          <w:color w:val="000000" w:themeColor="text1"/>
          <w:sz w:val="28"/>
          <w:szCs w:val="28"/>
        </w:rPr>
        <w:t>класс-команды</w:t>
      </w:r>
      <w:proofErr w:type="spellEnd"/>
      <w:proofErr w:type="gramEnd"/>
      <w:r w:rsidRPr="00682789">
        <w:rPr>
          <w:color w:val="000000" w:themeColor="text1"/>
          <w:sz w:val="28"/>
          <w:szCs w:val="28"/>
        </w:rPr>
        <w:t xml:space="preserve"> для участия во втором (</w:t>
      </w:r>
      <w:r w:rsidRPr="009E1BC3">
        <w:rPr>
          <w:color w:val="000000" w:themeColor="text1"/>
          <w:sz w:val="28"/>
          <w:szCs w:val="28"/>
        </w:rPr>
        <w:t>муниципальном) и в третьем этапе (региональном) должны входить обучающиеся одного класса, одно</w:t>
      </w:r>
      <w:r>
        <w:rPr>
          <w:color w:val="000000" w:themeColor="text1"/>
          <w:sz w:val="28"/>
          <w:szCs w:val="28"/>
        </w:rPr>
        <w:t>й</w:t>
      </w:r>
      <w:r w:rsidRPr="009E1B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общеобразовательной организации </w:t>
      </w:r>
      <w:r w:rsidRPr="009E1BC3">
        <w:rPr>
          <w:color w:val="000000" w:themeColor="text1"/>
          <w:sz w:val="28"/>
          <w:szCs w:val="28"/>
        </w:rPr>
        <w:t>в количестве 17 человек (8 юношей, 8 девушек, 1 представитель, являющийся  учителем физической культуры).</w:t>
      </w:r>
      <w:r>
        <w:rPr>
          <w:color w:val="000000" w:themeColor="text1"/>
          <w:sz w:val="28"/>
          <w:szCs w:val="28"/>
        </w:rPr>
        <w:t xml:space="preserve"> </w:t>
      </w:r>
      <w:r w:rsidRPr="003449D2">
        <w:rPr>
          <w:b/>
          <w:color w:val="000000" w:themeColor="text1"/>
          <w:sz w:val="28"/>
          <w:szCs w:val="28"/>
        </w:rPr>
        <w:t>Внимание!</w:t>
      </w:r>
      <w:r w:rsidRPr="003449D2">
        <w:rPr>
          <w:color w:val="000000" w:themeColor="text1"/>
          <w:sz w:val="28"/>
          <w:szCs w:val="28"/>
        </w:rPr>
        <w:t xml:space="preserve"> В связи с требованиями федерального положения о проведении </w:t>
      </w:r>
      <w:r w:rsidRPr="003449D2">
        <w:rPr>
          <w:color w:val="000000" w:themeColor="text1"/>
          <w:sz w:val="28"/>
          <w:szCs w:val="28"/>
        </w:rPr>
        <w:lastRenderedPageBreak/>
        <w:t>Состязаний, количественный состав класса-команды – участников 2 этапа (муниципального) может быть сформирован из 12 человек (6 юношей, 6 девушек), 2 представителя (один из которых – учитель физической культуры). Информация по данному пункту настоящего положения до участников 2 этапа (муниципального) будет доведена дополнительно.</w:t>
      </w:r>
      <w:r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 во втором  этапе (муниципальном) Состязаний не допускаются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классы-команды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9E1BC3">
        <w:rPr>
          <w:rFonts w:ascii="Times New Roman" w:hAnsi="Times New Roman"/>
          <w:color w:val="000000" w:themeColor="text1"/>
          <w:sz w:val="28"/>
          <w:szCs w:val="28"/>
        </w:rPr>
        <w:t>сформированные</w:t>
      </w:r>
      <w:proofErr w:type="gram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(специализированных) классов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>а так же профильных классов по предмету «Физическая культура»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9E1BC3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proofErr w:type="gram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которых меньше или больше 16 участников;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включившие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состав класса-команды обучающихся, которые не принимали участие в школьном этапе.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Состязаний, представляющих класс-команду.</w:t>
      </w:r>
    </w:p>
    <w:p w:rsidR="00075C6D" w:rsidRPr="009E1BC3" w:rsidRDefault="00075C6D" w:rsidP="00075C6D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нарушений допуска участников в ходе проведения Состязаний результат всей команды аннулируется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должны иметь единую спортивную форму</w:t>
      </w:r>
      <w:r>
        <w:rPr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Обучающиеся общеобразовательных организаций, являющиеся гражданами других государств, допускаются к соревнованиям всех этапах </w:t>
      </w:r>
      <w:proofErr w:type="gramStart"/>
      <w:r>
        <w:rPr>
          <w:color w:val="000000" w:themeColor="text1"/>
          <w:sz w:val="28"/>
          <w:szCs w:val="28"/>
        </w:rPr>
        <w:t>Состязаний</w:t>
      </w:r>
      <w:proofErr w:type="gramEnd"/>
      <w:r>
        <w:rPr>
          <w:color w:val="000000" w:themeColor="text1"/>
          <w:sz w:val="28"/>
          <w:szCs w:val="28"/>
        </w:rPr>
        <w:t xml:space="preserve"> равно как и дети – граждане Российской Федерации.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075C6D" w:rsidRPr="00F31C8C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  <w:lang w:val="en-US"/>
        </w:rPr>
        <w:t>V</w:t>
      </w:r>
      <w:r w:rsidRPr="00F31C8C">
        <w:rPr>
          <w:b/>
          <w:sz w:val="28"/>
          <w:szCs w:val="28"/>
        </w:rPr>
        <w:t>. Программа мероприятия</w:t>
      </w:r>
    </w:p>
    <w:p w:rsidR="00075C6D" w:rsidRPr="009E1BC3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втором (муниципальном) этапе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состязани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 проводятся для всех классов-команд по видам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спортивное многоборье </w:t>
      </w:r>
      <w:r w:rsidRPr="00917F6F">
        <w:rPr>
          <w:rFonts w:ascii="Times New Roman" w:hAnsi="Times New Roman"/>
          <w:bCs/>
          <w:color w:val="000000" w:themeColor="text1"/>
          <w:sz w:val="28"/>
          <w:szCs w:val="28"/>
        </w:rPr>
        <w:t>(тесты)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тический, творческий конкурсы.</w:t>
      </w:r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352C8">
        <w:rPr>
          <w:rFonts w:ascii="Times New Roman" w:hAnsi="Times New Roman"/>
          <w:bCs/>
          <w:sz w:val="28"/>
          <w:szCs w:val="28"/>
          <w:u w:val="single"/>
        </w:rPr>
        <w:t>1. Спортивное многоборье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17F6F">
        <w:rPr>
          <w:rFonts w:ascii="Times New Roman" w:hAnsi="Times New Roman"/>
          <w:bCs/>
          <w:sz w:val="28"/>
          <w:szCs w:val="28"/>
          <w:u w:val="single"/>
        </w:rPr>
        <w:t>(тесты)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552C4">
        <w:rPr>
          <w:color w:val="000000" w:themeColor="text1"/>
          <w:sz w:val="28"/>
          <w:szCs w:val="28"/>
        </w:rPr>
        <w:t>500 м. (юноши, девушки 1- 3 классы),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1000 м (</w:t>
      </w:r>
      <w:r w:rsidRPr="00463F27">
        <w:rPr>
          <w:color w:val="000000" w:themeColor="text1"/>
          <w:sz w:val="28"/>
          <w:szCs w:val="28"/>
        </w:rPr>
        <w:t>юноши, девушки</w:t>
      </w:r>
      <w:r>
        <w:rPr>
          <w:color w:val="000000" w:themeColor="text1"/>
          <w:sz w:val="28"/>
          <w:szCs w:val="28"/>
        </w:rPr>
        <w:t xml:space="preserve"> 4-11 классы</w:t>
      </w:r>
      <w:r w:rsidRPr="00463F27">
        <w:rPr>
          <w:color w:val="000000" w:themeColor="text1"/>
          <w:sz w:val="28"/>
          <w:szCs w:val="28"/>
        </w:rPr>
        <w:t>).</w:t>
      </w:r>
      <w:r w:rsidRPr="003C7AA0">
        <w:rPr>
          <w:color w:val="000000" w:themeColor="text1"/>
          <w:sz w:val="28"/>
          <w:szCs w:val="28"/>
        </w:rPr>
        <w:t xml:space="preserve">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463F27">
        <w:rPr>
          <w:color w:val="000000" w:themeColor="text1"/>
          <w:sz w:val="28"/>
          <w:szCs w:val="28"/>
        </w:rPr>
        <w:t>Выполняю</w:t>
      </w:r>
      <w:r>
        <w:rPr>
          <w:color w:val="000000" w:themeColor="text1"/>
          <w:sz w:val="28"/>
          <w:szCs w:val="28"/>
        </w:rPr>
        <w:t xml:space="preserve">тся с высокого старта. </w:t>
      </w:r>
      <w:r w:rsidRPr="00463F27">
        <w:rPr>
          <w:color w:val="000000" w:themeColor="text1"/>
          <w:sz w:val="28"/>
          <w:szCs w:val="28"/>
        </w:rPr>
        <w:t xml:space="preserve">Результат </w:t>
      </w:r>
      <w:proofErr w:type="gramStart"/>
      <w:r w:rsidRPr="00463F27">
        <w:rPr>
          <w:color w:val="000000" w:themeColor="text1"/>
          <w:sz w:val="28"/>
          <w:szCs w:val="28"/>
        </w:rPr>
        <w:t>фиксируется с помощью секундомера с точностью до 0,1 сек</w:t>
      </w:r>
      <w:proofErr w:type="gramEnd"/>
      <w:r w:rsidRPr="00463F27">
        <w:rPr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</w:t>
      </w:r>
      <w:r>
        <w:rPr>
          <w:color w:val="000000" w:themeColor="text1"/>
          <w:sz w:val="28"/>
          <w:szCs w:val="28"/>
        </w:rPr>
        <w:t>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30 м (юноши, девушки </w:t>
      </w:r>
      <w:r>
        <w:rPr>
          <w:color w:val="000000" w:themeColor="text1"/>
          <w:sz w:val="28"/>
          <w:szCs w:val="28"/>
        </w:rPr>
        <w:t>1-</w:t>
      </w:r>
      <w:r w:rsidRPr="003C7AA0">
        <w:rPr>
          <w:color w:val="000000" w:themeColor="text1"/>
          <w:sz w:val="28"/>
          <w:szCs w:val="28"/>
        </w:rPr>
        <w:t>6 класс)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60 м (юноши, девушки 7-9 кла</w:t>
      </w:r>
      <w:r>
        <w:rPr>
          <w:color w:val="000000" w:themeColor="text1"/>
          <w:sz w:val="28"/>
          <w:szCs w:val="28"/>
        </w:rPr>
        <w:t>ссы)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100 м (юноши, девушки 10-11 классы).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Проводятся на бегово</w:t>
      </w:r>
      <w:r>
        <w:rPr>
          <w:color w:val="000000" w:themeColor="text1"/>
          <w:sz w:val="28"/>
          <w:szCs w:val="28"/>
        </w:rPr>
        <w:t xml:space="preserve">й дорожке (старт произвольный). </w:t>
      </w:r>
      <w:r w:rsidRPr="00463F27">
        <w:rPr>
          <w:color w:val="000000" w:themeColor="text1"/>
          <w:sz w:val="28"/>
          <w:szCs w:val="28"/>
        </w:rPr>
        <w:t xml:space="preserve">Результат </w:t>
      </w:r>
      <w:proofErr w:type="gramStart"/>
      <w:r w:rsidRPr="00463F27">
        <w:rPr>
          <w:color w:val="000000" w:themeColor="text1"/>
          <w:sz w:val="28"/>
          <w:szCs w:val="28"/>
        </w:rPr>
        <w:t>фиксируется с помощью секундомера с точностью до 0,01 сек</w:t>
      </w:r>
      <w:proofErr w:type="gramEnd"/>
      <w:r w:rsidRPr="00463F27">
        <w:rPr>
          <w:color w:val="000000" w:themeColor="text1"/>
          <w:sz w:val="28"/>
          <w:szCs w:val="28"/>
        </w:rPr>
        <w:t>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712ED">
        <w:rPr>
          <w:color w:val="000000" w:themeColor="text1"/>
          <w:sz w:val="28"/>
          <w:szCs w:val="28"/>
        </w:rPr>
        <w:t xml:space="preserve">) Подтягивание </w:t>
      </w:r>
      <w:r>
        <w:rPr>
          <w:color w:val="000000" w:themeColor="text1"/>
          <w:sz w:val="28"/>
          <w:szCs w:val="28"/>
        </w:rPr>
        <w:t xml:space="preserve">на </w:t>
      </w:r>
      <w:r w:rsidRPr="008712ED">
        <w:rPr>
          <w:color w:val="000000" w:themeColor="text1"/>
          <w:sz w:val="28"/>
          <w:szCs w:val="28"/>
        </w:rPr>
        <w:t>перекладине (юноши).</w:t>
      </w:r>
      <w:r w:rsidRPr="009E1BC3">
        <w:rPr>
          <w:color w:val="000000" w:themeColor="text1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</w:t>
      </w:r>
      <w:proofErr w:type="gramStart"/>
      <w:r w:rsidRPr="009E1BC3">
        <w:rPr>
          <w:color w:val="000000" w:themeColor="text1"/>
          <w:sz w:val="28"/>
          <w:szCs w:val="28"/>
        </w:rPr>
        <w:t>фиксирует на 0,5 сек</w:t>
      </w:r>
      <w:proofErr w:type="gramEnd"/>
      <w:r w:rsidRPr="009E1BC3">
        <w:rPr>
          <w:color w:val="000000" w:themeColor="text1"/>
          <w:sz w:val="28"/>
          <w:szCs w:val="28"/>
        </w:rPr>
        <w:t xml:space="preserve">. видимое для судьи положение виса. Не допускается сгибание рук поочередно, </w:t>
      </w:r>
      <w:r w:rsidRPr="009E1BC3">
        <w:rPr>
          <w:color w:val="000000" w:themeColor="text1"/>
          <w:sz w:val="28"/>
          <w:szCs w:val="28"/>
        </w:rPr>
        <w:lastRenderedPageBreak/>
        <w:t>рывки ногами или туловищем,  перехват руками, остановка при выполнении очередного подтягивания. Пауза между повторениями не должна превышать 3 сек.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712ED">
        <w:rPr>
          <w:color w:val="000000" w:themeColor="text1"/>
          <w:sz w:val="28"/>
          <w:szCs w:val="28"/>
        </w:rPr>
        <w:t>) Сгибание и разгибание рук в упоре «лежа» (девушки).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</w:t>
      </w:r>
      <w:proofErr w:type="gramStart"/>
      <w:r w:rsidRPr="009E1BC3">
        <w:rPr>
          <w:color w:val="000000" w:themeColor="text1"/>
          <w:sz w:val="28"/>
          <w:szCs w:val="28"/>
        </w:rPr>
        <w:t>упор</w:t>
      </w:r>
      <w:proofErr w:type="gramEnd"/>
      <w:r w:rsidRPr="009E1BC3">
        <w:rPr>
          <w:color w:val="000000" w:themeColor="text1"/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9E1BC3">
          <w:rPr>
            <w:color w:val="000000" w:themeColor="text1"/>
            <w:sz w:val="28"/>
            <w:szCs w:val="28"/>
          </w:rPr>
          <w:t>5 см</w:t>
        </w:r>
      </w:smartTag>
      <w:r w:rsidRPr="009E1BC3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712ED">
        <w:rPr>
          <w:color w:val="000000" w:themeColor="text1"/>
          <w:sz w:val="28"/>
          <w:szCs w:val="28"/>
        </w:rPr>
        <w:t>) Подъем туловища из положения «лежа на спине» (юноши, 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лежа на спине, руки за головой, пальцы в замок, ноги согнуты в коленях, ступни закреплены. </w:t>
      </w:r>
      <w:proofErr w:type="gramStart"/>
      <w:r w:rsidRPr="009E1BC3">
        <w:rPr>
          <w:color w:val="000000" w:themeColor="text1"/>
          <w:sz w:val="28"/>
          <w:szCs w:val="28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 w:rsidRPr="009E1BC3">
        <w:rPr>
          <w:color w:val="000000" w:themeColor="text1"/>
          <w:sz w:val="28"/>
          <w:szCs w:val="28"/>
        </w:rPr>
        <w:t>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712ED">
        <w:rPr>
          <w:color w:val="000000" w:themeColor="text1"/>
          <w:sz w:val="28"/>
          <w:szCs w:val="28"/>
        </w:rPr>
        <w:t>) Прыжок в длину с места (юноши, девушки).</w:t>
      </w:r>
      <w:r w:rsidRPr="009E1BC3">
        <w:rPr>
          <w:color w:val="000000" w:themeColor="text1"/>
          <w:sz w:val="28"/>
          <w:szCs w:val="28"/>
        </w:rPr>
        <w:t xml:space="preserve"> Выполняется с места двумя ногами от стартовой линии с махо</w:t>
      </w:r>
      <w:r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Pr="009E1BC3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8712ED">
        <w:rPr>
          <w:color w:val="000000" w:themeColor="text1"/>
          <w:sz w:val="28"/>
          <w:szCs w:val="28"/>
        </w:rPr>
        <w:t>) Наклон вперед из положения «сидя» (юноши, девушки).</w:t>
      </w:r>
      <w:r w:rsidRPr="009E1BC3">
        <w:rPr>
          <w:color w:val="000000" w:themeColor="text1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</w:t>
      </w:r>
      <w:r>
        <w:rPr>
          <w:color w:val="000000" w:themeColor="text1"/>
          <w:sz w:val="28"/>
          <w:szCs w:val="28"/>
        </w:rPr>
        <w:t xml:space="preserve">ние между ними составляет 20-30 </w:t>
      </w:r>
      <w:r w:rsidRPr="009E1BC3">
        <w:rPr>
          <w:color w:val="000000" w:themeColor="text1"/>
          <w:sz w:val="28"/>
          <w:szCs w:val="28"/>
        </w:rPr>
        <w:t xml:space="preserve">см. Выполняется </w:t>
      </w:r>
      <w:r w:rsidRPr="009E1BC3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075C6D" w:rsidRPr="0095364F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745BEC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>2. Эстафетный бег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2783"/>
        <w:gridCol w:w="1812"/>
        <w:gridCol w:w="3361"/>
      </w:tblGrid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Результаты </w:t>
      </w:r>
      <w:proofErr w:type="gramStart"/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фиксируются с точностью </w:t>
      </w:r>
      <w:r w:rsidRPr="00D40E8B">
        <w:rPr>
          <w:rFonts w:ascii="Times New Roman" w:hAnsi="Times New Roman"/>
          <w:bCs/>
          <w:color w:val="000000" w:themeColor="text1"/>
          <w:sz w:val="28"/>
          <w:szCs w:val="28"/>
        </w:rPr>
        <w:t>до 0,1 сек</w:t>
      </w:r>
      <w:proofErr w:type="gramEnd"/>
      <w:r w:rsidRPr="00D40E8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ручному секундомеру при пересечении последним участником класса-команды финишной линии.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  <w:u w:val="single"/>
        </w:rPr>
      </w:pPr>
      <w:r w:rsidRPr="00F352C8">
        <w:rPr>
          <w:rFonts w:ascii="Times New Roman" w:hAnsi="Times New Roman"/>
          <w:sz w:val="28"/>
          <w:szCs w:val="28"/>
          <w:u w:val="single"/>
        </w:rPr>
        <w:t>3. Творческий конкурс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Участвует весь состав класса-команды.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В случае нарушения регламента, в части количества участников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классу-команде присуждается последнее место в творческом конкурсе.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Выступление класса-команды будет оцениваться на основании видеоролика. </w:t>
      </w:r>
    </w:p>
    <w:p w:rsidR="00075C6D" w:rsidRPr="00682789" w:rsidRDefault="00075C6D" w:rsidP="00075C6D">
      <w:pPr>
        <w:ind w:firstLine="709"/>
        <w:jc w:val="both"/>
        <w:rPr>
          <w:color w:val="000000"/>
          <w:sz w:val="28"/>
          <w:szCs w:val="28"/>
        </w:rPr>
      </w:pPr>
      <w:r w:rsidRPr="00682789">
        <w:rPr>
          <w:sz w:val="28"/>
          <w:szCs w:val="28"/>
        </w:rPr>
        <w:lastRenderedPageBreak/>
        <w:t xml:space="preserve">Требования к видеоролику: формат видеоролика </w:t>
      </w:r>
      <w:proofErr w:type="spellStart"/>
      <w:r w:rsidRPr="00682789">
        <w:rPr>
          <w:color w:val="000000"/>
          <w:sz w:val="28"/>
          <w:szCs w:val="28"/>
          <w:lang w:val="en-US"/>
        </w:rPr>
        <w:t>avi</w:t>
      </w:r>
      <w:proofErr w:type="spellEnd"/>
      <w:r w:rsidRPr="00682789">
        <w:rPr>
          <w:color w:val="000000"/>
          <w:sz w:val="28"/>
          <w:szCs w:val="28"/>
        </w:rPr>
        <w:t xml:space="preserve"> или </w:t>
      </w:r>
      <w:r w:rsidRPr="00682789">
        <w:rPr>
          <w:color w:val="000000"/>
          <w:sz w:val="28"/>
          <w:szCs w:val="28"/>
          <w:lang w:val="en-US"/>
        </w:rPr>
        <w:t>mpeg</w:t>
      </w:r>
      <w:r w:rsidRPr="00682789">
        <w:rPr>
          <w:color w:val="000000"/>
          <w:sz w:val="28"/>
          <w:szCs w:val="28"/>
        </w:rPr>
        <w:t>; техническое качество видеозаписи и звука должно быть таким, чтобы не снижать общего впечатления при просмотре вид</w:t>
      </w:r>
      <w:r>
        <w:rPr>
          <w:color w:val="000000"/>
          <w:sz w:val="28"/>
          <w:szCs w:val="28"/>
        </w:rPr>
        <w:t>е</w:t>
      </w:r>
      <w:r w:rsidRPr="00682789">
        <w:rPr>
          <w:color w:val="000000"/>
          <w:sz w:val="28"/>
          <w:szCs w:val="28"/>
        </w:rPr>
        <w:t>оматериала (с разрешением не менее 640х480).</w:t>
      </w:r>
      <w:r w:rsidRPr="00682789">
        <w:rPr>
          <w:sz w:val="28"/>
          <w:szCs w:val="28"/>
        </w:rPr>
        <w:t xml:space="preserve"> Видеоролик должен быть снят одним кадром, не допускается склейка нескольких фрагментов.</w:t>
      </w:r>
      <w:r w:rsidRPr="00682789">
        <w:t xml:space="preserve"> </w:t>
      </w:r>
      <w:r w:rsidRPr="00682789">
        <w:rPr>
          <w:sz w:val="28"/>
          <w:szCs w:val="28"/>
        </w:rPr>
        <w:t>Участники должны постоянно находиться в кадре.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Перед выступлением каждый участник называет полностью свою фамилию и имя, образовательную организацию и класс.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Видеоролик предоставляется по адресу электронной почты: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10" w:history="1"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rogachev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centr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@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bk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установленные Организатором сроки (информация будет доведена дополнительно).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Для подготовки к творческому конкурсу муниципального этапа тема будет сообщена дополнительно (которая будет определена на федеральном уровне).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>При проведении творческого конкурса школьного этапа можно использовать темы предыдущих лет.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Для раскрытия темы могут быть использованы различные виды художественного, ораторского и сценического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искусства (исполнение песен, танцев, </w:t>
      </w:r>
      <w:proofErr w:type="spellStart"/>
      <w:r w:rsidRPr="009E1BC3">
        <w:rPr>
          <w:rFonts w:ascii="Times New Roman" w:hAnsi="Times New Roman"/>
          <w:color w:val="000000" w:themeColor="text1"/>
          <w:sz w:val="28"/>
          <w:szCs w:val="28"/>
        </w:rPr>
        <w:t>декламирование</w:t>
      </w:r>
      <w:proofErr w:type="spell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,  элементы различных видов спорта).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</w:t>
      </w:r>
      <w:r w:rsidRPr="005E60E8">
        <w:rPr>
          <w:rFonts w:ascii="Times New Roman" w:hAnsi="Times New Roman"/>
          <w:sz w:val="28"/>
          <w:szCs w:val="28"/>
        </w:rPr>
        <w:t>Слайдовое сопровождение является дополнением,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D8F">
        <w:rPr>
          <w:rFonts w:ascii="Times New Roman" w:hAnsi="Times New Roman"/>
          <w:sz w:val="28"/>
          <w:szCs w:val="28"/>
        </w:rPr>
        <w:t>способствующим эмоциональному восприятию сценических действий участников</w:t>
      </w:r>
      <w:r>
        <w:rPr>
          <w:rFonts w:ascii="Times New Roman" w:hAnsi="Times New Roman"/>
          <w:sz w:val="28"/>
          <w:szCs w:val="28"/>
        </w:rPr>
        <w:t>,</w:t>
      </w:r>
      <w:r w:rsidRPr="005E60E8">
        <w:rPr>
          <w:rFonts w:ascii="Times New Roman" w:hAnsi="Times New Roman"/>
          <w:sz w:val="28"/>
          <w:szCs w:val="28"/>
        </w:rPr>
        <w:t xml:space="preserve"> не заменяет </w:t>
      </w:r>
      <w:r w:rsidRPr="00682789">
        <w:rPr>
          <w:rFonts w:ascii="Times New Roman" w:hAnsi="Times New Roman"/>
          <w:sz w:val="28"/>
          <w:szCs w:val="28"/>
        </w:rPr>
        <w:t>их и должно соответствовать сценическим действиям.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</w:t>
      </w:r>
      <w:r w:rsidRPr="00682789">
        <w:rPr>
          <w:rFonts w:ascii="Times New Roman" w:hAnsi="Times New Roman"/>
          <w:sz w:val="28"/>
          <w:szCs w:val="28"/>
        </w:rPr>
        <w:t>8-10 минут (без учета времени представления участников класса-команды).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</w:rPr>
      </w:pPr>
      <w:r w:rsidRPr="00682789">
        <w:rPr>
          <w:color w:val="000000" w:themeColor="text1"/>
          <w:sz w:val="28"/>
          <w:szCs w:val="28"/>
        </w:rPr>
        <w:t>актуальность музыкально-художественной композиции и соответствие за</w:t>
      </w:r>
      <w:r w:rsidRPr="00682789">
        <w:rPr>
          <w:color w:val="000000" w:themeColor="text1"/>
          <w:sz w:val="28"/>
          <w:szCs w:val="28"/>
        </w:rPr>
        <w:softHyphen/>
        <w:t>данной теме;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  <w:spacing w:val="-6"/>
          <w:sz w:val="28"/>
          <w:szCs w:val="28"/>
        </w:rPr>
      </w:pPr>
      <w:r w:rsidRPr="00682789">
        <w:rPr>
          <w:color w:val="000000" w:themeColor="text1"/>
          <w:spacing w:val="-6"/>
          <w:sz w:val="28"/>
          <w:szCs w:val="28"/>
        </w:rPr>
        <w:t>сценическая культура;</w:t>
      </w:r>
    </w:p>
    <w:p w:rsidR="00075C6D" w:rsidRPr="009E1BC3" w:rsidRDefault="00075C6D" w:rsidP="00075C6D">
      <w:pPr>
        <w:ind w:firstLine="708"/>
        <w:jc w:val="both"/>
        <w:rPr>
          <w:color w:val="000000" w:themeColor="text1"/>
          <w:spacing w:val="-6"/>
        </w:rPr>
      </w:pPr>
      <w:r w:rsidRPr="00682789">
        <w:rPr>
          <w:color w:val="000000" w:themeColor="text1"/>
          <w:spacing w:val="-6"/>
          <w:sz w:val="28"/>
          <w:szCs w:val="28"/>
        </w:rPr>
        <w:t>качество исполнения музыкально</w:t>
      </w:r>
      <w:r w:rsidRPr="009E1BC3">
        <w:rPr>
          <w:color w:val="000000" w:themeColor="text1"/>
          <w:spacing w:val="-6"/>
          <w:sz w:val="28"/>
          <w:szCs w:val="28"/>
        </w:rPr>
        <w:t>-художественной композиции;</w:t>
      </w:r>
    </w:p>
    <w:p w:rsidR="00075C6D" w:rsidRPr="00A32775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костюмы участников</w:t>
      </w:r>
      <w:r w:rsidRPr="00A32775">
        <w:rPr>
          <w:color w:val="000000" w:themeColor="text1"/>
          <w:sz w:val="28"/>
          <w:szCs w:val="28"/>
        </w:rPr>
        <w:t>;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ультура использования реквизита;</w:t>
      </w:r>
    </w:p>
    <w:p w:rsidR="00075C6D" w:rsidRPr="00800B10" w:rsidRDefault="00075C6D" w:rsidP="00075C6D">
      <w:pPr>
        <w:ind w:firstLine="708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соответствие регламенту</w:t>
      </w:r>
      <w:r>
        <w:rPr>
          <w:color w:val="000000" w:themeColor="text1"/>
          <w:sz w:val="28"/>
          <w:szCs w:val="28"/>
        </w:rPr>
        <w:t>.</w:t>
      </w:r>
    </w:p>
    <w:p w:rsidR="00075C6D" w:rsidRPr="006E2CFE" w:rsidRDefault="00075C6D" w:rsidP="00075C6D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критерии оцениваются </w:t>
      </w:r>
      <w:r w:rsidRPr="00832D8F">
        <w:rPr>
          <w:color w:val="000000"/>
          <w:sz w:val="28"/>
          <w:szCs w:val="28"/>
        </w:rPr>
        <w:t>от 0 до 10 баллов. Максимальный уровень оценивая – 60 баллов.</w:t>
      </w:r>
      <w:r>
        <w:rPr>
          <w:color w:val="000000"/>
          <w:sz w:val="28"/>
          <w:szCs w:val="28"/>
        </w:rPr>
        <w:t xml:space="preserve">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color w:val="000000" w:themeColor="text1"/>
          <w:sz w:val="28"/>
          <w:szCs w:val="28"/>
          <w:u w:val="single"/>
        </w:rPr>
        <w:t>4. Теоретический конкурс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 4 юноши и 4 девушки.</w:t>
      </w:r>
    </w:p>
    <w:p w:rsidR="00075C6D" w:rsidRPr="00C50161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C50161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C50161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C50161">
        <w:rPr>
          <w:sz w:val="28"/>
          <w:szCs w:val="28"/>
        </w:rPr>
        <w:t xml:space="preserve">влияние занятий физической культурой и спортом на организм </w:t>
      </w:r>
      <w:r w:rsidRPr="00F55019">
        <w:rPr>
          <w:sz w:val="28"/>
          <w:szCs w:val="28"/>
        </w:rPr>
        <w:t>школьни</w:t>
      </w:r>
      <w:r w:rsidRPr="00F55019">
        <w:rPr>
          <w:sz w:val="28"/>
          <w:szCs w:val="28"/>
        </w:rPr>
        <w:softHyphen/>
        <w:t>ка;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>развитие спорта и олимпийского движения в нашей стране,</w:t>
      </w:r>
      <w:r w:rsidRPr="00C50161">
        <w:rPr>
          <w:sz w:val="28"/>
          <w:szCs w:val="28"/>
        </w:rPr>
        <w:t xml:space="preserve"> </w:t>
      </w:r>
      <w:r w:rsidRPr="00B21D1B">
        <w:rPr>
          <w:sz w:val="28"/>
          <w:szCs w:val="28"/>
        </w:rPr>
        <w:t>выдающиеся достижения советских и российских спортсменов</w:t>
      </w:r>
      <w:r>
        <w:rPr>
          <w:sz w:val="28"/>
          <w:szCs w:val="28"/>
        </w:rPr>
        <w:t xml:space="preserve"> </w:t>
      </w:r>
      <w:r w:rsidRPr="000519F3">
        <w:rPr>
          <w:sz w:val="28"/>
          <w:szCs w:val="28"/>
        </w:rPr>
        <w:t xml:space="preserve">на Олимпийских играх;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0519F3">
        <w:rPr>
          <w:sz w:val="28"/>
          <w:szCs w:val="28"/>
        </w:rPr>
        <w:lastRenderedPageBreak/>
        <w:t>достижения советских и российских спо</w:t>
      </w:r>
      <w:r>
        <w:rPr>
          <w:sz w:val="28"/>
          <w:szCs w:val="28"/>
        </w:rPr>
        <w:t>ртсменов на международной арене;</w:t>
      </w:r>
    </w:p>
    <w:p w:rsidR="00075C6D" w:rsidRPr="00B21D1B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 xml:space="preserve">Олимпийские игры древности, возрождение Олимпийских игр </w:t>
      </w:r>
      <w:r>
        <w:rPr>
          <w:sz w:val="28"/>
          <w:szCs w:val="28"/>
        </w:rPr>
        <w:br/>
      </w:r>
      <w:r w:rsidRPr="00B21D1B">
        <w:rPr>
          <w:sz w:val="28"/>
          <w:szCs w:val="28"/>
        </w:rPr>
        <w:t>и олим</w:t>
      </w:r>
      <w:r w:rsidRPr="00B21D1B">
        <w:rPr>
          <w:sz w:val="28"/>
          <w:szCs w:val="28"/>
        </w:rPr>
        <w:softHyphen/>
        <w:t xml:space="preserve">пийского движения, основные принципы (ценности) </w:t>
      </w:r>
      <w:proofErr w:type="spellStart"/>
      <w:r w:rsidRPr="00B21D1B">
        <w:rPr>
          <w:sz w:val="28"/>
          <w:szCs w:val="28"/>
        </w:rPr>
        <w:t>олимпизма</w:t>
      </w:r>
      <w:proofErr w:type="spellEnd"/>
      <w:r w:rsidRPr="00B21D1B">
        <w:rPr>
          <w:sz w:val="28"/>
          <w:szCs w:val="28"/>
        </w:rPr>
        <w:t xml:space="preserve">, символика и атрибутика </w:t>
      </w:r>
      <w:r>
        <w:rPr>
          <w:sz w:val="28"/>
          <w:szCs w:val="28"/>
        </w:rPr>
        <w:t>о</w:t>
      </w:r>
      <w:r w:rsidRPr="00B21D1B">
        <w:rPr>
          <w:sz w:val="28"/>
          <w:szCs w:val="28"/>
        </w:rPr>
        <w:t>лимпийского движения.</w:t>
      </w:r>
    </w:p>
    <w:p w:rsidR="00075C6D" w:rsidRPr="00682789" w:rsidRDefault="00075C6D" w:rsidP="00075C6D">
      <w:pPr>
        <w:shd w:val="clear" w:color="auto" w:fill="FFFFFF"/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 xml:space="preserve">Теоретический конкурс проводится в форме тестирования с использованием специальной автоматизированной электронной программы. Теоретико-методические задания данной программы (вопросы и ответы) формируются Организаторами. Программа в установленные сроки будет направлена в общеобразовательные учреждения (участникам муниципального этапа). 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color w:val="000000" w:themeColor="text1"/>
          <w:sz w:val="28"/>
          <w:szCs w:val="28"/>
          <w:u w:val="single"/>
        </w:rPr>
        <w:t>5. Дополнительные виды.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Плавание, настольный теннис, шахматы, </w:t>
      </w:r>
      <w:proofErr w:type="spellStart"/>
      <w:r w:rsidRPr="00682789">
        <w:rPr>
          <w:rFonts w:ascii="Times New Roman" w:hAnsi="Times New Roman"/>
          <w:color w:val="000000" w:themeColor="text1"/>
          <w:sz w:val="28"/>
          <w:szCs w:val="28"/>
        </w:rPr>
        <w:t>дартс</w:t>
      </w:r>
      <w:proofErr w:type="spellEnd"/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– виды программы по выбору (дополнительные) проводятся на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(региональном) этапе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 – по желанию.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Плавание (эстафета)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F352C8">
        <w:rPr>
          <w:rFonts w:ascii="Times New Roman" w:hAnsi="Times New Roman"/>
          <w:bCs/>
          <w:sz w:val="28"/>
          <w:szCs w:val="28"/>
          <w:u w:val="single"/>
        </w:rPr>
        <w:t>Дартс</w:t>
      </w:r>
      <w:proofErr w:type="spellEnd"/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</w:t>
      </w:r>
      <w:r>
        <w:rPr>
          <w:rFonts w:ascii="Times New Roman" w:hAnsi="Times New Roman"/>
          <w:bCs/>
          <w:sz w:val="28"/>
          <w:szCs w:val="28"/>
        </w:rPr>
        <w:t xml:space="preserve">раздельно </w:t>
      </w:r>
      <w:r w:rsidRPr="00684759">
        <w:rPr>
          <w:rFonts w:ascii="Times New Roman" w:hAnsi="Times New Roman"/>
          <w:bCs/>
          <w:sz w:val="28"/>
          <w:szCs w:val="28"/>
        </w:rPr>
        <w:t xml:space="preserve">среди юношей и девушек по упрощенным правилам. Мишень устанавливается на высоте 1,73 м </w:t>
      </w:r>
      <w:r>
        <w:rPr>
          <w:rFonts w:ascii="Times New Roman" w:hAnsi="Times New Roman"/>
          <w:bCs/>
          <w:sz w:val="28"/>
          <w:szCs w:val="28"/>
        </w:rPr>
        <w:br/>
      </w:r>
      <w:r w:rsidRPr="00684759">
        <w:rPr>
          <w:rFonts w:ascii="Times New Roman" w:hAnsi="Times New Roman"/>
          <w:bCs/>
          <w:sz w:val="28"/>
          <w:szCs w:val="28"/>
        </w:rPr>
        <w:t>от пола, на расстоянии 2,37 м. Использование в соревнованиях собственных дротиков не допускается.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От каждого класса-</w:t>
      </w:r>
      <w:r>
        <w:rPr>
          <w:rFonts w:ascii="Times New Roman" w:hAnsi="Times New Roman"/>
          <w:bCs/>
          <w:sz w:val="28"/>
          <w:szCs w:val="28"/>
        </w:rPr>
        <w:t xml:space="preserve">команды допускается 4 участника - 2 юноши, </w:t>
      </w:r>
      <w:r>
        <w:rPr>
          <w:rFonts w:ascii="Times New Roman" w:hAnsi="Times New Roman"/>
          <w:bCs/>
          <w:sz w:val="28"/>
          <w:szCs w:val="28"/>
        </w:rPr>
        <w:br/>
        <w:t>2 девушки</w:t>
      </w:r>
      <w:r w:rsidRPr="00684759">
        <w:rPr>
          <w:rFonts w:ascii="Times New Roman" w:hAnsi="Times New Roman"/>
          <w:bCs/>
          <w:sz w:val="28"/>
          <w:szCs w:val="28"/>
        </w:rPr>
        <w:t>. Каждый участник имеет право сделать по два пробных подхода (6 дротиков) и три зачетных (9 дротиков).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Победитель определяется по наибольшей сумме набранных очков. При равенстве очков у двух и более участников преимущество определяется </w:t>
      </w:r>
      <w:proofErr w:type="gramStart"/>
      <w:r w:rsidRPr="00684759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684759">
        <w:rPr>
          <w:rFonts w:ascii="Times New Roman" w:hAnsi="Times New Roman"/>
          <w:bCs/>
          <w:sz w:val="28"/>
          <w:szCs w:val="28"/>
        </w:rPr>
        <w:t>: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075C6D" w:rsidRPr="0095364F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84759">
        <w:rPr>
          <w:rFonts w:ascii="Times New Roman" w:hAnsi="Times New Roman"/>
          <w:sz w:val="28"/>
          <w:szCs w:val="28"/>
        </w:rPr>
        <w:t>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Настольный теннис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Шахматы</w:t>
      </w:r>
    </w:p>
    <w:p w:rsidR="00075C6D" w:rsidRPr="00800B10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9E1BC3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9E1BC3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и призёры </w:t>
      </w:r>
      <w:r w:rsidRPr="00682789">
        <w:rPr>
          <w:color w:val="000000" w:themeColor="text1"/>
          <w:sz w:val="28"/>
          <w:szCs w:val="28"/>
        </w:rPr>
        <w:t xml:space="preserve">среди  классов-команд в Состязаниях определяются по наименьшей сумме занятых мест в видах программы. </w:t>
      </w:r>
      <w:r w:rsidRPr="00682789">
        <w:rPr>
          <w:color w:val="000000" w:themeColor="text1"/>
          <w:sz w:val="28"/>
          <w:szCs w:val="28"/>
        </w:rPr>
        <w:lastRenderedPageBreak/>
        <w:t>Определение места класса-команды считается</w:t>
      </w:r>
      <w:r w:rsidRPr="009E1BC3">
        <w:rPr>
          <w:color w:val="000000" w:themeColor="text1"/>
          <w:sz w:val="28"/>
          <w:szCs w:val="28"/>
        </w:rPr>
        <w:t xml:space="preserve">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классу-команде, занявшей наивысшее</w:t>
      </w:r>
      <w:r>
        <w:rPr>
          <w:color w:val="000000" w:themeColor="text1"/>
          <w:sz w:val="28"/>
          <w:szCs w:val="28"/>
        </w:rPr>
        <w:t xml:space="preserve"> место в спортивном многоборье.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VI</w:t>
      </w:r>
      <w:r w:rsidRPr="009E1BC3">
        <w:rPr>
          <w:b/>
          <w:color w:val="000000" w:themeColor="text1"/>
          <w:sz w:val="28"/>
          <w:szCs w:val="28"/>
        </w:rPr>
        <w:t>. Награждение</w:t>
      </w:r>
    </w:p>
    <w:p w:rsidR="00075C6D" w:rsidRPr="003D4B6A" w:rsidRDefault="00075C6D" w:rsidP="00075C6D">
      <w:pPr>
        <w:pStyle w:val="a3"/>
        <w:ind w:firstLine="709"/>
        <w:jc w:val="both"/>
        <w:rPr>
          <w:szCs w:val="28"/>
        </w:rPr>
      </w:pPr>
      <w:r w:rsidRPr="003D4B6A">
        <w:rPr>
          <w:szCs w:val="28"/>
        </w:rPr>
        <w:tab/>
        <w:t xml:space="preserve">Команды победители и призеры награждаются грамотами, участники медалями и грамотами, представители команд </w:t>
      </w:r>
      <w:r>
        <w:rPr>
          <w:szCs w:val="28"/>
        </w:rPr>
        <w:t>–</w:t>
      </w:r>
      <w:r w:rsidRPr="003D4B6A">
        <w:rPr>
          <w:szCs w:val="28"/>
        </w:rPr>
        <w:t xml:space="preserve"> грамотами.</w:t>
      </w:r>
    </w:p>
    <w:p w:rsidR="00075C6D" w:rsidRPr="009E1BC3" w:rsidRDefault="00075C6D" w:rsidP="00075C6D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75C6D" w:rsidRPr="003D0751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3D0751">
        <w:rPr>
          <w:b/>
          <w:sz w:val="28"/>
          <w:szCs w:val="28"/>
          <w:lang w:val="en-US"/>
        </w:rPr>
        <w:t>VII</w:t>
      </w:r>
      <w:r w:rsidRPr="003D0751">
        <w:rPr>
          <w:b/>
          <w:sz w:val="28"/>
          <w:szCs w:val="28"/>
        </w:rPr>
        <w:t>. Обеспечение безопасности участников и зрителей</w:t>
      </w:r>
    </w:p>
    <w:p w:rsidR="00075C6D" w:rsidRPr="00832D8F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832D8F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075C6D" w:rsidRPr="00832D8F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bCs/>
          <w:iCs/>
          <w:color w:val="000000" w:themeColor="text1"/>
          <w:sz w:val="28"/>
          <w:szCs w:val="28"/>
        </w:rPr>
        <w:tab/>
        <w:t>Организаторы Состязаний о</w:t>
      </w:r>
      <w:r w:rsidRPr="00832D8F">
        <w:rPr>
          <w:iCs/>
          <w:color w:val="000000" w:themeColor="text1"/>
          <w:sz w:val="28"/>
          <w:szCs w:val="28"/>
        </w:rPr>
        <w:t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4).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Состязания не проводится без медицинского обеспечения.</w:t>
      </w:r>
      <w:r w:rsidRPr="00123C7A">
        <w:rPr>
          <w:color w:val="000000"/>
          <w:szCs w:val="28"/>
        </w:rPr>
        <w:t xml:space="preserve">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Состязания проводятся при условии благоприятной эпидемиологической обстановки и отсутствии ограничительных мер.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Организаторы оставляют за собой право изменить форму и сроки проведения Состязаний.</w:t>
      </w:r>
    </w:p>
    <w:p w:rsidR="00075C6D" w:rsidRPr="003F78B0" w:rsidRDefault="00075C6D" w:rsidP="00075C6D">
      <w:pPr>
        <w:pStyle w:val="a3"/>
        <w:ind w:firstLine="709"/>
        <w:jc w:val="both"/>
        <w:rPr>
          <w:bCs/>
          <w:szCs w:val="28"/>
        </w:rPr>
      </w:pPr>
      <w:r w:rsidRPr="00682789">
        <w:rPr>
          <w:bCs/>
          <w:szCs w:val="28"/>
        </w:rPr>
        <w:t xml:space="preserve">На каждом этапе Состязаний организаторы обеспечивают меры, направленные на </w:t>
      </w:r>
      <w:r w:rsidRPr="00682789">
        <w:rPr>
          <w:szCs w:val="28"/>
        </w:rPr>
        <w:t xml:space="preserve">профилактику и предотвращение распространения новой </w:t>
      </w:r>
      <w:proofErr w:type="spellStart"/>
      <w:r w:rsidRPr="00682789">
        <w:rPr>
          <w:szCs w:val="28"/>
          <w:shd w:val="clear" w:color="auto" w:fill="FFFFFF"/>
        </w:rPr>
        <w:t>коронавирусной</w:t>
      </w:r>
      <w:proofErr w:type="spellEnd"/>
      <w:r w:rsidRPr="00682789">
        <w:rPr>
          <w:szCs w:val="28"/>
          <w:shd w:val="clear" w:color="auto" w:fill="FFFFFF"/>
        </w:rPr>
        <w:t xml:space="preserve"> инфекции (Covid-19</w:t>
      </w:r>
      <w:r w:rsidRPr="003449D2">
        <w:rPr>
          <w:szCs w:val="28"/>
          <w:shd w:val="clear" w:color="auto" w:fill="FFFFFF"/>
        </w:rPr>
        <w:t>)</w:t>
      </w:r>
      <w:r w:rsidRPr="003449D2">
        <w:rPr>
          <w:szCs w:val="28"/>
        </w:rPr>
        <w:t>. При проведении Состязаний исключить объединение обучающихся из разных классов.</w:t>
      </w:r>
    </w:p>
    <w:p w:rsidR="00075C6D" w:rsidRDefault="00075C6D" w:rsidP="00075C6D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832D8F">
        <w:rPr>
          <w:color w:val="000000" w:themeColor="text1"/>
          <w:sz w:val="28"/>
          <w:szCs w:val="28"/>
        </w:rPr>
        <w:tab/>
      </w: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9E1BC3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075C6D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075C6D" w:rsidRPr="009E1BC3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I</w:t>
      </w:r>
      <w:r w:rsidRPr="009E1BC3">
        <w:rPr>
          <w:b/>
          <w:iCs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075C6D" w:rsidRDefault="00075C6D" w:rsidP="00075C6D">
      <w:pPr>
        <w:pStyle w:val="a3"/>
        <w:jc w:val="both"/>
        <w:rPr>
          <w:color w:val="000000" w:themeColor="text1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color w:val="000000" w:themeColor="text1"/>
          <w:sz w:val="28"/>
          <w:szCs w:val="28"/>
        </w:rPr>
        <w:t>. Условия финансирования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  <w:t xml:space="preserve">Расходы, связанные с организацией и проведением первого этапа (школьного) осуществляются за счет средств, предусмотренных на обеспечение деятельности общеобразовательных </w:t>
      </w:r>
      <w:r>
        <w:rPr>
          <w:color w:val="000000" w:themeColor="text1"/>
          <w:sz w:val="28"/>
          <w:szCs w:val="28"/>
        </w:rPr>
        <w:t>организаций.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Pr="00682789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бригад, второго этапа (муниципального), медицинским обеспечением, награждением, (медали, грамоты)</w:t>
      </w:r>
      <w:r>
        <w:rPr>
          <w:color w:val="000000" w:themeColor="text1"/>
          <w:sz w:val="28"/>
          <w:szCs w:val="28"/>
        </w:rPr>
        <w:t>,</w:t>
      </w:r>
      <w:r w:rsidRPr="00682789">
        <w:rPr>
          <w:color w:val="000000" w:themeColor="text1"/>
          <w:sz w:val="28"/>
          <w:szCs w:val="28"/>
        </w:rPr>
        <w:t xml:space="preserve"> несет МАУ «Центр спортивных клубов».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XI</w:t>
      </w:r>
      <w:r w:rsidRPr="009E1BC3">
        <w:rPr>
          <w:b/>
          <w:color w:val="000000" w:themeColor="text1"/>
          <w:szCs w:val="28"/>
        </w:rPr>
        <w:t>. Заявки на участие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Заявки на второй этап (муниципальный) по форме (приложение № 3) предоставляются на заседании судейских коллегий. Информация</w:t>
      </w:r>
      <w:r w:rsidRPr="009E1BC3">
        <w:rPr>
          <w:color w:val="000000" w:themeColor="text1"/>
          <w:szCs w:val="28"/>
        </w:rPr>
        <w:t xml:space="preserve"> о сроках</w:t>
      </w:r>
      <w:r>
        <w:rPr>
          <w:color w:val="000000" w:themeColor="text1"/>
          <w:szCs w:val="28"/>
        </w:rPr>
        <w:t>,</w:t>
      </w:r>
      <w:r w:rsidRPr="009E1BC3">
        <w:rPr>
          <w:color w:val="000000" w:themeColor="text1"/>
          <w:szCs w:val="28"/>
        </w:rPr>
        <w:t xml:space="preserve"> времени</w:t>
      </w:r>
      <w:r>
        <w:rPr>
          <w:color w:val="000000" w:themeColor="text1"/>
          <w:szCs w:val="28"/>
        </w:rPr>
        <w:t xml:space="preserve"> и форме проведения </w:t>
      </w:r>
      <w:r w:rsidRPr="009E1BC3">
        <w:rPr>
          <w:color w:val="000000" w:themeColor="text1"/>
          <w:szCs w:val="28"/>
        </w:rPr>
        <w:t>заседаний судейских коллегий будет направлена дополнительно.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На 2 (муниципальный) этап предоставляются: 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4E45C5">
        <w:rPr>
          <w:color w:val="000000" w:themeColor="text1"/>
          <w:szCs w:val="28"/>
        </w:rPr>
        <w:t xml:space="preserve">- </w:t>
      </w:r>
      <w:r w:rsidRPr="004E45C5">
        <w:rPr>
          <w:color w:val="000000"/>
          <w:szCs w:val="28"/>
        </w:rPr>
        <w:t>заявка на участие по форме, заверенная печатью учреждения и подписью директора общеобразовательного учреждения. Заявка заверяется печатью                    и подписью врача с указанием группы здоровья и словом «</w:t>
      </w:r>
      <w:proofErr w:type="gramStart"/>
      <w:r w:rsidRPr="004E45C5">
        <w:rPr>
          <w:color w:val="000000"/>
          <w:szCs w:val="28"/>
        </w:rPr>
        <w:t>допущен</w:t>
      </w:r>
      <w:proofErr w:type="gramEnd"/>
      <w:r w:rsidRPr="004E45C5">
        <w:rPr>
          <w:color w:val="000000"/>
          <w:szCs w:val="28"/>
        </w:rPr>
        <w:t>»/                     «не допущен» напротив фамилии каждого участника команды.</w:t>
      </w:r>
    </w:p>
    <w:p w:rsidR="00075C6D" w:rsidRDefault="00075C6D" w:rsidP="00075C6D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справка </w:t>
      </w:r>
      <w:r>
        <w:rPr>
          <w:color w:val="000000"/>
          <w:szCs w:val="28"/>
        </w:rPr>
        <w:t>школьника</w:t>
      </w:r>
      <w:r w:rsidRPr="009B4334">
        <w:rPr>
          <w:color w:val="000000"/>
          <w:szCs w:val="28"/>
        </w:rPr>
        <w:t xml:space="preserve"> с фотографи</w:t>
      </w:r>
      <w:r>
        <w:rPr>
          <w:color w:val="000000"/>
          <w:szCs w:val="28"/>
        </w:rPr>
        <w:t>ей</w:t>
      </w:r>
      <w:r w:rsidRPr="009B4334">
        <w:rPr>
          <w:color w:val="000000"/>
          <w:szCs w:val="28"/>
        </w:rPr>
        <w:t xml:space="preserve"> на каждого участника, заверенные </w:t>
      </w:r>
      <w:r>
        <w:rPr>
          <w:color w:val="000000"/>
          <w:szCs w:val="28"/>
        </w:rPr>
        <w:t xml:space="preserve">подписью директора учреждения и печатью учреждения; печать ставится на угол фотографии обучающегося </w:t>
      </w:r>
      <w:r>
        <w:rPr>
          <w:color w:val="000000" w:themeColor="text1"/>
          <w:szCs w:val="28"/>
        </w:rPr>
        <w:t>(по требованию организационного комитета, главного судьи справка предоставляется перед каждым видом испытания);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согласие на обработку персональных данных (приложение № 4);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страховой полис обязательного медицинского страхования на каждого участника.</w:t>
      </w:r>
    </w:p>
    <w:p w:rsidR="00075C6D" w:rsidRPr="00682789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в Состязаниях.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82789">
        <w:rPr>
          <w:color w:val="000000" w:themeColor="text1"/>
          <w:szCs w:val="28"/>
        </w:rPr>
        <w:tab/>
        <w:t>На 3 (региональный) этап пакет документов для участия предоставляется в соответствии с требованиями положения о региональном этапе Всероссийских спортивных соревнований школьников «Президентские состязания» в 2020-2021 учебном году.</w:t>
      </w:r>
    </w:p>
    <w:p w:rsidR="00075C6D" w:rsidRPr="00ED23A2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ED23A2">
        <w:rPr>
          <w:color w:val="000000" w:themeColor="text1"/>
          <w:szCs w:val="28"/>
        </w:rPr>
        <w:tab/>
      </w:r>
    </w:p>
    <w:p w:rsidR="00075C6D" w:rsidRPr="00110967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XII</w:t>
      </w:r>
      <w:r w:rsidRPr="00110967">
        <w:rPr>
          <w:b/>
          <w:color w:val="000000" w:themeColor="text1"/>
          <w:sz w:val="28"/>
          <w:szCs w:val="28"/>
        </w:rPr>
        <w:t>. Протесты</w:t>
      </w:r>
    </w:p>
    <w:p w:rsidR="00075C6D" w:rsidRPr="009E1BC3" w:rsidRDefault="00075C6D" w:rsidP="00075C6D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9E1BC3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9E1BC3">
        <w:rPr>
          <w:bCs/>
          <w:color w:val="000000" w:themeColor="text1"/>
          <w:sz w:val="28"/>
          <w:szCs w:val="28"/>
        </w:rPr>
        <w:t>. З</w:t>
      </w:r>
      <w:r w:rsidRPr="009E1BC3">
        <w:rPr>
          <w:color w:val="000000" w:themeColor="text1"/>
          <w:sz w:val="28"/>
          <w:szCs w:val="28"/>
        </w:rPr>
        <w:t>атем в течение 30</w:t>
      </w:r>
      <w:r>
        <w:rPr>
          <w:color w:val="000000" w:themeColor="text1"/>
          <w:sz w:val="28"/>
          <w:szCs w:val="28"/>
        </w:rPr>
        <w:t xml:space="preserve"> минут</w:t>
      </w:r>
      <w:r w:rsidRPr="009E1BC3">
        <w:rPr>
          <w:color w:val="000000" w:themeColor="text1"/>
          <w:sz w:val="28"/>
          <w:szCs w:val="28"/>
        </w:rPr>
        <w:t>, после окончания вида программы оформляется протест.</w:t>
      </w:r>
    </w:p>
    <w:p w:rsidR="00075C6D" w:rsidRDefault="00075C6D" w:rsidP="00075C6D">
      <w:pPr>
        <w:ind w:firstLine="709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Несвоевременно поданные и незафикси</w:t>
      </w:r>
      <w:r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9E1BC3">
        <w:rPr>
          <w:color w:val="000000" w:themeColor="text1"/>
          <w:sz w:val="28"/>
          <w:szCs w:val="28"/>
        </w:rPr>
        <w:t xml:space="preserve">не рассматриваются. </w:t>
      </w:r>
      <w:r w:rsidRPr="009E1BC3">
        <w:rPr>
          <w:bCs/>
          <w:color w:val="000000" w:themeColor="text1"/>
          <w:sz w:val="28"/>
          <w:szCs w:val="28"/>
        </w:rPr>
        <w:t>Решение по протес</w:t>
      </w:r>
      <w:r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9E1BC3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075C6D" w:rsidRPr="009E1BC3" w:rsidRDefault="00075C6D" w:rsidP="00075C6D">
      <w:pPr>
        <w:rPr>
          <w:color w:val="000000" w:themeColor="text1"/>
        </w:rPr>
        <w:sectPr w:rsidR="00075C6D" w:rsidRPr="009E1BC3" w:rsidSect="003D0751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«Президентские состязания» в 2020-</w:t>
      </w:r>
      <w:r w:rsidRPr="009E1BC3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075C6D" w:rsidRPr="009E1BC3" w:rsidRDefault="00075C6D" w:rsidP="00075C6D">
      <w:pPr>
        <w:jc w:val="center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color w:val="000000" w:themeColor="text1"/>
        </w:rPr>
      </w:pPr>
      <w:r w:rsidRPr="009E1BC3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9E1BC3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425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075C6D" w:rsidRPr="009E1BC3" w:rsidRDefault="00075C6D" w:rsidP="00A35E36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Президентских состязаний</w:t>
            </w: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  <w:r w:rsidRPr="009E1BC3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</w:t>
      </w:r>
      <w:r>
        <w:rPr>
          <w:b/>
          <w:color w:val="000000" w:themeColor="text1"/>
          <w:sz w:val="28"/>
          <w:szCs w:val="28"/>
        </w:rPr>
        <w:t>Президентские состязания» в 2020-2021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9E1BC3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567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075C6D" w:rsidRPr="009E1BC3" w:rsidRDefault="00075C6D" w:rsidP="00A35E36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9E1BC3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9E1BC3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075C6D" w:rsidRPr="009E1BC3" w:rsidRDefault="00075C6D" w:rsidP="00A35E36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075C6D" w:rsidRPr="009E1BC3" w:rsidRDefault="00075C6D" w:rsidP="00A35E36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spacing w:line="0" w:lineRule="atLeast"/>
        <w:jc w:val="center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главного упр</w:t>
      </w:r>
      <w:r>
        <w:rPr>
          <w:color w:val="000000" w:themeColor="text1"/>
          <w:sz w:val="28"/>
          <w:szCs w:val="28"/>
        </w:rPr>
        <w:t xml:space="preserve">авления по физической культуре и </w:t>
      </w:r>
      <w:r w:rsidRPr="009E1BC3">
        <w:rPr>
          <w:color w:val="000000" w:themeColor="text1"/>
          <w:sz w:val="28"/>
          <w:szCs w:val="28"/>
        </w:rPr>
        <w:t xml:space="preserve">спорту </w:t>
      </w: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9E1BC3">
        <w:rPr>
          <w:color w:val="000000" w:themeColor="text1"/>
          <w:sz w:val="28"/>
          <w:szCs w:val="28"/>
        </w:rPr>
        <w:t>г</w:t>
      </w:r>
      <w:proofErr w:type="gramEnd"/>
      <w:r w:rsidRPr="009E1BC3">
        <w:rPr>
          <w:color w:val="000000" w:themeColor="text1"/>
          <w:sz w:val="28"/>
          <w:szCs w:val="28"/>
        </w:rPr>
        <w:t xml:space="preserve">. Красноярска                  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r w:rsidRPr="009E1BC3">
        <w:rPr>
          <w:color w:val="000000" w:themeColor="text1"/>
          <w:sz w:val="28"/>
          <w:szCs w:val="28"/>
        </w:rPr>
        <w:t>В.А. Черноусов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образования 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9E1BC3">
        <w:rPr>
          <w:color w:val="000000" w:themeColor="text1"/>
          <w:sz w:val="28"/>
          <w:szCs w:val="28"/>
        </w:rPr>
        <w:t>г</w:t>
      </w:r>
      <w:proofErr w:type="gramEnd"/>
      <w:r w:rsidRPr="009E1BC3">
        <w:rPr>
          <w:color w:val="000000" w:themeColor="text1"/>
          <w:sz w:val="28"/>
          <w:szCs w:val="28"/>
        </w:rPr>
        <w:t xml:space="preserve">. Красноярска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Т.Ю. </w:t>
      </w:r>
      <w:proofErr w:type="spellStart"/>
      <w:r w:rsidRPr="009E1BC3">
        <w:rPr>
          <w:color w:val="000000" w:themeColor="text1"/>
          <w:sz w:val="28"/>
          <w:szCs w:val="28"/>
        </w:rPr>
        <w:t>Ситдикова</w:t>
      </w:r>
      <w:proofErr w:type="spellEnd"/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</w:rPr>
        <w:sectPr w:rsidR="00075C6D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075C6D" w:rsidRPr="006877BC" w:rsidRDefault="00075C6D" w:rsidP="00075C6D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</w:t>
      </w:r>
      <w:r w:rsidRPr="009E1BC3">
        <w:rPr>
          <w:i/>
          <w:color w:val="000000" w:themeColor="text1"/>
          <w:sz w:val="24"/>
          <w:szCs w:val="24"/>
        </w:rPr>
        <w:t xml:space="preserve">   </w:t>
      </w:r>
      <w:r>
        <w:rPr>
          <w:i/>
          <w:color w:val="000000" w:themeColor="text1"/>
          <w:sz w:val="24"/>
          <w:szCs w:val="24"/>
        </w:rPr>
        <w:t xml:space="preserve">   </w:t>
      </w:r>
      <w:r w:rsidRPr="009E1BC3">
        <w:rPr>
          <w:i/>
          <w:color w:val="000000" w:themeColor="text1"/>
          <w:sz w:val="24"/>
          <w:szCs w:val="24"/>
        </w:rPr>
        <w:t xml:space="preserve"> 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3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к Положению</w:t>
      </w:r>
    </w:p>
    <w:p w:rsidR="00075C6D" w:rsidRDefault="00075C6D" w:rsidP="00075C6D"/>
    <w:p w:rsidR="00075C6D" w:rsidRPr="003E1B51" w:rsidRDefault="00075C6D" w:rsidP="00075C6D">
      <w:pPr>
        <w:pStyle w:val="1"/>
        <w:tabs>
          <w:tab w:val="num" w:pos="0"/>
        </w:tabs>
        <w:rPr>
          <w:b w:val="0"/>
          <w:szCs w:val="28"/>
        </w:rPr>
      </w:pPr>
      <w:r w:rsidRPr="003E1B51">
        <w:rPr>
          <w:szCs w:val="28"/>
        </w:rPr>
        <w:t>Форма заявки</w:t>
      </w:r>
    </w:p>
    <w:p w:rsidR="00075C6D" w:rsidRPr="00670F2D" w:rsidRDefault="00075C6D" w:rsidP="00075C6D">
      <w:pPr>
        <w:pStyle w:val="1"/>
        <w:ind w:left="5103"/>
        <w:rPr>
          <w:sz w:val="10"/>
          <w:szCs w:val="28"/>
        </w:rPr>
      </w:pP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ЗАЯВКА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на участие в</w:t>
      </w:r>
      <w:r w:rsidRPr="003E1B51">
        <w:t xml:space="preserve"> </w:t>
      </w:r>
      <w:r w:rsidRPr="003E1B51">
        <w:rPr>
          <w:sz w:val="28"/>
          <w:szCs w:val="28"/>
        </w:rPr>
        <w:t xml:space="preserve">муниципальном этапе Всероссийских спортивных соревнований школьников «Президентские состязания» 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в 2020–2021 учебном году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81"/>
        <w:gridCol w:w="4841"/>
      </w:tblGrid>
      <w:tr w:rsidR="00075C6D" w:rsidRPr="003E1B51" w:rsidTr="00A35E36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075C6D" w:rsidRPr="003E1B51" w:rsidRDefault="00075C6D" w:rsidP="00A35E36">
            <w:pPr>
              <w:rPr>
                <w:i/>
              </w:rPr>
            </w:pPr>
            <w:r w:rsidRPr="003E1B51">
              <w:rPr>
                <w:i/>
              </w:rPr>
              <w:t>(Район города Красноярска)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ind w:left="-213" w:hanging="14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75C6D" w:rsidRDefault="00075C6D" w:rsidP="00075C6D">
      <w:pPr>
        <w:jc w:val="both"/>
        <w:rPr>
          <w:sz w:val="28"/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>Школа_______________________________ класс______________________</w:t>
      </w:r>
    </w:p>
    <w:p w:rsidR="00075C6D" w:rsidRPr="003E1B51" w:rsidRDefault="00075C6D" w:rsidP="00075C6D">
      <w:pPr>
        <w:ind w:right="-144"/>
        <w:jc w:val="both"/>
        <w:rPr>
          <w:i/>
        </w:rPr>
      </w:pPr>
      <w:r w:rsidRPr="003E1B51">
        <w:rPr>
          <w:i/>
        </w:rPr>
        <w:t>(полное наименование в соответствии с Уставом общеобразовательной организации)</w:t>
      </w:r>
    </w:p>
    <w:p w:rsidR="00075C6D" w:rsidRPr="00670F2D" w:rsidRDefault="00075C6D" w:rsidP="00075C6D">
      <w:pPr>
        <w:rPr>
          <w:sz w:val="16"/>
          <w:szCs w:val="28"/>
        </w:rPr>
      </w:pPr>
    </w:p>
    <w:tbl>
      <w:tblPr>
        <w:tblW w:w="15035" w:type="dxa"/>
        <w:jc w:val="center"/>
        <w:tblInd w:w="-1676" w:type="dxa"/>
        <w:tblLook w:val="0000"/>
      </w:tblPr>
      <w:tblGrid>
        <w:gridCol w:w="426"/>
        <w:gridCol w:w="2665"/>
        <w:gridCol w:w="1574"/>
        <w:gridCol w:w="1875"/>
        <w:gridCol w:w="1297"/>
        <w:gridCol w:w="1637"/>
        <w:gridCol w:w="1918"/>
        <w:gridCol w:w="1243"/>
        <w:gridCol w:w="1344"/>
        <w:gridCol w:w="1056"/>
      </w:tblGrid>
      <w:tr w:rsidR="00075C6D" w:rsidRPr="003E1B51" w:rsidTr="00A35E36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E1B5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3E1B51">
              <w:rPr>
                <w:bCs/>
                <w:color w:val="000000"/>
              </w:rPr>
              <w:t>полностью:</w:t>
            </w:r>
            <w:proofErr w:type="gramEnd"/>
            <w:r w:rsidRPr="003E1B5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3E1B51">
              <w:rPr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3E1B51">
              <w:rPr>
                <w:bCs/>
                <w:color w:val="000000"/>
                <w:sz w:val="22"/>
                <w:szCs w:val="22"/>
              </w:rPr>
              <w:t>ГГГГ)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3E1B51">
              <w:rPr>
                <w:sz w:val="22"/>
                <w:szCs w:val="22"/>
              </w:rPr>
              <w:t>Период обучения в данной</w:t>
            </w:r>
            <w:r>
              <w:rPr>
                <w:sz w:val="22"/>
                <w:szCs w:val="22"/>
              </w:rPr>
              <w:t xml:space="preserve"> организации (дата зачисления в ОУ и № </w:t>
            </w:r>
            <w:r w:rsidRPr="003E1B51">
              <w:rPr>
                <w:sz w:val="22"/>
                <w:szCs w:val="22"/>
              </w:rPr>
              <w:t>приказа)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0B43BF">
              <w:rPr>
                <w:bCs/>
                <w:color w:val="000000"/>
                <w:sz w:val="22"/>
                <w:szCs w:val="22"/>
              </w:rPr>
              <w:t>мед</w:t>
            </w:r>
            <w:proofErr w:type="gramStart"/>
            <w:r w:rsidRPr="000B43BF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0B43BF">
              <w:rPr>
                <w:bCs/>
                <w:color w:val="000000"/>
                <w:sz w:val="22"/>
                <w:szCs w:val="22"/>
              </w:rPr>
              <w:t>аботником</w:t>
            </w:r>
            <w:proofErr w:type="spellEnd"/>
            <w:r w:rsidRPr="000B43BF">
              <w:rPr>
                <w:bCs/>
                <w:color w:val="000000"/>
                <w:sz w:val="22"/>
                <w:szCs w:val="22"/>
              </w:rPr>
              <w:t>)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B43BF">
              <w:rPr>
                <w:sz w:val="22"/>
                <w:szCs w:val="22"/>
              </w:rPr>
              <w:t>на каждого участника</w:t>
            </w:r>
          </w:p>
        </w:tc>
      </w:tr>
      <w:tr w:rsidR="00075C6D" w:rsidRPr="003E1B51" w:rsidTr="00A35E36">
        <w:trPr>
          <w:trHeight w:val="90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 w:rsidRPr="003E1B51"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075C6D" w:rsidRPr="00670F2D" w:rsidRDefault="00075C6D" w:rsidP="00075C6D">
      <w:pPr>
        <w:rPr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 xml:space="preserve">Допущено к соревнованиям </w:t>
      </w:r>
      <w:r w:rsidRPr="003E1B51">
        <w:rPr>
          <w:sz w:val="28"/>
          <w:szCs w:val="28"/>
          <w:u w:val="single"/>
        </w:rPr>
        <w:t xml:space="preserve">       </w:t>
      </w:r>
      <w:r w:rsidRPr="003E1B51">
        <w:rPr>
          <w:sz w:val="28"/>
          <w:szCs w:val="28"/>
        </w:rPr>
        <w:t xml:space="preserve"> учащихся     Врач _______ (подпись) М.П.</w:t>
      </w:r>
    </w:p>
    <w:tbl>
      <w:tblPr>
        <w:tblW w:w="0" w:type="auto"/>
        <w:tblLook w:val="01E0"/>
      </w:tblPr>
      <w:tblGrid>
        <w:gridCol w:w="4792"/>
        <w:gridCol w:w="4974"/>
      </w:tblGrid>
      <w:tr w:rsidR="00075C6D" w:rsidRPr="003E1B51" w:rsidTr="00A35E36">
        <w:trPr>
          <w:trHeight w:val="515"/>
        </w:trPr>
        <w:tc>
          <w:tcPr>
            <w:tcW w:w="4792" w:type="dxa"/>
            <w:vAlign w:val="bottom"/>
          </w:tcPr>
          <w:p w:rsidR="00075C6D" w:rsidRDefault="00075C6D" w:rsidP="00A35E36">
            <w:pPr>
              <w:rPr>
                <w:sz w:val="28"/>
                <w:szCs w:val="28"/>
              </w:rPr>
            </w:pPr>
          </w:p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974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80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40"/>
        </w:trPr>
        <w:tc>
          <w:tcPr>
            <w:tcW w:w="4792" w:type="dxa"/>
            <w:vAlign w:val="bottom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color w:val="000000"/>
                <w:sz w:val="28"/>
                <w:szCs w:val="28"/>
              </w:rPr>
              <w:t xml:space="preserve">Учитель </w:t>
            </w:r>
            <w:r w:rsidRPr="003E1B51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321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35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506"/>
        </w:trPr>
        <w:tc>
          <w:tcPr>
            <w:tcW w:w="4792" w:type="dxa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Директор 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57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«____»______________202__ г.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полностью, подпись, телефон)  М.П.</w:t>
            </w:r>
          </w:p>
        </w:tc>
      </w:tr>
    </w:tbl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  <w:highlight w:val="green"/>
        </w:rPr>
        <w:sectPr w:rsidR="00075C6D" w:rsidSect="00C7224D">
          <w:headerReference w:type="default" r:id="rId15"/>
          <w:pgSz w:w="16838" w:h="11906" w:orient="landscape"/>
          <w:pgMar w:top="851" w:right="567" w:bottom="567" w:left="1701" w:header="284" w:footer="709" w:gutter="0"/>
          <w:cols w:space="708"/>
          <w:titlePg/>
          <w:docGrid w:linePitch="360"/>
        </w:sectPr>
      </w:pPr>
    </w:p>
    <w:p w:rsidR="00075C6D" w:rsidRPr="009E1BC3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>Приложение № 4</w:t>
      </w:r>
      <w:r>
        <w:rPr>
          <w:bCs/>
          <w:i/>
          <w:color w:val="000000" w:themeColor="text1"/>
          <w:sz w:val="24"/>
          <w:szCs w:val="24"/>
        </w:rPr>
        <w:t xml:space="preserve">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lang w:eastAsia="ar-SA"/>
        </w:rPr>
      </w:pPr>
    </w:p>
    <w:p w:rsidR="00075C6D" w:rsidRPr="009E1BC3" w:rsidRDefault="00075C6D" w:rsidP="00075C6D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075C6D" w:rsidRPr="009E1BC3" w:rsidRDefault="00075C6D" w:rsidP="00075C6D">
      <w:pPr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_______________________________________________________________________________________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075C6D" w:rsidRPr="009E1BC3" w:rsidRDefault="00075C6D" w:rsidP="00075C6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9E1BC3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9E1BC3">
        <w:rPr>
          <w:rFonts w:eastAsia="Calibri"/>
          <w:color w:val="000000" w:themeColor="text1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  <w:r>
        <w:rPr>
          <w:rFonts w:eastAsia="Calibri"/>
          <w:color w:val="000000" w:themeColor="text1"/>
        </w:rPr>
        <w:tab/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075C6D" w:rsidRPr="009E1BC3" w:rsidRDefault="00075C6D" w:rsidP="00075C6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proofErr w:type="gramStart"/>
      <w:r w:rsidRPr="00F9291C">
        <w:rPr>
          <w:rFonts w:eastAsia="Arial Unicode MS"/>
          <w:bCs/>
          <w:spacing w:val="-5"/>
          <w:kern w:val="2"/>
          <w:sz w:val="24"/>
          <w:szCs w:val="24"/>
        </w:rPr>
        <w:t>г</w:t>
      </w:r>
      <w:proofErr w:type="gramEnd"/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Pr="009E1BC3">
        <w:rPr>
          <w:bCs/>
          <w:color w:val="000000" w:themeColor="text1"/>
          <w:sz w:val="24"/>
          <w:szCs w:val="24"/>
        </w:rPr>
        <w:t xml:space="preserve">спортивных соревнованиях школьников  «Президентские состязания» </w:t>
      </w:r>
      <w:r>
        <w:rPr>
          <w:color w:val="000000" w:themeColor="text1"/>
          <w:sz w:val="24"/>
          <w:szCs w:val="24"/>
        </w:rPr>
        <w:t>в 2020-2021</w:t>
      </w:r>
      <w:r w:rsidRPr="009E1BC3">
        <w:rPr>
          <w:color w:val="000000" w:themeColor="text1"/>
          <w:sz w:val="24"/>
          <w:szCs w:val="24"/>
        </w:rPr>
        <w:t xml:space="preserve"> учебном году.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  подпись </w:t>
      </w:r>
      <w:r>
        <w:rPr>
          <w:i/>
          <w:color w:val="000000" w:themeColor="text1"/>
          <w:sz w:val="24"/>
          <w:szCs w:val="24"/>
        </w:rPr>
        <w:tab/>
        <w:t xml:space="preserve">                 </w:t>
      </w:r>
      <w:r w:rsidRPr="009E1BC3">
        <w:rPr>
          <w:i/>
          <w:color w:val="000000" w:themeColor="text1"/>
          <w:sz w:val="24"/>
          <w:szCs w:val="24"/>
        </w:rPr>
        <w:t>Ф.И.О.</w:t>
      </w:r>
    </w:p>
    <w:tbl>
      <w:tblPr>
        <w:tblW w:w="0" w:type="auto"/>
        <w:tblLook w:val="01E0"/>
      </w:tblPr>
      <w:tblGrid>
        <w:gridCol w:w="4659"/>
      </w:tblGrid>
      <w:tr w:rsidR="00075C6D" w:rsidRPr="009E1BC3" w:rsidTr="00A35E36">
        <w:trPr>
          <w:trHeight w:val="533"/>
        </w:trPr>
        <w:tc>
          <w:tcPr>
            <w:tcW w:w="4659" w:type="dxa"/>
          </w:tcPr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5C6D" w:rsidRPr="009E1BC3" w:rsidRDefault="00075C6D" w:rsidP="00075C6D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  г.                     _______________ / ____________</w:t>
      </w:r>
    </w:p>
    <w:p w:rsidR="00075C6D" w:rsidRPr="009E1BC3" w:rsidRDefault="00075C6D" w:rsidP="00075C6D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          </w:t>
      </w:r>
      <w:r w:rsidRPr="009E1BC3">
        <w:rPr>
          <w:color w:val="000000" w:themeColor="text1"/>
          <w:sz w:val="24"/>
          <w:szCs w:val="24"/>
        </w:rPr>
        <w:t xml:space="preserve">(подпись)     </w:t>
      </w:r>
      <w:r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Pr="009E1BC3">
        <w:rPr>
          <w:color w:val="000000" w:themeColor="text1"/>
          <w:sz w:val="24"/>
          <w:szCs w:val="24"/>
        </w:rPr>
        <w:t>(расшифровка)</w:t>
      </w: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  <w:sectPr w:rsidR="00075C6D" w:rsidSect="009875EC">
          <w:pgSz w:w="11906" w:h="16838"/>
          <w:pgMar w:top="567" w:right="567" w:bottom="1701" w:left="851" w:header="709" w:footer="709" w:gutter="0"/>
          <w:cols w:space="708"/>
          <w:titlePg/>
          <w:docGrid w:linePitch="360"/>
        </w:sectPr>
      </w:pPr>
    </w:p>
    <w:p w:rsidR="00075C6D" w:rsidRDefault="00075C6D" w:rsidP="00075C6D">
      <w:pPr>
        <w:ind w:left="7200"/>
        <w:jc w:val="right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i/>
          <w:color w:val="000000" w:themeColor="text1"/>
          <w:sz w:val="24"/>
          <w:szCs w:val="24"/>
        </w:rPr>
        <w:t>5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8E7D40" w:rsidRDefault="00075C6D" w:rsidP="00075C6D">
      <w:pPr>
        <w:jc w:val="center"/>
        <w:rPr>
          <w:b/>
          <w:bCs/>
          <w:i/>
          <w:color w:val="000000" w:themeColor="text1"/>
          <w:sz w:val="24"/>
          <w:szCs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jc w:val="center"/>
        <w:rPr>
          <w:bCs/>
          <w:i/>
          <w:color w:val="000000" w:themeColor="text1"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1,2,3 классы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2"/>
        <w:gridCol w:w="724"/>
        <w:gridCol w:w="977"/>
        <w:gridCol w:w="1134"/>
        <w:gridCol w:w="1702"/>
        <w:gridCol w:w="1134"/>
        <w:gridCol w:w="567"/>
        <w:gridCol w:w="1417"/>
        <w:gridCol w:w="1134"/>
        <w:gridCol w:w="1276"/>
        <w:gridCol w:w="1135"/>
        <w:gridCol w:w="1700"/>
        <w:gridCol w:w="992"/>
        <w:gridCol w:w="567"/>
      </w:tblGrid>
      <w:tr w:rsidR="00075C6D" w:rsidRPr="00E21436" w:rsidTr="00075C6D">
        <w:trPr>
          <w:trHeight w:val="391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435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075C6D" w:rsidRPr="00E21436" w:rsidRDefault="00075C6D" w:rsidP="00A35E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Подтягивание 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both"/>
              <w:rPr>
                <w:b/>
              </w:rPr>
            </w:pPr>
          </w:p>
        </w:tc>
      </w:tr>
      <w:tr w:rsidR="00075C6D" w:rsidRPr="00E21436" w:rsidTr="00075C6D">
        <w:trPr>
          <w:trHeight w:val="110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118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19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12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01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303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83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</w:tr>
      <w:tr w:rsidR="00075C6D" w:rsidRPr="00E21436" w:rsidTr="00075C6D">
        <w:trPr>
          <w:trHeight w:val="415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16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444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11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4,5 классы</w:t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1134"/>
        <w:gridCol w:w="673"/>
        <w:gridCol w:w="1170"/>
        <w:gridCol w:w="1134"/>
        <w:gridCol w:w="1701"/>
        <w:gridCol w:w="1134"/>
        <w:gridCol w:w="567"/>
        <w:gridCol w:w="1134"/>
        <w:gridCol w:w="1134"/>
        <w:gridCol w:w="1276"/>
        <w:gridCol w:w="1134"/>
        <w:gridCol w:w="1701"/>
        <w:gridCol w:w="992"/>
        <w:gridCol w:w="567"/>
      </w:tblGrid>
      <w:tr w:rsidR="00075C6D" w:rsidRPr="00E21436" w:rsidTr="00075C6D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1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бег 1000м. (</w:t>
            </w:r>
            <w:proofErr w:type="spellStart"/>
            <w:r w:rsidRPr="00E21436">
              <w:t>мин</w:t>
            </w:r>
            <w:proofErr w:type="gramStart"/>
            <w:r w:rsidRPr="00E21436">
              <w:t>,с</w:t>
            </w:r>
            <w:proofErr w:type="gramEnd"/>
            <w:r w:rsidRPr="00E21436">
              <w:t>ек</w:t>
            </w:r>
            <w:proofErr w:type="spellEnd"/>
            <w:r w:rsidRPr="00E21436"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подтягивания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>
              <w:t>нак</w:t>
            </w:r>
            <w:r w:rsidRPr="00E21436">
              <w:t>лон вперёд 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1000м. (</w:t>
            </w:r>
            <w:proofErr w:type="spellStart"/>
            <w:r w:rsidRPr="00E21436">
              <w:t>мин</w:t>
            </w:r>
            <w:proofErr w:type="gramStart"/>
            <w:r w:rsidRPr="00E21436">
              <w:t>,с</w:t>
            </w:r>
            <w:proofErr w:type="gramEnd"/>
            <w:r w:rsidRPr="00E21436">
              <w:t>ек</w:t>
            </w:r>
            <w:proofErr w:type="spellEnd"/>
            <w:r w:rsidRPr="00E21436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наклон вперёд (</w:t>
            </w:r>
            <w:proofErr w:type="gramStart"/>
            <w:r>
              <w:t>см</w:t>
            </w:r>
            <w:proofErr w:type="gramEnd"/>
            <w:r w:rsidRPr="00E21436"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4.19.0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4.30.0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6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5.02.0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6 классы</w:t>
      </w:r>
    </w:p>
    <w:tbl>
      <w:tblPr>
        <w:tblW w:w="16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851"/>
        <w:gridCol w:w="567"/>
        <w:gridCol w:w="1134"/>
        <w:gridCol w:w="992"/>
        <w:gridCol w:w="1559"/>
        <w:gridCol w:w="992"/>
        <w:gridCol w:w="567"/>
        <w:gridCol w:w="1134"/>
        <w:gridCol w:w="900"/>
        <w:gridCol w:w="720"/>
        <w:gridCol w:w="1170"/>
        <w:gridCol w:w="900"/>
        <w:gridCol w:w="1555"/>
        <w:gridCol w:w="754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229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133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E21436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.с</w:t>
            </w:r>
            <w:proofErr w:type="gramEnd"/>
            <w:r>
              <w:t>ек</w:t>
            </w:r>
            <w:r w:rsidRPr="00E21436">
              <w:t>)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  <w:r w:rsidRPr="00E21436">
              <w:t xml:space="preserve"> 3х10м (сек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ind w:left="-51" w:right="-108"/>
              <w:rPr>
                <w:sz w:val="20"/>
              </w:rPr>
            </w:pPr>
            <w:r w:rsidRPr="00E21436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</w:t>
            </w:r>
            <w:r w:rsidRPr="00E21436">
              <w:rPr>
                <w:sz w:val="20"/>
              </w:rPr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75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right="-108"/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108"/>
              <w:jc w:val="center"/>
            </w:pPr>
            <w:proofErr w:type="spellStart"/>
            <w:r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  <w:r w:rsidRPr="00E21436">
              <w:t xml:space="preserve"> 3х10м (сек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</w:t>
            </w:r>
            <w:proofErr w:type="gramStart"/>
            <w:r w:rsidRPr="00E21436">
              <w:t>,)</w:t>
            </w:r>
            <w:proofErr w:type="gramEnd"/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4,4</w:t>
            </w:r>
          </w:p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4,00,0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- 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82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 w:firstLine="51"/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108"/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rPr>
          <w:b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Pr="00075C6D" w:rsidRDefault="00075C6D" w:rsidP="00075C6D">
      <w:pPr>
        <w:rPr>
          <w:lang w:val="en-US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7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3"/>
        <w:gridCol w:w="567"/>
        <w:gridCol w:w="1134"/>
        <w:gridCol w:w="900"/>
        <w:gridCol w:w="659"/>
        <w:gridCol w:w="1073"/>
        <w:gridCol w:w="900"/>
        <w:gridCol w:w="1570"/>
        <w:gridCol w:w="709"/>
        <w:gridCol w:w="567"/>
      </w:tblGrid>
      <w:tr w:rsidR="00075C6D" w:rsidRPr="00E21436" w:rsidTr="00075C6D">
        <w:trPr>
          <w:cantSplit/>
          <w:trHeight w:val="20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2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113" w:right="113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5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ind w:left="113" w:right="113"/>
              <w:jc w:val="center"/>
              <w:rPr>
                <w:b/>
              </w:rPr>
            </w:pPr>
            <w:r w:rsidRPr="00754C6D">
              <w:rPr>
                <w:b/>
              </w:rPr>
              <w:t>Очки</w:t>
            </w:r>
          </w:p>
        </w:tc>
      </w:tr>
      <w:tr w:rsidR="00075C6D" w:rsidRPr="00E21436" w:rsidTr="00075C6D">
        <w:trPr>
          <w:cantSplit/>
          <w:trHeight w:val="170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3.58 ,0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79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jc w:val="center"/>
        <w:rPr>
          <w:b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8E7D40">
        <w:rPr>
          <w:b/>
          <w:sz w:val="24"/>
          <w:szCs w:val="24"/>
        </w:rPr>
        <w:t>ТАБЛИЦА</w:t>
      </w: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8E7D40">
        <w:rPr>
          <w:b/>
          <w:sz w:val="24"/>
          <w:szCs w:val="24"/>
        </w:rPr>
        <w:t xml:space="preserve"> 8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bookmarkStart w:id="0" w:name="_GoBack"/>
            <w:bookmarkEnd w:id="0"/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pStyle w:val="4"/>
        <w:rPr>
          <w:b/>
          <w:i/>
          <w:sz w:val="20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9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46"/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ind w:left="-51" w:right="-84"/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/>
    <w:p w:rsidR="00075C6D" w:rsidRPr="00E21436" w:rsidRDefault="00075C6D" w:rsidP="00075C6D"/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10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15,315,4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11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9E1BC3" w:rsidRDefault="00075C6D" w:rsidP="00075C6D">
      <w:pPr>
        <w:rPr>
          <w:color w:val="000000" w:themeColor="text1"/>
          <w:sz w:val="24"/>
          <w:szCs w:val="24"/>
        </w:rPr>
      </w:pPr>
    </w:p>
    <w:sectPr w:rsidR="00075C6D" w:rsidRPr="009E1BC3" w:rsidSect="00075C6D">
      <w:headerReference w:type="default" r:id="rId16"/>
      <w:pgSz w:w="16838" w:h="11906" w:orient="landscape"/>
      <w:pgMar w:top="567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46" w:rsidRDefault="00650046">
      <w:r>
        <w:separator/>
      </w:r>
    </w:p>
  </w:endnote>
  <w:endnote w:type="continuationSeparator" w:id="0">
    <w:p w:rsidR="00650046" w:rsidRDefault="0065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6D" w:rsidRDefault="000445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5C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C6D">
      <w:rPr>
        <w:rStyle w:val="a8"/>
        <w:noProof/>
      </w:rPr>
      <w:t>4</w:t>
    </w:r>
    <w:r>
      <w:rPr>
        <w:rStyle w:val="a8"/>
      </w:rPr>
      <w:fldChar w:fldCharType="end"/>
    </w:r>
  </w:p>
  <w:p w:rsidR="00075C6D" w:rsidRDefault="00075C6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6D" w:rsidRDefault="00075C6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46" w:rsidRDefault="00650046">
      <w:r>
        <w:separator/>
      </w:r>
    </w:p>
  </w:footnote>
  <w:footnote w:type="continuationSeparator" w:id="0">
    <w:p w:rsidR="00650046" w:rsidRDefault="0065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6D" w:rsidRDefault="00044578">
    <w:pPr>
      <w:pStyle w:val="aa"/>
      <w:jc w:val="center"/>
    </w:pPr>
    <w:fldSimple w:instr=" PAGE   \* MERGEFORMAT ">
      <w:r w:rsidR="001E602C">
        <w:rPr>
          <w:noProof/>
        </w:rPr>
        <w:t>2</w:t>
      </w:r>
    </w:fldSimple>
  </w:p>
  <w:p w:rsidR="00075C6D" w:rsidRDefault="00075C6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406430"/>
    </w:sdtPr>
    <w:sdtContent>
      <w:p w:rsidR="00075C6D" w:rsidRDefault="00044578">
        <w:pPr>
          <w:pStyle w:val="aa"/>
          <w:jc w:val="center"/>
        </w:pPr>
        <w:fldSimple w:instr="PAGE   \* MERGEFORMAT">
          <w:r w:rsidR="001E602C">
            <w:rPr>
              <w:noProof/>
            </w:rPr>
            <w:t>1</w:t>
          </w:r>
        </w:fldSimple>
      </w:p>
    </w:sdtContent>
  </w:sdt>
  <w:p w:rsidR="00075C6D" w:rsidRDefault="00075C6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6D" w:rsidRPr="001B2C7B" w:rsidRDefault="00044578">
    <w:pPr>
      <w:pStyle w:val="aa"/>
      <w:jc w:val="center"/>
    </w:pPr>
    <w:fldSimple w:instr=" PAGE   \* MERGEFORMAT ">
      <w:r w:rsidR="00075C6D">
        <w:rPr>
          <w:noProof/>
        </w:rPr>
        <w:t>30</w:t>
      </w:r>
    </w:fldSimple>
  </w:p>
  <w:p w:rsidR="00075C6D" w:rsidRDefault="00075C6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46" w:rsidRPr="001B2C7B" w:rsidRDefault="00044578">
    <w:pPr>
      <w:pStyle w:val="aa"/>
      <w:jc w:val="center"/>
    </w:pPr>
    <w:fldSimple w:instr=" PAGE   \* MERGEFORMAT ">
      <w:r w:rsidR="001E602C">
        <w:rPr>
          <w:noProof/>
        </w:rPr>
        <w:t>24</w:t>
      </w:r>
    </w:fldSimple>
  </w:p>
  <w:p w:rsidR="00650046" w:rsidRDefault="006500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4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EF0CDE"/>
    <w:multiLevelType w:val="hybridMultilevel"/>
    <w:tmpl w:val="750823B4"/>
    <w:lvl w:ilvl="0" w:tplc="B9B87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CD73CE8"/>
    <w:multiLevelType w:val="hybridMultilevel"/>
    <w:tmpl w:val="1B8043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E2"/>
    <w:rsid w:val="0000240F"/>
    <w:rsid w:val="0000568A"/>
    <w:rsid w:val="000121E0"/>
    <w:rsid w:val="00022BA9"/>
    <w:rsid w:val="00023530"/>
    <w:rsid w:val="00023835"/>
    <w:rsid w:val="00030194"/>
    <w:rsid w:val="00030BEE"/>
    <w:rsid w:val="00037667"/>
    <w:rsid w:val="00041F6F"/>
    <w:rsid w:val="00044578"/>
    <w:rsid w:val="0005326E"/>
    <w:rsid w:val="000621F8"/>
    <w:rsid w:val="00062FB6"/>
    <w:rsid w:val="00066AFF"/>
    <w:rsid w:val="00071743"/>
    <w:rsid w:val="000731D2"/>
    <w:rsid w:val="00075C6D"/>
    <w:rsid w:val="000828AB"/>
    <w:rsid w:val="0009050B"/>
    <w:rsid w:val="0009262C"/>
    <w:rsid w:val="000A53F3"/>
    <w:rsid w:val="000B4597"/>
    <w:rsid w:val="000C4267"/>
    <w:rsid w:val="000C61A6"/>
    <w:rsid w:val="000D4377"/>
    <w:rsid w:val="000D45A3"/>
    <w:rsid w:val="000D7B7A"/>
    <w:rsid w:val="000E30A1"/>
    <w:rsid w:val="000E4C67"/>
    <w:rsid w:val="000E699C"/>
    <w:rsid w:val="00103DE9"/>
    <w:rsid w:val="00110967"/>
    <w:rsid w:val="00112F97"/>
    <w:rsid w:val="001147F5"/>
    <w:rsid w:val="0011557A"/>
    <w:rsid w:val="00116BC5"/>
    <w:rsid w:val="00117B26"/>
    <w:rsid w:val="0012087E"/>
    <w:rsid w:val="0012384C"/>
    <w:rsid w:val="001276C2"/>
    <w:rsid w:val="00127BF3"/>
    <w:rsid w:val="00132859"/>
    <w:rsid w:val="00133A0E"/>
    <w:rsid w:val="00133A26"/>
    <w:rsid w:val="00135C0A"/>
    <w:rsid w:val="00140361"/>
    <w:rsid w:val="00157FCB"/>
    <w:rsid w:val="00160EE5"/>
    <w:rsid w:val="0016108C"/>
    <w:rsid w:val="00164294"/>
    <w:rsid w:val="0016637B"/>
    <w:rsid w:val="001666E5"/>
    <w:rsid w:val="00181974"/>
    <w:rsid w:val="00184E77"/>
    <w:rsid w:val="001B3331"/>
    <w:rsid w:val="001D07E6"/>
    <w:rsid w:val="001D22BD"/>
    <w:rsid w:val="001E602C"/>
    <w:rsid w:val="001F1F02"/>
    <w:rsid w:val="001F2AFD"/>
    <w:rsid w:val="002003E3"/>
    <w:rsid w:val="002019BA"/>
    <w:rsid w:val="00207661"/>
    <w:rsid w:val="00210313"/>
    <w:rsid w:val="00216B8C"/>
    <w:rsid w:val="00224FD6"/>
    <w:rsid w:val="00231A8D"/>
    <w:rsid w:val="00232D3F"/>
    <w:rsid w:val="00233630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A20E3"/>
    <w:rsid w:val="002B36BD"/>
    <w:rsid w:val="002C710F"/>
    <w:rsid w:val="002D1738"/>
    <w:rsid w:val="002D6E7B"/>
    <w:rsid w:val="002E0F32"/>
    <w:rsid w:val="002E1887"/>
    <w:rsid w:val="002E484E"/>
    <w:rsid w:val="002F299D"/>
    <w:rsid w:val="002F76D6"/>
    <w:rsid w:val="0030131D"/>
    <w:rsid w:val="00306D37"/>
    <w:rsid w:val="0030744A"/>
    <w:rsid w:val="0030792D"/>
    <w:rsid w:val="00316F8A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A1050"/>
    <w:rsid w:val="003A7DD9"/>
    <w:rsid w:val="003B287E"/>
    <w:rsid w:val="003C2610"/>
    <w:rsid w:val="003C5BC5"/>
    <w:rsid w:val="003D4B6A"/>
    <w:rsid w:val="003E3BDE"/>
    <w:rsid w:val="003E4155"/>
    <w:rsid w:val="003E4EB5"/>
    <w:rsid w:val="0041156A"/>
    <w:rsid w:val="00411E28"/>
    <w:rsid w:val="00413B7E"/>
    <w:rsid w:val="00415F14"/>
    <w:rsid w:val="00416E82"/>
    <w:rsid w:val="00433B16"/>
    <w:rsid w:val="004359E7"/>
    <w:rsid w:val="0045163D"/>
    <w:rsid w:val="00471DE5"/>
    <w:rsid w:val="00474656"/>
    <w:rsid w:val="00476767"/>
    <w:rsid w:val="00481A29"/>
    <w:rsid w:val="00495685"/>
    <w:rsid w:val="00496888"/>
    <w:rsid w:val="004A09A4"/>
    <w:rsid w:val="004A3628"/>
    <w:rsid w:val="004C5415"/>
    <w:rsid w:val="004D46F0"/>
    <w:rsid w:val="004D4B60"/>
    <w:rsid w:val="004D4BEC"/>
    <w:rsid w:val="004E4BF4"/>
    <w:rsid w:val="004E6794"/>
    <w:rsid w:val="004E694E"/>
    <w:rsid w:val="004E6C26"/>
    <w:rsid w:val="004F0A2D"/>
    <w:rsid w:val="0050318B"/>
    <w:rsid w:val="005034E2"/>
    <w:rsid w:val="005079DF"/>
    <w:rsid w:val="005178CE"/>
    <w:rsid w:val="00522E4F"/>
    <w:rsid w:val="00524972"/>
    <w:rsid w:val="0053282D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47DC"/>
    <w:rsid w:val="00647F7B"/>
    <w:rsid w:val="00650046"/>
    <w:rsid w:val="00653400"/>
    <w:rsid w:val="00655A09"/>
    <w:rsid w:val="00667422"/>
    <w:rsid w:val="00671069"/>
    <w:rsid w:val="006728D5"/>
    <w:rsid w:val="00681A12"/>
    <w:rsid w:val="006835D1"/>
    <w:rsid w:val="00683734"/>
    <w:rsid w:val="00685391"/>
    <w:rsid w:val="00693D95"/>
    <w:rsid w:val="00694562"/>
    <w:rsid w:val="00694C37"/>
    <w:rsid w:val="00695587"/>
    <w:rsid w:val="006A1491"/>
    <w:rsid w:val="006A7FCA"/>
    <w:rsid w:val="006B4EB6"/>
    <w:rsid w:val="006B52D7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8F4"/>
    <w:rsid w:val="00775B02"/>
    <w:rsid w:val="007773CD"/>
    <w:rsid w:val="00781319"/>
    <w:rsid w:val="007866C8"/>
    <w:rsid w:val="00792B97"/>
    <w:rsid w:val="00792C98"/>
    <w:rsid w:val="007956B4"/>
    <w:rsid w:val="00796BE6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805E49"/>
    <w:rsid w:val="00820F9C"/>
    <w:rsid w:val="00833A26"/>
    <w:rsid w:val="00837046"/>
    <w:rsid w:val="00842D8D"/>
    <w:rsid w:val="00852509"/>
    <w:rsid w:val="008712ED"/>
    <w:rsid w:val="00876E9D"/>
    <w:rsid w:val="008B1A29"/>
    <w:rsid w:val="008B2DD7"/>
    <w:rsid w:val="008B3B85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05BC7"/>
    <w:rsid w:val="009116B5"/>
    <w:rsid w:val="00911978"/>
    <w:rsid w:val="009138A9"/>
    <w:rsid w:val="00913A24"/>
    <w:rsid w:val="00916547"/>
    <w:rsid w:val="00927642"/>
    <w:rsid w:val="00927B75"/>
    <w:rsid w:val="00932E33"/>
    <w:rsid w:val="00936D8C"/>
    <w:rsid w:val="00942BEA"/>
    <w:rsid w:val="00944980"/>
    <w:rsid w:val="00950780"/>
    <w:rsid w:val="0095364F"/>
    <w:rsid w:val="00963FC2"/>
    <w:rsid w:val="0096424B"/>
    <w:rsid w:val="00966949"/>
    <w:rsid w:val="00973088"/>
    <w:rsid w:val="00976DAE"/>
    <w:rsid w:val="00981837"/>
    <w:rsid w:val="009875EC"/>
    <w:rsid w:val="009907F1"/>
    <w:rsid w:val="00995FA1"/>
    <w:rsid w:val="00997EFE"/>
    <w:rsid w:val="009A623A"/>
    <w:rsid w:val="009B0E70"/>
    <w:rsid w:val="009B5DFC"/>
    <w:rsid w:val="009D028E"/>
    <w:rsid w:val="009D5D02"/>
    <w:rsid w:val="009E1BC3"/>
    <w:rsid w:val="009E209F"/>
    <w:rsid w:val="009E3424"/>
    <w:rsid w:val="009F3447"/>
    <w:rsid w:val="00A04624"/>
    <w:rsid w:val="00A05BDF"/>
    <w:rsid w:val="00A10554"/>
    <w:rsid w:val="00A148AD"/>
    <w:rsid w:val="00A2314F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B2DEA"/>
    <w:rsid w:val="00AC4F99"/>
    <w:rsid w:val="00AE37DD"/>
    <w:rsid w:val="00B024CF"/>
    <w:rsid w:val="00B14E55"/>
    <w:rsid w:val="00B17F57"/>
    <w:rsid w:val="00B3356E"/>
    <w:rsid w:val="00B4004A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3B12"/>
    <w:rsid w:val="00B66A4C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3E0D"/>
    <w:rsid w:val="00BF5273"/>
    <w:rsid w:val="00C15B9A"/>
    <w:rsid w:val="00C1701D"/>
    <w:rsid w:val="00C23268"/>
    <w:rsid w:val="00C25647"/>
    <w:rsid w:val="00C30C2F"/>
    <w:rsid w:val="00C30F65"/>
    <w:rsid w:val="00C33604"/>
    <w:rsid w:val="00C356EE"/>
    <w:rsid w:val="00C41A6B"/>
    <w:rsid w:val="00C44F33"/>
    <w:rsid w:val="00C550D9"/>
    <w:rsid w:val="00C614D4"/>
    <w:rsid w:val="00C71ED4"/>
    <w:rsid w:val="00C7454C"/>
    <w:rsid w:val="00C768B5"/>
    <w:rsid w:val="00C816C7"/>
    <w:rsid w:val="00C83955"/>
    <w:rsid w:val="00C932F9"/>
    <w:rsid w:val="00CA2A2B"/>
    <w:rsid w:val="00CA5B18"/>
    <w:rsid w:val="00CB75F5"/>
    <w:rsid w:val="00CB7C65"/>
    <w:rsid w:val="00CC00AB"/>
    <w:rsid w:val="00CC20DF"/>
    <w:rsid w:val="00CC36DF"/>
    <w:rsid w:val="00CD67A7"/>
    <w:rsid w:val="00CF20E1"/>
    <w:rsid w:val="00CF38F6"/>
    <w:rsid w:val="00D01BDB"/>
    <w:rsid w:val="00D044C7"/>
    <w:rsid w:val="00D34BE4"/>
    <w:rsid w:val="00D35B40"/>
    <w:rsid w:val="00D435B1"/>
    <w:rsid w:val="00D53B97"/>
    <w:rsid w:val="00D5630A"/>
    <w:rsid w:val="00D61376"/>
    <w:rsid w:val="00D66BC5"/>
    <w:rsid w:val="00D74A61"/>
    <w:rsid w:val="00D87E36"/>
    <w:rsid w:val="00D90834"/>
    <w:rsid w:val="00DA0816"/>
    <w:rsid w:val="00DA6E15"/>
    <w:rsid w:val="00DB694A"/>
    <w:rsid w:val="00DC6E77"/>
    <w:rsid w:val="00DE38EF"/>
    <w:rsid w:val="00DE6D22"/>
    <w:rsid w:val="00DF0D6A"/>
    <w:rsid w:val="00DF4834"/>
    <w:rsid w:val="00DF5537"/>
    <w:rsid w:val="00DF6A23"/>
    <w:rsid w:val="00DF6E5F"/>
    <w:rsid w:val="00E11212"/>
    <w:rsid w:val="00E13895"/>
    <w:rsid w:val="00E173E9"/>
    <w:rsid w:val="00E257DB"/>
    <w:rsid w:val="00E25C90"/>
    <w:rsid w:val="00E46D50"/>
    <w:rsid w:val="00E548CA"/>
    <w:rsid w:val="00E5527A"/>
    <w:rsid w:val="00E563AD"/>
    <w:rsid w:val="00E60162"/>
    <w:rsid w:val="00E61E05"/>
    <w:rsid w:val="00E700BD"/>
    <w:rsid w:val="00E73586"/>
    <w:rsid w:val="00E7450A"/>
    <w:rsid w:val="00E8674D"/>
    <w:rsid w:val="00E873E5"/>
    <w:rsid w:val="00E877D0"/>
    <w:rsid w:val="00E87A9B"/>
    <w:rsid w:val="00E931F7"/>
    <w:rsid w:val="00E95C8F"/>
    <w:rsid w:val="00EA5289"/>
    <w:rsid w:val="00EA6DEE"/>
    <w:rsid w:val="00EB62B9"/>
    <w:rsid w:val="00EC6119"/>
    <w:rsid w:val="00ED3E47"/>
    <w:rsid w:val="00ED4E3E"/>
    <w:rsid w:val="00EE2086"/>
    <w:rsid w:val="00EE5B3B"/>
    <w:rsid w:val="00F065EB"/>
    <w:rsid w:val="00F0674A"/>
    <w:rsid w:val="00F14679"/>
    <w:rsid w:val="00F300BA"/>
    <w:rsid w:val="00F31C8C"/>
    <w:rsid w:val="00F349D9"/>
    <w:rsid w:val="00F352AC"/>
    <w:rsid w:val="00F352C8"/>
    <w:rsid w:val="00F43973"/>
    <w:rsid w:val="00F527D7"/>
    <w:rsid w:val="00F616CC"/>
    <w:rsid w:val="00F66D22"/>
    <w:rsid w:val="00F7741F"/>
    <w:rsid w:val="00F81E77"/>
    <w:rsid w:val="00F903DB"/>
    <w:rsid w:val="00F916D6"/>
    <w:rsid w:val="00F9291C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D2C67"/>
    <w:rsid w:val="00FF05A8"/>
    <w:rsid w:val="00FF34C7"/>
    <w:rsid w:val="00FF5F7A"/>
    <w:rsid w:val="00FF68C8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CC00AB"/>
    <w:pPr>
      <w:suppressAutoHyphens/>
      <w:spacing w:before="100" w:after="10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gachev-centr@b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rskarmtes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A2BE-9F45-4BA6-991A-02AD0E1A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24</Pages>
  <Words>9751</Words>
  <Characters>55583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65204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пк-3</cp:lastModifiedBy>
  <cp:revision>46</cp:revision>
  <cp:lastPrinted>2018-09-11T03:21:00Z</cp:lastPrinted>
  <dcterms:created xsi:type="dcterms:W3CDTF">2017-10-13T10:16:00Z</dcterms:created>
  <dcterms:modified xsi:type="dcterms:W3CDTF">2021-01-25T05:50:00Z</dcterms:modified>
</cp:coreProperties>
</file>