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CC0396" w:rsidRDefault="00523425" w:rsidP="00DE069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2342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</w:t>
      </w:r>
      <w:r w:rsidR="00DE069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занятий </w:t>
      </w:r>
      <w:r w:rsidR="00CC0396" w:rsidRPr="00CC039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по плаванию</w:t>
      </w:r>
      <w:r w:rsidR="00DE069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DE069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CC0396" w:rsidRPr="00CC0396" w:rsidRDefault="00CC0396" w:rsidP="00CC0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проведении </w:t>
      </w:r>
      <w:r w:rsidRPr="00CC0396">
        <w:rPr>
          <w:rFonts w:ascii="Times New Roman" w:hAnsi="Times New Roman" w:cs="Times New Roman"/>
          <w:b/>
          <w:sz w:val="24"/>
          <w:szCs w:val="24"/>
          <w:lang w:eastAsia="ru-RU"/>
        </w:rPr>
        <w:t>занятий по плаванию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b/>
          <w:sz w:val="24"/>
          <w:szCs w:val="24"/>
          <w:lang w:eastAsia="ru-RU"/>
        </w:rPr>
        <w:t>1.Общие требования безопасности</w:t>
      </w:r>
    </w:p>
    <w:p w:rsidR="00CC0396" w:rsidRP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1.1. К занятиям по плаванию допускаются дети дошкольного возраста и учащиеся с 1-го класса, прошедшие инструктаж по охране труда, медицин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softHyphen/>
        <w:t>ский осмотр и не имеющие противоп</w:t>
      </w:r>
      <w:r>
        <w:rPr>
          <w:rFonts w:ascii="Times New Roman" w:hAnsi="Times New Roman" w:cs="Times New Roman"/>
          <w:sz w:val="24"/>
          <w:szCs w:val="24"/>
          <w:lang w:eastAsia="ru-RU"/>
        </w:rPr>
        <w:t>оказаний по состоянию здоровья.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1.2. При проведении занятий по плаванию соблюдать правила поведения, рас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softHyphen/>
        <w:t>писание учебных занятий, установленные р</w:t>
      </w:r>
      <w:r>
        <w:rPr>
          <w:rFonts w:ascii="Times New Roman" w:hAnsi="Times New Roman" w:cs="Times New Roman"/>
          <w:sz w:val="24"/>
          <w:szCs w:val="24"/>
          <w:lang w:eastAsia="ru-RU"/>
        </w:rPr>
        <w:t>ежимы занятий и отдыха.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1.3. При проведении занятий по плаванию возможно воздействие </w:t>
      </w:r>
      <w:proofErr w:type="gramStart"/>
      <w:r w:rsidRPr="00CC039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хся следующих опасных факторов: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-  травмы и утопление при прыжках в воду головой вниз при недоста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softHyphen/>
        <w:t>точной глубине воды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 необследованном дне водоема;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-  купание сразу после приема пищи 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 большой физической нагрузки;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-  утопления при купании в естественных водоемах не в специ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softHyphen/>
        <w:t>ально отведенных, не оборудованных и не отвечающим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санитарным требованиям местах.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1.4. При проведении занятий по плаванию должны быть подготовлены средства для спасания утопающих, а также </w:t>
      </w:r>
      <w:proofErr w:type="spellStart"/>
      <w:r w:rsidRPr="00CC0396">
        <w:rPr>
          <w:rFonts w:ascii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 с набором необхо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softHyphen/>
        <w:t>димых медикаментов и перевязочных сре</w:t>
      </w:r>
      <w:proofErr w:type="gramStart"/>
      <w:r w:rsidRPr="00CC0396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C0396">
        <w:rPr>
          <w:rFonts w:ascii="Times New Roman" w:hAnsi="Times New Roman" w:cs="Times New Roman"/>
          <w:sz w:val="24"/>
          <w:szCs w:val="24"/>
          <w:lang w:eastAsia="ru-RU"/>
        </w:rPr>
        <w:t>я оказа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первой помо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щи при травмах.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1.5. При несчастном случае пострадавший или очевидец несчастного случая обязан немедленно сообщить учителю (преподавателю, воспитате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softHyphen/>
        <w:t>лю), который должен оказать первую помощь пострадавшему и сообщить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этом администрации учреждения.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1.6. В процессе занятий обучающиеся должны соблюдать поряд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учебных занятий.</w:t>
      </w:r>
    </w:p>
    <w:p w:rsidR="00CC0396" w:rsidRP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1.7. Обучающиеся, допустившие невыполнение или нарушение инструк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ции по охране труда, </w:t>
      </w:r>
      <w:proofErr w:type="gramStart"/>
      <w:r w:rsidRPr="00CC0396">
        <w:rPr>
          <w:rFonts w:ascii="Times New Roman" w:hAnsi="Times New Roman" w:cs="Times New Roman"/>
          <w:sz w:val="24"/>
          <w:szCs w:val="24"/>
          <w:lang w:eastAsia="ru-RU"/>
        </w:rPr>
        <w:t>привлекаются к ответственности и со всеми обучаю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softHyphen/>
        <w:t>щимися проводится</w:t>
      </w:r>
      <w:proofErr w:type="gramEnd"/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труда.</w:t>
      </w:r>
    </w:p>
    <w:p w:rsid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занятий</w:t>
      </w:r>
    </w:p>
    <w:p w:rsidR="00CC0396" w:rsidRP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2.1. Надеть купальный костюм (плавки)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голову плавательную шапочку.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2.2. Убедиться в том, что температура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ды не ниже установленной нормы.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2.3. Сделать перерыв между приемом пищи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купанием не менее 45-50 мин.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2.4. При купании в естественном водоеме оборудовать специально отведенное для этого место, подготовить спасательные средства (спасательные круги, веревки, шес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ты, спасательные лодки и т.д.).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2.5. Сделать разминку, выполнив несколько легких упражнений.</w:t>
      </w:r>
    </w:p>
    <w:p w:rsidR="00CC0396" w:rsidRP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занятий</w:t>
      </w:r>
    </w:p>
    <w:p w:rsidR="00CC0396" w:rsidRP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3.1. Входить в воду только с разрешения учителя (преподавателя, тренера, воспитателя) и во время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купания не стоять без движений.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3.2. Внимательно слушать и выполнять все команды и сигналы учителя (препод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авателя, тренера, воспитателя).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3.3. Не прыгать в воду головой вниз при недостаточной глубине воды</w:t>
      </w:r>
      <w:proofErr w:type="gramStart"/>
      <w:r w:rsidRPr="00CC039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039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0396">
        <w:rPr>
          <w:rFonts w:ascii="Times New Roman" w:hAnsi="Times New Roman" w:cs="Times New Roman"/>
          <w:sz w:val="24"/>
          <w:szCs w:val="24"/>
          <w:lang w:eastAsia="ru-RU"/>
        </w:rPr>
        <w:t>ри необследованном дне водоема и при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хождении вблизи других пловцов.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3.4. Не оставаться при нырянии долго под водой.</w:t>
      </w:r>
      <w:r w:rsidRPr="00CC0396">
        <w:rPr>
          <w:rFonts w:ascii="Times New Roman" w:hAnsi="Times New Roman" w:cs="Times New Roman"/>
          <w:sz w:val="24"/>
          <w:szCs w:val="24"/>
          <w:lang w:eastAsia="ru-RU"/>
        </w:rPr>
        <w:br/>
        <w:t>3.5. Не купаться более 30 мин., если же вода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холодная, то не более 5-6 мин.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3.6. При купании в естественном водоеме не заплывать за установленные знаки ограждения водного бассейна (буйки), не купаться на больше волне, не подплывать близко к моторным лодкам, пароходам, баржам и пр. плавательным средствам.</w:t>
      </w:r>
    </w:p>
    <w:p w:rsidR="00CC0396" w:rsidRP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CC0396" w:rsidRP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 xml:space="preserve">4.1. Почувствовав озноб, быстро выйти из воды 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растереться сухим полотенцем.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4.2. При судорогах не теряться, стараться держать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на воде и позвать на помощь.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При утоплении немедленно сделать пострадавшему искусственное дыхание до восстановления самостоятельного дыхания, при необходимости отправить пострадавшего в ближайшее лечебное учреждение и сообщить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этом администрации учреждения.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4.4. При получении травмы оказать первую помощь пострадавшем при необходимости отправить его в ближайшее лечебное учреждение  сообщить об этом администрации учреждения.</w:t>
      </w:r>
    </w:p>
    <w:p w:rsidR="00CC0396" w:rsidRP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занятий</w:t>
      </w:r>
    </w:p>
    <w:p w:rsidR="00CC0396" w:rsidRPr="00CC0396" w:rsidRDefault="00CC0396" w:rsidP="00CC03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5.1. Выйдя из воды, вытереться полоте</w:t>
      </w:r>
      <w:r>
        <w:rPr>
          <w:rFonts w:ascii="Times New Roman" w:hAnsi="Times New Roman" w:cs="Times New Roman"/>
          <w:sz w:val="24"/>
          <w:szCs w:val="24"/>
          <w:lang w:eastAsia="ru-RU"/>
        </w:rPr>
        <w:t>нцем насухо и сразу же одеться.</w:t>
      </w:r>
    </w:p>
    <w:p w:rsid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5.2. При низкой температуре после купания, чтобы согреться, проделать несколько ле</w:t>
      </w:r>
      <w:r>
        <w:rPr>
          <w:rFonts w:ascii="Times New Roman" w:hAnsi="Times New Roman" w:cs="Times New Roman"/>
          <w:sz w:val="24"/>
          <w:szCs w:val="24"/>
          <w:lang w:eastAsia="ru-RU"/>
        </w:rPr>
        <w:t>гких гимнастических упражнений.</w:t>
      </w:r>
    </w:p>
    <w:p w:rsidR="00CC0396" w:rsidRPr="00CC0396" w:rsidRDefault="00CC0396" w:rsidP="00CC039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396">
        <w:rPr>
          <w:rFonts w:ascii="Times New Roman" w:hAnsi="Times New Roman" w:cs="Times New Roman"/>
          <w:sz w:val="24"/>
          <w:szCs w:val="24"/>
          <w:lang w:eastAsia="ru-RU"/>
        </w:rPr>
        <w:t>5.3. Проверить по списку наличие всех обучающихся.</w:t>
      </w:r>
    </w:p>
    <w:p w:rsidR="00CC0396" w:rsidRDefault="00CC0396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DE0698">
      <w:pPr>
        <w:tabs>
          <w:tab w:val="left" w:pos="1553"/>
        </w:tabs>
        <w:spacing w:before="4" w:line="249" w:lineRule="auto"/>
        <w:ind w:left="567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01" w:rsidRDefault="008E1A01" w:rsidP="00504E90">
      <w:pPr>
        <w:spacing w:after="0" w:line="240" w:lineRule="auto"/>
      </w:pPr>
      <w:r>
        <w:separator/>
      </w:r>
    </w:p>
  </w:endnote>
  <w:endnote w:type="continuationSeparator" w:id="0">
    <w:p w:rsidR="008E1A01" w:rsidRDefault="008E1A01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3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01" w:rsidRDefault="008E1A01" w:rsidP="00504E90">
      <w:pPr>
        <w:spacing w:after="0" w:line="240" w:lineRule="auto"/>
      </w:pPr>
      <w:r>
        <w:separator/>
      </w:r>
    </w:p>
  </w:footnote>
  <w:footnote w:type="continuationSeparator" w:id="0">
    <w:p w:rsidR="008E1A01" w:rsidRDefault="008E1A01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85C"/>
    <w:multiLevelType w:val="multilevel"/>
    <w:tmpl w:val="CF64D5FE"/>
    <w:lvl w:ilvl="0">
      <w:start w:val="1"/>
      <w:numFmt w:val="decimal"/>
      <w:lvlText w:val="%1"/>
      <w:lvlJc w:val="left"/>
      <w:pPr>
        <w:ind w:left="117" w:hanging="3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35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50"/>
      </w:pPr>
      <w:rPr>
        <w:rFonts w:hint="default"/>
        <w:lang w:val="ru-RU" w:eastAsia="en-US" w:bidi="ar-SA"/>
      </w:rPr>
    </w:lvl>
  </w:abstractNum>
  <w:abstractNum w:abstractNumId="4">
    <w:nsid w:val="066166FE"/>
    <w:multiLevelType w:val="hybridMultilevel"/>
    <w:tmpl w:val="E4BCBE46"/>
    <w:lvl w:ilvl="0" w:tplc="0412907A">
      <w:numFmt w:val="bullet"/>
      <w:lvlText w:val="-"/>
      <w:lvlJc w:val="left"/>
      <w:pPr>
        <w:ind w:left="293" w:hanging="149"/>
      </w:pPr>
      <w:rPr>
        <w:rFonts w:hint="default"/>
        <w:w w:val="96"/>
        <w:lang w:val="ru-RU" w:eastAsia="en-US" w:bidi="ar-SA"/>
      </w:rPr>
    </w:lvl>
    <w:lvl w:ilvl="1" w:tplc="3F9C9D44">
      <w:numFmt w:val="bullet"/>
      <w:lvlText w:val="•"/>
      <w:lvlJc w:val="left"/>
      <w:pPr>
        <w:ind w:left="1262" w:hanging="149"/>
      </w:pPr>
      <w:rPr>
        <w:rFonts w:hint="default"/>
        <w:lang w:val="ru-RU" w:eastAsia="en-US" w:bidi="ar-SA"/>
      </w:rPr>
    </w:lvl>
    <w:lvl w:ilvl="2" w:tplc="CAA481CE">
      <w:numFmt w:val="bullet"/>
      <w:lvlText w:val="•"/>
      <w:lvlJc w:val="left"/>
      <w:pPr>
        <w:ind w:left="2224" w:hanging="149"/>
      </w:pPr>
      <w:rPr>
        <w:rFonts w:hint="default"/>
        <w:lang w:val="ru-RU" w:eastAsia="en-US" w:bidi="ar-SA"/>
      </w:rPr>
    </w:lvl>
    <w:lvl w:ilvl="3" w:tplc="373209FA">
      <w:numFmt w:val="bullet"/>
      <w:lvlText w:val="•"/>
      <w:lvlJc w:val="left"/>
      <w:pPr>
        <w:ind w:left="3186" w:hanging="149"/>
      </w:pPr>
      <w:rPr>
        <w:rFonts w:hint="default"/>
        <w:lang w:val="ru-RU" w:eastAsia="en-US" w:bidi="ar-SA"/>
      </w:rPr>
    </w:lvl>
    <w:lvl w:ilvl="4" w:tplc="2B5CEE3C">
      <w:numFmt w:val="bullet"/>
      <w:lvlText w:val="•"/>
      <w:lvlJc w:val="left"/>
      <w:pPr>
        <w:ind w:left="4148" w:hanging="149"/>
      </w:pPr>
      <w:rPr>
        <w:rFonts w:hint="default"/>
        <w:lang w:val="ru-RU" w:eastAsia="en-US" w:bidi="ar-SA"/>
      </w:rPr>
    </w:lvl>
    <w:lvl w:ilvl="5" w:tplc="04348842">
      <w:numFmt w:val="bullet"/>
      <w:lvlText w:val="•"/>
      <w:lvlJc w:val="left"/>
      <w:pPr>
        <w:ind w:left="5110" w:hanging="149"/>
      </w:pPr>
      <w:rPr>
        <w:rFonts w:hint="default"/>
        <w:lang w:val="ru-RU" w:eastAsia="en-US" w:bidi="ar-SA"/>
      </w:rPr>
    </w:lvl>
    <w:lvl w:ilvl="6" w:tplc="D0ACEF92">
      <w:numFmt w:val="bullet"/>
      <w:lvlText w:val="•"/>
      <w:lvlJc w:val="left"/>
      <w:pPr>
        <w:ind w:left="6072" w:hanging="149"/>
      </w:pPr>
      <w:rPr>
        <w:rFonts w:hint="default"/>
        <w:lang w:val="ru-RU" w:eastAsia="en-US" w:bidi="ar-SA"/>
      </w:rPr>
    </w:lvl>
    <w:lvl w:ilvl="7" w:tplc="50CADD6A">
      <w:numFmt w:val="bullet"/>
      <w:lvlText w:val="•"/>
      <w:lvlJc w:val="left"/>
      <w:pPr>
        <w:ind w:left="7034" w:hanging="149"/>
      </w:pPr>
      <w:rPr>
        <w:rFonts w:hint="default"/>
        <w:lang w:val="ru-RU" w:eastAsia="en-US" w:bidi="ar-SA"/>
      </w:rPr>
    </w:lvl>
    <w:lvl w:ilvl="8" w:tplc="BB2E49DE">
      <w:numFmt w:val="bullet"/>
      <w:lvlText w:val="•"/>
      <w:lvlJc w:val="left"/>
      <w:pPr>
        <w:ind w:left="7996" w:hanging="149"/>
      </w:pPr>
      <w:rPr>
        <w:rFonts w:hint="default"/>
        <w:lang w:val="ru-RU" w:eastAsia="en-US" w:bidi="ar-SA"/>
      </w:rPr>
    </w:lvl>
  </w:abstractNum>
  <w:abstractNum w:abstractNumId="5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6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8">
    <w:nsid w:val="26A37A10"/>
    <w:multiLevelType w:val="hybridMultilevel"/>
    <w:tmpl w:val="F84030F0"/>
    <w:lvl w:ilvl="0" w:tplc="F196C0EE">
      <w:numFmt w:val="bullet"/>
      <w:lvlText w:val="•"/>
      <w:lvlJc w:val="left"/>
      <w:pPr>
        <w:ind w:left="265" w:hanging="144"/>
      </w:pPr>
      <w:rPr>
        <w:rFonts w:hint="default"/>
        <w:w w:val="96"/>
        <w:lang w:val="ru-RU" w:eastAsia="en-US" w:bidi="ar-SA"/>
      </w:rPr>
    </w:lvl>
    <w:lvl w:ilvl="1" w:tplc="2098A8DC">
      <w:numFmt w:val="bullet"/>
      <w:lvlText w:val="•"/>
      <w:lvlJc w:val="left"/>
      <w:pPr>
        <w:ind w:left="281" w:hanging="272"/>
      </w:pPr>
      <w:rPr>
        <w:rFonts w:hint="default"/>
        <w:w w:val="107"/>
        <w:lang w:val="ru-RU" w:eastAsia="en-US" w:bidi="ar-SA"/>
      </w:rPr>
    </w:lvl>
    <w:lvl w:ilvl="2" w:tplc="821E609C">
      <w:numFmt w:val="bullet"/>
      <w:lvlText w:val="•"/>
      <w:lvlJc w:val="left"/>
      <w:pPr>
        <w:ind w:left="1351" w:hanging="272"/>
      </w:pPr>
      <w:rPr>
        <w:rFonts w:hint="default"/>
        <w:lang w:val="ru-RU" w:eastAsia="en-US" w:bidi="ar-SA"/>
      </w:rPr>
    </w:lvl>
    <w:lvl w:ilvl="3" w:tplc="B8F40468">
      <w:numFmt w:val="bullet"/>
      <w:lvlText w:val="•"/>
      <w:lvlJc w:val="left"/>
      <w:pPr>
        <w:ind w:left="2422" w:hanging="272"/>
      </w:pPr>
      <w:rPr>
        <w:rFonts w:hint="default"/>
        <w:lang w:val="ru-RU" w:eastAsia="en-US" w:bidi="ar-SA"/>
      </w:rPr>
    </w:lvl>
    <w:lvl w:ilvl="4" w:tplc="4CE41556">
      <w:numFmt w:val="bullet"/>
      <w:lvlText w:val="•"/>
      <w:lvlJc w:val="left"/>
      <w:pPr>
        <w:ind w:left="3493" w:hanging="272"/>
      </w:pPr>
      <w:rPr>
        <w:rFonts w:hint="default"/>
        <w:lang w:val="ru-RU" w:eastAsia="en-US" w:bidi="ar-SA"/>
      </w:rPr>
    </w:lvl>
    <w:lvl w:ilvl="5" w:tplc="F64C6874">
      <w:numFmt w:val="bullet"/>
      <w:lvlText w:val="•"/>
      <w:lvlJc w:val="left"/>
      <w:pPr>
        <w:ind w:left="4564" w:hanging="272"/>
      </w:pPr>
      <w:rPr>
        <w:rFonts w:hint="default"/>
        <w:lang w:val="ru-RU" w:eastAsia="en-US" w:bidi="ar-SA"/>
      </w:rPr>
    </w:lvl>
    <w:lvl w:ilvl="6" w:tplc="93267F32">
      <w:numFmt w:val="bullet"/>
      <w:lvlText w:val="•"/>
      <w:lvlJc w:val="left"/>
      <w:pPr>
        <w:ind w:left="5635" w:hanging="272"/>
      </w:pPr>
      <w:rPr>
        <w:rFonts w:hint="default"/>
        <w:lang w:val="ru-RU" w:eastAsia="en-US" w:bidi="ar-SA"/>
      </w:rPr>
    </w:lvl>
    <w:lvl w:ilvl="7" w:tplc="45D0B5B4">
      <w:numFmt w:val="bullet"/>
      <w:lvlText w:val="•"/>
      <w:lvlJc w:val="left"/>
      <w:pPr>
        <w:ind w:left="6706" w:hanging="272"/>
      </w:pPr>
      <w:rPr>
        <w:rFonts w:hint="default"/>
        <w:lang w:val="ru-RU" w:eastAsia="en-US" w:bidi="ar-SA"/>
      </w:rPr>
    </w:lvl>
    <w:lvl w:ilvl="8" w:tplc="652CD342">
      <w:numFmt w:val="bullet"/>
      <w:lvlText w:val="•"/>
      <w:lvlJc w:val="left"/>
      <w:pPr>
        <w:ind w:left="7777" w:hanging="272"/>
      </w:pPr>
      <w:rPr>
        <w:rFonts w:hint="default"/>
        <w:lang w:val="ru-RU" w:eastAsia="en-US" w:bidi="ar-SA"/>
      </w:rPr>
    </w:lvl>
  </w:abstractNum>
  <w:abstractNum w:abstractNumId="9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1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6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4413"/>
    <w:multiLevelType w:val="multilevel"/>
    <w:tmpl w:val="4FA6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  <w:w w:val="105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1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2">
    <w:nsid w:val="67713435"/>
    <w:multiLevelType w:val="hybridMultilevel"/>
    <w:tmpl w:val="C03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6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05476"/>
    <w:multiLevelType w:val="multilevel"/>
    <w:tmpl w:val="23D2B5C6"/>
    <w:lvl w:ilvl="0">
      <w:start w:val="1"/>
      <w:numFmt w:val="decimal"/>
      <w:lvlText w:val="%1."/>
      <w:lvlJc w:val="left"/>
      <w:pPr>
        <w:ind w:left="3298" w:hanging="370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12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7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5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1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7"/>
  </w:num>
  <w:num w:numId="5">
    <w:abstractNumId w:val="20"/>
  </w:num>
  <w:num w:numId="6">
    <w:abstractNumId w:val="24"/>
  </w:num>
  <w:num w:numId="7">
    <w:abstractNumId w:val="15"/>
  </w:num>
  <w:num w:numId="8">
    <w:abstractNumId w:val="25"/>
  </w:num>
  <w:num w:numId="9">
    <w:abstractNumId w:val="19"/>
  </w:num>
  <w:num w:numId="10">
    <w:abstractNumId w:val="0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  <w:num w:numId="15">
    <w:abstractNumId w:val="27"/>
  </w:num>
  <w:num w:numId="16">
    <w:abstractNumId w:val="23"/>
  </w:num>
  <w:num w:numId="17">
    <w:abstractNumId w:val="16"/>
  </w:num>
  <w:num w:numId="18">
    <w:abstractNumId w:val="17"/>
  </w:num>
  <w:num w:numId="19">
    <w:abstractNumId w:val="11"/>
  </w:num>
  <w:num w:numId="20">
    <w:abstractNumId w:val="6"/>
  </w:num>
  <w:num w:numId="21">
    <w:abstractNumId w:val="14"/>
  </w:num>
  <w:num w:numId="22">
    <w:abstractNumId w:val="1"/>
  </w:num>
  <w:num w:numId="23">
    <w:abstractNumId w:val="26"/>
  </w:num>
  <w:num w:numId="24">
    <w:abstractNumId w:val="22"/>
  </w:num>
  <w:num w:numId="25">
    <w:abstractNumId w:val="4"/>
  </w:num>
  <w:num w:numId="26">
    <w:abstractNumId w:val="8"/>
  </w:num>
  <w:num w:numId="27">
    <w:abstractNumId w:val="3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6B6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1D84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955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6DCA"/>
    <w:rsid w:val="003975EC"/>
    <w:rsid w:val="00397A41"/>
    <w:rsid w:val="003A043B"/>
    <w:rsid w:val="003A2548"/>
    <w:rsid w:val="003A56DB"/>
    <w:rsid w:val="003A5749"/>
    <w:rsid w:val="003A79B3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3425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1A01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3CA4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396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6306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0698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2021-02-25T11:24:00Z</cp:lastPrinted>
  <dcterms:created xsi:type="dcterms:W3CDTF">2021-02-25T11:24:00Z</dcterms:created>
  <dcterms:modified xsi:type="dcterms:W3CDTF">2021-02-25T11:24:00Z</dcterms:modified>
</cp:coreProperties>
</file>