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7F6D02" w:rsidRDefault="007F6D0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7F6D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работе с горячими жидкостями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403D14" w:rsidRPr="00403D14" w:rsidRDefault="00403D14" w:rsidP="00403D14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403D14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bookmarkStart w:id="1" w:name="_GoBack"/>
      <w:bookmarkEnd w:id="1"/>
      <w:r w:rsidR="007F6D02" w:rsidRPr="007F6D02">
        <w:rPr>
          <w:rFonts w:ascii="Times New Roman" w:hAnsi="Times New Roman" w:cs="Times New Roman"/>
          <w:b/>
          <w:sz w:val="28"/>
          <w:szCs w:val="28"/>
        </w:rPr>
        <w:t>с горячими жидкостями</w:t>
      </w:r>
    </w:p>
    <w:p w:rsidR="007F6D02" w:rsidRPr="00B958D1" w:rsidRDefault="007F6D02" w:rsidP="007F6D02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</w:t>
      </w:r>
    </w:p>
    <w:p w:rsidR="007F6D02" w:rsidRPr="00B958D1" w:rsidRDefault="007F6D02" w:rsidP="007F6D02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I</w:t>
      </w: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Общие 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БЕЗОПАСНОСТИ</w:t>
      </w:r>
    </w:p>
    <w:p w:rsidR="007F6D02" w:rsidRPr="00B958D1" w:rsidRDefault="007F6D02" w:rsidP="007F6D02">
      <w:pPr>
        <w:shd w:val="clear" w:color="auto" w:fill="FFFFFF"/>
        <w:tabs>
          <w:tab w:val="left" w:pos="-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1.1. </w:t>
      </w:r>
      <w:proofErr w:type="gramStart"/>
      <w:r w:rsidRPr="00B958D1">
        <w:rPr>
          <w:rFonts w:ascii="Times New Roman" w:hAnsi="Times New Roman" w:cs="Times New Roman"/>
          <w:color w:val="000000"/>
          <w:sz w:val="24"/>
          <w:szCs w:val="24"/>
        </w:rPr>
        <w:t>Инструкция предназначена для обучающихся на уроках технологии</w:t>
      </w:r>
      <w:r w:rsidRPr="00B958D1">
        <w:rPr>
          <w:rFonts w:ascii="Times New Roman" w:hAnsi="Times New Roman" w:cs="Times New Roman"/>
          <w:i/>
          <w:iCs/>
          <w:smallCaps/>
          <w:color w:val="000000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при работе с горячими жидкостями.</w:t>
      </w:r>
      <w:proofErr w:type="gramEnd"/>
    </w:p>
    <w:p w:rsidR="007F6D02" w:rsidRPr="00B958D1" w:rsidRDefault="007F6D02" w:rsidP="007F6D02">
      <w:pPr>
        <w:shd w:val="clear" w:color="auto" w:fill="FFFFFF"/>
        <w:tabs>
          <w:tab w:val="left" w:pos="-36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1.2. Работы с горячими жидкостями предусматривают использование горячей воды, масла, жиров и др.</w:t>
      </w:r>
    </w:p>
    <w:p w:rsidR="007F6D02" w:rsidRPr="00B958D1" w:rsidRDefault="007F6D02" w:rsidP="007F6D02">
      <w:pPr>
        <w:shd w:val="clear" w:color="auto" w:fill="FFFFFF"/>
        <w:tabs>
          <w:tab w:val="left" w:pos="-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  <w:t>1.3. Все обучающиеся должны иметь специальные прихваты.</w:t>
      </w:r>
    </w:p>
    <w:p w:rsidR="007F6D02" w:rsidRPr="00B958D1" w:rsidRDefault="007F6D02" w:rsidP="007F6D02">
      <w:pPr>
        <w:shd w:val="clear" w:color="auto" w:fill="FFFFFF"/>
        <w:tabs>
          <w:tab w:val="left" w:pos="-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1.4. К самостоятельной работе допускаются обучающиеся, прошедшие медосмотр, изучившие правила безопасной работы, и имеющие знания выполняемого вида работ, одетые в рабочую форму.</w:t>
      </w:r>
    </w:p>
    <w:p w:rsidR="007F6D02" w:rsidRPr="00B958D1" w:rsidRDefault="007F6D02" w:rsidP="007F6D02">
      <w:pPr>
        <w:shd w:val="clear" w:color="auto" w:fill="FFFFFF"/>
        <w:tabs>
          <w:tab w:val="left" w:pos="-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1.5. Рабочая форма для </w:t>
      </w:r>
      <w:proofErr w:type="gramStart"/>
      <w:r w:rsidRPr="00B958D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58D1">
        <w:rPr>
          <w:rFonts w:ascii="Times New Roman" w:hAnsi="Times New Roman" w:cs="Times New Roman"/>
          <w:color w:val="000000"/>
          <w:sz w:val="24"/>
          <w:szCs w:val="24"/>
        </w:rPr>
        <w:t>: индивидуальный халат или фартук с нарукавниками и головной убор (берет или косынка).</w:t>
      </w:r>
    </w:p>
    <w:p w:rsidR="007F6D02" w:rsidRPr="00B958D1" w:rsidRDefault="007F6D02" w:rsidP="007F6D02">
      <w:pPr>
        <w:shd w:val="clear" w:color="auto" w:fill="FFFFFF"/>
        <w:spacing w:before="226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II</w:t>
      </w: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Опасности в работе</w:t>
      </w:r>
    </w:p>
    <w:p w:rsidR="007F6D02" w:rsidRPr="00B958D1" w:rsidRDefault="007F6D02" w:rsidP="007F6D02">
      <w:pPr>
        <w:shd w:val="clear" w:color="auto" w:fill="FFFFFF"/>
        <w:spacing w:before="2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2.1. Ожоги паром и брызгами горячей жидкости.</w:t>
      </w:r>
    </w:p>
    <w:p w:rsidR="007F6D02" w:rsidRPr="00B958D1" w:rsidRDefault="007F6D02" w:rsidP="007F6D02">
      <w:pPr>
        <w:shd w:val="clear" w:color="auto" w:fill="FFFFFF"/>
        <w:spacing w:before="2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  <w:t>2.2. Ожоги горячей жидкостью.</w:t>
      </w:r>
    </w:p>
    <w:p w:rsidR="007F6D02" w:rsidRPr="00B958D1" w:rsidRDefault="007F6D02" w:rsidP="007F6D02">
      <w:pPr>
        <w:shd w:val="clear" w:color="auto" w:fill="FFFFFF"/>
        <w:spacing w:before="2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  <w:t>2.3. Ожоги рук при прикосновении к крышке и стенкам посуды с горячей жидкостью.</w:t>
      </w:r>
    </w:p>
    <w:p w:rsidR="007F6D02" w:rsidRPr="00B958D1" w:rsidRDefault="007F6D02" w:rsidP="007F6D02">
      <w:pPr>
        <w:shd w:val="clear" w:color="auto" w:fill="FFFFFF"/>
        <w:spacing w:before="2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III</w:t>
      </w: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БЕЗОПАСНОСТИ</w:t>
      </w: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перед началом работы</w:t>
      </w:r>
    </w:p>
    <w:p w:rsidR="007F6D02" w:rsidRPr="00B958D1" w:rsidRDefault="007F6D02" w:rsidP="007F6D02">
      <w:pPr>
        <w:shd w:val="clear" w:color="auto" w:fill="FFFFFF"/>
        <w:spacing w:before="226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  <w:t>3.1. Проверить наличие индивидуальных мест защиты.</w:t>
      </w:r>
    </w:p>
    <w:p w:rsidR="007F6D02" w:rsidRPr="00B958D1" w:rsidRDefault="007F6D02" w:rsidP="007F6D02">
      <w:pPr>
        <w:shd w:val="clear" w:color="auto" w:fill="FFFFFF"/>
        <w:spacing w:before="21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3.2. При приготовлении пищи применять качественную посуду.</w:t>
      </w:r>
    </w:p>
    <w:p w:rsidR="007F6D02" w:rsidRPr="00B958D1" w:rsidRDefault="007F6D02" w:rsidP="007F6D02">
      <w:pPr>
        <w:shd w:val="clear" w:color="auto" w:fill="FFFFFF"/>
        <w:spacing w:before="21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IV</w:t>
      </w: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БЕЗОПАСНОСТИ</w:t>
      </w: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Во время работы</w:t>
      </w:r>
    </w:p>
    <w:p w:rsidR="007F6D02" w:rsidRPr="00B958D1" w:rsidRDefault="007F6D02" w:rsidP="007F6D02">
      <w:pPr>
        <w:shd w:val="clear" w:color="auto" w:fill="FFFFFF"/>
        <w:tabs>
          <w:tab w:val="num" w:pos="1080"/>
          <w:tab w:val="left" w:pos="1260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4.1. Следить за тем, чтобы при закипании содержимое не переливалось через край.</w:t>
      </w:r>
    </w:p>
    <w:p w:rsidR="007F6D02" w:rsidRPr="00B958D1" w:rsidRDefault="007F6D02" w:rsidP="007F6D02">
      <w:pPr>
        <w:shd w:val="clear" w:color="auto" w:fill="FFFFFF"/>
        <w:tabs>
          <w:tab w:val="num" w:pos="1080"/>
          <w:tab w:val="left" w:pos="1260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4.2. Крышки посуды берите полотенцем или прихватами и открывайте от себя.</w:t>
      </w:r>
    </w:p>
    <w:p w:rsidR="007F6D02" w:rsidRPr="00B958D1" w:rsidRDefault="007F6D02" w:rsidP="007F6D02">
      <w:pPr>
        <w:shd w:val="clear" w:color="auto" w:fill="FFFFFF"/>
        <w:tabs>
          <w:tab w:val="num" w:pos="1080"/>
          <w:tab w:val="left" w:pos="1260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4.3. Сковородку ставьте и снимайте сковородником с деревянной ручкой.</w:t>
      </w:r>
    </w:p>
    <w:p w:rsidR="007F6D02" w:rsidRPr="00B958D1" w:rsidRDefault="007F6D02" w:rsidP="007F6D02">
      <w:pPr>
        <w:shd w:val="clear" w:color="auto" w:fill="FFFFFF"/>
        <w:tabs>
          <w:tab w:val="num" w:pos="1080"/>
          <w:tab w:val="left" w:pos="1260"/>
        </w:tabs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V</w:t>
      </w: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БЕЗОПАСНОСТИ</w:t>
      </w: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После окончания работЫ</w:t>
      </w:r>
    </w:p>
    <w:p w:rsidR="007F6D02" w:rsidRPr="00B958D1" w:rsidRDefault="007F6D02" w:rsidP="007F6D02">
      <w:pPr>
        <w:shd w:val="clear" w:color="auto" w:fill="FFFFFF"/>
        <w:tabs>
          <w:tab w:val="num" w:pos="1080"/>
          <w:tab w:val="left" w:pos="1260"/>
        </w:tabs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 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5.1. Вымыть остывшую посуду от жира, масла, используя моющие средства.</w:t>
      </w:r>
    </w:p>
    <w:p w:rsidR="007F6D02" w:rsidRPr="00B958D1" w:rsidRDefault="007F6D02" w:rsidP="007F6D02">
      <w:pPr>
        <w:shd w:val="clear" w:color="auto" w:fill="FFFFFF"/>
        <w:tabs>
          <w:tab w:val="num" w:pos="1080"/>
          <w:tab w:val="left" w:pos="1260"/>
        </w:tabs>
        <w:ind w:left="54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 5.2. В горячую посуду с жиро</w:t>
      </w:r>
      <w:proofErr w:type="gramStart"/>
      <w:r w:rsidRPr="00B958D1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B958D1">
        <w:rPr>
          <w:rFonts w:ascii="Times New Roman" w:hAnsi="Times New Roman" w:cs="Times New Roman"/>
          <w:color w:val="000000"/>
          <w:sz w:val="24"/>
          <w:szCs w:val="24"/>
        </w:rPr>
        <w:t>маслом) нельзя лить воду, т.к. можно получить ожог.</w:t>
      </w:r>
    </w:p>
    <w:p w:rsidR="007F6D02" w:rsidRPr="00B958D1" w:rsidRDefault="007F6D02" w:rsidP="007F6D02">
      <w:pPr>
        <w:shd w:val="clear" w:color="auto" w:fill="FFFFFF"/>
        <w:tabs>
          <w:tab w:val="left" w:pos="1027"/>
        </w:tabs>
        <w:ind w:left="586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5.3. Не охлаждать посуду холодной водой во избежание повреждения эмалевого покрытия.</w:t>
      </w:r>
    </w:p>
    <w:p w:rsidR="007F6D02" w:rsidRPr="00B958D1" w:rsidRDefault="007F6D02" w:rsidP="007F6D02">
      <w:pPr>
        <w:shd w:val="clear" w:color="auto" w:fill="FFFFFF"/>
        <w:tabs>
          <w:tab w:val="left" w:pos="1027"/>
        </w:tabs>
        <w:ind w:left="590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5.4. Привести в порядок рабочее место.</w:t>
      </w:r>
    </w:p>
    <w:p w:rsidR="007F6D02" w:rsidRPr="00B958D1" w:rsidRDefault="007F6D02" w:rsidP="007F6D02">
      <w:pPr>
        <w:shd w:val="clear" w:color="auto" w:fill="FFFFFF"/>
        <w:tabs>
          <w:tab w:val="left" w:pos="1027"/>
        </w:tabs>
        <w:ind w:left="59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VI</w:t>
      </w: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БЕЗОПАСНОСТИ</w:t>
      </w: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В аварийной ситуации</w:t>
      </w:r>
    </w:p>
    <w:p w:rsidR="007F6D02" w:rsidRPr="00B958D1" w:rsidRDefault="007F6D02" w:rsidP="007F6D02">
      <w:pPr>
        <w:shd w:val="clear" w:color="auto" w:fill="FFFFFF"/>
        <w:tabs>
          <w:tab w:val="left" w:pos="1027"/>
        </w:tabs>
        <w:ind w:left="59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6.1. Немедленно прекратить работу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и сообщите учителю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об аварийной ситуации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6D02" w:rsidRPr="00B958D1" w:rsidRDefault="007F6D02" w:rsidP="007F6D02">
      <w:pPr>
        <w:shd w:val="clear" w:color="auto" w:fill="FFFFFF"/>
        <w:tabs>
          <w:tab w:val="left" w:pos="1027"/>
        </w:tabs>
        <w:ind w:left="59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  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6.2. Окажите первую помощь пострадавшему и </w:t>
      </w: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вызовите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>медсестру.</w:t>
      </w:r>
    </w:p>
    <w:p w:rsidR="007F6D02" w:rsidRPr="00B958D1" w:rsidRDefault="007F6D02" w:rsidP="007F6D02">
      <w:pPr>
        <w:rPr>
          <w:rFonts w:ascii="Times New Roman" w:hAnsi="Times New Roman" w:cs="Times New Roman"/>
          <w:sz w:val="24"/>
          <w:szCs w:val="24"/>
        </w:rPr>
      </w:pP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30" w:rsidRDefault="000F6930" w:rsidP="00504E90">
      <w:pPr>
        <w:spacing w:after="0" w:line="240" w:lineRule="auto"/>
      </w:pPr>
      <w:r>
        <w:separator/>
      </w:r>
    </w:p>
  </w:endnote>
  <w:endnote w:type="continuationSeparator" w:id="0">
    <w:p w:rsidR="000F6930" w:rsidRDefault="000F6930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B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30" w:rsidRDefault="000F6930" w:rsidP="00504E90">
      <w:pPr>
        <w:spacing w:after="0" w:line="240" w:lineRule="auto"/>
      </w:pPr>
      <w:r>
        <w:separator/>
      </w:r>
    </w:p>
  </w:footnote>
  <w:footnote w:type="continuationSeparator" w:id="0">
    <w:p w:rsidR="000F6930" w:rsidRDefault="000F6930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4962"/>
    <w:multiLevelType w:val="hybridMultilevel"/>
    <w:tmpl w:val="08843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E7171B4"/>
    <w:multiLevelType w:val="hybridMultilevel"/>
    <w:tmpl w:val="C112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0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2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5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9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0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3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6"/>
  </w:num>
  <w:num w:numId="5">
    <w:abstractNumId w:val="18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23"/>
  </w:num>
  <w:num w:numId="16">
    <w:abstractNumId w:val="20"/>
  </w:num>
  <w:num w:numId="17">
    <w:abstractNumId w:val="15"/>
  </w:num>
  <w:num w:numId="18">
    <w:abstractNumId w:val="16"/>
  </w:num>
  <w:num w:numId="19">
    <w:abstractNumId w:val="10"/>
  </w:num>
  <w:num w:numId="20">
    <w:abstractNumId w:val="4"/>
  </w:num>
  <w:num w:numId="21">
    <w:abstractNumId w:val="13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6930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3D14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0BE4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D02"/>
    <w:rsid w:val="007F6E30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0B49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4A5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3</cp:revision>
  <cp:lastPrinted>2021-02-26T04:39:00Z</cp:lastPrinted>
  <dcterms:created xsi:type="dcterms:W3CDTF">2021-02-26T04:34:00Z</dcterms:created>
  <dcterms:modified xsi:type="dcterms:W3CDTF">2021-02-26T04:40:00Z</dcterms:modified>
</cp:coreProperties>
</file>