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451852" w:rsidRDefault="00C6164A" w:rsidP="0045185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BA7ABD" w:rsidRPr="00BA7ABD" w:rsidRDefault="00BA7ABD" w:rsidP="00BA7AB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BA7A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учащихся при проведении занятий в кабинете технологии </w:t>
      </w:r>
    </w:p>
    <w:p w:rsidR="00451852" w:rsidRDefault="00BA7ABD" w:rsidP="00BA7AB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BA7A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(технического труда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1" w:name="_GoBack"/>
      <w:bookmarkEnd w:id="1"/>
      <w:r w:rsidRPr="00BA7ABD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(мальчики))</w:t>
      </w:r>
    </w:p>
    <w:p w:rsidR="00EC5285" w:rsidRPr="000D7F53" w:rsidRDefault="00EC5285" w:rsidP="0045185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МБОУ  СШ № </w:t>
      </w:r>
      <w:r w:rsidR="00451852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Default="00C6164A" w:rsidP="00451852">
      <w:pPr>
        <w:pStyle w:val="1"/>
        <w:ind w:left="0"/>
      </w:pPr>
    </w:p>
    <w:p w:rsidR="00451852" w:rsidRPr="00D1583A" w:rsidRDefault="00451852" w:rsidP="00451852">
      <w:pPr>
        <w:pStyle w:val="1"/>
        <w:ind w:left="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451852" w:rsidRDefault="00BA7ABD" w:rsidP="00451852">
      <w:pPr>
        <w:pStyle w:val="af1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для учащихся </w:t>
      </w:r>
      <w:r w:rsidR="00451852" w:rsidRPr="00A50996">
        <w:rPr>
          <w:b/>
          <w:color w:val="333333"/>
          <w:sz w:val="28"/>
          <w:szCs w:val="28"/>
        </w:rPr>
        <w:t>пр</w:t>
      </w:r>
      <w:r w:rsidR="00451852">
        <w:rPr>
          <w:b/>
          <w:color w:val="333333"/>
          <w:sz w:val="28"/>
          <w:szCs w:val="28"/>
        </w:rPr>
        <w:t xml:space="preserve">и проведении занятий в кабинете технологии </w:t>
      </w:r>
    </w:p>
    <w:p w:rsidR="00451852" w:rsidRDefault="00451852" w:rsidP="00451852">
      <w:pPr>
        <w:pStyle w:val="af1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(технического труд</w:t>
      </w:r>
      <w:proofErr w:type="gramStart"/>
      <w:r>
        <w:rPr>
          <w:b/>
          <w:color w:val="333333"/>
          <w:sz w:val="28"/>
          <w:szCs w:val="28"/>
        </w:rPr>
        <w:t>а</w:t>
      </w:r>
      <w:r w:rsidR="00BA7ABD">
        <w:rPr>
          <w:b/>
          <w:color w:val="333333"/>
          <w:sz w:val="28"/>
          <w:szCs w:val="28"/>
        </w:rPr>
        <w:t>(</w:t>
      </w:r>
      <w:proofErr w:type="gramEnd"/>
      <w:r w:rsidR="00BA7ABD">
        <w:rPr>
          <w:b/>
          <w:color w:val="333333"/>
          <w:sz w:val="28"/>
          <w:szCs w:val="28"/>
        </w:rPr>
        <w:t>мальчики)</w:t>
      </w:r>
      <w:r>
        <w:rPr>
          <w:b/>
          <w:color w:val="333333"/>
          <w:sz w:val="28"/>
          <w:szCs w:val="28"/>
        </w:rPr>
        <w:t>)</w:t>
      </w:r>
    </w:p>
    <w:p w:rsidR="00451852" w:rsidRPr="00A50996" w:rsidRDefault="00451852" w:rsidP="00451852">
      <w:pPr>
        <w:pStyle w:val="af1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BA7ABD" w:rsidRPr="00BA7ABD" w:rsidRDefault="00BA7ABD" w:rsidP="00BA7ABD">
      <w:pPr>
        <w:pStyle w:val="af1"/>
        <w:spacing w:after="0"/>
        <w:jc w:val="center"/>
        <w:rPr>
          <w:b/>
          <w:i/>
          <w:color w:val="333333"/>
          <w:sz w:val="23"/>
          <w:szCs w:val="23"/>
        </w:rPr>
      </w:pPr>
      <w:r w:rsidRPr="00BA7ABD">
        <w:rPr>
          <w:b/>
          <w:i/>
          <w:color w:val="333333"/>
          <w:sz w:val="23"/>
          <w:szCs w:val="23"/>
        </w:rPr>
        <w:t>1</w:t>
      </w:r>
      <w:r w:rsidRPr="00BA7ABD">
        <w:rPr>
          <w:b/>
          <w:i/>
          <w:color w:val="333333"/>
          <w:sz w:val="23"/>
          <w:szCs w:val="23"/>
        </w:rPr>
        <w:t>. ОБЩИЕ ТРЕБОВАНИЯ БЕЗОПАСНОСТИ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1.1. К занятиям в учебных мастерских допускаются учащиеся, прошедшие медицинский осмотр и инструктаж по охране труда. К проведению занятий допускаются учителя, прошедшие медицинский осмотр и инструктаж по охране труда. </w:t>
      </w:r>
    </w:p>
    <w:p w:rsidR="00BA7ABD" w:rsidRPr="00BA7ABD" w:rsidRDefault="00BA7ABD" w:rsidP="00BA7ABD">
      <w:pPr>
        <w:pStyle w:val="af1"/>
        <w:spacing w:after="0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1.2. При проведении занятий учащиеся должны соблюдать правила поведения, расписание учебных занятий, установленные режимы труда и отдыха.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1.3. Учителя технологии обязаны обучать школьников правильному и безопасному обращению с находящимся в учебных мастерских оборудованием, безопасным методам выполнения работ и следить за соблюдением учащимися мер безопасности.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1.4. При проведении занятий возможно воздействие на учащихся следующих опасных и вредных факторов: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нарушение осанки, искривление позвоночника, развитие близорукости при неправильном подборе размеров ученической мебели;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нарушение остроты зрения при недостаточной освещенности в кабинете;</w:t>
      </w:r>
      <w:r w:rsidRPr="00BA7ABD">
        <w:rPr>
          <w:color w:val="333333"/>
          <w:sz w:val="23"/>
          <w:szCs w:val="23"/>
        </w:rPr>
        <w:br/>
        <w:t>- поражение электрическим током при неисправном электрооборудовании кабинета;</w:t>
      </w:r>
      <w:r w:rsidRPr="00BA7ABD">
        <w:rPr>
          <w:color w:val="333333"/>
          <w:sz w:val="23"/>
          <w:szCs w:val="23"/>
        </w:rPr>
        <w:br/>
        <w:t xml:space="preserve">- возможность </w:t>
      </w:r>
      <w:proofErr w:type="spellStart"/>
      <w:r w:rsidRPr="00BA7ABD">
        <w:rPr>
          <w:color w:val="333333"/>
          <w:sz w:val="23"/>
          <w:szCs w:val="23"/>
        </w:rPr>
        <w:t>травмирования</w:t>
      </w:r>
      <w:proofErr w:type="spellEnd"/>
      <w:r w:rsidRPr="00BA7ABD">
        <w:rPr>
          <w:color w:val="333333"/>
          <w:sz w:val="23"/>
          <w:szCs w:val="23"/>
        </w:rPr>
        <w:t xml:space="preserve"> при работе на станках при отсутствии и неисправности ограждения, неисправности электрооборудования, беспорядка на рабочем месте;</w:t>
      </w:r>
    </w:p>
    <w:p w:rsidR="00BA7ABD" w:rsidRPr="00BA7ABD" w:rsidRDefault="00BA7ABD" w:rsidP="00BA7ABD">
      <w:pPr>
        <w:pStyle w:val="af1"/>
        <w:spacing w:after="0"/>
        <w:rPr>
          <w:color w:val="333333"/>
          <w:sz w:val="23"/>
          <w:szCs w:val="23"/>
        </w:rPr>
      </w:pPr>
      <w:proofErr w:type="gramStart"/>
      <w:r w:rsidRPr="00BA7ABD">
        <w:rPr>
          <w:color w:val="333333"/>
          <w:sz w:val="23"/>
          <w:szCs w:val="23"/>
        </w:rPr>
        <w:t>- ранение рук и пальцев вращающимися частями станков;</w:t>
      </w:r>
      <w:r w:rsidRPr="00BA7ABD">
        <w:rPr>
          <w:color w:val="333333"/>
          <w:sz w:val="23"/>
          <w:szCs w:val="23"/>
        </w:rPr>
        <w:br/>
        <w:t>- наматывание волос на вращающиеся части станка;</w:t>
      </w:r>
      <w:r w:rsidRPr="00BA7ABD">
        <w:rPr>
          <w:color w:val="333333"/>
          <w:sz w:val="23"/>
          <w:szCs w:val="23"/>
        </w:rPr>
        <w:br/>
        <w:t>- поражение глаз стружкой при обработке металлов;</w:t>
      </w:r>
      <w:r w:rsidRPr="00BA7ABD">
        <w:rPr>
          <w:color w:val="333333"/>
          <w:sz w:val="23"/>
          <w:szCs w:val="23"/>
        </w:rPr>
        <w:br/>
        <w:t>- ушиб движущейся платформой продольно-строгального станка или ползуном;</w:t>
      </w:r>
      <w:r w:rsidRPr="00BA7ABD">
        <w:rPr>
          <w:color w:val="333333"/>
          <w:sz w:val="23"/>
          <w:szCs w:val="23"/>
        </w:rPr>
        <w:br/>
        <w:t>- ранение рук при прикосновении их к обрабатываемой детали;</w:t>
      </w:r>
      <w:r w:rsidRPr="00BA7ABD">
        <w:rPr>
          <w:color w:val="333333"/>
          <w:sz w:val="23"/>
          <w:szCs w:val="23"/>
        </w:rPr>
        <w:br/>
        <w:t>- ранение рук при неправильном обращении с резцом;</w:t>
      </w:r>
      <w:r w:rsidRPr="00BA7ABD">
        <w:rPr>
          <w:color w:val="333333"/>
          <w:sz w:val="23"/>
          <w:szCs w:val="23"/>
        </w:rPr>
        <w:br/>
        <w:t>- ранение осколками плохо склеенной, косослойной, суковатой древесины;</w:t>
      </w:r>
      <w:r w:rsidRPr="00BA7ABD">
        <w:rPr>
          <w:color w:val="333333"/>
          <w:sz w:val="23"/>
          <w:szCs w:val="23"/>
        </w:rPr>
        <w:br/>
        <w:t xml:space="preserve">- </w:t>
      </w:r>
      <w:proofErr w:type="spellStart"/>
      <w:r w:rsidRPr="00BA7ABD">
        <w:rPr>
          <w:color w:val="333333"/>
          <w:sz w:val="23"/>
          <w:szCs w:val="23"/>
        </w:rPr>
        <w:t>травмирование</w:t>
      </w:r>
      <w:proofErr w:type="spellEnd"/>
      <w:r w:rsidRPr="00BA7ABD">
        <w:rPr>
          <w:color w:val="333333"/>
          <w:sz w:val="23"/>
          <w:szCs w:val="23"/>
        </w:rPr>
        <w:t xml:space="preserve"> глаз: ранение, ожоги, засорение;</w:t>
      </w:r>
      <w:proofErr w:type="gramEnd"/>
      <w:r w:rsidRPr="00BA7ABD">
        <w:rPr>
          <w:color w:val="333333"/>
          <w:sz w:val="23"/>
          <w:szCs w:val="23"/>
        </w:rPr>
        <w:br/>
        <w:t>- ранение ног упавшим инструментом.</w:t>
      </w:r>
      <w:r w:rsidRPr="00BA7ABD">
        <w:rPr>
          <w:color w:val="333333"/>
          <w:sz w:val="23"/>
          <w:szCs w:val="23"/>
        </w:rPr>
        <w:br/>
        <w:t>1.5. При проведении занятий соблюдать правила пожарной безопасности, знать места расположения первичных средств пожаротушения.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1.6. Ответственность за выполнение правил техники безопасности, производственной санитарии и за охрану жизни и здоровья учащихся во время работы в школьных учебных и учебно-производственных мастерских, на школьных учебно-опытных участках несут учителя, которые руководят этой работой.</w:t>
      </w:r>
    </w:p>
    <w:p w:rsidR="00BA7ABD" w:rsidRPr="00BA7ABD" w:rsidRDefault="00BA7ABD" w:rsidP="00BA7ABD">
      <w:pPr>
        <w:pStyle w:val="af1"/>
        <w:spacing w:after="0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1.7. Медицинский осмотр должен проводиться не реже одного раза в полугодие. Допуск учащихся к работе без предварительного медицинского осмотра не разрешается.</w:t>
      </w:r>
      <w:r w:rsidRPr="00BA7ABD">
        <w:rPr>
          <w:color w:val="333333"/>
          <w:sz w:val="23"/>
          <w:szCs w:val="23"/>
        </w:rPr>
        <w:br/>
        <w:t>1.8. В кабинете должны быть средства индивидуальной защиты (ватно-марлевые повязки).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1.9. Учебные мастерские должны быть обеспечены необходимыми для оказания первой помощи медицинскими и перевязочными  материалами (аптечкой), телефоном ближайшего медицинского учреждения.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1.10. В кабинете должен быть  комнатный термометр для контроля температурного режима.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1.11. Режим работы учащихся в учебно-производственных мастерских, а также при прохождении ими практики на производстве регламентирован учебными планами в соответствии с программой обучения.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lastRenderedPageBreak/>
        <w:t>1.12. Для школьников рабочие места организуются в соответствии с требованиями техники безопасности.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1.13. Проведение обучения и работа учащихся в помещениях учебных и учебно-производственных мастерских в школах допускается при выполнении всех требований Правил работы в мастерских.</w:t>
      </w:r>
    </w:p>
    <w:p w:rsidR="00BA7ABD" w:rsidRPr="00BA7ABD" w:rsidRDefault="00BA7ABD" w:rsidP="00BA7ABD">
      <w:pPr>
        <w:pStyle w:val="af1"/>
        <w:spacing w:after="0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1.14. </w:t>
      </w:r>
      <w:proofErr w:type="gramStart"/>
      <w:r w:rsidRPr="00BA7ABD">
        <w:rPr>
          <w:color w:val="333333"/>
          <w:sz w:val="23"/>
          <w:szCs w:val="23"/>
        </w:rPr>
        <w:t>Учитель должен довести до сведения учащихся, что:</w:t>
      </w:r>
      <w:r w:rsidRPr="00BA7ABD">
        <w:rPr>
          <w:color w:val="333333"/>
          <w:sz w:val="23"/>
          <w:szCs w:val="23"/>
        </w:rPr>
        <w:br/>
        <w:t>- необходимо освободить проходы между рядами от сумок и портфелей;</w:t>
      </w:r>
      <w:r w:rsidRPr="00BA7ABD">
        <w:rPr>
          <w:color w:val="333333"/>
          <w:sz w:val="23"/>
          <w:szCs w:val="23"/>
        </w:rPr>
        <w:br/>
        <w:t>- во время проведения уроков и перемен необходимо соблюдать правила внутреннего распорядка;</w:t>
      </w:r>
      <w:proofErr w:type="gramEnd"/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передвигаться по гимназии необходимо организованно, строем в сопровождении классного руководителя или учителя;</w:t>
      </w:r>
    </w:p>
    <w:p w:rsidR="00BA7ABD" w:rsidRPr="00BA7ABD" w:rsidRDefault="00BA7ABD" w:rsidP="00BA7ABD">
      <w:pPr>
        <w:pStyle w:val="af1"/>
        <w:spacing w:after="0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нельзя подходить к открытым окнам и открывать фрамуги;</w:t>
      </w:r>
      <w:r w:rsidRPr="00BA7ABD">
        <w:rPr>
          <w:color w:val="333333"/>
          <w:sz w:val="23"/>
          <w:szCs w:val="23"/>
        </w:rPr>
        <w:br/>
        <w:t>- нельзя трогать и включать электроприборы, самостоятельно включать и выключать свет;</w:t>
      </w:r>
      <w:r w:rsidRPr="00BA7ABD">
        <w:rPr>
          <w:color w:val="333333"/>
          <w:sz w:val="23"/>
          <w:szCs w:val="23"/>
        </w:rPr>
        <w:br/>
        <w:t>- нельзя хлопать дверью;</w:t>
      </w:r>
      <w:r w:rsidRPr="00BA7ABD">
        <w:rPr>
          <w:color w:val="333333"/>
          <w:sz w:val="23"/>
          <w:szCs w:val="23"/>
        </w:rPr>
        <w:br/>
        <w:t>- запрещается учащимся приносить острые, колющие и другие опасные для жизни и здоровья предметы, химические вещества;</w:t>
      </w:r>
    </w:p>
    <w:p w:rsidR="00BA7ABD" w:rsidRPr="00BA7ABD" w:rsidRDefault="00BA7ABD" w:rsidP="00BA7ABD">
      <w:pPr>
        <w:pStyle w:val="af1"/>
        <w:spacing w:after="0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необходимо соблюдать технику безопасности при пользовании ножницами, циркулем, линейкой и т.д.;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при несчастном случае пострадавший или очевидец несчастного случая обязан немедленно сообщить учителю, который сообщает об этом администрации гимназии.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1.15. Все санитарно-бытовые помещения и их оборудование должны содержаться в исправности и чистоте.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1.16. Учебно-производственные мастерские обеспечиваются необходимыми для оказания первой помощи медицинскими и перевязочными материалами (аптечка), носилками с зафиксированным адресом и телефоном ближайшего лечебного учреждения, где может быть оказана медицинская помощь.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1.18. Учащиеся во время занятий, а также учитель должны быть обеспечены исправной и доброкачественной спецодеждой: фартуками, нарукавниками, предохранительными приспособлениями согласно действующим для данного вида производства нормам.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1.19. Допуск учителей и учащихся к работе без спецодежды и предохранительных приспособлений запрещен. 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1.20. Учащиеся, производящие работу по очистке деталей или изделий от ржавчины, краски, грязи, а также при рубке металла и др., должны быть снабжены защитными очками или маской из оргстекла для предохранения от разлетающейся окалины, пыли и т.п.</w:t>
      </w:r>
      <w:r w:rsidRPr="00BA7ABD">
        <w:rPr>
          <w:color w:val="333333"/>
          <w:sz w:val="23"/>
          <w:szCs w:val="23"/>
        </w:rPr>
        <w:br/>
        <w:t>1.21.  Учитель по трудовому обучению обязан строго следить за выполнением учащимися  в учебных мастерских указанных требований по мерам индивидуальной защиты во время работы, а также обеспечить надлежащий уход за индивидуальными защитными приспособлениями.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1.22. При несчастном случае пострадавший или очевидец несчастного случая обязан немедленно сообщить учителю, который сообщает об этом врачу, директору, заместителю директора.</w:t>
      </w:r>
      <w:r w:rsidRPr="00BA7ABD">
        <w:rPr>
          <w:color w:val="333333"/>
          <w:sz w:val="23"/>
          <w:szCs w:val="23"/>
        </w:rPr>
        <w:br/>
        <w:t>1.23. В процессе занятий учащиеся должны соблюдать правила личной гигиены, содержать в чистоте свое рабочее место, соблюдать правила поведения.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1.24.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</w:p>
    <w:p w:rsidR="00BA7ABD" w:rsidRPr="00BA7ABD" w:rsidRDefault="00BA7ABD" w:rsidP="00BA7ABD">
      <w:pPr>
        <w:pStyle w:val="af1"/>
        <w:spacing w:after="0"/>
        <w:jc w:val="center"/>
        <w:rPr>
          <w:b/>
          <w:color w:val="333333"/>
          <w:sz w:val="23"/>
          <w:szCs w:val="23"/>
        </w:rPr>
      </w:pPr>
      <w:r w:rsidRPr="00BA7ABD">
        <w:rPr>
          <w:b/>
          <w:color w:val="333333"/>
          <w:sz w:val="23"/>
          <w:szCs w:val="23"/>
        </w:rPr>
        <w:t>2. ТРЕБОВАНИЯ БЕЗОПАСНОСТИ ПЕРЕД НАЧАЛОМ ЗАНЯТИЙ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lastRenderedPageBreak/>
        <w:br/>
        <w:t>Учитель должен: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2.1. Включить полностью освещение в кабинете, убедиться в исправной работе светильников. Наименьшая освещенность в кабинете должна быть не менее 300 </w:t>
      </w:r>
      <w:proofErr w:type="spellStart"/>
      <w:r w:rsidRPr="00BA7ABD">
        <w:rPr>
          <w:color w:val="333333"/>
          <w:sz w:val="23"/>
          <w:szCs w:val="23"/>
        </w:rPr>
        <w:t>лк</w:t>
      </w:r>
      <w:proofErr w:type="spellEnd"/>
      <w:r w:rsidRPr="00BA7ABD">
        <w:rPr>
          <w:color w:val="333333"/>
          <w:sz w:val="23"/>
          <w:szCs w:val="23"/>
        </w:rPr>
        <w:t xml:space="preserve"> (20 Вт/кв. м) при люминесцентных лампах и не менее 150 </w:t>
      </w:r>
      <w:proofErr w:type="spellStart"/>
      <w:r w:rsidRPr="00BA7ABD">
        <w:rPr>
          <w:color w:val="333333"/>
          <w:sz w:val="23"/>
          <w:szCs w:val="23"/>
        </w:rPr>
        <w:t>лк</w:t>
      </w:r>
      <w:proofErr w:type="spellEnd"/>
      <w:r w:rsidRPr="00BA7ABD">
        <w:rPr>
          <w:color w:val="333333"/>
          <w:sz w:val="23"/>
          <w:szCs w:val="23"/>
        </w:rPr>
        <w:t xml:space="preserve"> (48 Вт/кв. м) при лампах накаливания.</w:t>
      </w:r>
      <w:r w:rsidRPr="00BA7ABD">
        <w:rPr>
          <w:color w:val="333333"/>
          <w:sz w:val="23"/>
          <w:szCs w:val="23"/>
        </w:rPr>
        <w:br/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контактов, исправности имеющихся станков и приборов.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2.3. Убедиться в правильной расстановке мебели в кабинете: рабочее место учителя, включающее кафедру, верстак и классную доску, расположить недалеко от входа; классная доска и место преподавателя должны быть хорошо видны с каждого рабочего места; </w:t>
      </w:r>
      <w:proofErr w:type="gramStart"/>
      <w:r w:rsidRPr="00BA7ABD">
        <w:rPr>
          <w:color w:val="333333"/>
          <w:sz w:val="23"/>
          <w:szCs w:val="23"/>
        </w:rPr>
        <w:t>расстояние между слесарными верстаками должно быть не менее 80 см., а между рядами (проходы вдоль мастерской) - не менее 100 см.; от станков верстаки должно отделять расстояние не менее 90 см.; расстояние между столярными верстаками, расположенными в ряд, должно быть не менее 65 см., а между рядами - не менее 70 см.; в столярной мастерской необходимо при размещении верстаков учитывать увеличение их</w:t>
      </w:r>
      <w:proofErr w:type="gramEnd"/>
      <w:r w:rsidRPr="00BA7ABD">
        <w:rPr>
          <w:color w:val="333333"/>
          <w:sz w:val="23"/>
          <w:szCs w:val="23"/>
        </w:rPr>
        <w:t xml:space="preserve"> размеров за счет выдвижения зажимных винтов; токарные и фрезерные станки устанавливаются у окон мастерской на расстоянии 40-50 см. от стены; заточный станок устанавливается дальше от других станков. 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2.4. Проверить санитарное состояние кабинета, убедиться в целостности стекол в окнах и провести сквозное проветривание кабинета.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2.5. Убедиться в том, что температура воздуха в кабинете </w:t>
      </w:r>
      <w:proofErr w:type="gramStart"/>
      <w:r w:rsidRPr="00BA7ABD">
        <w:rPr>
          <w:color w:val="333333"/>
          <w:sz w:val="23"/>
          <w:szCs w:val="23"/>
        </w:rPr>
        <w:t>находится в пределах 18-20°С.</w:t>
      </w:r>
      <w:r w:rsidRPr="00BA7ABD">
        <w:rPr>
          <w:color w:val="333333"/>
          <w:sz w:val="23"/>
          <w:szCs w:val="23"/>
        </w:rPr>
        <w:br/>
        <w:t>Ученики должны</w:t>
      </w:r>
      <w:proofErr w:type="gramEnd"/>
      <w:r w:rsidRPr="00BA7ABD">
        <w:rPr>
          <w:color w:val="333333"/>
          <w:sz w:val="23"/>
          <w:szCs w:val="23"/>
        </w:rPr>
        <w:t>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- правильно надеть спецодежду; застегнуть обшлага рукавов на пуговицы, избегать завязывать их тесемочкой, спрятать волосы под головной убор (берет, косынку, завязанную без свисающих концов), убрать все лишние инструменты и детали;</w:t>
      </w:r>
      <w:r w:rsidRPr="00BA7ABD">
        <w:rPr>
          <w:color w:val="333333"/>
          <w:sz w:val="23"/>
          <w:szCs w:val="23"/>
        </w:rPr>
        <w:br/>
        <w:t xml:space="preserve">- соблюдать инструкции при подготовке к работе станка </w:t>
      </w:r>
    </w:p>
    <w:p w:rsidR="00BA7ABD" w:rsidRPr="00BA7ABD" w:rsidRDefault="00BA7ABD" w:rsidP="00BA7ABD">
      <w:pPr>
        <w:pStyle w:val="af1"/>
        <w:spacing w:after="0"/>
        <w:jc w:val="center"/>
        <w:rPr>
          <w:b/>
          <w:i/>
          <w:color w:val="333333"/>
          <w:sz w:val="23"/>
          <w:szCs w:val="23"/>
        </w:rPr>
      </w:pPr>
      <w:r w:rsidRPr="00BA7ABD">
        <w:rPr>
          <w:b/>
          <w:i/>
          <w:color w:val="333333"/>
          <w:sz w:val="23"/>
          <w:szCs w:val="23"/>
        </w:rPr>
        <w:t>3. ТРЕБОВАНИЯ БЕЗОП</w:t>
      </w:r>
      <w:r w:rsidRPr="00BA7ABD">
        <w:rPr>
          <w:b/>
          <w:i/>
          <w:color w:val="333333"/>
          <w:sz w:val="23"/>
          <w:szCs w:val="23"/>
        </w:rPr>
        <w:t>АСНОСТИ ВО ВРЕМЯ ЗАНЯТИЙ</w:t>
      </w:r>
    </w:p>
    <w:p w:rsidR="00BA7ABD" w:rsidRPr="00BA7ABD" w:rsidRDefault="00BA7ABD" w:rsidP="00BA7ABD">
      <w:pPr>
        <w:pStyle w:val="af1"/>
        <w:spacing w:after="0"/>
        <w:jc w:val="both"/>
        <w:rPr>
          <w:b/>
          <w:i/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br/>
        <w:t>Учитель должен: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3.1. Учащимся со значительным снижением слуха рабочие места </w:t>
      </w:r>
      <w:proofErr w:type="spellStart"/>
      <w:r w:rsidRPr="00BA7ABD">
        <w:rPr>
          <w:color w:val="333333"/>
          <w:sz w:val="23"/>
          <w:szCs w:val="23"/>
        </w:rPr>
        <w:t>отво¬дятся</w:t>
      </w:r>
      <w:proofErr w:type="spellEnd"/>
      <w:r w:rsidRPr="00BA7ABD">
        <w:rPr>
          <w:color w:val="333333"/>
          <w:sz w:val="23"/>
          <w:szCs w:val="23"/>
        </w:rPr>
        <w:t xml:space="preserve"> за первыми и вторыми столами. Учащимся с пониженной остротой зрения места отводятся ближе к окну за первыми столами. Учащимся с ревматическими заболеваниями, склонным к частым ангинам и острым воспалениям верхних дыхательных путей,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3.2. С целью обеспечения надлежащей естественной освещенности в кабинете не расставлять на подоконниках цветы.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3.3. Окна запрещается  загромождать  изделиями, инструментами, материалами и другими предметами. </w:t>
      </w:r>
      <w:r w:rsidRPr="00BA7ABD">
        <w:rPr>
          <w:color w:val="333333"/>
          <w:sz w:val="23"/>
          <w:szCs w:val="23"/>
        </w:rPr>
        <w:br/>
        <w:t>3.4. Запрещается загромождение рабочих мест и проходов материалами; заготовками, деталями и отходами производства. Нахождение на рабочем месте предметов, не требующихся для выполнения работы, запрещается.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3.5. Учитель трудового обучения обязан: а) обеспечить учащихся исправным инструментом; б) следить за тем, чтобы инструмент был правильно заточен; в) следить за правильным выполнением трудовых приемов.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3.6. Инструмент должен находиться в специальных ящиках, шкафах, столиках у оборудования, а в тех случаях, где это предусмотрено конструкцией машины, - внутри нее.</w:t>
      </w:r>
      <w:r w:rsidRPr="00BA7ABD">
        <w:rPr>
          <w:color w:val="333333"/>
          <w:sz w:val="23"/>
          <w:szCs w:val="23"/>
        </w:rPr>
        <w:br/>
        <w:t xml:space="preserve">3.7. Тиски на верстаках устанавливаются на расстоянии не менее между их осями. Ширина верстака должна </w:t>
      </w:r>
      <w:r w:rsidRPr="00BA7ABD">
        <w:rPr>
          <w:color w:val="333333"/>
          <w:sz w:val="23"/>
          <w:szCs w:val="23"/>
        </w:rPr>
        <w:lastRenderedPageBreak/>
        <w:t xml:space="preserve">быть не менее 0,75 м. Для защиты учащихся от отлетающих осколков должны быть установлены щиты (с ячейками не более 3 мм) высотой не менее 1 м. </w:t>
      </w:r>
      <w:r w:rsidRPr="00BA7ABD">
        <w:rPr>
          <w:color w:val="333333"/>
          <w:sz w:val="23"/>
          <w:szCs w:val="23"/>
        </w:rPr>
        <w:br/>
        <w:t>3.8. Учащиеся, допускаемые к ремонту и затачиванию инструмента, должны быть предварительно проинструктированы. Первоначальные работы проводятся под наблюдением  учителя труда.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3.9. Молотки, кувалды и др. должны иметь выпуклую поверхность бойка, гладкую, </w:t>
      </w:r>
      <w:proofErr w:type="spellStart"/>
      <w:r w:rsidRPr="00BA7ABD">
        <w:rPr>
          <w:color w:val="333333"/>
          <w:sz w:val="23"/>
          <w:szCs w:val="23"/>
        </w:rPr>
        <w:t>несбитую</w:t>
      </w:r>
      <w:proofErr w:type="spellEnd"/>
      <w:r w:rsidRPr="00BA7ABD">
        <w:rPr>
          <w:color w:val="333333"/>
          <w:sz w:val="23"/>
          <w:szCs w:val="23"/>
        </w:rPr>
        <w:t>, без заусениц, выбоин, трещин, иметь прочные рукоятки</w:t>
      </w:r>
      <w:r w:rsidRPr="00BA7ABD">
        <w:rPr>
          <w:color w:val="333333"/>
          <w:sz w:val="23"/>
          <w:szCs w:val="23"/>
        </w:rPr>
        <w:br/>
        <w:t>Ручки молотков и кувалд должны быть ровными, овального сечения, с утолщениями к их свободным концам. Поверхность ручек должна быть гладкой, ровно зачищенной, без трещин, заусениц и сучков.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3.10. На хвостовики напильников, стамесок, долот, пил, отверток и др. должны быть прочно насажены ручки, стянутые металлическими кольцами, предотвращающими раскалывание. Длина ручек должна соответствовать размерам инструмента. Работа перечисленными и подобными инструментами без ручек или неисправными (имеющими трещины, отколы и т.д.) ручками запрещается.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3.11. При работах зубилом и </w:t>
      </w:r>
      <w:proofErr w:type="spellStart"/>
      <w:r w:rsidRPr="00BA7ABD">
        <w:rPr>
          <w:color w:val="333333"/>
          <w:sz w:val="23"/>
          <w:szCs w:val="23"/>
        </w:rPr>
        <w:t>крейцмейселем</w:t>
      </w:r>
      <w:proofErr w:type="spellEnd"/>
      <w:r w:rsidRPr="00BA7ABD">
        <w:rPr>
          <w:color w:val="333333"/>
          <w:sz w:val="23"/>
          <w:szCs w:val="23"/>
        </w:rPr>
        <w:t xml:space="preserve"> для защиты глаз учащегося отлетающих осколков должны применяться защитные очки. Мастера, инструкторы и учителя труда должны следить за их обязательным применением.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3.12. Пилы (ножовки, поперечные, лучковые и пр.) должны быть правильно разведены и хорошо заточены. Ручки пил должны быть прочно закреплены, гладко зачищены.</w:t>
      </w:r>
      <w:r w:rsidRPr="00BA7ABD">
        <w:rPr>
          <w:color w:val="333333"/>
          <w:sz w:val="23"/>
          <w:szCs w:val="23"/>
        </w:rPr>
        <w:br/>
        <w:t>Лучковые пилы должны иметь прочный станок, обеспечивающий надежное натяжение полотна и необходимое его вращение.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3.13. Строгальный инструмент для обработки древесины (шерхебели, рубанки, фуганки и др.) должен иметь гладкие, ровно зачищенные колодки. Задний конец колодки рубанка, шерхебеля и др. в верхней своей части должен быть закруглен. Рукоятки колодок должны быть гладкими. Резцы строгального инструмента должны быть правильно заточены, прочно пригнаны к деревянным колодкам и не должны иметь выбоин, вмятин, трещин и заусениц.</w:t>
      </w:r>
      <w:r w:rsidRPr="00BA7ABD">
        <w:rPr>
          <w:color w:val="333333"/>
          <w:sz w:val="23"/>
          <w:szCs w:val="23"/>
        </w:rPr>
        <w:br/>
        <w:t xml:space="preserve">3.14. Все используемые в кабинете демонстрационные электрические приборы должны быть исправными и иметь заземление или </w:t>
      </w:r>
      <w:proofErr w:type="spellStart"/>
      <w:r w:rsidRPr="00BA7ABD">
        <w:rPr>
          <w:color w:val="333333"/>
          <w:sz w:val="23"/>
          <w:szCs w:val="23"/>
        </w:rPr>
        <w:t>зануление</w:t>
      </w:r>
      <w:proofErr w:type="spellEnd"/>
      <w:r w:rsidRPr="00BA7ABD">
        <w:rPr>
          <w:color w:val="333333"/>
          <w:sz w:val="23"/>
          <w:szCs w:val="23"/>
        </w:rPr>
        <w:t>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3.15. Стекла окон в кабинете должны очищаться от пыли и грязи, а также производиться очистка светильников не реже двух раз в год. Привлекать учащихся к этим работам, а также к оклейке окон запрещается. Мытье окон и очистка светильников категорически запрещается без прохождения  целевого инструктажа.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3.16. При открывании окон рамы фиксировать в открытом положении крючками. При открывании фрамуг обязательно должны был ограничители.</w:t>
      </w:r>
      <w:r w:rsidRPr="00BA7ABD">
        <w:rPr>
          <w:color w:val="333333"/>
          <w:sz w:val="23"/>
          <w:szCs w:val="23"/>
        </w:rPr>
        <w:br/>
        <w:t>Во избежание падения из окна, а также ранения стеклами не вставать на подоконник.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3.17. Допускать работать на станках только после прохождения целевого инструктажа, знакомства с инструкцией работы на данном станке.</w:t>
      </w:r>
    </w:p>
    <w:p w:rsidR="00BA7ABD" w:rsidRPr="00BA7ABD" w:rsidRDefault="00BA7ABD" w:rsidP="00BA7ABD">
      <w:pPr>
        <w:pStyle w:val="af1"/>
        <w:spacing w:after="0"/>
        <w:jc w:val="center"/>
        <w:rPr>
          <w:color w:val="333333"/>
          <w:sz w:val="23"/>
          <w:szCs w:val="23"/>
        </w:rPr>
      </w:pPr>
    </w:p>
    <w:p w:rsidR="00BA7ABD" w:rsidRPr="00BA7ABD" w:rsidRDefault="00BA7ABD" w:rsidP="00BA7ABD">
      <w:pPr>
        <w:pStyle w:val="af1"/>
        <w:spacing w:after="0"/>
        <w:jc w:val="center"/>
        <w:rPr>
          <w:b/>
          <w:i/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br/>
      </w:r>
      <w:r w:rsidRPr="00BA7ABD">
        <w:rPr>
          <w:b/>
          <w:i/>
          <w:color w:val="333333"/>
          <w:sz w:val="23"/>
          <w:szCs w:val="23"/>
        </w:rPr>
        <w:t>4. ТРЕБОВАНИЯ БЕЗОПАСНОСТИ В АВАРИЙНЫХ СИТУАЦИЯХ.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Учитель  должен: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4.1.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lastRenderedPageBreak/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4.4. В случае появления неисправности в работе станка выключить его, сообщить об этом администрации учреждения. Работу можно продолжать только в случае устранения возникшей неисправности.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4.5. При поражении пользователями ПЭВМ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 w:rsidR="00BA7ABD" w:rsidRPr="00BA7ABD" w:rsidRDefault="00BA7ABD" w:rsidP="00BA7ABD">
      <w:pPr>
        <w:pStyle w:val="af1"/>
        <w:spacing w:after="0"/>
        <w:jc w:val="center"/>
        <w:rPr>
          <w:b/>
          <w:color w:val="333333"/>
          <w:sz w:val="23"/>
          <w:szCs w:val="23"/>
        </w:rPr>
      </w:pPr>
      <w:r w:rsidRPr="00BA7ABD">
        <w:rPr>
          <w:b/>
          <w:color w:val="333333"/>
          <w:sz w:val="23"/>
          <w:szCs w:val="23"/>
        </w:rPr>
        <w:t>Ученик должен: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4.6. При плохом самочувствии сообщить об этом учителю.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 xml:space="preserve">4.7. При возникновении нестандартной ситуации учащиеся должны сохранять спокойствие и неукоснительно выполнять указания учителя. </w:t>
      </w:r>
    </w:p>
    <w:p w:rsidR="00BA7ABD" w:rsidRPr="00BA7ABD" w:rsidRDefault="00BA7ABD" w:rsidP="00BA7ABD">
      <w:pPr>
        <w:pStyle w:val="af1"/>
        <w:spacing w:after="0"/>
        <w:jc w:val="center"/>
        <w:rPr>
          <w:b/>
          <w:i/>
          <w:color w:val="333333"/>
          <w:sz w:val="23"/>
          <w:szCs w:val="23"/>
        </w:rPr>
      </w:pPr>
      <w:r w:rsidRPr="00BA7ABD">
        <w:rPr>
          <w:b/>
          <w:i/>
          <w:color w:val="333333"/>
          <w:sz w:val="23"/>
          <w:szCs w:val="23"/>
        </w:rPr>
        <w:t>5. ТРЕБОВАНИЕ БЕ</w:t>
      </w:r>
      <w:r w:rsidRPr="00BA7ABD">
        <w:rPr>
          <w:b/>
          <w:i/>
          <w:color w:val="333333"/>
          <w:sz w:val="23"/>
          <w:szCs w:val="23"/>
        </w:rPr>
        <w:t>ЗОПАСНОСТИ ПО ОКОНЧАНИИ ЗАНЯТИЙ</w:t>
      </w:r>
      <w:r w:rsidRPr="00BA7ABD">
        <w:rPr>
          <w:color w:val="333333"/>
          <w:sz w:val="23"/>
          <w:szCs w:val="23"/>
        </w:rPr>
        <w:br/>
        <w:t>Учитель должен: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5.1. Выключить станок, оборудование, отключить прибор от питающей среды в соответствии с имеющимися инструкциями.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5.2.Проветрить и провести  влажную уборку кабинета.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5.3. Закрыть окна, фрамуги и выключить свет.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Ученик должен: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5.4. Остатки материалов, незаконченные изделия сдать дежурному или учителю.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5.5. Проверить состояние инструментов и положить их в порядке, установленном учителем.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5.6. Убрать свое рабочее место, пользуясь щеткой-сметкой.</w:t>
      </w:r>
    </w:p>
    <w:p w:rsidR="00BA7ABD" w:rsidRPr="00BA7ABD" w:rsidRDefault="00BA7ABD" w:rsidP="00BA7ABD">
      <w:pPr>
        <w:pStyle w:val="af1"/>
        <w:spacing w:after="0"/>
        <w:jc w:val="both"/>
        <w:rPr>
          <w:color w:val="333333"/>
          <w:sz w:val="23"/>
          <w:szCs w:val="23"/>
        </w:rPr>
      </w:pPr>
      <w:r w:rsidRPr="00BA7ABD">
        <w:rPr>
          <w:color w:val="333333"/>
          <w:sz w:val="23"/>
          <w:szCs w:val="23"/>
        </w:rPr>
        <w:t>5.7. Привести себя в порядок.</w:t>
      </w:r>
    </w:p>
    <w:p w:rsidR="00BA7ABD" w:rsidRPr="00BA7ABD" w:rsidRDefault="00BA7ABD" w:rsidP="00BA7ABD">
      <w:pPr>
        <w:rPr>
          <w:rFonts w:ascii="Times New Roman" w:hAnsi="Times New Roman" w:cs="Times New Roman"/>
          <w:sz w:val="23"/>
          <w:szCs w:val="23"/>
        </w:rPr>
      </w:pPr>
    </w:p>
    <w:p w:rsidR="00CE739A" w:rsidRPr="00BA7ABD" w:rsidRDefault="005302C2" w:rsidP="003958E1">
      <w:pPr>
        <w:pStyle w:val="a7"/>
        <w:rPr>
          <w:rFonts w:ascii="Times New Roman" w:hAnsi="Times New Roman" w:cs="Times New Roman"/>
          <w:sz w:val="23"/>
          <w:szCs w:val="23"/>
        </w:rPr>
      </w:pPr>
      <w:r w:rsidRPr="00BA7AB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3499A" w:rsidRPr="00BA7ABD" w:rsidRDefault="0073499A" w:rsidP="003958E1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4139DF" w:rsidRPr="00BA7ABD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ABD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BA7ABD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BA7ABD">
          <w:pgSz w:w="11900" w:h="16840"/>
          <w:pgMar w:top="980" w:right="380" w:bottom="280" w:left="700" w:header="720" w:footer="720" w:gutter="0"/>
          <w:cols w:space="720"/>
        </w:sectPr>
      </w:pPr>
      <w:r w:rsidRPr="00BA7ABD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 w:rsidRPr="00BA7ABD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 w:rsidRPr="00BA7ABD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F4" w:rsidRDefault="003974F4" w:rsidP="00504E90">
      <w:pPr>
        <w:spacing w:after="0" w:line="240" w:lineRule="auto"/>
      </w:pPr>
      <w:r>
        <w:separator/>
      </w:r>
    </w:p>
  </w:endnote>
  <w:endnote w:type="continuationSeparator" w:id="0">
    <w:p w:rsidR="003974F4" w:rsidRDefault="003974F4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F4" w:rsidRDefault="003974F4" w:rsidP="00504E90">
      <w:pPr>
        <w:spacing w:after="0" w:line="240" w:lineRule="auto"/>
      </w:pPr>
      <w:r>
        <w:separator/>
      </w:r>
    </w:p>
  </w:footnote>
  <w:footnote w:type="continuationSeparator" w:id="0">
    <w:p w:rsidR="003974F4" w:rsidRDefault="003974F4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3027D"/>
    <w:multiLevelType w:val="hybridMultilevel"/>
    <w:tmpl w:val="7FE2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7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9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1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4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8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9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1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2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6"/>
  </w:num>
  <w:num w:numId="5">
    <w:abstractNumId w:val="17"/>
  </w:num>
  <w:num w:numId="6">
    <w:abstractNumId w:val="20"/>
  </w:num>
  <w:num w:numId="7">
    <w:abstractNumId w:val="13"/>
  </w:num>
  <w:num w:numId="8">
    <w:abstractNumId w:val="21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  <w:num w:numId="14">
    <w:abstractNumId w:val="2"/>
  </w:num>
  <w:num w:numId="15">
    <w:abstractNumId w:val="22"/>
  </w:num>
  <w:num w:numId="16">
    <w:abstractNumId w:val="19"/>
  </w:num>
  <w:num w:numId="17">
    <w:abstractNumId w:val="14"/>
  </w:num>
  <w:num w:numId="18">
    <w:abstractNumId w:val="15"/>
  </w:num>
  <w:num w:numId="19">
    <w:abstractNumId w:val="9"/>
  </w:num>
  <w:num w:numId="20">
    <w:abstractNumId w:val="4"/>
  </w:num>
  <w:num w:numId="21">
    <w:abstractNumId w:val="1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4F4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1852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387A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A7ABD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2021-03-01T11:43:00Z</cp:lastPrinted>
  <dcterms:created xsi:type="dcterms:W3CDTF">2021-03-01T11:53:00Z</dcterms:created>
  <dcterms:modified xsi:type="dcterms:W3CDTF">2021-03-01T11:53:00Z</dcterms:modified>
</cp:coreProperties>
</file>