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6" w:rsidRDefault="00C93859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59">
        <w:rPr>
          <w:rFonts w:ascii="Times New Roman" w:hAnsi="Times New Roman" w:cs="Times New Roman"/>
          <w:b/>
          <w:sz w:val="28"/>
          <w:szCs w:val="28"/>
        </w:rPr>
        <w:t>Информация о специалистах осуществляющих деятельность в ФСК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«Северный олимп»</w:t>
      </w:r>
      <w:r w:rsidRPr="00C93859">
        <w:rPr>
          <w:rFonts w:ascii="Times New Roman" w:hAnsi="Times New Roman" w:cs="Times New Roman"/>
          <w:b/>
          <w:sz w:val="28"/>
          <w:szCs w:val="28"/>
        </w:rPr>
        <w:t xml:space="preserve"> в 2020-2021 учебный год</w:t>
      </w:r>
    </w:p>
    <w:p w:rsidR="007E7310" w:rsidRDefault="007E7310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2977"/>
        <w:gridCol w:w="1889"/>
        <w:gridCol w:w="1816"/>
      </w:tblGrid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16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 w:rsidR="007E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7E7310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Александрович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7E7310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0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Елвин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Алекпер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педагогическое </w:t>
            </w:r>
          </w:p>
        </w:tc>
        <w:tc>
          <w:tcPr>
            <w:tcW w:w="1816" w:type="dxa"/>
          </w:tcPr>
          <w:p w:rsidR="00C93859" w:rsidRPr="007E7310" w:rsidRDefault="007E7310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Дорошевич Владимир Васильевич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7E7310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0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</w:tbl>
    <w:p w:rsidR="00C93859" w:rsidRPr="00C93859" w:rsidRDefault="00C93859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859" w:rsidRPr="00C9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BC4"/>
    <w:multiLevelType w:val="hybridMultilevel"/>
    <w:tmpl w:val="646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7E7310"/>
    <w:rsid w:val="00B32CF6"/>
    <w:rsid w:val="00C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</cp:revision>
  <dcterms:created xsi:type="dcterms:W3CDTF">2021-02-20T05:33:00Z</dcterms:created>
  <dcterms:modified xsi:type="dcterms:W3CDTF">2021-02-20T05:45:00Z</dcterms:modified>
</cp:coreProperties>
</file>