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2" w:rsidRPr="00503035" w:rsidRDefault="00AC1232" w:rsidP="005030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</w:pPr>
      <w:bookmarkStart w:id="0" w:name="_GoBack"/>
      <w:bookmarkEnd w:id="0"/>
      <w:r w:rsidRPr="00503035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t>Итоговая контрольная работа по обществознанию. 11 класс</w:t>
      </w:r>
    </w:p>
    <w:p w:rsidR="00AC1232" w:rsidRPr="00503035" w:rsidRDefault="00AC1232" w:rsidP="005030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t>1 вариант.</w:t>
      </w:r>
    </w:p>
    <w:p w:rsidR="00EF3642" w:rsidRPr="00503035" w:rsidRDefault="00EF364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1 .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За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слово, про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пу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щен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ное в таб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це. </w:t>
      </w:r>
    </w:p>
    <w:tbl>
      <w:tblPr>
        <w:tblW w:w="10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708"/>
      </w:tblGrid>
      <w:tr w:rsidR="00EF3642" w:rsidRPr="00503035" w:rsidTr="00AC123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ОТ</w:t>
            </w: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ОСО</w:t>
            </w: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БЕН</w:t>
            </w:r>
            <w:r w:rsidRPr="0050303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</w:tr>
      <w:tr w:rsidR="00EF3642" w:rsidRPr="00503035" w:rsidTr="00AC12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за со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(а также под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и 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ние) пре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ступ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ния, преду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нор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уго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права</w:t>
            </w:r>
          </w:p>
        </w:tc>
      </w:tr>
      <w:tr w:rsidR="00EF3642" w:rsidRPr="00503035" w:rsidTr="00AC12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на прин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 воз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ущер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ба, при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чинённого пра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ем; 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на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судом на пра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 уста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обя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 иму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ха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</w:tbl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2.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Най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тие,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рое яв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обоб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щим для всех осталь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тий пред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ниже ряда.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это слово (сло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ние).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7229"/>
      </w:tblGrid>
      <w:tr w:rsidR="00EF3642" w:rsidRPr="00503035" w:rsidTr="00AC1232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жизнь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лич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ная не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кос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</w:tr>
      <w:tr w:rsidR="00EF3642" w:rsidRPr="00503035" w:rsidTr="00AC1232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вая ре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ные блага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сво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 пе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="00AC1232" w:rsidRPr="0050303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</w:tbl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3.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Ниже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ден ряд тер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нов. Все они, за 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клю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ем двух,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к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тию «наука». Най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два тер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на, «вы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щих» из об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ряда, и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ответ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225"/>
        <w:gridCol w:w="2249"/>
        <w:gridCol w:w="2251"/>
      </w:tblGrid>
      <w:tr w:rsidR="00EF3642" w:rsidRPr="00503035" w:rsidTr="00EF36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</w:tr>
      <w:tr w:rsidR="00EF3642" w:rsidRPr="00503035" w:rsidTr="00EF36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чув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тео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кон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цеп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субъ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</w:tr>
    </w:tbl>
    <w:p w:rsidR="00AC123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4.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суж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о гло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баль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 и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 </w:t>
      </w:r>
      <w:r w:rsidR="00EF3642" w:rsidRPr="0050303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по</w:t>
      </w:r>
      <w:r w:rsidR="00EF3642" w:rsidRPr="0050303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="00EF3642" w:rsidRPr="0050303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="00EF3642" w:rsidRPr="0050303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="00EF3642" w:rsidRPr="0050303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="00EF3642" w:rsidRPr="0050303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свя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ис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но-тех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Дан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Се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Остро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опре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но-кли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Земли.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тре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и внед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ме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аг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тех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Дан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вза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ми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мой.</w:t>
      </w:r>
    </w:p>
    <w:p w:rsidR="00AC123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5.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Уста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ха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рак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 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эко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ских си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стем: к каж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дой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дан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в пер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вом столб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це, под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щую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цию из вто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столб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ца.</w:t>
      </w:r>
    </w:p>
    <w:tbl>
      <w:tblPr>
        <w:tblW w:w="10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1"/>
        <w:gridCol w:w="184"/>
        <w:gridCol w:w="3077"/>
      </w:tblGrid>
      <w:tr w:rsidR="00EF3642" w:rsidRPr="00503035" w:rsidTr="00AC1232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науки</w:t>
            </w:r>
          </w:p>
        </w:tc>
      </w:tr>
      <w:tr w:rsidR="00EF3642" w:rsidRPr="00503035" w:rsidTr="00AC1232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воз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опас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тен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раз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пред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ре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по пре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одо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угро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 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 про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блем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це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лост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 взгля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дов на мир и место 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нём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рас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смат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вать яв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окру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мира в их един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 и мно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зии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поз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пред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деть 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след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ствия из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окру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ми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зрен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</w:t>
            </w:r>
          </w:p>
        </w:tc>
      </w:tr>
    </w:tbl>
    <w:p w:rsidR="00AC123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6.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Уста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общ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 кри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их 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ния: к каж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дой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дан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в пер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вом столб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це, под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щую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цию из вто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столб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ца.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86"/>
        <w:gridCol w:w="3164"/>
      </w:tblGrid>
      <w:tr w:rsidR="00EF3642" w:rsidRPr="00503035" w:rsidTr="00EF3642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ОБЩ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РИИ</w:t>
            </w:r>
          </w:p>
        </w:tc>
      </w:tr>
      <w:tr w:rsidR="00EF3642" w:rsidRPr="00503035" w:rsidTr="00EF3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рус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про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тер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ре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</w:tr>
    </w:tbl>
    <w:p w:rsidR="00AC123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7.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Из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 тво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на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ма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ров 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 кра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вой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все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днев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ную жизнь, укра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 пред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быта — одеж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ду, ору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дия труда, ку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хон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сти, ору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дия рыб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ловли и охоты, ме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бель. Из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лия из 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сты, меха, 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ва, ке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и дру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гих пред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тов 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но-при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клад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кус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ства пред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 собой 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зуль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но-прак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твор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AC123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8.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Сту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дент Пётр Ива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нов го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к сдаче эк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на. 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из пред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пе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реч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 си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в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рых он 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пал как субъ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ект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зна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сти.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брал учеб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бия для под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Силь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вол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ночь перед эк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Забыл прий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на пред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кон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 крат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кон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спек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по 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 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группни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вслух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рил клю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6) Чтобы снять стресс, слу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эк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лёгкую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му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9.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 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 2000 – 2010 гг. служ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ба эко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го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 М. 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ла 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 рынка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не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дви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сти. Изу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лись дан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о 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жах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объ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ек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тов в круп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агент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ствах.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 ре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зуль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про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ден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ис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сле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был со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став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 гра</w:t>
      </w: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фик (в %).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можно сде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ции?</w:t>
      </w:r>
    </w:p>
    <w:p w:rsidR="00EF3642" w:rsidRPr="00503035" w:rsidRDefault="00EF3642" w:rsidP="0050303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76650" cy="2433942"/>
            <wp:effectExtent l="0" t="0" r="0" b="5080"/>
            <wp:docPr id="2" name="Рисунок 2" descr="https://soc-ege.sdamgia.ru/get_file?id=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58" cy="24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42" w:rsidRPr="00503035" w:rsidRDefault="00EF3642" w:rsidP="005030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аут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сай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даж в 2010 г. стала элит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бую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у граж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та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зы, 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вышли в 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даж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связи со сни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дов, по всем сег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рынка упал спрос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на рынке граж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со сред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лет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джи да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от 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тен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устой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роста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спрос на элит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</w:t>
      </w: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10.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Най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ведённом ниже спис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ке общ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сти, об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в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ствии с тер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ным (по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ским) кри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ем, и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501"/>
        <w:gridCol w:w="2499"/>
      </w:tblGrid>
      <w:tr w:rsidR="00EF3642" w:rsidRPr="00503035" w:rsidTr="00EF36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укра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моск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</w:p>
        </w:tc>
      </w:tr>
      <w:tr w:rsidR="00EF3642" w:rsidRPr="00503035" w:rsidTr="00EF36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бе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мол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харь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</w:p>
        </w:tc>
      </w:tr>
    </w:tbl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11.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суж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об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ях семьи от дру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гих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ин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тов и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Семья, в 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функ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мо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Семья яв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том, и малой груп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пой.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семья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функ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био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семьи, 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её от лю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дру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яв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функ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мо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лю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дру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семья 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и обу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ем.</w:t>
      </w: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12.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 ходе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опро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са его участ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кам пред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лось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тить на 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прос: «Что Вас более всего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 в 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те?»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зуль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опро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са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в таб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 (в %; участ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опро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са могли вы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рать не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тов).</w:t>
      </w:r>
    </w:p>
    <w:p w:rsidR="00EF3642" w:rsidRPr="00503035" w:rsidRDefault="00EF3642" w:rsidP="005030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0BA6D1E" wp14:editId="5AF8D770">
            <wp:extent cx="4486910" cy="1962150"/>
            <wp:effectExtent l="0" t="0" r="8890" b="0"/>
            <wp:docPr id="1" name="Рисунок 1" descr="https://soc-ege.sdamgia.ru/get_file?id=2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21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58" cy="20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можно сде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дан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таб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цы?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нуж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из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 оцен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за пе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между опро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практически не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 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боль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опро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выше, чем ее воз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для твор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роста.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между опро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менее всего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число тех, кто 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 в хо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шем кол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Опрос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 тен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к сни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зна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твор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За пе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между опро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боль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всего 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число тех, кто ценит 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ток.</w:t>
      </w: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lastRenderedPageBreak/>
        <w:t xml:space="preserve">13.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Кон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ция РФ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креп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 прин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цип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плю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лиз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ма в 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 одной из основ кон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строя на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го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ства. Какие из пе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ний рас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 смысл этого прин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па?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 вза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с фе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все субъ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РФ между собой рав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идео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не может уста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РФ в 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или обя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РФ приз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наётся идео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мно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РФ 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мно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зие, мно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РФ обес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це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не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своей тер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рии.</w:t>
      </w:r>
    </w:p>
    <w:p w:rsidR="00392F0A" w:rsidRPr="00503035" w:rsidRDefault="00392F0A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14.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Уста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пра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вым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ем лич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в РФ и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кон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пра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ми: к каж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дой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дан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в пер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вом столб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це, под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щую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цию из вто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столб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ца.</w:t>
      </w: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84"/>
        <w:gridCol w:w="4366"/>
      </w:tblGrid>
      <w:tr w:rsidR="00EF3642" w:rsidRPr="00503035" w:rsidTr="00AC123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ПРА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СТА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</w:p>
        </w:tc>
      </w:tr>
      <w:tr w:rsidR="00EF3642" w:rsidRPr="00503035" w:rsidTr="00AC1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право на жизнь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право на уча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стие в управ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де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право на 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 чести и доб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имени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право рав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до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 к 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служ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право иметь в част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землю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Граж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 РФ</w:t>
            </w:r>
          </w:p>
          <w:p w:rsidR="00EF3642" w:rsidRPr="00503035" w:rsidRDefault="00EF3642" w:rsidP="005030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Каж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дый че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век, 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про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в РФ</w:t>
            </w:r>
          </w:p>
        </w:tc>
      </w:tr>
    </w:tbl>
    <w:p w:rsidR="00392F0A" w:rsidRPr="00503035" w:rsidRDefault="00392F0A" w:rsidP="00503035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</w:p>
    <w:p w:rsidR="00392F0A" w:rsidRPr="00392F0A" w:rsidRDefault="00EF3642" w:rsidP="00503035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</w:t>
      </w:r>
      <w:r w:rsidR="00392F0A" w:rsidRPr="00503035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15.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t>Уста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ви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со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от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вет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ствие между функ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я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и го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су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дар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ствен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ин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сти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ту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та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или долж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ност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ным лицом в Рос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сий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ской Фе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де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ра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ции, ко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рые их ис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пол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ня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ют: к каж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дой по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зи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ции, дан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ной в пер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вом столб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це, под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бе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ри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со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от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вет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ству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ю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щую по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зи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цию из вто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ро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столб</w:t>
      </w:r>
      <w:r w:rsidR="00392F0A" w:rsidRPr="00503035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ца.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124"/>
        <w:gridCol w:w="4307"/>
      </w:tblGrid>
      <w:tr w:rsidR="00392F0A" w:rsidRPr="00392F0A" w:rsidTr="00392F0A">
        <w:trPr>
          <w:tblCellSpacing w:w="15" w:type="dxa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ФУНК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НЫЕ ИН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ТЫ И ДОЛЖ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НОСТ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НОЕ ЛИЦО</w:t>
            </w:r>
          </w:p>
        </w:tc>
      </w:tr>
      <w:tr w:rsidR="00392F0A" w:rsidRPr="00392F0A" w:rsidTr="00392F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зна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 вы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ры Пре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 xml:space="preserve">та РФ 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издаёт указы и рас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ря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же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 xml:space="preserve">ния 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ре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ша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 во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прос о до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рии Пра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 xml:space="preserve">ству 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воз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глав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ля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 xml:space="preserve">ство 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пред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став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ля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ство в меж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род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ных от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ше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Пре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 xml:space="preserve">дент РФ 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Совет Фе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 xml:space="preserve">ции 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3)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ная Дума РФ</w:t>
            </w:r>
          </w:p>
        </w:tc>
      </w:tr>
    </w:tbl>
    <w:p w:rsidR="00392F0A" w:rsidRPr="00503035" w:rsidRDefault="00392F0A" w:rsidP="00503035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</w:pPr>
    </w:p>
    <w:p w:rsidR="00392F0A" w:rsidRPr="00503035" w:rsidRDefault="00392F0A" w:rsidP="00503035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 xml:space="preserve">16. 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t>Что из пе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ре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чис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лен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от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сит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ся к про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яв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ле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ям кон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ту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он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прин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па со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аль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го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су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дар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 xml:space="preserve">ства? </w:t>
      </w:r>
    </w:p>
    <w:p w:rsidR="00392F0A" w:rsidRPr="00392F0A" w:rsidRDefault="00392F0A" w:rsidP="00503035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t>За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ши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цифры, под ко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то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ры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они ука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за</w:t>
      </w:r>
      <w:r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ны.</w:t>
      </w:r>
    </w:p>
    <w:tbl>
      <w:tblPr>
        <w:tblW w:w="10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  <w:gridCol w:w="425"/>
        <w:gridCol w:w="567"/>
      </w:tblGrid>
      <w:tr w:rsidR="00392F0A" w:rsidRPr="00392F0A" w:rsidTr="00392F0A">
        <w:trPr>
          <w:tblCellSpacing w:w="15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503035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прет уста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ния об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ще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обя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ной идео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гии</w:t>
            </w:r>
          </w:p>
          <w:p w:rsidR="00392F0A" w:rsidRPr="00503035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ство прав и сво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бод че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 и граж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 не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мо от пола, расы, на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сти, языка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3) уста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ние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ных пен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сий и по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бий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392F0A" w:rsidRPr="00392F0A" w:rsidTr="00392F0A">
        <w:trPr>
          <w:tblCellSpacing w:w="15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503035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4) охра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 труда и здо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вья людей</w:t>
            </w:r>
          </w:p>
          <w:p w:rsidR="00392F0A" w:rsidRPr="00503035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5) га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тии един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ства эко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ско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го про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стран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ства</w:t>
            </w:r>
          </w:p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6) уста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ние га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ван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го ми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маль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го раз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 опла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ты труда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503035" w:rsidRPr="00503035" w:rsidRDefault="00503035" w:rsidP="00503035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</w:pPr>
    </w:p>
    <w:p w:rsidR="00392F0A" w:rsidRPr="00392F0A" w:rsidRDefault="00F44F08" w:rsidP="00503035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17</w:t>
      </w:r>
      <w:r w:rsidR="00392F0A" w:rsidRPr="00392F0A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.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Рос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сий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ская Фе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де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ра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ция – свет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ское го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су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дар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ство. Какие из пе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ре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чис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лен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ных по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ло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же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ний рас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кры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ва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ют смысл этого кон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сти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ту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он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прин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па? За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пи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ши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цифры, под ко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то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ры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они ука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за</w:t>
      </w:r>
      <w:r w:rsidR="00392F0A" w:rsidRPr="00392F0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ны.</w:t>
      </w:r>
    </w:p>
    <w:tbl>
      <w:tblPr>
        <w:tblW w:w="10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830"/>
        <w:gridCol w:w="3845"/>
      </w:tblGrid>
      <w:tr w:rsidR="00392F0A" w:rsidRPr="00392F0A" w:rsidTr="00392F0A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Ни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кая ре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гия не может уста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вать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в ка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ной или обя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ной.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Ни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кая идео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гия не может уста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вать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в ка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ной или обя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ной.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3) Ре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оз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ные объ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еди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ния от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 от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ства и равны перед 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ном.</w:t>
            </w:r>
          </w:p>
        </w:tc>
      </w:tr>
      <w:tr w:rsidR="00392F0A" w:rsidRPr="00392F0A" w:rsidTr="00392F0A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4) В Рос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сий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ской Фе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ции при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зна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ют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по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ское мно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об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зие, мно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тий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ность.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5) Рос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сий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ская Фе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ция обес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 це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лост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ность и не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при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кос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ность своей тер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рии.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F0A" w:rsidRPr="00392F0A" w:rsidRDefault="00392F0A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6) Во вза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от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ше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ях с фе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раль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ми ор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ми го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дар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ствен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ной вла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сти все субъ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ек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ты Рос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сий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ской Фе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ции между собой рав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прав</w:t>
            </w:r>
            <w:r w:rsidRPr="00392F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ны.</w:t>
            </w:r>
          </w:p>
        </w:tc>
      </w:tr>
    </w:tbl>
    <w:p w:rsidR="00503035" w:rsidRPr="00503035" w:rsidRDefault="00503035" w:rsidP="00503035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</w:pPr>
    </w:p>
    <w:p w:rsidR="00F44F08" w:rsidRPr="00F44F08" w:rsidRDefault="00F44F08" w:rsidP="00503035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 xml:space="preserve">18. 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t>Уста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со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от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вет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ствие между ти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па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из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би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ра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тель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ных си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стем и ил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лю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стри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ру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ю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щи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их кон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крет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при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ме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ра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ми: к каж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дой по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ции пер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столб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ца под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бе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со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от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вет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ству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ю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щую по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зи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цию из вто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ро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го столб</w:t>
      </w:r>
      <w:r w:rsidRPr="00F44F08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ца.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3"/>
        <w:gridCol w:w="124"/>
        <w:gridCol w:w="2570"/>
      </w:tblGrid>
      <w:tr w:rsidR="00F44F08" w:rsidRPr="00F44F08" w:rsidTr="00F44F08">
        <w:trPr>
          <w:tblCellSpacing w:w="15" w:type="dxa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F08" w:rsidRPr="00F44F08" w:rsidRDefault="00F44F08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РЫ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F08" w:rsidRPr="00F44F08" w:rsidRDefault="00F44F08" w:rsidP="00503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ТИПЫ ИЗ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НЫХ СИ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СТЕМ</w:t>
            </w:r>
          </w:p>
        </w:tc>
      </w:tr>
      <w:tr w:rsidR="00F44F08" w:rsidRPr="00F44F08" w:rsidTr="00F44F08">
        <w:trPr>
          <w:tblCellSpacing w:w="15" w:type="dxa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 вы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рам де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пу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тов в пар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мент фор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ру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еди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ный на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наль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ный из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ный округ.</w:t>
            </w:r>
          </w:p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Го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ние про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дит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за кан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тов, пред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став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лен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ных спис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ми от по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че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ских пар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тий.</w:t>
            </w:r>
          </w:p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Кан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ты вы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дви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ют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в од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ман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дат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ных окру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гах.</w:t>
            </w:r>
          </w:p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 в каж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дом окру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ге опре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ля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ет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по боль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шин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ству на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бран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ных го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сов.</w:t>
            </w:r>
          </w:p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Как пра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ло, вво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дит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ся из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ный ба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рьер для про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хож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ния пар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тий в пар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мент.</w:t>
            </w:r>
          </w:p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Из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би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ли го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су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ют пре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жде всего за лич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сти кан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ма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жо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тар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ная</w:t>
            </w:r>
          </w:p>
          <w:p w:rsidR="00F44F08" w:rsidRPr="00F44F08" w:rsidRDefault="00F44F08" w:rsidP="005030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про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пор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наль</w:t>
            </w:r>
            <w:r w:rsidRPr="00F44F0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ная</w:t>
            </w:r>
          </w:p>
        </w:tc>
      </w:tr>
    </w:tbl>
    <w:p w:rsidR="00F44F08" w:rsidRPr="00F44F08" w:rsidRDefault="00F44F08" w:rsidP="005030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4F0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503035" w:rsidRDefault="00503035" w:rsidP="00503035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03035" w:rsidRDefault="00503035" w:rsidP="00503035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03035" w:rsidRDefault="00503035" w:rsidP="00503035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03035" w:rsidRPr="00503035" w:rsidRDefault="00503035" w:rsidP="00503035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503035">
        <w:rPr>
          <w:rFonts w:ascii="Verdana" w:hAnsi="Verdana"/>
          <w:b/>
          <w:bCs/>
          <w:i/>
          <w:sz w:val="18"/>
          <w:szCs w:val="18"/>
        </w:rPr>
        <w:lastRenderedPageBreak/>
        <w:t xml:space="preserve">19. </w:t>
      </w:r>
      <w:r w:rsidRPr="00503035">
        <w:rPr>
          <w:rFonts w:ascii="Verdana" w:hAnsi="Verdana"/>
          <w:i/>
          <w:sz w:val="18"/>
          <w:szCs w:val="18"/>
        </w:rPr>
        <w:t>Уста</w:t>
      </w:r>
      <w:r w:rsidRPr="00503035">
        <w:rPr>
          <w:rFonts w:ascii="Verdana" w:hAnsi="Verdana"/>
          <w:i/>
          <w:sz w:val="18"/>
          <w:szCs w:val="18"/>
        </w:rPr>
        <w:softHyphen/>
        <w:t>но</w:t>
      </w:r>
      <w:r w:rsidRPr="00503035">
        <w:rPr>
          <w:rFonts w:ascii="Verdana" w:hAnsi="Verdana"/>
          <w:i/>
          <w:sz w:val="18"/>
          <w:szCs w:val="18"/>
        </w:rPr>
        <w:softHyphen/>
        <w:t>ви</w:t>
      </w:r>
      <w:r w:rsidRPr="00503035">
        <w:rPr>
          <w:rFonts w:ascii="Verdana" w:hAnsi="Verdana"/>
          <w:i/>
          <w:sz w:val="18"/>
          <w:szCs w:val="18"/>
        </w:rPr>
        <w:softHyphen/>
        <w:t>те со</w:t>
      </w:r>
      <w:r w:rsidRPr="00503035">
        <w:rPr>
          <w:rFonts w:ascii="Verdana" w:hAnsi="Verdana"/>
          <w:i/>
          <w:sz w:val="18"/>
          <w:szCs w:val="18"/>
        </w:rPr>
        <w:softHyphen/>
        <w:t>от</w:t>
      </w:r>
      <w:r w:rsidRPr="00503035">
        <w:rPr>
          <w:rFonts w:ascii="Verdana" w:hAnsi="Verdana"/>
          <w:i/>
          <w:sz w:val="18"/>
          <w:szCs w:val="18"/>
        </w:rPr>
        <w:softHyphen/>
        <w:t>вет</w:t>
      </w:r>
      <w:r w:rsidRPr="00503035">
        <w:rPr>
          <w:rFonts w:ascii="Verdana" w:hAnsi="Verdana"/>
          <w:i/>
          <w:sz w:val="18"/>
          <w:szCs w:val="18"/>
        </w:rPr>
        <w:softHyphen/>
        <w:t>ствие между ви</w:t>
      </w:r>
      <w:r w:rsidRPr="00503035">
        <w:rPr>
          <w:rFonts w:ascii="Verdana" w:hAnsi="Verdana"/>
          <w:i/>
          <w:sz w:val="18"/>
          <w:szCs w:val="18"/>
        </w:rPr>
        <w:softHyphen/>
        <w:t>да</w:t>
      </w:r>
      <w:r w:rsidRPr="00503035">
        <w:rPr>
          <w:rFonts w:ascii="Verdana" w:hAnsi="Verdana"/>
          <w:i/>
          <w:sz w:val="18"/>
          <w:szCs w:val="18"/>
        </w:rPr>
        <w:softHyphen/>
        <w:t>ми юри</w:t>
      </w:r>
      <w:r w:rsidRPr="00503035">
        <w:rPr>
          <w:rFonts w:ascii="Verdana" w:hAnsi="Verdana"/>
          <w:i/>
          <w:sz w:val="18"/>
          <w:szCs w:val="18"/>
        </w:rPr>
        <w:softHyphen/>
        <w:t>ди</w:t>
      </w:r>
      <w:r w:rsidRPr="00503035">
        <w:rPr>
          <w:rFonts w:ascii="Verdana" w:hAnsi="Verdana"/>
          <w:i/>
          <w:sz w:val="18"/>
          <w:szCs w:val="18"/>
        </w:rPr>
        <w:softHyphen/>
        <w:t>че</w:t>
      </w:r>
      <w:r w:rsidRPr="00503035">
        <w:rPr>
          <w:rFonts w:ascii="Verdana" w:hAnsi="Verdana"/>
          <w:i/>
          <w:sz w:val="18"/>
          <w:szCs w:val="18"/>
        </w:rPr>
        <w:softHyphen/>
        <w:t>ской от</w:t>
      </w:r>
      <w:r w:rsidRPr="00503035">
        <w:rPr>
          <w:rFonts w:ascii="Verdana" w:hAnsi="Verdana"/>
          <w:i/>
          <w:sz w:val="18"/>
          <w:szCs w:val="18"/>
        </w:rPr>
        <w:softHyphen/>
        <w:t>вет</w:t>
      </w:r>
      <w:r w:rsidRPr="00503035">
        <w:rPr>
          <w:rFonts w:ascii="Verdana" w:hAnsi="Verdana"/>
          <w:i/>
          <w:sz w:val="18"/>
          <w:szCs w:val="18"/>
        </w:rPr>
        <w:softHyphen/>
        <w:t>ствен</w:t>
      </w:r>
      <w:r w:rsidRPr="00503035">
        <w:rPr>
          <w:rFonts w:ascii="Verdana" w:hAnsi="Verdana"/>
          <w:i/>
          <w:sz w:val="18"/>
          <w:szCs w:val="18"/>
        </w:rPr>
        <w:softHyphen/>
        <w:t>но</w:t>
      </w:r>
      <w:r w:rsidRPr="00503035">
        <w:rPr>
          <w:rFonts w:ascii="Verdana" w:hAnsi="Verdana"/>
          <w:i/>
          <w:sz w:val="18"/>
          <w:szCs w:val="18"/>
        </w:rPr>
        <w:softHyphen/>
        <w:t>сти и от</w:t>
      </w:r>
      <w:r w:rsidRPr="00503035">
        <w:rPr>
          <w:rFonts w:ascii="Verdana" w:hAnsi="Verdana"/>
          <w:i/>
          <w:sz w:val="18"/>
          <w:szCs w:val="18"/>
        </w:rPr>
        <w:softHyphen/>
        <w:t>рас</w:t>
      </w:r>
      <w:r w:rsidRPr="00503035">
        <w:rPr>
          <w:rFonts w:ascii="Verdana" w:hAnsi="Verdana"/>
          <w:i/>
          <w:sz w:val="18"/>
          <w:szCs w:val="18"/>
        </w:rPr>
        <w:softHyphen/>
        <w:t>ля</w:t>
      </w:r>
      <w:r w:rsidRPr="00503035">
        <w:rPr>
          <w:rFonts w:ascii="Verdana" w:hAnsi="Verdana"/>
          <w:i/>
          <w:sz w:val="18"/>
          <w:szCs w:val="18"/>
        </w:rPr>
        <w:softHyphen/>
        <w:t>ми права: к каж</w:t>
      </w:r>
      <w:r w:rsidRPr="00503035">
        <w:rPr>
          <w:rFonts w:ascii="Verdana" w:hAnsi="Verdana"/>
          <w:i/>
          <w:sz w:val="18"/>
          <w:szCs w:val="18"/>
        </w:rPr>
        <w:softHyphen/>
        <w:t>дой по</w:t>
      </w:r>
      <w:r w:rsidRPr="00503035">
        <w:rPr>
          <w:rFonts w:ascii="Verdana" w:hAnsi="Verdana"/>
          <w:i/>
          <w:sz w:val="18"/>
          <w:szCs w:val="18"/>
        </w:rPr>
        <w:softHyphen/>
        <w:t>зи</w:t>
      </w:r>
      <w:r w:rsidRPr="00503035">
        <w:rPr>
          <w:rFonts w:ascii="Verdana" w:hAnsi="Verdana"/>
          <w:i/>
          <w:sz w:val="18"/>
          <w:szCs w:val="18"/>
        </w:rPr>
        <w:softHyphen/>
        <w:t>ции, дан</w:t>
      </w:r>
      <w:r w:rsidRPr="00503035">
        <w:rPr>
          <w:rFonts w:ascii="Verdana" w:hAnsi="Verdana"/>
          <w:i/>
          <w:sz w:val="18"/>
          <w:szCs w:val="18"/>
        </w:rPr>
        <w:softHyphen/>
        <w:t>ной в пер</w:t>
      </w:r>
      <w:r w:rsidRPr="00503035">
        <w:rPr>
          <w:rFonts w:ascii="Verdana" w:hAnsi="Verdana"/>
          <w:i/>
          <w:sz w:val="18"/>
          <w:szCs w:val="18"/>
        </w:rPr>
        <w:softHyphen/>
        <w:t>вом столб</w:t>
      </w:r>
      <w:r w:rsidRPr="00503035">
        <w:rPr>
          <w:rFonts w:ascii="Verdana" w:hAnsi="Verdana"/>
          <w:i/>
          <w:sz w:val="18"/>
          <w:szCs w:val="18"/>
        </w:rPr>
        <w:softHyphen/>
        <w:t>це, под</w:t>
      </w:r>
      <w:r w:rsidRPr="00503035">
        <w:rPr>
          <w:rFonts w:ascii="Verdana" w:hAnsi="Verdana"/>
          <w:i/>
          <w:sz w:val="18"/>
          <w:szCs w:val="18"/>
        </w:rPr>
        <w:softHyphen/>
        <w:t>бе</w:t>
      </w:r>
      <w:r w:rsidRPr="00503035">
        <w:rPr>
          <w:rFonts w:ascii="Verdana" w:hAnsi="Verdana"/>
          <w:i/>
          <w:sz w:val="18"/>
          <w:szCs w:val="18"/>
        </w:rPr>
        <w:softHyphen/>
        <w:t>ри</w:t>
      </w:r>
      <w:r w:rsidRPr="00503035">
        <w:rPr>
          <w:rFonts w:ascii="Verdana" w:hAnsi="Verdana"/>
          <w:i/>
          <w:sz w:val="18"/>
          <w:szCs w:val="18"/>
        </w:rPr>
        <w:softHyphen/>
        <w:t>те со</w:t>
      </w:r>
      <w:r w:rsidRPr="00503035">
        <w:rPr>
          <w:rFonts w:ascii="Verdana" w:hAnsi="Verdana"/>
          <w:i/>
          <w:sz w:val="18"/>
          <w:szCs w:val="18"/>
        </w:rPr>
        <w:softHyphen/>
        <w:t>от</w:t>
      </w:r>
      <w:r w:rsidRPr="00503035">
        <w:rPr>
          <w:rFonts w:ascii="Verdana" w:hAnsi="Verdana"/>
          <w:i/>
          <w:sz w:val="18"/>
          <w:szCs w:val="18"/>
        </w:rPr>
        <w:softHyphen/>
        <w:t>вет</w:t>
      </w:r>
      <w:r w:rsidRPr="00503035">
        <w:rPr>
          <w:rFonts w:ascii="Verdana" w:hAnsi="Verdana"/>
          <w:i/>
          <w:sz w:val="18"/>
          <w:szCs w:val="18"/>
        </w:rPr>
        <w:softHyphen/>
        <w:t>ству</w:t>
      </w:r>
      <w:r w:rsidRPr="00503035">
        <w:rPr>
          <w:rFonts w:ascii="Verdana" w:hAnsi="Verdana"/>
          <w:i/>
          <w:sz w:val="18"/>
          <w:szCs w:val="18"/>
        </w:rPr>
        <w:softHyphen/>
        <w:t>ю</w:t>
      </w:r>
      <w:r w:rsidRPr="00503035">
        <w:rPr>
          <w:rFonts w:ascii="Verdana" w:hAnsi="Verdana"/>
          <w:i/>
          <w:sz w:val="18"/>
          <w:szCs w:val="18"/>
        </w:rPr>
        <w:softHyphen/>
        <w:t>щую по</w:t>
      </w:r>
      <w:r w:rsidRPr="00503035">
        <w:rPr>
          <w:rFonts w:ascii="Verdana" w:hAnsi="Verdana"/>
          <w:i/>
          <w:sz w:val="18"/>
          <w:szCs w:val="18"/>
        </w:rPr>
        <w:softHyphen/>
        <w:t>зи</w:t>
      </w:r>
      <w:r w:rsidRPr="00503035">
        <w:rPr>
          <w:rFonts w:ascii="Verdana" w:hAnsi="Verdana"/>
          <w:i/>
          <w:sz w:val="18"/>
          <w:szCs w:val="18"/>
        </w:rPr>
        <w:softHyphen/>
        <w:t>цию из вто</w:t>
      </w:r>
      <w:r w:rsidRPr="00503035">
        <w:rPr>
          <w:rFonts w:ascii="Verdana" w:hAnsi="Verdana"/>
          <w:i/>
          <w:sz w:val="18"/>
          <w:szCs w:val="18"/>
        </w:rPr>
        <w:softHyphen/>
        <w:t>ро</w:t>
      </w:r>
      <w:r w:rsidRPr="00503035">
        <w:rPr>
          <w:rFonts w:ascii="Verdana" w:hAnsi="Verdana"/>
          <w:i/>
          <w:sz w:val="18"/>
          <w:szCs w:val="18"/>
        </w:rPr>
        <w:softHyphen/>
        <w:t>го столб</w:t>
      </w:r>
      <w:r w:rsidRPr="00503035">
        <w:rPr>
          <w:rFonts w:ascii="Verdana" w:hAnsi="Verdana"/>
          <w:i/>
          <w:sz w:val="18"/>
          <w:szCs w:val="18"/>
        </w:rPr>
        <w:softHyphen/>
        <w:t>ца.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570"/>
        <w:gridCol w:w="3266"/>
      </w:tblGrid>
      <w:tr w:rsidR="00503035" w:rsidRPr="00503035" w:rsidTr="00503035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35" w:rsidRPr="00503035" w:rsidRDefault="00503035" w:rsidP="005030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ВИДЫ ЮРИ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ДИ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ЧЕ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СКОЙ ОТ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ВЕТ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СТВЕН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НО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35" w:rsidRPr="00503035" w:rsidRDefault="00503035" w:rsidP="005030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35" w:rsidRPr="00503035" w:rsidRDefault="00503035" w:rsidP="005030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ОТ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РАС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ЛИ ПРАВА</w:t>
            </w:r>
          </w:p>
        </w:tc>
      </w:tr>
      <w:tr w:rsidR="00503035" w:rsidRPr="00503035" w:rsidTr="005030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А) штраф</w:t>
            </w:r>
          </w:p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Б) взыс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ка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ние не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устой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ки</w:t>
            </w:r>
          </w:p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В) ком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пен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са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ция мо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раль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но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го вреда</w:t>
            </w:r>
          </w:p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Г) ли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ше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ние спе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ци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аль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но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го права</w:t>
            </w:r>
          </w:p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Д) дис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ква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ли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фи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ка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 xml:space="preserve">ция </w:t>
            </w:r>
          </w:p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Е) кон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фис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ка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ция ору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дия со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вер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ше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ния пра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во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ру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ше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35" w:rsidRPr="00503035" w:rsidRDefault="00503035" w:rsidP="005030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1) граж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дан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ское право</w:t>
            </w:r>
          </w:p>
          <w:p w:rsidR="00503035" w:rsidRPr="00503035" w:rsidRDefault="00503035" w:rsidP="00503035">
            <w:pPr>
              <w:pStyle w:val="leftmargin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503035">
              <w:rPr>
                <w:rFonts w:ascii="Verdana" w:hAnsi="Verdana"/>
                <w:sz w:val="18"/>
                <w:szCs w:val="18"/>
              </w:rPr>
              <w:t>2) ад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ми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ни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стра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тив</w:t>
            </w:r>
            <w:r w:rsidRPr="00503035">
              <w:rPr>
                <w:rFonts w:ascii="Verdana" w:hAnsi="Verdana"/>
                <w:sz w:val="18"/>
                <w:szCs w:val="18"/>
              </w:rPr>
              <w:softHyphen/>
              <w:t>ное право</w:t>
            </w:r>
          </w:p>
        </w:tc>
      </w:tr>
    </w:tbl>
    <w:p w:rsidR="00503035" w:rsidRDefault="00503035" w:rsidP="00503035">
      <w:pPr>
        <w:spacing w:after="0" w:line="240" w:lineRule="auto"/>
        <w:rPr>
          <w:rFonts w:ascii="Verdana" w:hAnsi="Verdana"/>
          <w:b/>
          <w:bCs/>
          <w:i/>
          <w:sz w:val="18"/>
          <w:szCs w:val="18"/>
        </w:rPr>
      </w:pPr>
    </w:p>
    <w:p w:rsidR="00503035" w:rsidRPr="00503035" w:rsidRDefault="00503035" w:rsidP="00503035">
      <w:pPr>
        <w:spacing w:after="0" w:line="240" w:lineRule="auto"/>
        <w:rPr>
          <w:rFonts w:ascii="Verdana" w:hAnsi="Verdana"/>
          <w:b/>
          <w:bCs/>
          <w:i/>
          <w:sz w:val="18"/>
          <w:szCs w:val="18"/>
        </w:rPr>
      </w:pPr>
      <w:r w:rsidRPr="00503035">
        <w:rPr>
          <w:rFonts w:ascii="Verdana" w:hAnsi="Verdana"/>
          <w:b/>
          <w:bCs/>
          <w:i/>
          <w:sz w:val="18"/>
          <w:szCs w:val="18"/>
        </w:rPr>
        <w:t>20.</w:t>
      </w:r>
      <w:r w:rsidRPr="00503035">
        <w:rPr>
          <w:rFonts w:ascii="Verdana" w:hAnsi="Verdana"/>
          <w:i/>
          <w:sz w:val="18"/>
          <w:szCs w:val="18"/>
        </w:rPr>
        <w:t xml:space="preserve"> Най</w:t>
      </w:r>
      <w:r w:rsidRPr="00503035">
        <w:rPr>
          <w:rFonts w:ascii="Verdana" w:hAnsi="Verdana"/>
          <w:i/>
          <w:sz w:val="18"/>
          <w:szCs w:val="18"/>
        </w:rPr>
        <w:softHyphen/>
        <w:t>ди</w:t>
      </w:r>
      <w:r w:rsidRPr="00503035">
        <w:rPr>
          <w:rFonts w:ascii="Verdana" w:hAnsi="Verdana"/>
          <w:i/>
          <w:sz w:val="18"/>
          <w:szCs w:val="18"/>
        </w:rPr>
        <w:softHyphen/>
        <w:t>те в при</w:t>
      </w:r>
      <w:r w:rsidRPr="00503035">
        <w:rPr>
          <w:rFonts w:ascii="Verdana" w:hAnsi="Verdana"/>
          <w:i/>
          <w:sz w:val="18"/>
          <w:szCs w:val="18"/>
        </w:rPr>
        <w:softHyphen/>
        <w:t>ве</w:t>
      </w:r>
      <w:r w:rsidRPr="00503035">
        <w:rPr>
          <w:rFonts w:ascii="Verdana" w:hAnsi="Verdana"/>
          <w:i/>
          <w:sz w:val="18"/>
          <w:szCs w:val="18"/>
        </w:rPr>
        <w:softHyphen/>
        <w:t>ден</w:t>
      </w:r>
      <w:r w:rsidRPr="00503035">
        <w:rPr>
          <w:rFonts w:ascii="Verdana" w:hAnsi="Verdana"/>
          <w:i/>
          <w:sz w:val="18"/>
          <w:szCs w:val="18"/>
        </w:rPr>
        <w:softHyphen/>
        <w:t>ном ниже спис</w:t>
      </w:r>
      <w:r w:rsidRPr="00503035">
        <w:rPr>
          <w:rFonts w:ascii="Verdana" w:hAnsi="Verdana"/>
          <w:i/>
          <w:sz w:val="18"/>
          <w:szCs w:val="18"/>
        </w:rPr>
        <w:softHyphen/>
        <w:t>ке юри</w:t>
      </w:r>
      <w:r w:rsidRPr="00503035">
        <w:rPr>
          <w:rFonts w:ascii="Verdana" w:hAnsi="Verdana"/>
          <w:i/>
          <w:sz w:val="18"/>
          <w:szCs w:val="18"/>
        </w:rPr>
        <w:softHyphen/>
        <w:t>ди</w:t>
      </w:r>
      <w:r w:rsidRPr="00503035">
        <w:rPr>
          <w:rFonts w:ascii="Verdana" w:hAnsi="Verdana"/>
          <w:i/>
          <w:sz w:val="18"/>
          <w:szCs w:val="18"/>
        </w:rPr>
        <w:softHyphen/>
        <w:t>че</w:t>
      </w:r>
      <w:r w:rsidRPr="00503035">
        <w:rPr>
          <w:rFonts w:ascii="Verdana" w:hAnsi="Verdana"/>
          <w:i/>
          <w:sz w:val="18"/>
          <w:szCs w:val="18"/>
        </w:rPr>
        <w:softHyphen/>
        <w:t>ские факты, ко</w:t>
      </w:r>
      <w:r w:rsidRPr="00503035">
        <w:rPr>
          <w:rFonts w:ascii="Verdana" w:hAnsi="Verdana"/>
          <w:i/>
          <w:sz w:val="18"/>
          <w:szCs w:val="18"/>
        </w:rPr>
        <w:softHyphen/>
        <w:t>то</w:t>
      </w:r>
      <w:r w:rsidRPr="00503035">
        <w:rPr>
          <w:rFonts w:ascii="Verdana" w:hAnsi="Verdana"/>
          <w:i/>
          <w:sz w:val="18"/>
          <w:szCs w:val="18"/>
        </w:rPr>
        <w:softHyphen/>
        <w:t>рые яв</w:t>
      </w:r>
      <w:r w:rsidRPr="00503035">
        <w:rPr>
          <w:rFonts w:ascii="Verdana" w:hAnsi="Verdana"/>
          <w:i/>
          <w:sz w:val="18"/>
          <w:szCs w:val="18"/>
        </w:rPr>
        <w:softHyphen/>
        <w:t>ля</w:t>
      </w:r>
      <w:r w:rsidRPr="00503035">
        <w:rPr>
          <w:rFonts w:ascii="Verdana" w:hAnsi="Verdana"/>
          <w:i/>
          <w:sz w:val="18"/>
          <w:szCs w:val="18"/>
        </w:rPr>
        <w:softHyphen/>
        <w:t>ют</w:t>
      </w:r>
      <w:r w:rsidRPr="00503035">
        <w:rPr>
          <w:rFonts w:ascii="Verdana" w:hAnsi="Verdana"/>
          <w:i/>
          <w:sz w:val="18"/>
          <w:szCs w:val="18"/>
        </w:rPr>
        <w:softHyphen/>
        <w:t>ся со</w:t>
      </w:r>
      <w:r w:rsidRPr="00503035">
        <w:rPr>
          <w:rFonts w:ascii="Verdana" w:hAnsi="Verdana"/>
          <w:i/>
          <w:sz w:val="18"/>
          <w:szCs w:val="18"/>
        </w:rPr>
        <w:softHyphen/>
        <w:t>бы</w:t>
      </w:r>
      <w:r w:rsidRPr="00503035">
        <w:rPr>
          <w:rFonts w:ascii="Verdana" w:hAnsi="Verdana"/>
          <w:i/>
          <w:sz w:val="18"/>
          <w:szCs w:val="18"/>
        </w:rPr>
        <w:softHyphen/>
        <w:t>ти</w:t>
      </w:r>
      <w:r w:rsidRPr="00503035">
        <w:rPr>
          <w:rFonts w:ascii="Verdana" w:hAnsi="Verdana"/>
          <w:i/>
          <w:sz w:val="18"/>
          <w:szCs w:val="18"/>
        </w:rPr>
        <w:softHyphen/>
        <w:t>я</w:t>
      </w:r>
      <w:r w:rsidRPr="00503035">
        <w:rPr>
          <w:rFonts w:ascii="Verdana" w:hAnsi="Verdana"/>
          <w:i/>
          <w:sz w:val="18"/>
          <w:szCs w:val="18"/>
        </w:rPr>
        <w:softHyphen/>
        <w:t>ми. За</w:t>
      </w:r>
      <w:r w:rsidRPr="00503035">
        <w:rPr>
          <w:rFonts w:ascii="Verdana" w:hAnsi="Verdana"/>
          <w:i/>
          <w:sz w:val="18"/>
          <w:szCs w:val="18"/>
        </w:rPr>
        <w:softHyphen/>
        <w:t>пи</w:t>
      </w:r>
      <w:r w:rsidRPr="00503035">
        <w:rPr>
          <w:rFonts w:ascii="Verdana" w:hAnsi="Verdana"/>
          <w:i/>
          <w:sz w:val="18"/>
          <w:szCs w:val="18"/>
        </w:rPr>
        <w:softHyphen/>
        <w:t>ши</w:t>
      </w:r>
      <w:r w:rsidRPr="00503035">
        <w:rPr>
          <w:rFonts w:ascii="Verdana" w:hAnsi="Verdana"/>
          <w:i/>
          <w:sz w:val="18"/>
          <w:szCs w:val="18"/>
        </w:rPr>
        <w:softHyphen/>
        <w:t>те цифры, под ко</w:t>
      </w:r>
      <w:r w:rsidRPr="00503035">
        <w:rPr>
          <w:rFonts w:ascii="Verdana" w:hAnsi="Verdana"/>
          <w:i/>
          <w:sz w:val="18"/>
          <w:szCs w:val="18"/>
        </w:rPr>
        <w:softHyphen/>
        <w:t>то</w:t>
      </w:r>
      <w:r w:rsidRPr="00503035">
        <w:rPr>
          <w:rFonts w:ascii="Verdana" w:hAnsi="Verdana"/>
          <w:i/>
          <w:sz w:val="18"/>
          <w:szCs w:val="18"/>
        </w:rPr>
        <w:softHyphen/>
        <w:t>ры</w:t>
      </w:r>
      <w:r w:rsidRPr="00503035">
        <w:rPr>
          <w:rFonts w:ascii="Verdana" w:hAnsi="Verdana"/>
          <w:i/>
          <w:sz w:val="18"/>
          <w:szCs w:val="18"/>
        </w:rPr>
        <w:softHyphen/>
        <w:t>ми они ука</w:t>
      </w:r>
      <w:r w:rsidRPr="00503035">
        <w:rPr>
          <w:rFonts w:ascii="Verdana" w:hAnsi="Verdana"/>
          <w:i/>
          <w:sz w:val="18"/>
          <w:szCs w:val="18"/>
        </w:rPr>
        <w:softHyphen/>
        <w:t>за</w:t>
      </w:r>
      <w:r w:rsidRPr="00503035">
        <w:rPr>
          <w:rFonts w:ascii="Verdana" w:hAnsi="Verdana"/>
          <w:i/>
          <w:sz w:val="18"/>
          <w:szCs w:val="18"/>
        </w:rPr>
        <w:softHyphen/>
        <w:t>ны.</w:t>
      </w:r>
    </w:p>
    <w:p w:rsidR="00503035" w:rsidRPr="00503035" w:rsidRDefault="00503035" w:rsidP="00503035">
      <w:pPr>
        <w:pStyle w:val="leftmargin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3035">
        <w:rPr>
          <w:rFonts w:ascii="Verdana" w:hAnsi="Verdana"/>
          <w:sz w:val="18"/>
          <w:szCs w:val="18"/>
        </w:rPr>
        <w:t>1) граж</w:t>
      </w:r>
      <w:r w:rsidRPr="00503035">
        <w:rPr>
          <w:rFonts w:ascii="Verdana" w:hAnsi="Verdana"/>
          <w:sz w:val="18"/>
          <w:szCs w:val="18"/>
        </w:rPr>
        <w:softHyphen/>
        <w:t>дан</w:t>
      </w:r>
      <w:r w:rsidRPr="00503035">
        <w:rPr>
          <w:rFonts w:ascii="Verdana" w:hAnsi="Verdana"/>
          <w:sz w:val="18"/>
          <w:szCs w:val="18"/>
        </w:rPr>
        <w:softHyphen/>
        <w:t>ка М. отра</w:t>
      </w:r>
      <w:r w:rsidRPr="00503035">
        <w:rPr>
          <w:rFonts w:ascii="Verdana" w:hAnsi="Verdana"/>
          <w:sz w:val="18"/>
          <w:szCs w:val="18"/>
        </w:rPr>
        <w:softHyphen/>
        <w:t>ви</w:t>
      </w:r>
      <w:r w:rsidRPr="00503035">
        <w:rPr>
          <w:rFonts w:ascii="Verdana" w:hAnsi="Verdana"/>
          <w:sz w:val="18"/>
          <w:szCs w:val="18"/>
        </w:rPr>
        <w:softHyphen/>
        <w:t>лась куп</w:t>
      </w:r>
      <w:r w:rsidRPr="00503035">
        <w:rPr>
          <w:rFonts w:ascii="Verdana" w:hAnsi="Verdana"/>
          <w:sz w:val="18"/>
          <w:szCs w:val="18"/>
        </w:rPr>
        <w:softHyphen/>
        <w:t>лен</w:t>
      </w:r>
      <w:r w:rsidRPr="00503035">
        <w:rPr>
          <w:rFonts w:ascii="Verdana" w:hAnsi="Verdana"/>
          <w:sz w:val="18"/>
          <w:szCs w:val="18"/>
        </w:rPr>
        <w:softHyphen/>
        <w:t>ным в ма</w:t>
      </w:r>
      <w:r w:rsidRPr="00503035">
        <w:rPr>
          <w:rFonts w:ascii="Verdana" w:hAnsi="Verdana"/>
          <w:sz w:val="18"/>
          <w:szCs w:val="18"/>
        </w:rPr>
        <w:softHyphen/>
        <w:t>га</w:t>
      </w:r>
      <w:r w:rsidRPr="00503035">
        <w:rPr>
          <w:rFonts w:ascii="Verdana" w:hAnsi="Verdana"/>
          <w:sz w:val="18"/>
          <w:szCs w:val="18"/>
        </w:rPr>
        <w:softHyphen/>
        <w:t>зи</w:t>
      </w:r>
      <w:r w:rsidRPr="00503035">
        <w:rPr>
          <w:rFonts w:ascii="Verdana" w:hAnsi="Verdana"/>
          <w:sz w:val="18"/>
          <w:szCs w:val="18"/>
        </w:rPr>
        <w:softHyphen/>
        <w:t>не ке</w:t>
      </w:r>
      <w:r w:rsidRPr="00503035">
        <w:rPr>
          <w:rFonts w:ascii="Verdana" w:hAnsi="Verdana"/>
          <w:sz w:val="18"/>
          <w:szCs w:val="18"/>
        </w:rPr>
        <w:softHyphen/>
        <w:t>фи</w:t>
      </w:r>
      <w:r w:rsidRPr="00503035">
        <w:rPr>
          <w:rFonts w:ascii="Verdana" w:hAnsi="Verdana"/>
          <w:sz w:val="18"/>
          <w:szCs w:val="18"/>
        </w:rPr>
        <w:softHyphen/>
        <w:t>ром</w:t>
      </w:r>
    </w:p>
    <w:p w:rsidR="00503035" w:rsidRPr="00503035" w:rsidRDefault="00503035" w:rsidP="00503035">
      <w:pPr>
        <w:pStyle w:val="leftmargin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3035">
        <w:rPr>
          <w:rFonts w:ascii="Verdana" w:hAnsi="Verdana"/>
          <w:sz w:val="18"/>
          <w:szCs w:val="18"/>
        </w:rPr>
        <w:t>2) по до</w:t>
      </w:r>
      <w:r w:rsidRPr="00503035">
        <w:rPr>
          <w:rFonts w:ascii="Verdana" w:hAnsi="Verdana"/>
          <w:sz w:val="18"/>
          <w:szCs w:val="18"/>
        </w:rPr>
        <w:softHyphen/>
        <w:t>сти</w:t>
      </w:r>
      <w:r w:rsidRPr="00503035">
        <w:rPr>
          <w:rFonts w:ascii="Verdana" w:hAnsi="Verdana"/>
          <w:sz w:val="18"/>
          <w:szCs w:val="18"/>
        </w:rPr>
        <w:softHyphen/>
        <w:t>же</w:t>
      </w:r>
      <w:r w:rsidRPr="00503035">
        <w:rPr>
          <w:rFonts w:ascii="Verdana" w:hAnsi="Verdana"/>
          <w:sz w:val="18"/>
          <w:szCs w:val="18"/>
        </w:rPr>
        <w:softHyphen/>
        <w:t>нии че</w:t>
      </w:r>
      <w:r w:rsidRPr="00503035">
        <w:rPr>
          <w:rFonts w:ascii="Verdana" w:hAnsi="Verdana"/>
          <w:sz w:val="18"/>
          <w:szCs w:val="18"/>
        </w:rPr>
        <w:softHyphen/>
        <w:t>тыр</w:t>
      </w:r>
      <w:r w:rsidRPr="00503035">
        <w:rPr>
          <w:rFonts w:ascii="Verdana" w:hAnsi="Verdana"/>
          <w:sz w:val="18"/>
          <w:szCs w:val="18"/>
        </w:rPr>
        <w:softHyphen/>
        <w:t>на</w:t>
      </w:r>
      <w:r w:rsidRPr="00503035">
        <w:rPr>
          <w:rFonts w:ascii="Verdana" w:hAnsi="Verdana"/>
          <w:sz w:val="18"/>
          <w:szCs w:val="18"/>
        </w:rPr>
        <w:softHyphen/>
        <w:t>дца</w:t>
      </w:r>
      <w:r w:rsidRPr="00503035">
        <w:rPr>
          <w:rFonts w:ascii="Verdana" w:hAnsi="Verdana"/>
          <w:sz w:val="18"/>
          <w:szCs w:val="18"/>
        </w:rPr>
        <w:softHyphen/>
        <w:t>ти</w:t>
      </w:r>
      <w:r w:rsidRPr="00503035">
        <w:rPr>
          <w:rFonts w:ascii="Verdana" w:hAnsi="Verdana"/>
          <w:sz w:val="18"/>
          <w:szCs w:val="18"/>
        </w:rPr>
        <w:softHyphen/>
        <w:t>ле</w:t>
      </w:r>
      <w:r w:rsidRPr="00503035">
        <w:rPr>
          <w:rFonts w:ascii="Verdana" w:hAnsi="Verdana"/>
          <w:sz w:val="18"/>
          <w:szCs w:val="18"/>
        </w:rPr>
        <w:softHyphen/>
        <w:t>тия под</w:t>
      </w:r>
      <w:r w:rsidRPr="00503035">
        <w:rPr>
          <w:rFonts w:ascii="Verdana" w:hAnsi="Verdana"/>
          <w:sz w:val="18"/>
          <w:szCs w:val="18"/>
        </w:rPr>
        <w:softHyphen/>
        <w:t>ро</w:t>
      </w:r>
      <w:r w:rsidRPr="00503035">
        <w:rPr>
          <w:rFonts w:ascii="Verdana" w:hAnsi="Verdana"/>
          <w:sz w:val="18"/>
          <w:szCs w:val="18"/>
        </w:rPr>
        <w:softHyphen/>
        <w:t>сток имеет право на по</w:t>
      </w:r>
      <w:r w:rsidRPr="00503035">
        <w:rPr>
          <w:rFonts w:ascii="Verdana" w:hAnsi="Verdana"/>
          <w:sz w:val="18"/>
          <w:szCs w:val="18"/>
        </w:rPr>
        <w:softHyphen/>
        <w:t>лу</w:t>
      </w:r>
      <w:r w:rsidRPr="00503035">
        <w:rPr>
          <w:rFonts w:ascii="Verdana" w:hAnsi="Verdana"/>
          <w:sz w:val="18"/>
          <w:szCs w:val="18"/>
        </w:rPr>
        <w:softHyphen/>
        <w:t>че</w:t>
      </w:r>
      <w:r w:rsidRPr="00503035">
        <w:rPr>
          <w:rFonts w:ascii="Verdana" w:hAnsi="Verdana"/>
          <w:sz w:val="18"/>
          <w:szCs w:val="18"/>
        </w:rPr>
        <w:softHyphen/>
        <w:t>ние пас</w:t>
      </w:r>
      <w:r w:rsidRPr="00503035">
        <w:rPr>
          <w:rFonts w:ascii="Verdana" w:hAnsi="Verdana"/>
          <w:sz w:val="18"/>
          <w:szCs w:val="18"/>
        </w:rPr>
        <w:softHyphen/>
        <w:t>пор</w:t>
      </w:r>
      <w:r w:rsidRPr="00503035">
        <w:rPr>
          <w:rFonts w:ascii="Verdana" w:hAnsi="Verdana"/>
          <w:sz w:val="18"/>
          <w:szCs w:val="18"/>
        </w:rPr>
        <w:softHyphen/>
        <w:t>та</w:t>
      </w:r>
    </w:p>
    <w:p w:rsidR="00503035" w:rsidRPr="00503035" w:rsidRDefault="00503035" w:rsidP="00503035">
      <w:pPr>
        <w:pStyle w:val="leftmargin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3035">
        <w:rPr>
          <w:rFonts w:ascii="Verdana" w:hAnsi="Verdana"/>
          <w:sz w:val="18"/>
          <w:szCs w:val="18"/>
        </w:rPr>
        <w:t>3) в ре</w:t>
      </w:r>
      <w:r w:rsidRPr="00503035">
        <w:rPr>
          <w:rFonts w:ascii="Verdana" w:hAnsi="Verdana"/>
          <w:sz w:val="18"/>
          <w:szCs w:val="18"/>
        </w:rPr>
        <w:softHyphen/>
        <w:t>зуль</w:t>
      </w:r>
      <w:r w:rsidRPr="00503035">
        <w:rPr>
          <w:rFonts w:ascii="Verdana" w:hAnsi="Verdana"/>
          <w:sz w:val="18"/>
          <w:szCs w:val="18"/>
        </w:rPr>
        <w:softHyphen/>
        <w:t>та</w:t>
      </w:r>
      <w:r w:rsidRPr="00503035">
        <w:rPr>
          <w:rFonts w:ascii="Verdana" w:hAnsi="Verdana"/>
          <w:sz w:val="18"/>
          <w:szCs w:val="18"/>
        </w:rPr>
        <w:softHyphen/>
        <w:t>те ско</w:t>
      </w:r>
      <w:r w:rsidRPr="00503035">
        <w:rPr>
          <w:rFonts w:ascii="Verdana" w:hAnsi="Verdana"/>
          <w:sz w:val="18"/>
          <w:szCs w:val="18"/>
        </w:rPr>
        <w:softHyphen/>
        <w:t>ро</w:t>
      </w:r>
      <w:r w:rsidRPr="00503035">
        <w:rPr>
          <w:rFonts w:ascii="Verdana" w:hAnsi="Verdana"/>
          <w:sz w:val="18"/>
          <w:szCs w:val="18"/>
        </w:rPr>
        <w:softHyphen/>
        <w:t>по</w:t>
      </w:r>
      <w:r w:rsidRPr="00503035">
        <w:rPr>
          <w:rFonts w:ascii="Verdana" w:hAnsi="Verdana"/>
          <w:sz w:val="18"/>
          <w:szCs w:val="18"/>
        </w:rPr>
        <w:softHyphen/>
        <w:t>стиж</w:t>
      </w:r>
      <w:r w:rsidRPr="00503035">
        <w:rPr>
          <w:rFonts w:ascii="Verdana" w:hAnsi="Verdana"/>
          <w:sz w:val="18"/>
          <w:szCs w:val="18"/>
        </w:rPr>
        <w:softHyphen/>
        <w:t>ной смер</w:t>
      </w:r>
      <w:r w:rsidRPr="00503035">
        <w:rPr>
          <w:rFonts w:ascii="Verdana" w:hAnsi="Verdana"/>
          <w:sz w:val="18"/>
          <w:szCs w:val="18"/>
        </w:rPr>
        <w:softHyphen/>
        <w:t>ти гос</w:t>
      </w:r>
      <w:r w:rsidRPr="00503035">
        <w:rPr>
          <w:rFonts w:ascii="Verdana" w:hAnsi="Verdana"/>
          <w:sz w:val="18"/>
          <w:szCs w:val="18"/>
        </w:rPr>
        <w:softHyphen/>
        <w:t>по</w:t>
      </w:r>
      <w:r w:rsidRPr="00503035">
        <w:rPr>
          <w:rFonts w:ascii="Verdana" w:hAnsi="Verdana"/>
          <w:sz w:val="18"/>
          <w:szCs w:val="18"/>
        </w:rPr>
        <w:softHyphen/>
        <w:t>дин X. не смог вер</w:t>
      </w:r>
      <w:r w:rsidRPr="00503035">
        <w:rPr>
          <w:rFonts w:ascii="Verdana" w:hAnsi="Verdana"/>
          <w:sz w:val="18"/>
          <w:szCs w:val="18"/>
        </w:rPr>
        <w:softHyphen/>
        <w:t>нуть долг</w:t>
      </w:r>
    </w:p>
    <w:p w:rsidR="00503035" w:rsidRPr="00503035" w:rsidRDefault="00503035" w:rsidP="00503035">
      <w:pPr>
        <w:pStyle w:val="leftmargin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3035">
        <w:rPr>
          <w:rFonts w:ascii="Verdana" w:hAnsi="Verdana"/>
          <w:sz w:val="18"/>
          <w:szCs w:val="18"/>
        </w:rPr>
        <w:t>4) су</w:t>
      </w:r>
      <w:r w:rsidRPr="00503035">
        <w:rPr>
          <w:rFonts w:ascii="Verdana" w:hAnsi="Verdana"/>
          <w:sz w:val="18"/>
          <w:szCs w:val="18"/>
        </w:rPr>
        <w:softHyphen/>
        <w:t>пру</w:t>
      </w:r>
      <w:r w:rsidRPr="00503035">
        <w:rPr>
          <w:rFonts w:ascii="Verdana" w:hAnsi="Verdana"/>
          <w:sz w:val="18"/>
          <w:szCs w:val="18"/>
        </w:rPr>
        <w:softHyphen/>
        <w:t>ги К. ку</w:t>
      </w:r>
      <w:r w:rsidRPr="00503035">
        <w:rPr>
          <w:rFonts w:ascii="Verdana" w:hAnsi="Verdana"/>
          <w:sz w:val="18"/>
          <w:szCs w:val="18"/>
        </w:rPr>
        <w:softHyphen/>
        <w:t>пи</w:t>
      </w:r>
      <w:r w:rsidRPr="00503035">
        <w:rPr>
          <w:rFonts w:ascii="Verdana" w:hAnsi="Verdana"/>
          <w:sz w:val="18"/>
          <w:szCs w:val="18"/>
        </w:rPr>
        <w:softHyphen/>
        <w:t>ли за</w:t>
      </w:r>
      <w:r w:rsidRPr="00503035">
        <w:rPr>
          <w:rFonts w:ascii="Verdana" w:hAnsi="Verdana"/>
          <w:sz w:val="18"/>
          <w:szCs w:val="18"/>
        </w:rPr>
        <w:softHyphen/>
        <w:t>го</w:t>
      </w:r>
      <w:r w:rsidRPr="00503035">
        <w:rPr>
          <w:rFonts w:ascii="Verdana" w:hAnsi="Verdana"/>
          <w:sz w:val="18"/>
          <w:szCs w:val="18"/>
        </w:rPr>
        <w:softHyphen/>
        <w:t>род</w:t>
      </w:r>
      <w:r w:rsidRPr="00503035">
        <w:rPr>
          <w:rFonts w:ascii="Verdana" w:hAnsi="Verdana"/>
          <w:sz w:val="18"/>
          <w:szCs w:val="18"/>
        </w:rPr>
        <w:softHyphen/>
        <w:t>ный дом в кре</w:t>
      </w:r>
      <w:r w:rsidRPr="00503035">
        <w:rPr>
          <w:rFonts w:ascii="Verdana" w:hAnsi="Verdana"/>
          <w:sz w:val="18"/>
          <w:szCs w:val="18"/>
        </w:rPr>
        <w:softHyphen/>
        <w:t>дит</w:t>
      </w:r>
    </w:p>
    <w:p w:rsidR="00503035" w:rsidRPr="00503035" w:rsidRDefault="00503035" w:rsidP="00503035">
      <w:pPr>
        <w:pStyle w:val="leftmargin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3035">
        <w:rPr>
          <w:rFonts w:ascii="Verdana" w:hAnsi="Verdana"/>
          <w:sz w:val="18"/>
          <w:szCs w:val="18"/>
        </w:rPr>
        <w:t>5) в ре</w:t>
      </w:r>
      <w:r w:rsidRPr="00503035">
        <w:rPr>
          <w:rFonts w:ascii="Verdana" w:hAnsi="Verdana"/>
          <w:sz w:val="18"/>
          <w:szCs w:val="18"/>
        </w:rPr>
        <w:softHyphen/>
        <w:t>зуль</w:t>
      </w:r>
      <w:r w:rsidRPr="00503035">
        <w:rPr>
          <w:rFonts w:ascii="Verdana" w:hAnsi="Verdana"/>
          <w:sz w:val="18"/>
          <w:szCs w:val="18"/>
        </w:rPr>
        <w:softHyphen/>
        <w:t>та</w:t>
      </w:r>
      <w:r w:rsidRPr="00503035">
        <w:rPr>
          <w:rFonts w:ascii="Verdana" w:hAnsi="Verdana"/>
          <w:sz w:val="18"/>
          <w:szCs w:val="18"/>
        </w:rPr>
        <w:softHyphen/>
        <w:t>те ура</w:t>
      </w:r>
      <w:r w:rsidRPr="00503035">
        <w:rPr>
          <w:rFonts w:ascii="Verdana" w:hAnsi="Verdana"/>
          <w:sz w:val="18"/>
          <w:szCs w:val="18"/>
        </w:rPr>
        <w:softHyphen/>
        <w:t>га</w:t>
      </w:r>
      <w:r w:rsidRPr="00503035">
        <w:rPr>
          <w:rFonts w:ascii="Verdana" w:hAnsi="Verdana"/>
          <w:sz w:val="18"/>
          <w:szCs w:val="18"/>
        </w:rPr>
        <w:softHyphen/>
        <w:t>на в офисе были раз</w:t>
      </w:r>
      <w:r w:rsidRPr="00503035">
        <w:rPr>
          <w:rFonts w:ascii="Verdana" w:hAnsi="Verdana"/>
          <w:sz w:val="18"/>
          <w:szCs w:val="18"/>
        </w:rPr>
        <w:softHyphen/>
        <w:t>би</w:t>
      </w:r>
      <w:r w:rsidRPr="00503035">
        <w:rPr>
          <w:rFonts w:ascii="Verdana" w:hAnsi="Verdana"/>
          <w:sz w:val="18"/>
          <w:szCs w:val="18"/>
        </w:rPr>
        <w:softHyphen/>
        <w:t>ты все стек</w:t>
      </w:r>
      <w:r w:rsidRPr="00503035">
        <w:rPr>
          <w:rFonts w:ascii="Verdana" w:hAnsi="Verdana"/>
          <w:sz w:val="18"/>
          <w:szCs w:val="18"/>
        </w:rPr>
        <w:softHyphen/>
        <w:t>ла</w:t>
      </w:r>
    </w:p>
    <w:p w:rsidR="00503035" w:rsidRDefault="00503035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503035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21</w:t>
      </w:r>
      <w:r w:rsidR="00AC1232"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Ма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 по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 ад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ла иск об уста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нии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цов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ства граж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 К. в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нии сво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не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сына Артёма. Истец в дан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ном су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ном раз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 —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кат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К.</w:t>
      </w:r>
      <w:r w:rsidR="00AC123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Артём</w:t>
      </w:r>
    </w:p>
    <w:p w:rsidR="00806954" w:rsidRDefault="00806954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503035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22</w:t>
      </w:r>
      <w:r w:rsidR="00AC1232"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Най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ведённом ниже спис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ке ха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рак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пра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вой нормы.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EF3642" w:rsidRPr="00503035" w:rsidTr="00EF364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имеет 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ха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обес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силой 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нуж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EF3642" w:rsidRPr="00503035" w:rsidTr="00EF364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за на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преду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об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санк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всту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 силу с кон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крет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срока</w:t>
            </w:r>
          </w:p>
        </w:tc>
      </w:tr>
      <w:tr w:rsidR="00EF3642" w:rsidRPr="00503035" w:rsidTr="00EF364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за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креп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актах в пись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форме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вво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дей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ствие по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</w:tbl>
    <w:p w:rsidR="00806954" w:rsidRDefault="00806954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503035" w:rsidRDefault="00503035" w:rsidP="0050303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23</w:t>
      </w:r>
      <w:r w:rsidR="00AC1232" w:rsidRPr="0050303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Граж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нин З. управ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ляя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над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щим ему 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лем в со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нии ал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опья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ния, не спра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вил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с управ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ем и вре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зал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в па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льон оста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об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транс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пор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та, прак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ски раз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ру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шив его. По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стра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дав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ших в дан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ном ДТП, к сча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стью, не было. Най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при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ведённом спис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ке тер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ны,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рые могут быть ис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поль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при ха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рак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ке юри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ской от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граж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 З. и 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="00AC123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они ука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EF3642" w:rsidRPr="0050303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tbl>
      <w:tblPr>
        <w:tblW w:w="10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3402"/>
        <w:gridCol w:w="3842"/>
      </w:tblGrid>
      <w:tr w:rsidR="00EF3642" w:rsidRPr="00503035" w:rsidTr="00392F0A"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уго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ли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спе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права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503035" w:rsidRDefault="00EF3642" w:rsidP="005030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воз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иму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030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вреда</w:t>
            </w:r>
          </w:p>
        </w:tc>
      </w:tr>
      <w:tr w:rsidR="00EF3642" w:rsidRPr="00806954" w:rsidTr="00392F0A"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806954" w:rsidRDefault="00EF3642" w:rsidP="008069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ад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от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806954" w:rsidRDefault="00EF3642" w:rsidP="008069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объ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вы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42" w:rsidRPr="00806954" w:rsidRDefault="00EF3642" w:rsidP="008069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огра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дее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спо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соб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069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</w:tbl>
    <w:p w:rsidR="00503035" w:rsidRPr="00806954" w:rsidRDefault="00503035" w:rsidP="0080695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B24D6A" w:rsidRPr="00B24D6A" w:rsidRDefault="00806954" w:rsidP="0080695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24</w:t>
      </w:r>
      <w:r w:rsidR="00B24D6A" w:rsidRPr="00B24D6A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.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Най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в при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ве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ден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ном ниже спис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ке при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зна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ки, ха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рак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зу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ю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щие эли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тар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ную куль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ту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ру. За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ши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цифры, под ко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то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ры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они ука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за</w:t>
      </w:r>
      <w:r w:rsidR="00B24D6A" w:rsidRPr="00B24D6A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24D6A" w:rsidRPr="00B24D6A" w:rsidTr="00B24D6A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6A" w:rsidRPr="00B24D6A" w:rsidRDefault="00B24D6A" w:rsidP="008069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вы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кая со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дер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жа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ная слож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6A" w:rsidRPr="00B24D6A" w:rsidRDefault="00B24D6A" w:rsidP="008069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де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кра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тизм</w:t>
            </w:r>
          </w:p>
        </w:tc>
      </w:tr>
      <w:tr w:rsidR="00B24D6A" w:rsidRPr="00B24D6A" w:rsidTr="00B24D6A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6A" w:rsidRPr="00B24D6A" w:rsidRDefault="00B24D6A" w:rsidP="008069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3) ори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ен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ция на узкий круг це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те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лей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6A" w:rsidRPr="00B24D6A" w:rsidRDefault="00B24D6A" w:rsidP="008069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4) ши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кая ре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клам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ная кам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па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B24D6A" w:rsidRPr="00B24D6A" w:rsidTr="00B24D6A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6A" w:rsidRPr="00B24D6A" w:rsidRDefault="00B24D6A" w:rsidP="008069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5) со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от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вет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ствие изыс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кан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ным вку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сам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6A" w:rsidRPr="00B24D6A" w:rsidRDefault="00B24D6A" w:rsidP="008069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6) без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гра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нич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ное са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мо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вы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же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ние ав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то</w:t>
            </w:r>
            <w:r w:rsidRPr="00B24D6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softHyphen/>
              <w:t>ра</w:t>
            </w:r>
          </w:p>
        </w:tc>
      </w:tr>
    </w:tbl>
    <w:p w:rsidR="00806954" w:rsidRDefault="00806954" w:rsidP="00806954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</w:pP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25.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Вы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бе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ри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вер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ные суж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де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ния о по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но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стях че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ло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ве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ка и за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пи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ши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те цифры, под ко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то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ры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ми они ука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за</w:t>
      </w:r>
      <w:r w:rsidRPr="00806954">
        <w:rPr>
          <w:rFonts w:ascii="Verdana" w:eastAsia="Times New Roman" w:hAnsi="Verdana" w:cs="Times New Roman"/>
          <w:i/>
          <w:sz w:val="18"/>
          <w:szCs w:val="18"/>
          <w:lang w:eastAsia="ru-RU"/>
        </w:rPr>
        <w:softHyphen/>
        <w:t>ны.</w:t>
      </w: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t>1)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стью яв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ля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ет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ся пе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мая че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ком нужда в том, что не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об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хо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ди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мо для жизни.</w:t>
      </w: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t>2)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ность в са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за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ции, са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утвер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жде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нии от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сит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ся к иде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аль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ным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стям.</w:t>
      </w: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t>3) При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ром био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че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ской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сти слу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жит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ность в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зна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нии окру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ю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ще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го мира.</w:t>
      </w: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t>4)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ность слу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жит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бу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ди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тель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ным мо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вом де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я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тель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сти.</w:t>
      </w:r>
    </w:p>
    <w:p w:rsidR="00806954" w:rsidRPr="00806954" w:rsidRDefault="00806954" w:rsidP="008069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t>5)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треб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ность, как пра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ви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ло, на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прав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на на какой-либо пред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мет, с по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щью ко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го она может быть удо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вле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тво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ре</w:t>
      </w:r>
      <w:r w:rsidRPr="00806954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на.</w:t>
      </w:r>
    </w:p>
    <w:p w:rsidR="00806954" w:rsidRDefault="00806954" w:rsidP="0080695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EF3642" w:rsidRPr="00806954" w:rsidRDefault="00806954" w:rsidP="00806954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26</w:t>
      </w:r>
      <w:r w:rsidR="00AC1232" w:rsidRPr="00806954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Про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чи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тай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при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ведённый ниже текст, каж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дое по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же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 ко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обо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зна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 опре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делённой бук</w:t>
      </w:r>
      <w:r w:rsidR="00EF3642" w:rsidRPr="0080695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вой.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те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ряда лет 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 и крат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со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ху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 (Б) Это от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раз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уча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(В) Уро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зна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аби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по рус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языку и 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удру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 низ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кий. (Г) Кон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троль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что не все сту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ты-пер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курс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уме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не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учёбы в вузе. (Д) Одна из целей изу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- овла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ана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имеют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фак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ха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оце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суж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EF3642" w:rsidRPr="00503035" w:rsidRDefault="00EF3642" w:rsidP="005030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ха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тео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утвер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503035" w:rsidRDefault="00503035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F3642" w:rsidRPr="00503035" w:rsidRDefault="00806954" w:rsidP="005030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</w:t>
      </w:r>
      <w:r w:rsidR="00AC1232" w:rsidRPr="0050303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 по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трех при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мно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 кри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 вы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со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групп. В каж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слу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ука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кри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 и при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 нему кон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</w:t>
      </w:r>
      <w:r w:rsidR="00EF3642" w:rsidRPr="005030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мер.</w:t>
      </w:r>
    </w:p>
    <w:p w:rsidR="00AC1232" w:rsidRPr="00503035" w:rsidRDefault="00AC1232" w:rsidP="005030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F65CA" w:rsidRPr="00503035" w:rsidRDefault="00D356EC" w:rsidP="00503035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CF65CA" w:rsidRPr="00503035" w:rsidSect="00AC1232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FA1"/>
    <w:multiLevelType w:val="hybridMultilevel"/>
    <w:tmpl w:val="688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2"/>
    <w:rsid w:val="000C2348"/>
    <w:rsid w:val="00392F0A"/>
    <w:rsid w:val="00503035"/>
    <w:rsid w:val="006A11BC"/>
    <w:rsid w:val="00806954"/>
    <w:rsid w:val="008336A5"/>
    <w:rsid w:val="00AC1232"/>
    <w:rsid w:val="00B24D6A"/>
    <w:rsid w:val="00D356EC"/>
    <w:rsid w:val="00EF3642"/>
    <w:rsid w:val="00F40BA7"/>
    <w:rsid w:val="00F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642"/>
  </w:style>
  <w:style w:type="paragraph" w:styleId="a3">
    <w:name w:val="Normal (Web)"/>
    <w:basedOn w:val="a"/>
    <w:uiPriority w:val="99"/>
    <w:unhideWhenUsed/>
    <w:rsid w:val="00E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642"/>
  </w:style>
  <w:style w:type="paragraph" w:styleId="a3">
    <w:name w:val="Normal (Web)"/>
    <w:basedOn w:val="a"/>
    <w:uiPriority w:val="99"/>
    <w:unhideWhenUsed/>
    <w:rsid w:val="00E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37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9752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1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21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3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8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3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1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2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21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0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8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2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6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9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71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6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2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AS3682WXC</dc:creator>
  <cp:lastModifiedBy>Пользователь</cp:lastModifiedBy>
  <cp:revision>2</cp:revision>
  <dcterms:created xsi:type="dcterms:W3CDTF">2019-04-27T05:39:00Z</dcterms:created>
  <dcterms:modified xsi:type="dcterms:W3CDTF">2019-04-27T05:39:00Z</dcterms:modified>
</cp:coreProperties>
</file>