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5C" w:rsidRDefault="00BE2E5C" w:rsidP="00BE2E5C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5C" w:rsidRDefault="00BE2E5C" w:rsidP="00BE2E5C">
      <w:pPr>
        <w:jc w:val="center"/>
      </w:pPr>
      <w:bookmarkStart w:id="0" w:name="_GoBack"/>
    </w:p>
    <w:p w:rsidR="00BE2E5C" w:rsidRDefault="00BE2E5C" w:rsidP="00BE2E5C">
      <w:pPr>
        <w:pStyle w:val="Heading2"/>
        <w:rPr>
          <w:sz w:val="36"/>
        </w:rPr>
      </w:pPr>
      <w:r>
        <w:rPr>
          <w:sz w:val="36"/>
        </w:rPr>
        <w:t>ГЛАВНОЕ УПРАВЛЕНИЕ ОБРАЗОВАНИЯ</w:t>
      </w:r>
    </w:p>
    <w:p w:rsidR="00BE2E5C" w:rsidRDefault="00BE2E5C" w:rsidP="00BE2E5C">
      <w:pPr>
        <w:pStyle w:val="Heading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BE2E5C" w:rsidRDefault="00BE2E5C" w:rsidP="00BE2E5C">
      <w:pPr>
        <w:pStyle w:val="Heading5"/>
        <w:rPr>
          <w:sz w:val="24"/>
          <w:lang w:val="ru-RU"/>
        </w:rPr>
      </w:pPr>
    </w:p>
    <w:p w:rsidR="00BE2E5C" w:rsidRDefault="00BE2E5C" w:rsidP="00BE2E5C">
      <w:pPr>
        <w:pStyle w:val="Heading5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ПРИКАЗ</w:t>
      </w:r>
    </w:p>
    <w:p w:rsidR="00BE2E5C" w:rsidRDefault="00BE2E5C" w:rsidP="00BE2E5C">
      <w:pPr>
        <w:rPr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BE2E5C" w:rsidTr="00511BE5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5C" w:rsidRDefault="00BE2E5C" w:rsidP="0051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3E734F">
              <w:rPr>
                <w:lang w:eastAsia="en-US"/>
              </w:rPr>
              <w:t>27.10.2017</w:t>
            </w:r>
          </w:p>
        </w:tc>
        <w:tc>
          <w:tcPr>
            <w:tcW w:w="5493" w:type="dxa"/>
          </w:tcPr>
          <w:p w:rsidR="00BE2E5C" w:rsidRDefault="00BE2E5C" w:rsidP="00511B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" w:type="dxa"/>
            <w:hideMark/>
          </w:tcPr>
          <w:p w:rsidR="00BE2E5C" w:rsidRDefault="00BE2E5C" w:rsidP="00511BE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5C" w:rsidRDefault="003E734F" w:rsidP="00511BE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493/п</w:t>
            </w:r>
          </w:p>
        </w:tc>
      </w:tr>
      <w:tr w:rsidR="00BE2E5C" w:rsidTr="00511BE5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BE2E5C" w:rsidRDefault="00BE2E5C" w:rsidP="00BE2E5C">
      <w:pPr>
        <w:pStyle w:val="BodyTextIndent"/>
        <w:spacing w:after="0"/>
        <w:ind w:left="0"/>
        <w:jc w:val="both"/>
        <w:rPr>
          <w:bCs/>
          <w:sz w:val="27"/>
          <w:szCs w:val="27"/>
        </w:rPr>
      </w:pPr>
      <w:r w:rsidRPr="0038012C">
        <w:rPr>
          <w:color w:val="000000" w:themeColor="text1"/>
          <w:sz w:val="27"/>
          <w:szCs w:val="27"/>
        </w:rPr>
        <w:t xml:space="preserve">О проведении </w:t>
      </w:r>
      <w:r w:rsidRPr="0038012C">
        <w:rPr>
          <w:bCs/>
          <w:sz w:val="27"/>
          <w:szCs w:val="27"/>
        </w:rPr>
        <w:t>соревнований</w:t>
      </w:r>
      <w:r>
        <w:rPr>
          <w:bCs/>
          <w:sz w:val="27"/>
          <w:szCs w:val="27"/>
        </w:rPr>
        <w:t xml:space="preserve"> </w:t>
      </w:r>
    </w:p>
    <w:p w:rsidR="00BE2E5C" w:rsidRPr="00BE2E5C" w:rsidRDefault="00BE2E5C" w:rsidP="00BE2E5C">
      <w:pPr>
        <w:pStyle w:val="BodyTextIndent"/>
        <w:spacing w:after="0"/>
        <w:ind w:left="0"/>
        <w:jc w:val="both"/>
        <w:rPr>
          <w:bCs/>
          <w:sz w:val="27"/>
          <w:szCs w:val="27"/>
        </w:rPr>
      </w:pPr>
      <w:r w:rsidRPr="00BE2E5C">
        <w:rPr>
          <w:color w:val="000000" w:themeColor="text1"/>
          <w:sz w:val="27"/>
          <w:szCs w:val="27"/>
        </w:rPr>
        <w:t>«Школьная спортивная лига»</w:t>
      </w:r>
    </w:p>
    <w:bookmarkEnd w:id="0"/>
    <w:p w:rsidR="00BE2E5C" w:rsidRDefault="00BE2E5C" w:rsidP="00BE2E5C">
      <w:pPr>
        <w:pStyle w:val="BodyTextIndent"/>
        <w:spacing w:after="0"/>
        <w:ind w:left="0" w:firstLine="708"/>
        <w:jc w:val="both"/>
        <w:rPr>
          <w:sz w:val="27"/>
          <w:szCs w:val="27"/>
        </w:rPr>
      </w:pPr>
    </w:p>
    <w:p w:rsidR="00BE2E5C" w:rsidRDefault="00BE2E5C" w:rsidP="00BE2E5C">
      <w:pPr>
        <w:pStyle w:val="BodyTextIndent"/>
        <w:spacing w:after="0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целью исполнения календаря физкультурных и спортивных мероприятий с обучающимися </w:t>
      </w:r>
      <w:r w:rsidR="00A50113">
        <w:rPr>
          <w:sz w:val="27"/>
          <w:szCs w:val="27"/>
        </w:rPr>
        <w:t xml:space="preserve">и методических мероприятий для педагогических работников </w:t>
      </w:r>
      <w:r>
        <w:rPr>
          <w:sz w:val="27"/>
          <w:szCs w:val="27"/>
        </w:rPr>
        <w:t xml:space="preserve">образовательных организаций </w:t>
      </w:r>
      <w:r>
        <w:rPr>
          <w:color w:val="000000" w:themeColor="text1"/>
          <w:sz w:val="27"/>
          <w:szCs w:val="27"/>
        </w:rPr>
        <w:t>муниципальной системы образования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7"/>
          <w:szCs w:val="27"/>
        </w:rPr>
        <w:t>города Красноярска на 201</w:t>
      </w:r>
      <w:r w:rsidR="00B74514">
        <w:rPr>
          <w:sz w:val="27"/>
          <w:szCs w:val="27"/>
        </w:rPr>
        <w:t>7</w:t>
      </w:r>
      <w:r>
        <w:rPr>
          <w:sz w:val="27"/>
          <w:szCs w:val="27"/>
        </w:rPr>
        <w:t>-201</w:t>
      </w:r>
      <w:r w:rsidR="00B74514">
        <w:rPr>
          <w:sz w:val="27"/>
          <w:szCs w:val="27"/>
        </w:rPr>
        <w:t>8</w:t>
      </w:r>
      <w:r>
        <w:rPr>
          <w:sz w:val="27"/>
          <w:szCs w:val="27"/>
        </w:rPr>
        <w:t xml:space="preserve"> годы</w:t>
      </w:r>
    </w:p>
    <w:p w:rsidR="00BE2E5C" w:rsidRDefault="00BE2E5C" w:rsidP="00BE2E5C">
      <w:pPr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BE2E5C" w:rsidRPr="00BE2E5C" w:rsidRDefault="00BE2E5C" w:rsidP="00BE2E5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BE2E5C">
        <w:rPr>
          <w:sz w:val="27"/>
          <w:szCs w:val="27"/>
        </w:rPr>
        <w:t xml:space="preserve">Утвердить </w:t>
      </w:r>
      <w:r w:rsidRPr="00BE2E5C">
        <w:rPr>
          <w:color w:val="000000" w:themeColor="text1"/>
          <w:sz w:val="27"/>
          <w:szCs w:val="27"/>
        </w:rPr>
        <w:t>Положение о соревнованиях среди команд 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 «Президентские спортивные игры»)</w:t>
      </w:r>
      <w:r>
        <w:rPr>
          <w:color w:val="000000" w:themeColor="text1"/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>в 201</w:t>
      </w:r>
      <w:r w:rsidR="00B74514">
        <w:rPr>
          <w:color w:val="000000" w:themeColor="text1"/>
          <w:sz w:val="27"/>
          <w:szCs w:val="27"/>
        </w:rPr>
        <w:t>7</w:t>
      </w:r>
      <w:r w:rsidRPr="00BE2E5C">
        <w:rPr>
          <w:color w:val="000000" w:themeColor="text1"/>
          <w:sz w:val="27"/>
          <w:szCs w:val="27"/>
        </w:rPr>
        <w:t>-201</w:t>
      </w:r>
      <w:r w:rsidR="00B74514">
        <w:rPr>
          <w:color w:val="000000" w:themeColor="text1"/>
          <w:sz w:val="27"/>
          <w:szCs w:val="27"/>
        </w:rPr>
        <w:t>8</w:t>
      </w:r>
      <w:r w:rsidRPr="00BE2E5C">
        <w:rPr>
          <w:color w:val="000000" w:themeColor="text1"/>
          <w:sz w:val="27"/>
          <w:szCs w:val="27"/>
        </w:rPr>
        <w:t xml:space="preserve"> учебном году</w:t>
      </w:r>
      <w:r w:rsidRPr="00BE2E5C">
        <w:rPr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 xml:space="preserve">(далее – Положение) </w:t>
      </w:r>
      <w:r w:rsidRPr="00BE2E5C">
        <w:rPr>
          <w:sz w:val="27"/>
          <w:szCs w:val="27"/>
        </w:rPr>
        <w:t>(приложение</w:t>
      </w:r>
      <w:r w:rsidR="00511BE5">
        <w:rPr>
          <w:sz w:val="27"/>
          <w:szCs w:val="27"/>
        </w:rPr>
        <w:t xml:space="preserve"> № </w:t>
      </w:r>
      <w:r w:rsidR="00032BEF">
        <w:rPr>
          <w:sz w:val="27"/>
          <w:szCs w:val="27"/>
        </w:rPr>
        <w:t>1</w:t>
      </w:r>
      <w:r w:rsidRPr="00BE2E5C">
        <w:rPr>
          <w:sz w:val="27"/>
          <w:szCs w:val="27"/>
        </w:rPr>
        <w:t>).</w:t>
      </w:r>
    </w:p>
    <w:p w:rsidR="00BE2E5C" w:rsidRDefault="00BE2E5C" w:rsidP="00BE2E5C">
      <w:pPr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Провести </w:t>
      </w:r>
      <w:r w:rsidRPr="00BE2E5C">
        <w:rPr>
          <w:color w:val="000000" w:themeColor="text1"/>
          <w:sz w:val="27"/>
          <w:szCs w:val="27"/>
        </w:rPr>
        <w:t>соревнования среди команд 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 «Президентские спортивные игры»)</w:t>
      </w:r>
      <w:r>
        <w:rPr>
          <w:color w:val="000000" w:themeColor="text1"/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>в 201</w:t>
      </w:r>
      <w:r w:rsidR="00B74514">
        <w:rPr>
          <w:color w:val="000000" w:themeColor="text1"/>
          <w:sz w:val="27"/>
          <w:szCs w:val="27"/>
        </w:rPr>
        <w:t>7-2018</w:t>
      </w:r>
      <w:r w:rsidRPr="00BE2E5C">
        <w:rPr>
          <w:color w:val="000000" w:themeColor="text1"/>
          <w:sz w:val="27"/>
          <w:szCs w:val="27"/>
        </w:rPr>
        <w:t xml:space="preserve"> учебном году</w:t>
      </w:r>
      <w:r>
        <w:rPr>
          <w:color w:val="000000" w:themeColor="text1"/>
          <w:sz w:val="27"/>
          <w:szCs w:val="27"/>
        </w:rPr>
        <w:t xml:space="preserve"> (далее – Соревнования) согласно Положению.</w:t>
      </w:r>
    </w:p>
    <w:p w:rsidR="002F7FD6" w:rsidRPr="008F1966" w:rsidRDefault="008F1966" w:rsidP="002F7FD6">
      <w:pPr>
        <w:numPr>
          <w:ilvl w:val="0"/>
          <w:numId w:val="1"/>
        </w:numPr>
        <w:jc w:val="both"/>
        <w:rPr>
          <w:sz w:val="27"/>
          <w:szCs w:val="27"/>
        </w:rPr>
      </w:pPr>
      <w:r w:rsidRPr="008F1966">
        <w:rPr>
          <w:sz w:val="27"/>
          <w:szCs w:val="27"/>
        </w:rPr>
        <w:t xml:space="preserve">Утвердить перечень общеобразовательных учреждений, на базе которых запланировано проведение Соревнований (муниципальный, зональный этапы) </w:t>
      </w:r>
      <w:r w:rsidR="002F7FD6" w:rsidRPr="008F1966">
        <w:rPr>
          <w:sz w:val="27"/>
          <w:szCs w:val="27"/>
        </w:rPr>
        <w:t xml:space="preserve"> (приложение №</w:t>
      </w:r>
      <w:r w:rsidR="00DB19D1">
        <w:rPr>
          <w:sz w:val="27"/>
          <w:szCs w:val="27"/>
        </w:rPr>
        <w:t xml:space="preserve"> </w:t>
      </w:r>
      <w:r w:rsidR="002F7FD6" w:rsidRPr="008F1966">
        <w:rPr>
          <w:sz w:val="27"/>
          <w:szCs w:val="27"/>
        </w:rPr>
        <w:t>6 к Положению).</w:t>
      </w:r>
    </w:p>
    <w:p w:rsidR="00DC5453" w:rsidRDefault="00511BE5" w:rsidP="00511BE5">
      <w:pPr>
        <w:numPr>
          <w:ilvl w:val="0"/>
          <w:numId w:val="1"/>
        </w:numPr>
        <w:jc w:val="both"/>
        <w:rPr>
          <w:sz w:val="27"/>
          <w:szCs w:val="27"/>
        </w:rPr>
      </w:pPr>
      <w:r w:rsidRPr="0000145E">
        <w:rPr>
          <w:sz w:val="27"/>
          <w:szCs w:val="27"/>
        </w:rPr>
        <w:t xml:space="preserve">Руководителям общеобразовательных </w:t>
      </w:r>
      <w:r w:rsidR="00DC5453">
        <w:rPr>
          <w:sz w:val="27"/>
          <w:szCs w:val="27"/>
        </w:rPr>
        <w:t>учреждений</w:t>
      </w:r>
      <w:r w:rsidRPr="0000145E">
        <w:rPr>
          <w:sz w:val="27"/>
          <w:szCs w:val="27"/>
        </w:rPr>
        <w:t xml:space="preserve"> обеспечить готовность мест проведения </w:t>
      </w:r>
      <w:r w:rsidR="00032BEF" w:rsidRPr="0000145E">
        <w:rPr>
          <w:sz w:val="27"/>
          <w:szCs w:val="27"/>
        </w:rPr>
        <w:t xml:space="preserve">по </w:t>
      </w:r>
      <w:r w:rsidRPr="0000145E">
        <w:rPr>
          <w:sz w:val="27"/>
          <w:szCs w:val="27"/>
        </w:rPr>
        <w:t>вид</w:t>
      </w:r>
      <w:r w:rsidR="00032BEF" w:rsidRPr="0000145E">
        <w:rPr>
          <w:sz w:val="27"/>
          <w:szCs w:val="27"/>
        </w:rPr>
        <w:t>ам</w:t>
      </w:r>
      <w:r w:rsidRPr="0000145E">
        <w:rPr>
          <w:sz w:val="27"/>
          <w:szCs w:val="27"/>
        </w:rPr>
        <w:t xml:space="preserve"> спорта </w:t>
      </w:r>
      <w:r w:rsidR="00D273B3" w:rsidRPr="0000145E">
        <w:rPr>
          <w:sz w:val="27"/>
          <w:szCs w:val="27"/>
        </w:rPr>
        <w:t>на муниципальном и зональном этапе</w:t>
      </w:r>
      <w:r w:rsidR="002508A7" w:rsidRPr="0000145E">
        <w:rPr>
          <w:sz w:val="27"/>
          <w:szCs w:val="27"/>
        </w:rPr>
        <w:t xml:space="preserve"> Соревнований </w:t>
      </w:r>
      <w:r w:rsidRPr="0000145E">
        <w:rPr>
          <w:sz w:val="27"/>
          <w:szCs w:val="27"/>
        </w:rPr>
        <w:t xml:space="preserve">(приложение № </w:t>
      </w:r>
      <w:r w:rsidR="00433715">
        <w:rPr>
          <w:sz w:val="27"/>
          <w:szCs w:val="27"/>
        </w:rPr>
        <w:t>6 к Положению</w:t>
      </w:r>
      <w:r w:rsidRPr="0000145E">
        <w:rPr>
          <w:sz w:val="27"/>
          <w:szCs w:val="27"/>
        </w:rPr>
        <w:t>)</w:t>
      </w:r>
      <w:r w:rsidR="00B74514">
        <w:rPr>
          <w:sz w:val="27"/>
          <w:szCs w:val="27"/>
        </w:rPr>
        <w:t>.</w:t>
      </w:r>
    </w:p>
    <w:p w:rsidR="00511BE5" w:rsidRPr="0000145E" w:rsidRDefault="00DC5453" w:rsidP="00511BE5">
      <w:pPr>
        <w:numPr>
          <w:ilvl w:val="0"/>
          <w:numId w:val="1"/>
        </w:numPr>
        <w:jc w:val="both"/>
        <w:rPr>
          <w:sz w:val="27"/>
          <w:szCs w:val="27"/>
        </w:rPr>
      </w:pPr>
      <w:r w:rsidRPr="0000145E">
        <w:rPr>
          <w:sz w:val="27"/>
          <w:szCs w:val="27"/>
        </w:rPr>
        <w:t xml:space="preserve">Руководителям общеобразовательных </w:t>
      </w:r>
      <w:r>
        <w:rPr>
          <w:sz w:val="27"/>
          <w:szCs w:val="27"/>
        </w:rPr>
        <w:t>учреждений</w:t>
      </w:r>
      <w:r w:rsidR="0000145E" w:rsidRPr="0000145E">
        <w:rPr>
          <w:sz w:val="27"/>
          <w:szCs w:val="27"/>
        </w:rPr>
        <w:t xml:space="preserve"> </w:t>
      </w:r>
      <w:r w:rsidR="00511BE5" w:rsidRPr="0000145E">
        <w:rPr>
          <w:sz w:val="27"/>
          <w:szCs w:val="27"/>
        </w:rPr>
        <w:t>разме</w:t>
      </w:r>
      <w:r w:rsidR="0000145E">
        <w:rPr>
          <w:sz w:val="27"/>
          <w:szCs w:val="27"/>
        </w:rPr>
        <w:t>стить</w:t>
      </w:r>
      <w:r w:rsidR="00511BE5" w:rsidRPr="0000145E">
        <w:rPr>
          <w:sz w:val="27"/>
          <w:szCs w:val="27"/>
        </w:rPr>
        <w:t xml:space="preserve"> на сайте учреждения </w:t>
      </w:r>
      <w:r w:rsidR="00032BEF" w:rsidRPr="0000145E">
        <w:rPr>
          <w:color w:val="000000" w:themeColor="text1"/>
          <w:sz w:val="27"/>
          <w:szCs w:val="27"/>
        </w:rPr>
        <w:t>П</w:t>
      </w:r>
      <w:r w:rsidR="00511BE5" w:rsidRPr="0000145E">
        <w:rPr>
          <w:color w:val="000000" w:themeColor="text1"/>
          <w:sz w:val="27"/>
          <w:szCs w:val="27"/>
        </w:rPr>
        <w:t>оложени</w:t>
      </w:r>
      <w:r w:rsidR="0000145E">
        <w:rPr>
          <w:color w:val="000000" w:themeColor="text1"/>
          <w:sz w:val="27"/>
          <w:szCs w:val="27"/>
        </w:rPr>
        <w:t>е</w:t>
      </w:r>
      <w:r w:rsidR="00511BE5" w:rsidRPr="0000145E">
        <w:rPr>
          <w:color w:val="000000" w:themeColor="text1"/>
          <w:sz w:val="27"/>
          <w:szCs w:val="27"/>
        </w:rPr>
        <w:t xml:space="preserve"> </w:t>
      </w:r>
      <w:r w:rsidR="002508A7" w:rsidRPr="0000145E">
        <w:rPr>
          <w:color w:val="000000" w:themeColor="text1"/>
          <w:sz w:val="27"/>
          <w:szCs w:val="27"/>
        </w:rPr>
        <w:t xml:space="preserve">о </w:t>
      </w:r>
      <w:r w:rsidR="00511BE5" w:rsidRPr="0000145E">
        <w:rPr>
          <w:color w:val="000000" w:themeColor="text1"/>
          <w:sz w:val="27"/>
          <w:szCs w:val="27"/>
        </w:rPr>
        <w:t>школьн</w:t>
      </w:r>
      <w:r w:rsidR="002508A7" w:rsidRPr="0000145E">
        <w:rPr>
          <w:color w:val="000000" w:themeColor="text1"/>
          <w:sz w:val="27"/>
          <w:szCs w:val="27"/>
        </w:rPr>
        <w:t>ом</w:t>
      </w:r>
      <w:r w:rsidR="00511BE5" w:rsidRPr="0000145E">
        <w:rPr>
          <w:color w:val="000000" w:themeColor="text1"/>
          <w:sz w:val="27"/>
          <w:szCs w:val="27"/>
        </w:rPr>
        <w:t xml:space="preserve"> этап</w:t>
      </w:r>
      <w:r w:rsidR="002508A7" w:rsidRPr="0000145E">
        <w:rPr>
          <w:color w:val="000000" w:themeColor="text1"/>
          <w:sz w:val="27"/>
          <w:szCs w:val="27"/>
        </w:rPr>
        <w:t>е</w:t>
      </w:r>
      <w:r w:rsidR="00D273B3" w:rsidRPr="0000145E">
        <w:rPr>
          <w:color w:val="000000" w:themeColor="text1"/>
          <w:sz w:val="27"/>
          <w:szCs w:val="27"/>
        </w:rPr>
        <w:t xml:space="preserve"> Соревновани</w:t>
      </w:r>
      <w:r w:rsidR="002508A7" w:rsidRPr="0000145E">
        <w:rPr>
          <w:color w:val="000000" w:themeColor="text1"/>
          <w:sz w:val="27"/>
          <w:szCs w:val="27"/>
        </w:rPr>
        <w:t>й</w:t>
      </w:r>
      <w:r w:rsidR="00511BE5" w:rsidRPr="0000145E">
        <w:rPr>
          <w:color w:val="000000" w:themeColor="text1"/>
          <w:sz w:val="27"/>
          <w:szCs w:val="27"/>
        </w:rPr>
        <w:t>, таблицы результатов и фотоотчет.</w:t>
      </w:r>
    </w:p>
    <w:p w:rsidR="00BE2E5C" w:rsidRDefault="00BE2E5C" w:rsidP="00BE2E5C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организационно-ресурсного центра МБОУ ДО «ДООЦ     №1» Потаповой А.В. обеспечить общее руководство по подготовке и проведению </w:t>
      </w:r>
      <w:r>
        <w:rPr>
          <w:color w:val="000000" w:themeColor="text1"/>
          <w:sz w:val="27"/>
          <w:szCs w:val="27"/>
        </w:rPr>
        <w:t>Соревнований</w:t>
      </w:r>
      <w:r>
        <w:rPr>
          <w:sz w:val="27"/>
          <w:szCs w:val="27"/>
        </w:rPr>
        <w:t xml:space="preserve"> согласно Положению.</w:t>
      </w:r>
    </w:p>
    <w:p w:rsidR="00BE2E5C" w:rsidRDefault="00BE2E5C" w:rsidP="00BE2E5C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исполнением приказа возложить на начальника отдела управления проектами главного управления образования Махову О.В.</w:t>
      </w:r>
    </w:p>
    <w:p w:rsidR="00141041" w:rsidRDefault="00141041" w:rsidP="00511BE5">
      <w:pPr>
        <w:pStyle w:val="BodyTextIndent"/>
        <w:spacing w:after="0"/>
        <w:ind w:left="0"/>
        <w:jc w:val="both"/>
        <w:rPr>
          <w:sz w:val="27"/>
          <w:szCs w:val="27"/>
        </w:rPr>
      </w:pPr>
    </w:p>
    <w:p w:rsidR="00D63404" w:rsidRDefault="00BE2E5C" w:rsidP="00B74514">
      <w:pPr>
        <w:pStyle w:val="BodyTextIndent"/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</w:t>
      </w:r>
      <w:r w:rsidR="00D63404">
        <w:rPr>
          <w:sz w:val="27"/>
          <w:szCs w:val="27"/>
        </w:rPr>
        <w:t xml:space="preserve">главного </w:t>
      </w:r>
    </w:p>
    <w:p w:rsidR="00D63404" w:rsidRDefault="00D63404" w:rsidP="00B74514">
      <w:pPr>
        <w:pStyle w:val="BodyTextIndent"/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управления образования</w:t>
      </w:r>
      <w:r w:rsidR="00BE2E5C">
        <w:rPr>
          <w:sz w:val="27"/>
          <w:szCs w:val="27"/>
        </w:rPr>
        <w:tab/>
        <w:t xml:space="preserve">    </w:t>
      </w:r>
      <w:r w:rsidR="00BE2E5C">
        <w:rPr>
          <w:sz w:val="27"/>
          <w:szCs w:val="27"/>
        </w:rPr>
        <w:tab/>
      </w:r>
      <w:r w:rsidR="00BE2E5C">
        <w:rPr>
          <w:sz w:val="27"/>
          <w:szCs w:val="27"/>
        </w:rPr>
        <w:tab/>
        <w:t xml:space="preserve">     </w:t>
      </w:r>
      <w:r w:rsidR="00BE2E5C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</w:t>
      </w:r>
      <w:r w:rsidR="00BE2E5C">
        <w:rPr>
          <w:sz w:val="27"/>
          <w:szCs w:val="27"/>
        </w:rPr>
        <w:tab/>
        <w:t xml:space="preserve">     Т.Ю. Ситдико</w:t>
      </w:r>
      <w:r>
        <w:rPr>
          <w:sz w:val="27"/>
          <w:szCs w:val="27"/>
        </w:rPr>
        <w:t>ва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D63404" w:rsidRPr="00D63404" w:rsidTr="00D760FE">
        <w:trPr>
          <w:trHeight w:val="1984"/>
        </w:trPr>
        <w:tc>
          <w:tcPr>
            <w:tcW w:w="4820" w:type="dxa"/>
          </w:tcPr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lastRenderedPageBreak/>
              <w:t>УТВЕРЖДАЮ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 xml:space="preserve">Руководитель главного управления образования администрации 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города Красноярска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>
              <w:t>_________________</w:t>
            </w:r>
            <w:r w:rsidRPr="00D63404">
              <w:t>__Т.Ю. Ситдикова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«___</w:t>
            </w:r>
            <w:r>
              <w:t>»_____________________</w:t>
            </w:r>
            <w:r w:rsidRPr="00D63404">
              <w:t>__2017г.</w:t>
            </w:r>
          </w:p>
        </w:tc>
        <w:tc>
          <w:tcPr>
            <w:tcW w:w="4819" w:type="dxa"/>
          </w:tcPr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УТВЕРЖДАЮ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>
              <w:t>___________</w:t>
            </w:r>
            <w:r w:rsidRPr="00D63404">
              <w:t>__________В.А. Черноусов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  <w:rPr>
                <w:b/>
              </w:rPr>
            </w:pPr>
            <w:r w:rsidRPr="00D63404">
              <w:t>«___</w:t>
            </w:r>
            <w:r>
              <w:t>»_________________</w:t>
            </w:r>
            <w:r w:rsidRPr="00D63404">
              <w:t>_______2017 г.</w:t>
            </w:r>
          </w:p>
        </w:tc>
      </w:tr>
      <w:tr w:rsidR="00D63404" w:rsidRPr="00D63404" w:rsidTr="00D760FE">
        <w:trPr>
          <w:trHeight w:val="1983"/>
        </w:trPr>
        <w:tc>
          <w:tcPr>
            <w:tcW w:w="4820" w:type="dxa"/>
          </w:tcPr>
          <w:p w:rsidR="00D63404" w:rsidRDefault="00D63404" w:rsidP="00D63404">
            <w:pPr>
              <w:tabs>
                <w:tab w:val="left" w:pos="0"/>
              </w:tabs>
              <w:ind w:left="360"/>
            </w:pP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УТВЕРЖДАЮ</w:t>
            </w:r>
          </w:p>
          <w:p w:rsidR="00D63404" w:rsidRPr="00D63404" w:rsidRDefault="00D63404" w:rsidP="00D63404">
            <w:pPr>
              <w:keepNext/>
              <w:ind w:left="360"/>
              <w:outlineLvl w:val="0"/>
            </w:pPr>
            <w:r w:rsidRPr="00D63404">
              <w:t>Первый заместитель руководителя администрации Железнодорожного района города Красноярска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>
              <w:t>____________________</w:t>
            </w:r>
            <w:r w:rsidRPr="00D63404">
              <w:t>__Е.Г. Семкин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«__</w:t>
            </w:r>
            <w:r>
              <w:t>_»____________</w:t>
            </w:r>
            <w:r w:rsidRPr="00D63404">
              <w:t>__________2017 г.</w:t>
            </w:r>
          </w:p>
        </w:tc>
        <w:tc>
          <w:tcPr>
            <w:tcW w:w="4819" w:type="dxa"/>
          </w:tcPr>
          <w:p w:rsidR="00D63404" w:rsidRDefault="00D63404" w:rsidP="00D63404">
            <w:pPr>
              <w:tabs>
                <w:tab w:val="left" w:pos="0"/>
              </w:tabs>
              <w:ind w:left="360"/>
            </w:pP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УТВЕРЖДАЮ</w:t>
            </w:r>
          </w:p>
          <w:p w:rsidR="00D63404" w:rsidRPr="00D63404" w:rsidRDefault="00D63404" w:rsidP="00D63404">
            <w:pPr>
              <w:keepNext/>
              <w:ind w:left="360"/>
              <w:outlineLvl w:val="0"/>
            </w:pPr>
            <w:r w:rsidRPr="00D63404">
              <w:t>Заместитель руководителя администрации Кировского района города Красноярска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>
              <w:t>________________</w:t>
            </w:r>
            <w:r w:rsidRPr="00D63404">
              <w:t>______О.Л. Ефимова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«___</w:t>
            </w:r>
            <w:r>
              <w:t>»______________</w:t>
            </w:r>
            <w:r w:rsidRPr="00D63404">
              <w:t>_________2017 г.</w:t>
            </w:r>
          </w:p>
        </w:tc>
      </w:tr>
      <w:tr w:rsidR="00D63404" w:rsidRPr="00D63404" w:rsidTr="00D760FE">
        <w:trPr>
          <w:trHeight w:val="1627"/>
        </w:trPr>
        <w:tc>
          <w:tcPr>
            <w:tcW w:w="4820" w:type="dxa"/>
          </w:tcPr>
          <w:p w:rsidR="00D63404" w:rsidRDefault="00D63404" w:rsidP="00D63404">
            <w:pPr>
              <w:tabs>
                <w:tab w:val="left" w:pos="0"/>
              </w:tabs>
              <w:ind w:left="360"/>
            </w:pP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УТВЕРЖДАЮ</w:t>
            </w:r>
          </w:p>
          <w:p w:rsidR="00D63404" w:rsidRPr="00D63404" w:rsidRDefault="00D63404" w:rsidP="00D63404">
            <w:pPr>
              <w:keepNext/>
              <w:ind w:left="360"/>
              <w:outlineLvl w:val="0"/>
            </w:pPr>
            <w:r w:rsidRPr="00D63404">
              <w:t>Заместитель руководителя администрации Ленинского района города Красноярска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>
              <w:t>_________________</w:t>
            </w:r>
            <w:r w:rsidRPr="00D63404">
              <w:t>____А.А. Проничева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«__</w:t>
            </w:r>
            <w:r>
              <w:t>_»______________________</w:t>
            </w:r>
            <w:r w:rsidRPr="00D63404">
              <w:t>__2017 г.</w:t>
            </w:r>
          </w:p>
        </w:tc>
        <w:tc>
          <w:tcPr>
            <w:tcW w:w="4819" w:type="dxa"/>
          </w:tcPr>
          <w:p w:rsidR="00D63404" w:rsidRDefault="00D63404" w:rsidP="00D63404">
            <w:pPr>
              <w:tabs>
                <w:tab w:val="left" w:pos="0"/>
              </w:tabs>
              <w:ind w:left="360"/>
            </w:pP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УТВЕРЖДАЮ:</w:t>
            </w:r>
          </w:p>
          <w:p w:rsidR="00D63404" w:rsidRPr="00D63404" w:rsidRDefault="00D63404" w:rsidP="00D63404">
            <w:pPr>
              <w:keepNext/>
              <w:ind w:left="360"/>
              <w:outlineLvl w:val="0"/>
            </w:pPr>
            <w:r w:rsidRPr="00D63404">
              <w:t>Заместитель руководителя администрации Октябрьского района города Красноярска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______</w:t>
            </w:r>
            <w:r>
              <w:t>___________</w:t>
            </w:r>
            <w:r w:rsidRPr="00D63404">
              <w:t>_________Д.И. Гавро «__</w:t>
            </w:r>
            <w:r>
              <w:t>_»____________</w:t>
            </w:r>
            <w:r w:rsidRPr="00D63404">
              <w:t>____________2017 г.</w:t>
            </w:r>
          </w:p>
        </w:tc>
      </w:tr>
      <w:tr w:rsidR="00D63404" w:rsidRPr="00D63404" w:rsidTr="00D760FE">
        <w:trPr>
          <w:trHeight w:val="1669"/>
        </w:trPr>
        <w:tc>
          <w:tcPr>
            <w:tcW w:w="4820" w:type="dxa"/>
          </w:tcPr>
          <w:p w:rsidR="00D63404" w:rsidRDefault="00D63404" w:rsidP="00D63404">
            <w:pPr>
              <w:tabs>
                <w:tab w:val="left" w:pos="0"/>
              </w:tabs>
              <w:ind w:left="360"/>
            </w:pP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УТВЕРЖДАЮ</w:t>
            </w:r>
          </w:p>
          <w:p w:rsidR="00D63404" w:rsidRPr="00D63404" w:rsidRDefault="00D63404" w:rsidP="00D63404">
            <w:pPr>
              <w:keepNext/>
              <w:ind w:left="360"/>
              <w:outlineLvl w:val="0"/>
            </w:pPr>
            <w:r w:rsidRPr="00D63404">
              <w:t>Заместитель руководителя администрации Свердловского района города Красноярска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>
              <w:t>___________________</w:t>
            </w:r>
            <w:r w:rsidRPr="00D63404">
              <w:t>__</w:t>
            </w:r>
            <w:r w:rsidRPr="00D63404">
              <w:rPr>
                <w:rFonts w:ascii="Pragmatica" w:hAnsi="Pragmatica"/>
              </w:rPr>
              <w:t>С.Н. Лукашенко</w:t>
            </w:r>
            <w:r w:rsidRPr="00D63404">
              <w:rPr>
                <w:rFonts w:ascii="Pragmatica" w:hAnsi="Pragmatica"/>
                <w:color w:val="000000" w:themeColor="text1"/>
              </w:rPr>
              <w:t xml:space="preserve"> </w:t>
            </w:r>
            <w:r w:rsidRPr="00D63404">
              <w:t>«__</w:t>
            </w:r>
            <w:r>
              <w:t>_»______________</w:t>
            </w:r>
            <w:r w:rsidRPr="00D63404">
              <w:t>__________2017 г.</w:t>
            </w:r>
          </w:p>
        </w:tc>
        <w:tc>
          <w:tcPr>
            <w:tcW w:w="4819" w:type="dxa"/>
          </w:tcPr>
          <w:p w:rsidR="00D63404" w:rsidRDefault="00D63404" w:rsidP="00D63404">
            <w:pPr>
              <w:tabs>
                <w:tab w:val="left" w:pos="0"/>
              </w:tabs>
              <w:ind w:left="360"/>
            </w:pP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УТВЕРЖДАЮ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Заместитель руководителя администрации Советского района города Красноярска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>
              <w:t>____________</w:t>
            </w:r>
            <w:r w:rsidRPr="00D63404">
              <w:t>____________Е.В. Ланина «__</w:t>
            </w:r>
            <w:r>
              <w:t>_»___________</w:t>
            </w:r>
            <w:r w:rsidRPr="00D63404">
              <w:t>_____________2017 г.</w:t>
            </w:r>
          </w:p>
        </w:tc>
      </w:tr>
      <w:tr w:rsidR="00D63404" w:rsidRPr="00D63404" w:rsidTr="00D760FE">
        <w:trPr>
          <w:trHeight w:val="1661"/>
        </w:trPr>
        <w:tc>
          <w:tcPr>
            <w:tcW w:w="4820" w:type="dxa"/>
          </w:tcPr>
          <w:p w:rsidR="00D63404" w:rsidRDefault="00D63404" w:rsidP="00D63404">
            <w:pPr>
              <w:tabs>
                <w:tab w:val="left" w:pos="0"/>
              </w:tabs>
              <w:ind w:left="360"/>
            </w:pP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 w:rsidRPr="00D63404">
              <w:t>УТВЕРЖДАЮ</w:t>
            </w:r>
          </w:p>
          <w:p w:rsidR="00D63404" w:rsidRPr="00D63404" w:rsidRDefault="00D63404" w:rsidP="00D63404">
            <w:pPr>
              <w:keepNext/>
              <w:ind w:left="360"/>
              <w:outlineLvl w:val="0"/>
            </w:pPr>
            <w:r w:rsidRPr="00D63404">
              <w:t>Заместитель руководителя администрации Центрального района города Красноярска</w:t>
            </w:r>
          </w:p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  <w:r>
              <w:t>_______________</w:t>
            </w:r>
            <w:r w:rsidRPr="00D63404">
              <w:t>_______А.А. Остапчук «__</w:t>
            </w:r>
            <w:r>
              <w:t>_»________________</w:t>
            </w:r>
            <w:r w:rsidRPr="00D63404">
              <w:t>________2017 г.</w:t>
            </w:r>
          </w:p>
        </w:tc>
        <w:tc>
          <w:tcPr>
            <w:tcW w:w="4819" w:type="dxa"/>
          </w:tcPr>
          <w:p w:rsidR="00D63404" w:rsidRPr="00D63404" w:rsidRDefault="00D63404" w:rsidP="00D63404">
            <w:pPr>
              <w:tabs>
                <w:tab w:val="left" w:pos="0"/>
              </w:tabs>
              <w:ind w:left="360"/>
            </w:pPr>
          </w:p>
        </w:tc>
      </w:tr>
    </w:tbl>
    <w:p w:rsidR="00D63404" w:rsidRPr="00D63404" w:rsidRDefault="00D63404" w:rsidP="00D63404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keepNext/>
        <w:outlineLvl w:val="0"/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Положение</w:t>
      </w: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о соревнованиях среди команд </w:t>
      </w: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общеобразовательных учреждений муниципальной системы образования города Красноярска «Школьная спортивная лига»</w:t>
      </w: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(зональный этап Всероссийских спортивных игр школьников </w:t>
      </w: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«Президентские спортивные игры»)</w:t>
      </w: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в 2017-2018 учебном году</w:t>
      </w:r>
    </w:p>
    <w:p w:rsidR="00D63404" w:rsidRPr="00D63404" w:rsidRDefault="00D63404" w:rsidP="00D63404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rPr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г. Красноярск </w:t>
      </w: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2017 год</w:t>
      </w: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lastRenderedPageBreak/>
        <w:t>Цель и задачи проведения мероприятия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Соревнования среди команд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 «Президентские спортивные игры») в 2017-2018 учебном году </w:t>
      </w:r>
      <w:r w:rsidRPr="00D63404">
        <w:rPr>
          <w:bCs/>
          <w:color w:val="000000" w:themeColor="text1"/>
          <w:sz w:val="28"/>
          <w:szCs w:val="28"/>
        </w:rPr>
        <w:t>(далее – Соревнования Лиги) проводится с ц</w:t>
      </w:r>
      <w:r w:rsidRPr="00D63404">
        <w:rPr>
          <w:color w:val="000000" w:themeColor="text1"/>
          <w:sz w:val="28"/>
          <w:szCs w:val="28"/>
        </w:rPr>
        <w:t>елью привлечения учащихся к регулярным занятиям физической культурой и спортом.</w:t>
      </w:r>
    </w:p>
    <w:p w:rsidR="00D63404" w:rsidRPr="00D63404" w:rsidRDefault="00D63404" w:rsidP="00D63404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Основные задачи проведения:</w:t>
      </w:r>
    </w:p>
    <w:p w:rsidR="00D63404" w:rsidRPr="00D63404" w:rsidRDefault="00D63404" w:rsidP="00D63404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- популяризация здорового образа жизни среди обучающихся;</w:t>
      </w:r>
    </w:p>
    <w:p w:rsidR="00D63404" w:rsidRPr="00D63404" w:rsidRDefault="00D63404" w:rsidP="00D63404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- привлечение широких масс </w:t>
      </w:r>
      <w:r w:rsidRPr="00D63404">
        <w:rPr>
          <w:sz w:val="28"/>
          <w:szCs w:val="28"/>
        </w:rPr>
        <w:t>обучающихся</w:t>
      </w:r>
      <w:r w:rsidRPr="00D63404">
        <w:rPr>
          <w:color w:val="00B050"/>
          <w:sz w:val="28"/>
          <w:szCs w:val="28"/>
        </w:rPr>
        <w:t xml:space="preserve"> </w:t>
      </w:r>
      <w:r w:rsidRPr="00D63404">
        <w:rPr>
          <w:color w:val="000000" w:themeColor="text1"/>
          <w:sz w:val="28"/>
          <w:szCs w:val="28"/>
        </w:rPr>
        <w:t>к активным занятиям физической культурой и спортом, здоровому образу жизни;</w:t>
      </w:r>
    </w:p>
    <w:p w:rsidR="00D63404" w:rsidRPr="00D63404" w:rsidRDefault="00D63404" w:rsidP="00D63404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- внедрение физической культуры и спорта в повседневную жизнь обучающихся;</w:t>
      </w:r>
    </w:p>
    <w:p w:rsidR="00D63404" w:rsidRPr="00D63404" w:rsidRDefault="00D63404" w:rsidP="00D63404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- развитие и популяризация массовых видов спорта в городе Красноярске;</w:t>
      </w:r>
    </w:p>
    <w:p w:rsidR="00D63404" w:rsidRPr="00D63404" w:rsidRDefault="00D63404" w:rsidP="00D63404">
      <w:pPr>
        <w:tabs>
          <w:tab w:val="left" w:pos="284"/>
          <w:tab w:val="left" w:pos="709"/>
        </w:tabs>
        <w:ind w:right="-3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- определение сильнейших команд учреждений, сформированных из </w:t>
      </w:r>
      <w:r w:rsidRPr="00D63404">
        <w:rPr>
          <w:sz w:val="28"/>
          <w:szCs w:val="28"/>
        </w:rPr>
        <w:t>обучающихся</w:t>
      </w:r>
      <w:r w:rsidRPr="00D63404">
        <w:rPr>
          <w:color w:val="FF0000"/>
          <w:sz w:val="28"/>
          <w:szCs w:val="28"/>
        </w:rPr>
        <w:t xml:space="preserve"> </w:t>
      </w:r>
      <w:r w:rsidRPr="00D63404">
        <w:rPr>
          <w:color w:val="000000" w:themeColor="text1"/>
          <w:sz w:val="28"/>
          <w:szCs w:val="28"/>
        </w:rPr>
        <w:t>одной общеобразовательной организации, для участия в четвёртом этапе (финальном) Соревнований Лиги в 2017-2018 учебном году.</w:t>
      </w:r>
    </w:p>
    <w:p w:rsidR="00D63404" w:rsidRPr="00D63404" w:rsidRDefault="00D63404" w:rsidP="00D63404">
      <w:pPr>
        <w:tabs>
          <w:tab w:val="left" w:pos="0"/>
        </w:tabs>
        <w:ind w:right="-3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ab/>
        <w:t>Соревнования Лиги 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с обучающимися.</w:t>
      </w:r>
    </w:p>
    <w:p w:rsidR="00D63404" w:rsidRPr="00D63404" w:rsidRDefault="00D63404" w:rsidP="00D63404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Классификация мероприятия</w:t>
      </w:r>
    </w:p>
    <w:p w:rsidR="00D63404" w:rsidRPr="00D63404" w:rsidRDefault="00D63404" w:rsidP="00D63404">
      <w:pPr>
        <w:ind w:firstLine="709"/>
        <w:jc w:val="both"/>
        <w:rPr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Соревнования Лиги проводятся в соответствии с календарным планом официальных физкультурных мероприятий и спортивных мероприятий города Красноярска на 2018 год, </w:t>
      </w:r>
      <w:r w:rsidRPr="00D63404">
        <w:rPr>
          <w:rFonts w:ascii="Pragmatica" w:hAnsi="Pragmatica"/>
          <w:color w:val="000000" w:themeColor="text1"/>
          <w:sz w:val="28"/>
          <w:szCs w:val="28"/>
        </w:rPr>
        <w:t>календарём физкультурных и спортивных мероприятий с обучающимися</w:t>
      </w:r>
      <w:r w:rsidRPr="00D6340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D63404">
        <w:rPr>
          <w:color w:val="000000" w:themeColor="text1"/>
          <w:sz w:val="28"/>
          <w:szCs w:val="28"/>
        </w:rPr>
        <w:t>и методических мероприятий для педагогических работников образов</w:t>
      </w:r>
      <w:r w:rsidRPr="00D63404">
        <w:rPr>
          <w:rFonts w:ascii="Pragmatica" w:hAnsi="Pragmatica"/>
          <w:color w:val="000000" w:themeColor="text1"/>
          <w:sz w:val="28"/>
          <w:szCs w:val="28"/>
        </w:rPr>
        <w:t xml:space="preserve">ательных организаций  муниципальной системы образования города Красноярска на </w:t>
      </w:r>
      <w:r w:rsidRPr="00D63404">
        <w:rPr>
          <w:color w:val="000000" w:themeColor="text1"/>
          <w:sz w:val="28"/>
          <w:szCs w:val="28"/>
        </w:rPr>
        <w:t>2017-2018</w:t>
      </w:r>
      <w:r w:rsidRPr="00D63404">
        <w:rPr>
          <w:rFonts w:ascii="Pragmatica" w:hAnsi="Pragmatica"/>
          <w:color w:val="000000" w:themeColor="text1"/>
          <w:sz w:val="28"/>
          <w:szCs w:val="28"/>
        </w:rPr>
        <w:t xml:space="preserve"> годы</w:t>
      </w:r>
      <w:r w:rsidRPr="00D63404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D63404">
        <w:rPr>
          <w:rFonts w:ascii="Pragmatica" w:hAnsi="Pragmatica"/>
          <w:color w:val="000000" w:themeColor="text1"/>
          <w:sz w:val="28"/>
          <w:szCs w:val="28"/>
        </w:rPr>
        <w:t xml:space="preserve"> утвержденным приказом главного управления образования</w:t>
      </w:r>
      <w:r w:rsidRPr="00D6340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D63404">
        <w:rPr>
          <w:rFonts w:ascii="Pragmatica" w:hAnsi="Pragmatica"/>
          <w:color w:val="000000" w:themeColor="text1"/>
          <w:sz w:val="28"/>
          <w:szCs w:val="28"/>
        </w:rPr>
        <w:t xml:space="preserve">администрации города Красноярска </w:t>
      </w:r>
      <w:r w:rsidRPr="00D63404">
        <w:rPr>
          <w:sz w:val="28"/>
          <w:szCs w:val="28"/>
        </w:rPr>
        <w:t>от 19.09.17 № 416/п.</w:t>
      </w:r>
    </w:p>
    <w:p w:rsidR="00D63404" w:rsidRPr="00D63404" w:rsidRDefault="00D63404" w:rsidP="00D63404">
      <w:pPr>
        <w:jc w:val="both"/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Общее руководство Соревнований Лиги осуществляет главное управление по физической культуре, спорту и туризму и главное управление образования администрации города Красноярска.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Непосредственное проведение первого этапа (школьного) Соревнований Лиги  </w:t>
      </w:r>
      <w:r w:rsidRPr="00D63404">
        <w:rPr>
          <w:sz w:val="28"/>
          <w:szCs w:val="28"/>
        </w:rPr>
        <w:t xml:space="preserve">осуществляется </w:t>
      </w:r>
      <w:r w:rsidRPr="00D63404">
        <w:rPr>
          <w:color w:val="000000" w:themeColor="text1"/>
          <w:sz w:val="28"/>
          <w:szCs w:val="28"/>
        </w:rPr>
        <w:t>общеобразовательными учреждениями муниципальной системы образования города Красноярска.</w:t>
      </w:r>
    </w:p>
    <w:p w:rsidR="00D63404" w:rsidRPr="00D63404" w:rsidRDefault="00D63404" w:rsidP="00D63404">
      <w:pPr>
        <w:ind w:firstLine="709"/>
        <w:jc w:val="both"/>
        <w:rPr>
          <w:sz w:val="28"/>
          <w:szCs w:val="28"/>
        </w:rPr>
      </w:pPr>
      <w:r w:rsidRPr="00D63404">
        <w:rPr>
          <w:sz w:val="28"/>
          <w:szCs w:val="28"/>
        </w:rPr>
        <w:t>Второго этапа (муниципального) Соревнований Лиги осуществляется администрациями районов города Красноярска.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Третьего этапа (зонального) Соревнований Лиги </w:t>
      </w:r>
      <w:r w:rsidRPr="00D63404">
        <w:rPr>
          <w:sz w:val="28"/>
          <w:szCs w:val="28"/>
        </w:rPr>
        <w:t>осуществляется</w:t>
      </w:r>
      <w:r w:rsidRPr="00D63404">
        <w:rPr>
          <w:color w:val="00B050"/>
          <w:sz w:val="28"/>
          <w:szCs w:val="28"/>
        </w:rPr>
        <w:t xml:space="preserve"> </w:t>
      </w:r>
      <w:r w:rsidRPr="00D63404">
        <w:rPr>
          <w:color w:val="000000" w:themeColor="text1"/>
          <w:sz w:val="28"/>
          <w:szCs w:val="28"/>
        </w:rPr>
        <w:t>МАУ «Центр спортивных клубов» и главной судейской коллегией, утвержденной федерациями по видам спорта.</w:t>
      </w:r>
    </w:p>
    <w:p w:rsidR="00D63404" w:rsidRPr="00D63404" w:rsidRDefault="00D63404" w:rsidP="00D63404">
      <w:pPr>
        <w:jc w:val="both"/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jc w:val="both"/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lastRenderedPageBreak/>
        <w:t>Место и сроки проведения мероприятия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>Соревнования Лиги проводятся в четыре этапа:</w:t>
      </w:r>
    </w:p>
    <w:p w:rsidR="00D63404" w:rsidRPr="00D63404" w:rsidRDefault="00D63404" w:rsidP="00D63404">
      <w:pPr>
        <w:ind w:firstLine="709"/>
        <w:jc w:val="both"/>
        <w:rPr>
          <w:bCs/>
          <w:color w:val="FF0000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>- 1 этап (школьный)</w:t>
      </w:r>
      <w:r w:rsidRPr="00D63404">
        <w:rPr>
          <w:rFonts w:ascii="Pragmatica" w:hAnsi="Pragmatica"/>
          <w:b/>
          <w:bCs/>
          <w:color w:val="000000" w:themeColor="text1"/>
          <w:sz w:val="28"/>
          <w:szCs w:val="28"/>
        </w:rPr>
        <w:t xml:space="preserve"> </w:t>
      </w:r>
      <w:r w:rsidRPr="00D63404">
        <w:rPr>
          <w:rFonts w:ascii="Pragmatica" w:hAnsi="Pragmatica"/>
          <w:bCs/>
          <w:color w:val="000000" w:themeColor="text1"/>
          <w:sz w:val="28"/>
          <w:szCs w:val="28"/>
        </w:rPr>
        <w:t xml:space="preserve">– школьные спартакиады – соревнования среди классов общеобразовательных </w:t>
      </w:r>
      <w:r w:rsidRPr="00D63404">
        <w:rPr>
          <w:bCs/>
          <w:color w:val="000000" w:themeColor="text1"/>
          <w:sz w:val="28"/>
          <w:szCs w:val="28"/>
        </w:rPr>
        <w:t xml:space="preserve">учреждений  </w:t>
      </w:r>
      <w:r w:rsidRPr="00D63404">
        <w:rPr>
          <w:rFonts w:ascii="Pragmatica" w:hAnsi="Pragmatica"/>
          <w:bCs/>
          <w:color w:val="000000" w:themeColor="text1"/>
          <w:sz w:val="28"/>
          <w:szCs w:val="28"/>
        </w:rPr>
        <w:t xml:space="preserve">проводятся согласно положениям, утвержденным директорами </w:t>
      </w:r>
      <w:r w:rsidRPr="00D63404">
        <w:rPr>
          <w:bCs/>
          <w:color w:val="000000" w:themeColor="text1"/>
          <w:sz w:val="28"/>
          <w:szCs w:val="28"/>
        </w:rPr>
        <w:t xml:space="preserve">общеобразовательных учреждений </w:t>
      </w:r>
      <w:r w:rsidRPr="00D63404">
        <w:rPr>
          <w:color w:val="000000" w:themeColor="text1"/>
          <w:sz w:val="28"/>
          <w:szCs w:val="28"/>
        </w:rPr>
        <w:t>муниципальной системы образования города Красноярска,</w:t>
      </w:r>
      <w:r w:rsidRPr="00D63404">
        <w:rPr>
          <w:bCs/>
          <w:color w:val="000000" w:themeColor="text1"/>
          <w:sz w:val="28"/>
          <w:szCs w:val="28"/>
        </w:rPr>
        <w:t xml:space="preserve"> </w:t>
      </w:r>
      <w:r w:rsidRPr="00D63404">
        <w:rPr>
          <w:rFonts w:ascii="Pragmatica" w:hAnsi="Pragmatica"/>
          <w:bCs/>
          <w:i/>
          <w:color w:val="000000" w:themeColor="text1"/>
          <w:sz w:val="28"/>
          <w:szCs w:val="28"/>
        </w:rPr>
        <w:t xml:space="preserve">с </w:t>
      </w:r>
      <w:r w:rsidRPr="00D63404">
        <w:rPr>
          <w:rFonts w:ascii="Pragmatica" w:hAnsi="Pragmatica"/>
          <w:i/>
          <w:color w:val="000000" w:themeColor="text1"/>
          <w:sz w:val="28"/>
          <w:szCs w:val="28"/>
        </w:rPr>
        <w:t>сентября 201</w:t>
      </w:r>
      <w:r w:rsidRPr="00D63404">
        <w:rPr>
          <w:i/>
          <w:color w:val="000000" w:themeColor="text1"/>
          <w:sz w:val="28"/>
          <w:szCs w:val="28"/>
        </w:rPr>
        <w:t>7</w:t>
      </w:r>
      <w:r w:rsidRPr="00D63404">
        <w:rPr>
          <w:rFonts w:ascii="Pragmatica" w:hAnsi="Pragmatica"/>
          <w:i/>
          <w:color w:val="000000" w:themeColor="text1"/>
          <w:sz w:val="28"/>
          <w:szCs w:val="28"/>
        </w:rPr>
        <w:t xml:space="preserve"> года по март 201</w:t>
      </w:r>
      <w:r w:rsidRPr="00D63404">
        <w:rPr>
          <w:i/>
          <w:color w:val="000000" w:themeColor="text1"/>
          <w:sz w:val="28"/>
          <w:szCs w:val="28"/>
        </w:rPr>
        <w:t>8</w:t>
      </w:r>
      <w:r w:rsidRPr="00D63404">
        <w:rPr>
          <w:rFonts w:ascii="Pragmatica" w:hAnsi="Pragmatica"/>
          <w:i/>
          <w:color w:val="000000" w:themeColor="text1"/>
          <w:sz w:val="28"/>
          <w:szCs w:val="28"/>
        </w:rPr>
        <w:t xml:space="preserve"> года</w:t>
      </w:r>
      <w:r w:rsidRPr="00D63404">
        <w:rPr>
          <w:rFonts w:ascii="Calibri" w:hAnsi="Calibri"/>
          <w:color w:val="000000" w:themeColor="text1"/>
          <w:sz w:val="28"/>
          <w:szCs w:val="28"/>
        </w:rPr>
        <w:t>.</w:t>
      </w:r>
      <w:r w:rsidRPr="00D63404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D63404">
        <w:rPr>
          <w:rFonts w:ascii="Pragmatica" w:hAnsi="Pragmatica"/>
          <w:color w:val="000000" w:themeColor="text1"/>
          <w:sz w:val="28"/>
          <w:szCs w:val="28"/>
        </w:rPr>
        <w:t xml:space="preserve">Положение, таблицы результатов, фотоотчеты первого этапа размещаются на сайтах </w:t>
      </w:r>
      <w:r w:rsidRPr="00D63404">
        <w:rPr>
          <w:color w:val="000000" w:themeColor="text1"/>
          <w:sz w:val="28"/>
          <w:szCs w:val="28"/>
        </w:rPr>
        <w:t>учреждений</w:t>
      </w:r>
      <w:r w:rsidRPr="00D63404">
        <w:rPr>
          <w:rFonts w:ascii="Calibri" w:hAnsi="Calibri"/>
          <w:color w:val="000000" w:themeColor="text1"/>
          <w:sz w:val="28"/>
          <w:szCs w:val="28"/>
        </w:rPr>
        <w:t>.</w:t>
      </w:r>
      <w:r w:rsidRPr="00D63404">
        <w:rPr>
          <w:bCs/>
          <w:color w:val="FF0000"/>
          <w:sz w:val="28"/>
          <w:szCs w:val="28"/>
        </w:rPr>
        <w:t xml:space="preserve"> </w:t>
      </w:r>
    </w:p>
    <w:p w:rsidR="00D63404" w:rsidRPr="00D63404" w:rsidRDefault="00D63404" w:rsidP="00D63404">
      <w:pPr>
        <w:ind w:firstLine="709"/>
        <w:jc w:val="both"/>
        <w:rPr>
          <w:rFonts w:ascii="Calibri" w:hAnsi="Calibri"/>
          <w:bCs/>
          <w:sz w:val="28"/>
          <w:szCs w:val="28"/>
        </w:rPr>
      </w:pPr>
      <w:r w:rsidRPr="00D63404">
        <w:rPr>
          <w:sz w:val="28"/>
          <w:szCs w:val="28"/>
        </w:rPr>
        <w:t>Таблицы отчета о проведении первого этапа (школьного) оформляются согласно установленной форме</w:t>
      </w:r>
      <w:r w:rsidRPr="00D63404">
        <w:rPr>
          <w:bCs/>
          <w:sz w:val="28"/>
          <w:szCs w:val="28"/>
        </w:rPr>
        <w:t xml:space="preserve"> (приложение № 2).</w:t>
      </w:r>
    </w:p>
    <w:p w:rsidR="00D63404" w:rsidRPr="00D63404" w:rsidRDefault="00D63404" w:rsidP="00D63404">
      <w:pPr>
        <w:tabs>
          <w:tab w:val="left" w:pos="0"/>
        </w:tabs>
        <w:ind w:firstLine="720"/>
        <w:contextualSpacing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>- 2 этап (муниципальный)</w:t>
      </w:r>
      <w:r w:rsidRPr="00D63404">
        <w:rPr>
          <w:b/>
          <w:bCs/>
          <w:color w:val="000000" w:themeColor="text1"/>
          <w:sz w:val="28"/>
          <w:szCs w:val="28"/>
        </w:rPr>
        <w:t xml:space="preserve"> </w:t>
      </w:r>
      <w:r w:rsidRPr="00D63404">
        <w:rPr>
          <w:bCs/>
          <w:color w:val="000000" w:themeColor="text1"/>
          <w:sz w:val="28"/>
          <w:szCs w:val="28"/>
        </w:rPr>
        <w:t>– районные спартакиады (</w:t>
      </w:r>
      <w:r w:rsidRPr="00D63404">
        <w:rPr>
          <w:color w:val="000000" w:themeColor="text1"/>
          <w:sz w:val="28"/>
          <w:szCs w:val="28"/>
        </w:rPr>
        <w:t xml:space="preserve">среди команд обучающихся </w:t>
      </w:r>
      <w:r w:rsidRPr="00D63404">
        <w:rPr>
          <w:bCs/>
          <w:color w:val="000000" w:themeColor="text1"/>
          <w:sz w:val="28"/>
          <w:szCs w:val="28"/>
        </w:rPr>
        <w:t xml:space="preserve">общеобразовательных учреждений </w:t>
      </w:r>
      <w:r w:rsidRPr="00D63404">
        <w:rPr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Pr="00D63404">
        <w:rPr>
          <w:bCs/>
          <w:color w:val="000000" w:themeColor="text1"/>
          <w:sz w:val="28"/>
          <w:szCs w:val="28"/>
        </w:rPr>
        <w:t xml:space="preserve">) </w:t>
      </w:r>
      <w:r w:rsidRPr="00D63404">
        <w:rPr>
          <w:bCs/>
          <w:sz w:val="28"/>
          <w:szCs w:val="28"/>
        </w:rPr>
        <w:t xml:space="preserve">(места проведения указаны в приложении </w:t>
      </w:r>
      <w:r w:rsidRPr="00D63404">
        <w:rPr>
          <w:bCs/>
          <w:sz w:val="28"/>
          <w:szCs w:val="28"/>
        </w:rPr>
        <w:br/>
        <w:t>№ 6)</w:t>
      </w:r>
      <w:r w:rsidRPr="00D63404">
        <w:rPr>
          <w:bCs/>
          <w:color w:val="00B050"/>
          <w:sz w:val="28"/>
          <w:szCs w:val="28"/>
        </w:rPr>
        <w:t xml:space="preserve"> </w:t>
      </w:r>
      <w:r w:rsidRPr="00D63404">
        <w:rPr>
          <w:bCs/>
          <w:sz w:val="28"/>
          <w:szCs w:val="28"/>
        </w:rPr>
        <w:t>пр</w:t>
      </w:r>
      <w:r w:rsidRPr="00D63404">
        <w:rPr>
          <w:bCs/>
          <w:color w:val="000000" w:themeColor="text1"/>
          <w:sz w:val="28"/>
          <w:szCs w:val="28"/>
        </w:rPr>
        <w:t xml:space="preserve">оводятся </w:t>
      </w:r>
      <w:r w:rsidRPr="00D63404">
        <w:rPr>
          <w:color w:val="000000" w:themeColor="text1"/>
          <w:sz w:val="28"/>
          <w:szCs w:val="28"/>
        </w:rPr>
        <w:t xml:space="preserve">согласно положениям, утвержденным руководителями администраций  районов в городе Красноярске, </w:t>
      </w:r>
      <w:r w:rsidRPr="00D63404">
        <w:rPr>
          <w:i/>
          <w:color w:val="000000" w:themeColor="text1"/>
          <w:sz w:val="28"/>
          <w:szCs w:val="28"/>
        </w:rPr>
        <w:t>с октября 2017 года по апрель 2018 года</w:t>
      </w:r>
      <w:r w:rsidRPr="00D63404">
        <w:rPr>
          <w:bCs/>
          <w:color w:val="000000" w:themeColor="text1"/>
          <w:sz w:val="28"/>
          <w:szCs w:val="28"/>
        </w:rPr>
        <w:t xml:space="preserve">. В программу второго этапа (муниципального) включаются виды спорта, определенные положением о проведении краевого этапа Всероссийских спортивных игр школьников «Президентские спортивные игры» в 2017-2018 учебном году, а также виды спорта, развивающиеся в районах города Красноярска. </w:t>
      </w:r>
    </w:p>
    <w:p w:rsidR="00D63404" w:rsidRPr="00D63404" w:rsidRDefault="00D63404" w:rsidP="00D63404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ab/>
        <w:t>-</w:t>
      </w:r>
      <w:r w:rsidRPr="00D63404">
        <w:rPr>
          <w:b/>
          <w:bCs/>
          <w:color w:val="000000" w:themeColor="text1"/>
          <w:sz w:val="28"/>
          <w:szCs w:val="28"/>
        </w:rPr>
        <w:t xml:space="preserve"> </w:t>
      </w:r>
      <w:r w:rsidRPr="00D63404">
        <w:rPr>
          <w:bCs/>
          <w:color w:val="000000" w:themeColor="text1"/>
          <w:sz w:val="28"/>
          <w:szCs w:val="28"/>
        </w:rPr>
        <w:t>3 этап (зональный)</w:t>
      </w:r>
      <w:r w:rsidRPr="00D63404">
        <w:rPr>
          <w:b/>
          <w:bCs/>
          <w:color w:val="000000" w:themeColor="text1"/>
          <w:sz w:val="28"/>
          <w:szCs w:val="28"/>
        </w:rPr>
        <w:t xml:space="preserve"> </w:t>
      </w:r>
      <w:r w:rsidRPr="00D63404">
        <w:rPr>
          <w:bCs/>
          <w:color w:val="000000" w:themeColor="text1"/>
          <w:sz w:val="28"/>
          <w:szCs w:val="28"/>
        </w:rPr>
        <w:t xml:space="preserve">– зональные соревнования среди команд общеобразовательных учреждений </w:t>
      </w:r>
      <w:r w:rsidRPr="00D63404">
        <w:rPr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Pr="00D63404">
        <w:rPr>
          <w:bCs/>
          <w:color w:val="000000" w:themeColor="text1"/>
          <w:sz w:val="28"/>
          <w:szCs w:val="28"/>
        </w:rPr>
        <w:t xml:space="preserve"> – победителей второго этапа (муниципального) – </w:t>
      </w:r>
      <w:r w:rsidRPr="00D63404">
        <w:rPr>
          <w:bCs/>
          <w:i/>
          <w:color w:val="000000" w:themeColor="text1"/>
          <w:sz w:val="28"/>
          <w:szCs w:val="28"/>
        </w:rPr>
        <w:t>с января по май 2018 года</w:t>
      </w:r>
      <w:r w:rsidRPr="00D63404">
        <w:rPr>
          <w:bCs/>
          <w:color w:val="000000" w:themeColor="text1"/>
          <w:sz w:val="28"/>
          <w:szCs w:val="28"/>
        </w:rPr>
        <w:t xml:space="preserve">. Зональные соревнования проводятся </w:t>
      </w:r>
      <w:r w:rsidRPr="00D63404">
        <w:rPr>
          <w:bCs/>
          <w:sz w:val="28"/>
          <w:szCs w:val="28"/>
        </w:rPr>
        <w:t>по баскетболу, волейболу, мини-футболу, регби, настольному теннису, шахматам.</w:t>
      </w:r>
    </w:p>
    <w:p w:rsidR="00D63404" w:rsidRPr="00D63404" w:rsidRDefault="00D63404" w:rsidP="00D63404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ab/>
        <w:t xml:space="preserve">Таблицы отчетов  о проведении муниципального и зонального  этапов </w:t>
      </w:r>
      <w:r w:rsidRPr="00D63404">
        <w:rPr>
          <w:sz w:val="28"/>
          <w:szCs w:val="28"/>
        </w:rPr>
        <w:t>оформляются согласно установленной форме</w:t>
      </w:r>
      <w:r w:rsidRPr="00D63404">
        <w:rPr>
          <w:bCs/>
          <w:color w:val="000000" w:themeColor="text1"/>
          <w:sz w:val="28"/>
          <w:szCs w:val="28"/>
        </w:rPr>
        <w:t xml:space="preserve">, 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 на основании отчетов, предоставленных территориальными отделами по районам города и отделами, </w:t>
      </w:r>
      <w:r w:rsidRPr="00D63404">
        <w:rPr>
          <w:color w:val="000000" w:themeColor="text1"/>
          <w:sz w:val="28"/>
          <w:szCs w:val="28"/>
        </w:rPr>
        <w:t>курирующими направление «физическая культура и спорт» администраций районов</w:t>
      </w:r>
      <w:r w:rsidRPr="00D63404">
        <w:rPr>
          <w:bCs/>
          <w:color w:val="000000" w:themeColor="text1"/>
          <w:sz w:val="28"/>
          <w:szCs w:val="28"/>
        </w:rPr>
        <w:t xml:space="preserve"> города </w:t>
      </w:r>
      <w:r w:rsidRPr="00D63404">
        <w:rPr>
          <w:bCs/>
          <w:sz w:val="28"/>
          <w:szCs w:val="28"/>
        </w:rPr>
        <w:t>(приложение № 3).</w:t>
      </w:r>
    </w:p>
    <w:p w:rsidR="00D63404" w:rsidRPr="00D63404" w:rsidRDefault="00D63404" w:rsidP="00D63404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ab/>
        <w:t>Итоговые таблицы муниципального и зонального этапов размещаются на сайте главного управления образования администрации города Красноярска.</w:t>
      </w:r>
    </w:p>
    <w:p w:rsidR="00D63404" w:rsidRPr="00D63404" w:rsidRDefault="00D63404" w:rsidP="00D63404">
      <w:pPr>
        <w:tabs>
          <w:tab w:val="left" w:pos="0"/>
        </w:tabs>
        <w:ind w:right="-3"/>
        <w:jc w:val="both"/>
        <w:rPr>
          <w:rFonts w:ascii="Calibri" w:hAnsi="Calibri"/>
          <w:bCs/>
          <w:i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ab/>
      </w:r>
      <w:r w:rsidRPr="00D63404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- </w:t>
      </w:r>
      <w:r w:rsidRPr="00D63404">
        <w:rPr>
          <w:rFonts w:ascii="Pragmatica" w:hAnsi="Pragmatica"/>
          <w:bCs/>
          <w:color w:val="000000" w:themeColor="text1"/>
          <w:sz w:val="28"/>
          <w:szCs w:val="28"/>
        </w:rPr>
        <w:t>4 (финальный) этап</w:t>
      </w:r>
      <w:r w:rsidRPr="00D63404">
        <w:rPr>
          <w:rFonts w:ascii="Pragmatica" w:hAnsi="Pragmatica"/>
          <w:b/>
          <w:bCs/>
          <w:color w:val="000000" w:themeColor="text1"/>
          <w:sz w:val="28"/>
          <w:szCs w:val="28"/>
        </w:rPr>
        <w:t xml:space="preserve"> </w:t>
      </w:r>
      <w:r w:rsidRPr="00D63404">
        <w:rPr>
          <w:rFonts w:ascii="Pragmatica" w:hAnsi="Pragmatica"/>
          <w:bCs/>
          <w:color w:val="000000" w:themeColor="text1"/>
          <w:sz w:val="28"/>
          <w:szCs w:val="28"/>
        </w:rPr>
        <w:t>– финальные соревнования</w:t>
      </w:r>
      <w:r w:rsidRPr="00D63404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 w:rsidRPr="00D63404">
        <w:rPr>
          <w:bCs/>
          <w:color w:val="000000" w:themeColor="text1"/>
          <w:sz w:val="28"/>
          <w:szCs w:val="28"/>
        </w:rPr>
        <w:t xml:space="preserve">среди команд общеобразовательных учреждений Красноярского края. </w:t>
      </w:r>
      <w:r w:rsidRPr="00D63404">
        <w:rPr>
          <w:rFonts w:ascii="Pragmatica" w:hAnsi="Pragmatica"/>
          <w:bCs/>
          <w:color w:val="000000" w:themeColor="text1"/>
          <w:sz w:val="28"/>
          <w:szCs w:val="28"/>
        </w:rPr>
        <w:t xml:space="preserve">Финальный этап проводится </w:t>
      </w:r>
      <w:r w:rsidRPr="00D63404">
        <w:rPr>
          <w:rFonts w:ascii="Pragmatica" w:hAnsi="Pragmatica"/>
          <w:bCs/>
          <w:i/>
          <w:color w:val="000000"/>
          <w:sz w:val="28"/>
          <w:szCs w:val="28"/>
        </w:rPr>
        <w:t xml:space="preserve">с февраля </w:t>
      </w:r>
      <w:r w:rsidRPr="00D63404">
        <w:rPr>
          <w:rFonts w:ascii="Pragmatica" w:hAnsi="Pragmatica"/>
          <w:bCs/>
          <w:i/>
          <w:color w:val="000000" w:themeColor="text1"/>
          <w:sz w:val="28"/>
          <w:szCs w:val="28"/>
        </w:rPr>
        <w:t>по май 201</w:t>
      </w:r>
      <w:r w:rsidRPr="00D63404">
        <w:rPr>
          <w:bCs/>
          <w:i/>
          <w:color w:val="000000" w:themeColor="text1"/>
          <w:sz w:val="28"/>
          <w:szCs w:val="28"/>
        </w:rPr>
        <w:t>8</w:t>
      </w:r>
      <w:r w:rsidRPr="00D63404">
        <w:rPr>
          <w:rFonts w:ascii="Pragmatica" w:hAnsi="Pragmatica"/>
          <w:bCs/>
          <w:i/>
          <w:color w:val="000000" w:themeColor="text1"/>
          <w:sz w:val="28"/>
          <w:szCs w:val="28"/>
        </w:rPr>
        <w:t xml:space="preserve"> года.</w:t>
      </w:r>
    </w:p>
    <w:p w:rsidR="00D63404" w:rsidRPr="00D63404" w:rsidRDefault="00D63404" w:rsidP="00D63404">
      <w:pPr>
        <w:jc w:val="both"/>
        <w:rPr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Участники мероприятия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К участию в третьем этапе (зонального) допускаются команды юношей и девушек общеобразовательных учреждений муниципальной системы образования города Красноярска – победители второго этапа (муниципального) по видам спорта. В</w:t>
      </w:r>
      <w:r w:rsidRPr="00D63404">
        <w:rPr>
          <w:bCs/>
          <w:color w:val="000000" w:themeColor="text1"/>
          <w:sz w:val="28"/>
          <w:szCs w:val="28"/>
        </w:rPr>
        <w:t xml:space="preserve"> каждом виде спорта команда должна быть представлена учащимися одного общеобразовательного учреждения.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lastRenderedPageBreak/>
        <w:t xml:space="preserve">1 этап (школьный) допускаются </w:t>
      </w:r>
      <w:r w:rsidRPr="00D63404">
        <w:rPr>
          <w:sz w:val="28"/>
          <w:szCs w:val="28"/>
        </w:rPr>
        <w:t>обучающиеся</w:t>
      </w:r>
      <w:r w:rsidRPr="00D63404">
        <w:rPr>
          <w:bCs/>
          <w:color w:val="000000" w:themeColor="text1"/>
          <w:sz w:val="28"/>
          <w:szCs w:val="28"/>
        </w:rPr>
        <w:t xml:space="preserve"> с 1 - 11 классы.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 xml:space="preserve">2 этап (муниципальный) допускаются </w:t>
      </w:r>
      <w:r w:rsidRPr="00D63404">
        <w:rPr>
          <w:sz w:val="28"/>
          <w:szCs w:val="28"/>
        </w:rPr>
        <w:t>обучающиеся</w:t>
      </w:r>
      <w:r w:rsidRPr="00D63404">
        <w:rPr>
          <w:bCs/>
          <w:sz w:val="28"/>
          <w:szCs w:val="28"/>
        </w:rPr>
        <w:t xml:space="preserve"> </w:t>
      </w:r>
      <w:r w:rsidRPr="00D63404">
        <w:rPr>
          <w:bCs/>
          <w:color w:val="000000" w:themeColor="text1"/>
          <w:sz w:val="28"/>
          <w:szCs w:val="28"/>
        </w:rPr>
        <w:t>с 5 - 11 классы.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 xml:space="preserve">3 этап (зональный) допускаются </w:t>
      </w:r>
      <w:r w:rsidRPr="00D63404">
        <w:rPr>
          <w:sz w:val="28"/>
          <w:szCs w:val="28"/>
        </w:rPr>
        <w:t>обучающиеся</w:t>
      </w:r>
      <w:r w:rsidRPr="00D63404">
        <w:rPr>
          <w:bCs/>
          <w:color w:val="000000" w:themeColor="text1"/>
          <w:sz w:val="28"/>
          <w:szCs w:val="28"/>
        </w:rPr>
        <w:t xml:space="preserve"> с 5 - 11 классы.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D63404">
        <w:rPr>
          <w:color w:val="000000" w:themeColor="text1"/>
          <w:sz w:val="28"/>
          <w:szCs w:val="28"/>
        </w:rPr>
        <w:t xml:space="preserve">Допуск участников к Соревнованиям Лиги осуществляется при наличии паспорта. Участники, не достигшие возраста 14 лет на период проведения Соревнований Лиги, допускаются по свидетельству </w:t>
      </w:r>
      <w:r w:rsidRPr="00D63404">
        <w:rPr>
          <w:color w:val="000000" w:themeColor="text1"/>
          <w:sz w:val="28"/>
          <w:szCs w:val="28"/>
          <w:shd w:val="clear" w:color="auto" w:fill="FFFFFF"/>
        </w:rPr>
        <w:t>о рождении.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 xml:space="preserve">Директор </w:t>
      </w:r>
      <w:r w:rsidRPr="00D63404">
        <w:rPr>
          <w:color w:val="000000" w:themeColor="text1"/>
          <w:sz w:val="28"/>
          <w:szCs w:val="28"/>
        </w:rPr>
        <w:t xml:space="preserve">общеобразовательного учреждения </w:t>
      </w:r>
      <w:r w:rsidRPr="00D63404">
        <w:rPr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Соревнований Лиги, представляющих команду учреждения. 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>Команды должны иметь единую спортивную форму для участия в церемонии открытия и закрытия Соревнований Лиги, а также, спортивную форму для участия в Соревнованиях Лиги по видам спорта.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 xml:space="preserve"> </w:t>
      </w: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D63404">
        <w:rPr>
          <w:b/>
          <w:sz w:val="28"/>
          <w:szCs w:val="28"/>
        </w:rPr>
        <w:t>Программа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59"/>
        <w:gridCol w:w="2953"/>
        <w:gridCol w:w="1559"/>
      </w:tblGrid>
      <w:tr w:rsidR="00D63404" w:rsidRPr="00D63404" w:rsidTr="00D760FE">
        <w:tc>
          <w:tcPr>
            <w:tcW w:w="2268" w:type="dxa"/>
            <w:vAlign w:val="center"/>
          </w:tcPr>
          <w:p w:rsidR="00D63404" w:rsidRPr="00D63404" w:rsidRDefault="00D63404" w:rsidP="00D63404">
            <w:pPr>
              <w:jc w:val="center"/>
              <w:rPr>
                <w:b/>
                <w:color w:val="000000" w:themeColor="text1"/>
              </w:rPr>
            </w:pPr>
            <w:r w:rsidRPr="00D63404">
              <w:rPr>
                <w:b/>
                <w:color w:val="000000" w:themeColor="text1"/>
              </w:rPr>
              <w:t>Вид спорта</w:t>
            </w:r>
          </w:p>
        </w:tc>
        <w:tc>
          <w:tcPr>
            <w:tcW w:w="2859" w:type="dxa"/>
            <w:vAlign w:val="center"/>
          </w:tcPr>
          <w:p w:rsidR="00D63404" w:rsidRPr="00D63404" w:rsidRDefault="00D63404" w:rsidP="00D63404">
            <w:pPr>
              <w:jc w:val="center"/>
              <w:rPr>
                <w:b/>
                <w:color w:val="000000" w:themeColor="text1"/>
              </w:rPr>
            </w:pPr>
            <w:r w:rsidRPr="00D63404">
              <w:rPr>
                <w:b/>
                <w:color w:val="000000" w:themeColor="text1"/>
              </w:rPr>
              <w:t>Условие проведения</w:t>
            </w:r>
          </w:p>
        </w:tc>
        <w:tc>
          <w:tcPr>
            <w:tcW w:w="2953" w:type="dxa"/>
            <w:vAlign w:val="center"/>
          </w:tcPr>
          <w:p w:rsidR="00D63404" w:rsidRPr="00D63404" w:rsidRDefault="00D63404" w:rsidP="00D63404">
            <w:pPr>
              <w:jc w:val="center"/>
              <w:rPr>
                <w:b/>
                <w:color w:val="000000" w:themeColor="text1"/>
              </w:rPr>
            </w:pPr>
            <w:r w:rsidRPr="00D63404">
              <w:rPr>
                <w:b/>
                <w:bCs/>
                <w:color w:val="000000" w:themeColor="text1"/>
              </w:rPr>
              <w:t>Состав команды, человек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b/>
                <w:color w:val="000000" w:themeColor="text1"/>
              </w:rPr>
            </w:pPr>
            <w:r w:rsidRPr="00D63404">
              <w:rPr>
                <w:b/>
                <w:color w:val="000000" w:themeColor="text1"/>
              </w:rPr>
              <w:t>Срок проведения</w:t>
            </w:r>
          </w:p>
        </w:tc>
      </w:tr>
      <w:tr w:rsidR="00D63404" w:rsidRPr="00D63404" w:rsidTr="00D760FE">
        <w:tc>
          <w:tcPr>
            <w:tcW w:w="2268" w:type="dxa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 xml:space="preserve">БАСКЕТБОЛ 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(КЭС-Баскет)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юноши</w:t>
            </w:r>
          </w:p>
        </w:tc>
        <w:tc>
          <w:tcPr>
            <w:tcW w:w="5812" w:type="dxa"/>
            <w:gridSpan w:val="2"/>
            <w:vAlign w:val="center"/>
          </w:tcPr>
          <w:p w:rsidR="00D63404" w:rsidRPr="00D63404" w:rsidRDefault="00D63404" w:rsidP="00D63404">
            <w:pPr>
              <w:jc w:val="center"/>
              <w:rPr>
                <w:bCs/>
              </w:rPr>
            </w:pPr>
            <w:r w:rsidRPr="00D63404">
              <w:rPr>
                <w:color w:val="000000" w:themeColor="text1"/>
              </w:rPr>
              <w:t xml:space="preserve"> регламентируется положением о </w:t>
            </w:r>
            <w:r w:rsidRPr="00D63404">
              <w:t>«</w:t>
            </w:r>
            <w:r w:rsidRPr="00D63404">
              <w:rPr>
                <w:bCs/>
              </w:rPr>
              <w:t xml:space="preserve">Первенстве  по баскетболу </w:t>
            </w:r>
            <w:r w:rsidRPr="00D63404">
              <w:t xml:space="preserve">среди команд общеобразовательных учреждений  муниципальной системы образования города Красноярска </w:t>
            </w:r>
            <w:r w:rsidRPr="00D63404">
              <w:rPr>
                <w:bCs/>
              </w:rPr>
              <w:t xml:space="preserve"> «КЭС-БАСКЕТ»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 xml:space="preserve">Январь </w:t>
            </w:r>
          </w:p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>2018</w:t>
            </w:r>
          </w:p>
        </w:tc>
      </w:tr>
      <w:tr w:rsidR="00D63404" w:rsidRPr="00D63404" w:rsidTr="00D760FE">
        <w:tc>
          <w:tcPr>
            <w:tcW w:w="2268" w:type="dxa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БАСКЕТБОЛ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(КЭС-Баскет)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девушки</w:t>
            </w:r>
          </w:p>
        </w:tc>
        <w:tc>
          <w:tcPr>
            <w:tcW w:w="5812" w:type="dxa"/>
            <w:gridSpan w:val="2"/>
            <w:vAlign w:val="center"/>
          </w:tcPr>
          <w:p w:rsidR="00D63404" w:rsidRPr="00D63404" w:rsidRDefault="00D63404" w:rsidP="00D63404">
            <w:pPr>
              <w:jc w:val="center"/>
              <w:rPr>
                <w:bCs/>
              </w:rPr>
            </w:pPr>
            <w:r w:rsidRPr="00D63404">
              <w:rPr>
                <w:color w:val="000000" w:themeColor="text1"/>
              </w:rPr>
              <w:t xml:space="preserve">регламентируется положением о </w:t>
            </w:r>
            <w:r w:rsidRPr="00D63404">
              <w:t>«</w:t>
            </w:r>
            <w:r w:rsidRPr="00D63404">
              <w:rPr>
                <w:bCs/>
              </w:rPr>
              <w:t xml:space="preserve">Первенстве  по баскетболу </w:t>
            </w:r>
            <w:r w:rsidRPr="00D63404">
              <w:t xml:space="preserve">среди команд общеобразовательных учреждений  муниципальной системы образования города Красноярска </w:t>
            </w:r>
            <w:r w:rsidRPr="00D63404">
              <w:rPr>
                <w:bCs/>
              </w:rPr>
              <w:t xml:space="preserve"> «КЭС-БАСКЕТ»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 xml:space="preserve">Январь </w:t>
            </w:r>
          </w:p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>2018</w:t>
            </w:r>
          </w:p>
        </w:tc>
      </w:tr>
      <w:tr w:rsidR="00D63404" w:rsidRPr="00D63404" w:rsidTr="00D760FE">
        <w:tc>
          <w:tcPr>
            <w:tcW w:w="2268" w:type="dxa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ВОЛЕЙБОЛ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 xml:space="preserve">девушки </w:t>
            </w:r>
          </w:p>
        </w:tc>
        <w:tc>
          <w:tcPr>
            <w:tcW w:w="2859" w:type="dxa"/>
            <w:vAlign w:val="center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D63404">
              <w:rPr>
                <w:bCs/>
              </w:rPr>
              <w:t>2003-2004  г.р.</w:t>
            </w:r>
          </w:p>
          <w:p w:rsidR="00D63404" w:rsidRPr="00D63404" w:rsidRDefault="00D63404" w:rsidP="00D63404">
            <w:pPr>
              <w:jc w:val="center"/>
            </w:pPr>
          </w:p>
        </w:tc>
        <w:tc>
          <w:tcPr>
            <w:tcW w:w="2953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</w:rPr>
            </w:pPr>
            <w:r w:rsidRPr="00D63404">
              <w:rPr>
                <w:bCs/>
                <w:color w:val="000000" w:themeColor="text1"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>Февраль 2018</w:t>
            </w:r>
          </w:p>
        </w:tc>
      </w:tr>
      <w:tr w:rsidR="00D63404" w:rsidRPr="00D63404" w:rsidTr="00D760FE">
        <w:tc>
          <w:tcPr>
            <w:tcW w:w="2268" w:type="dxa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ВОЛЕЙБОЛ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D63404">
              <w:rPr>
                <w:bCs/>
              </w:rPr>
              <w:t>2003-2004  г.р.</w:t>
            </w:r>
          </w:p>
          <w:p w:rsidR="00D63404" w:rsidRPr="00D63404" w:rsidRDefault="00D63404" w:rsidP="00D63404">
            <w:pPr>
              <w:jc w:val="center"/>
            </w:pPr>
          </w:p>
        </w:tc>
        <w:tc>
          <w:tcPr>
            <w:tcW w:w="2953" w:type="dxa"/>
            <w:vAlign w:val="center"/>
          </w:tcPr>
          <w:p w:rsidR="00D63404" w:rsidRPr="00D63404" w:rsidRDefault="00D63404" w:rsidP="00D63404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20"/>
              </w:rPr>
            </w:pPr>
            <w:r w:rsidRPr="00D63404">
              <w:rPr>
                <w:bCs/>
                <w:color w:val="000000" w:themeColor="text1"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>Февраль 2018</w:t>
            </w:r>
          </w:p>
        </w:tc>
      </w:tr>
      <w:tr w:rsidR="00D63404" w:rsidRPr="00D63404" w:rsidTr="00D760FE">
        <w:tc>
          <w:tcPr>
            <w:tcW w:w="2268" w:type="dxa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КОНЬКОБЕЖНЫЙ СПОРТ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D63404">
              <w:rPr>
                <w:bCs/>
              </w:rPr>
              <w:t>2004-2006 г.р.</w:t>
            </w:r>
          </w:p>
        </w:tc>
        <w:tc>
          <w:tcPr>
            <w:tcW w:w="2953" w:type="dxa"/>
            <w:vAlign w:val="center"/>
          </w:tcPr>
          <w:p w:rsidR="00D63404" w:rsidRPr="00D63404" w:rsidRDefault="00D63404" w:rsidP="00D63404">
            <w:pPr>
              <w:jc w:val="center"/>
            </w:pPr>
            <w:r w:rsidRPr="00D63404">
              <w:t xml:space="preserve">6 участников </w:t>
            </w:r>
          </w:p>
          <w:p w:rsidR="00D63404" w:rsidRPr="00D63404" w:rsidRDefault="00D63404" w:rsidP="00D63404">
            <w:pPr>
              <w:jc w:val="center"/>
              <w:rPr>
                <w:bCs/>
                <w:color w:val="000000" w:themeColor="text1"/>
              </w:rPr>
            </w:pPr>
            <w:r w:rsidRPr="00D63404">
              <w:t xml:space="preserve">(3 юноши, 3 девушки) и </w:t>
            </w:r>
            <w:r w:rsidRPr="00D63404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>Февраль 2018</w:t>
            </w:r>
          </w:p>
        </w:tc>
      </w:tr>
      <w:tr w:rsidR="00D63404" w:rsidRPr="00D63404" w:rsidTr="00D760FE">
        <w:tc>
          <w:tcPr>
            <w:tcW w:w="2268" w:type="dxa"/>
          </w:tcPr>
          <w:p w:rsidR="00D63404" w:rsidRPr="00D63404" w:rsidRDefault="00D63404" w:rsidP="00D63404">
            <w:pPr>
              <w:jc w:val="both"/>
              <w:rPr>
                <w:rFonts w:asciiTheme="minorHAnsi" w:hAnsiTheme="minorHAnsi"/>
                <w:bCs/>
              </w:rPr>
            </w:pPr>
            <w:r w:rsidRPr="00D63404">
              <w:rPr>
                <w:rFonts w:ascii="Pragmatica" w:hAnsi="Pragmatica" w:hint="eastAsia"/>
                <w:bCs/>
              </w:rPr>
              <w:t>НАСТОЛЬНЫЙ</w:t>
            </w:r>
            <w:r w:rsidRPr="00D63404">
              <w:rPr>
                <w:rFonts w:ascii="Pragmatica" w:hAnsi="Pragmatica"/>
                <w:bCs/>
              </w:rPr>
              <w:t xml:space="preserve"> </w:t>
            </w:r>
            <w:r w:rsidRPr="00D63404">
              <w:rPr>
                <w:rFonts w:ascii="Pragmatica" w:hAnsi="Pragmatica" w:hint="eastAsia"/>
                <w:bCs/>
              </w:rPr>
              <w:t>ТЕННИС</w:t>
            </w:r>
          </w:p>
          <w:p w:rsidR="00D63404" w:rsidRPr="00D63404" w:rsidRDefault="00D63404" w:rsidP="00D63404">
            <w:pPr>
              <w:jc w:val="both"/>
              <w:rPr>
                <w:bCs/>
                <w:szCs w:val="28"/>
              </w:rPr>
            </w:pPr>
            <w:r w:rsidRPr="00D63404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D63404" w:rsidRPr="00D63404" w:rsidRDefault="00D63404" w:rsidP="00D63404">
            <w:pPr>
              <w:jc w:val="center"/>
              <w:rPr>
                <w:bCs/>
              </w:rPr>
            </w:pPr>
            <w:r w:rsidRPr="00D63404">
              <w:t>2003 г.р. и младше</w:t>
            </w:r>
          </w:p>
        </w:tc>
        <w:tc>
          <w:tcPr>
            <w:tcW w:w="2953" w:type="dxa"/>
            <w:vAlign w:val="center"/>
          </w:tcPr>
          <w:p w:rsidR="00D63404" w:rsidRPr="00D63404" w:rsidRDefault="00D63404" w:rsidP="00D63404">
            <w:pPr>
              <w:jc w:val="center"/>
            </w:pPr>
            <w:r w:rsidRPr="00D63404">
              <w:t xml:space="preserve">5 игроков </w:t>
            </w:r>
          </w:p>
          <w:p w:rsidR="00D63404" w:rsidRPr="00D63404" w:rsidRDefault="00D63404" w:rsidP="00D63404">
            <w:pPr>
              <w:jc w:val="center"/>
            </w:pPr>
            <w:r w:rsidRPr="00D63404">
              <w:t xml:space="preserve">(3 юноши, 2 девушки) и </w:t>
            </w:r>
            <w:r w:rsidRPr="00D63404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szCs w:val="28"/>
              </w:rPr>
            </w:pPr>
            <w:r w:rsidRPr="00D63404">
              <w:rPr>
                <w:szCs w:val="28"/>
              </w:rPr>
              <w:t xml:space="preserve">Март </w:t>
            </w:r>
          </w:p>
          <w:p w:rsidR="00D63404" w:rsidRPr="00D63404" w:rsidRDefault="00D63404" w:rsidP="00D63404">
            <w:pPr>
              <w:jc w:val="center"/>
              <w:rPr>
                <w:szCs w:val="28"/>
              </w:rPr>
            </w:pPr>
            <w:r w:rsidRPr="00D63404">
              <w:rPr>
                <w:szCs w:val="28"/>
              </w:rPr>
              <w:t>2018</w:t>
            </w:r>
          </w:p>
        </w:tc>
      </w:tr>
      <w:tr w:rsidR="00D63404" w:rsidRPr="00D63404" w:rsidTr="00D760FE">
        <w:tc>
          <w:tcPr>
            <w:tcW w:w="2268" w:type="dxa"/>
            <w:vAlign w:val="center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D63404">
              <w:rPr>
                <w:rFonts w:ascii="Pragmatica" w:hAnsi="Pragmatica" w:hint="eastAsia"/>
                <w:bCs/>
              </w:rPr>
              <w:t>ШАХМАТЫ</w:t>
            </w:r>
          </w:p>
        </w:tc>
        <w:tc>
          <w:tcPr>
            <w:tcW w:w="2859" w:type="dxa"/>
            <w:vAlign w:val="center"/>
          </w:tcPr>
          <w:p w:rsidR="00D63404" w:rsidRPr="00D63404" w:rsidRDefault="00D63404" w:rsidP="00D63404">
            <w:pPr>
              <w:jc w:val="center"/>
              <w:rPr>
                <w:bCs/>
              </w:rPr>
            </w:pPr>
            <w:r w:rsidRPr="00D63404">
              <w:t>2004 г.р. и младше</w:t>
            </w:r>
          </w:p>
        </w:tc>
        <w:tc>
          <w:tcPr>
            <w:tcW w:w="2953" w:type="dxa"/>
            <w:vAlign w:val="center"/>
          </w:tcPr>
          <w:p w:rsidR="00D63404" w:rsidRPr="00D63404" w:rsidRDefault="00D63404" w:rsidP="00D63404">
            <w:pPr>
              <w:jc w:val="center"/>
            </w:pPr>
            <w:r w:rsidRPr="00D63404">
              <w:t xml:space="preserve">4 игрока </w:t>
            </w:r>
          </w:p>
          <w:p w:rsidR="00D63404" w:rsidRPr="00D63404" w:rsidRDefault="00D63404" w:rsidP="00D63404">
            <w:pPr>
              <w:jc w:val="center"/>
            </w:pPr>
            <w:r w:rsidRPr="00D63404">
              <w:t xml:space="preserve">(3 юноши, 1 девушка) и </w:t>
            </w:r>
            <w:r w:rsidRPr="00D63404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szCs w:val="28"/>
              </w:rPr>
            </w:pPr>
            <w:r w:rsidRPr="00D63404">
              <w:rPr>
                <w:szCs w:val="28"/>
              </w:rPr>
              <w:t xml:space="preserve">Март </w:t>
            </w:r>
          </w:p>
          <w:p w:rsidR="00D63404" w:rsidRPr="00D63404" w:rsidRDefault="00D63404" w:rsidP="00D63404">
            <w:pPr>
              <w:jc w:val="center"/>
              <w:rPr>
                <w:szCs w:val="28"/>
              </w:rPr>
            </w:pPr>
            <w:r w:rsidRPr="00D63404">
              <w:rPr>
                <w:szCs w:val="28"/>
              </w:rPr>
              <w:t>2018</w:t>
            </w:r>
          </w:p>
        </w:tc>
      </w:tr>
      <w:tr w:rsidR="00D63404" w:rsidRPr="00D63404" w:rsidTr="00D760FE">
        <w:tc>
          <w:tcPr>
            <w:tcW w:w="2268" w:type="dxa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МИНИ-ФУТБОЛ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D63404" w:rsidRPr="00D63404" w:rsidRDefault="00D63404" w:rsidP="00D63404">
            <w:pPr>
              <w:jc w:val="center"/>
            </w:pPr>
            <w:r w:rsidRPr="00D63404">
              <w:rPr>
                <w:bCs/>
              </w:rPr>
              <w:t>2002-2004 г.р.</w:t>
            </w:r>
          </w:p>
        </w:tc>
        <w:tc>
          <w:tcPr>
            <w:tcW w:w="2953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</w:rPr>
            </w:pPr>
            <w:r w:rsidRPr="00D63404">
              <w:rPr>
                <w:bCs/>
                <w:color w:val="000000" w:themeColor="text1"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 xml:space="preserve">Апрель </w:t>
            </w:r>
          </w:p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>2018</w:t>
            </w:r>
          </w:p>
        </w:tc>
      </w:tr>
      <w:tr w:rsidR="00D63404" w:rsidRPr="00D63404" w:rsidTr="00D760FE">
        <w:tc>
          <w:tcPr>
            <w:tcW w:w="2268" w:type="dxa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МИНИ-ФУТБОЛ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девушки</w:t>
            </w:r>
          </w:p>
        </w:tc>
        <w:tc>
          <w:tcPr>
            <w:tcW w:w="2859" w:type="dxa"/>
            <w:vAlign w:val="center"/>
          </w:tcPr>
          <w:p w:rsidR="00D63404" w:rsidRPr="00D63404" w:rsidRDefault="00D63404" w:rsidP="00D63404">
            <w:pPr>
              <w:jc w:val="center"/>
            </w:pPr>
            <w:r w:rsidRPr="00D63404">
              <w:rPr>
                <w:bCs/>
              </w:rPr>
              <w:t>2002-2004 г.р.</w:t>
            </w:r>
          </w:p>
        </w:tc>
        <w:tc>
          <w:tcPr>
            <w:tcW w:w="2953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</w:rPr>
            </w:pPr>
            <w:r w:rsidRPr="00D63404">
              <w:rPr>
                <w:bCs/>
                <w:color w:val="000000" w:themeColor="text1"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 xml:space="preserve">Апрель </w:t>
            </w:r>
          </w:p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>2018</w:t>
            </w:r>
          </w:p>
        </w:tc>
      </w:tr>
      <w:tr w:rsidR="00D63404" w:rsidRPr="00D63404" w:rsidTr="00D760FE">
        <w:tc>
          <w:tcPr>
            <w:tcW w:w="2268" w:type="dxa"/>
          </w:tcPr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РЕГБИ</w:t>
            </w:r>
          </w:p>
          <w:p w:rsidR="00D63404" w:rsidRPr="00D63404" w:rsidRDefault="00D63404" w:rsidP="00D63404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000000" w:themeColor="text1"/>
                <w:szCs w:val="28"/>
              </w:rPr>
            </w:pPr>
            <w:r w:rsidRPr="00D63404">
              <w:rPr>
                <w:bCs/>
                <w:color w:val="000000" w:themeColor="text1"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D63404" w:rsidRPr="00D63404" w:rsidRDefault="00D63404" w:rsidP="00D63404">
            <w:pPr>
              <w:jc w:val="center"/>
            </w:pPr>
            <w:r w:rsidRPr="00D63404">
              <w:rPr>
                <w:bCs/>
              </w:rPr>
              <w:t>2005-2007 г.р.</w:t>
            </w:r>
          </w:p>
        </w:tc>
        <w:tc>
          <w:tcPr>
            <w:tcW w:w="2953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9</w:t>
            </w:r>
            <w:r w:rsidRPr="00D63404">
              <w:rPr>
                <w:bCs/>
                <w:color w:val="000000" w:themeColor="text1"/>
              </w:rPr>
              <w:t xml:space="preserve"> игроков и 1 представитель</w:t>
            </w:r>
          </w:p>
        </w:tc>
        <w:tc>
          <w:tcPr>
            <w:tcW w:w="1559" w:type="dxa"/>
            <w:vAlign w:val="center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 xml:space="preserve">Апрель </w:t>
            </w:r>
          </w:p>
          <w:p w:rsidR="00D63404" w:rsidRPr="00D63404" w:rsidRDefault="00D63404" w:rsidP="00D63404">
            <w:pPr>
              <w:jc w:val="center"/>
              <w:rPr>
                <w:color w:val="000000" w:themeColor="text1"/>
                <w:szCs w:val="28"/>
              </w:rPr>
            </w:pPr>
            <w:r w:rsidRPr="00D63404">
              <w:rPr>
                <w:color w:val="000000" w:themeColor="text1"/>
                <w:szCs w:val="28"/>
              </w:rPr>
              <w:t>2018</w:t>
            </w:r>
          </w:p>
        </w:tc>
      </w:tr>
    </w:tbl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 xml:space="preserve">К участию в четвертом этапе (финальный) Соревнований Лиги по таким видам спорта как: </w:t>
      </w:r>
      <w:r w:rsidRPr="00D63404">
        <w:rPr>
          <w:bCs/>
          <w:i/>
          <w:sz w:val="28"/>
          <w:szCs w:val="28"/>
        </w:rPr>
        <w:t>лыжные гонки, легкая атлетика, хоккей</w:t>
      </w:r>
      <w:r w:rsidRPr="00D63404">
        <w:rPr>
          <w:b/>
          <w:bCs/>
          <w:color w:val="000000" w:themeColor="text1"/>
          <w:sz w:val="28"/>
          <w:szCs w:val="28"/>
        </w:rPr>
        <w:t xml:space="preserve"> </w:t>
      </w:r>
      <w:r w:rsidRPr="00D63404">
        <w:rPr>
          <w:bCs/>
          <w:color w:val="000000" w:themeColor="text1"/>
          <w:sz w:val="28"/>
          <w:szCs w:val="28"/>
        </w:rPr>
        <w:t>допускаются команды - победители второго этапа (муниципальный) (приложение № 5).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 xml:space="preserve">Формирование команд по этим видам программы для участия в финальных Соревнованиях Лиги осуществляется согласно положению о проведении соревнований среди команд общеобразовательных организаций </w:t>
      </w:r>
      <w:r w:rsidRPr="00D63404">
        <w:rPr>
          <w:bCs/>
          <w:color w:val="000000" w:themeColor="text1"/>
          <w:sz w:val="28"/>
          <w:szCs w:val="28"/>
        </w:rPr>
        <w:lastRenderedPageBreak/>
        <w:t xml:space="preserve">Красноярского края «Школьная спортивная лига», </w:t>
      </w:r>
      <w:r w:rsidRPr="00D63404">
        <w:rPr>
          <w:bCs/>
          <w:sz w:val="28"/>
          <w:szCs w:val="28"/>
        </w:rPr>
        <w:t>краевого этапа</w:t>
      </w:r>
      <w:r w:rsidRPr="00D63404">
        <w:rPr>
          <w:bCs/>
          <w:color w:val="000000" w:themeColor="text1"/>
          <w:sz w:val="28"/>
          <w:szCs w:val="28"/>
        </w:rPr>
        <w:t xml:space="preserve"> Всероссийских спортивных игр школьников «Президентские спортивные игры» в 2017-2018 учебном году.</w:t>
      </w:r>
    </w:p>
    <w:p w:rsidR="00D63404" w:rsidRPr="00D63404" w:rsidRDefault="00D63404" w:rsidP="00D63404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Награждение</w:t>
      </w:r>
    </w:p>
    <w:p w:rsidR="00D63404" w:rsidRPr="00D63404" w:rsidRDefault="00D63404" w:rsidP="00D63404">
      <w:pPr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D63404">
        <w:rPr>
          <w:rFonts w:ascii="Pragmatica" w:hAnsi="Pragmatica"/>
          <w:sz w:val="28"/>
          <w:szCs w:val="28"/>
          <w:shd w:val="clear" w:color="auto" w:fill="FFFFFF"/>
        </w:rPr>
        <w:t>Команды победители и призеры награждаются Кубками и грамотами, участники - медалями и грамотами, представители команд - грамотами.</w:t>
      </w:r>
    </w:p>
    <w:p w:rsidR="00D63404" w:rsidRPr="00D63404" w:rsidRDefault="00D63404" w:rsidP="00D63404">
      <w:pPr>
        <w:ind w:firstLine="709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Обеспечение безопасности участников и зрителей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Соревнования Лиги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D63404" w:rsidRPr="00D63404" w:rsidRDefault="00D63404" w:rsidP="00D63404">
      <w:pPr>
        <w:tabs>
          <w:tab w:val="left" w:pos="0"/>
        </w:tabs>
        <w:jc w:val="both"/>
        <w:rPr>
          <w:rFonts w:ascii="Pragmatica" w:hAnsi="Pragmatica"/>
          <w:iCs/>
          <w:color w:val="000000" w:themeColor="text1"/>
          <w:sz w:val="28"/>
          <w:szCs w:val="28"/>
        </w:rPr>
      </w:pPr>
      <w:r w:rsidRPr="00D63404">
        <w:rPr>
          <w:rFonts w:asciiTheme="minorHAnsi" w:hAnsiTheme="minorHAnsi"/>
          <w:iCs/>
          <w:color w:val="000000" w:themeColor="text1"/>
          <w:sz w:val="28"/>
          <w:szCs w:val="28"/>
        </w:rPr>
        <w:tab/>
      </w:r>
      <w:r w:rsidRPr="00D63404">
        <w:rPr>
          <w:rFonts w:ascii="Pragmatica" w:hAnsi="Pragmatica"/>
          <w:iCs/>
          <w:color w:val="000000" w:themeColor="text1"/>
          <w:sz w:val="28"/>
          <w:szCs w:val="28"/>
        </w:rPr>
        <w:t>Участники, представители и зрители должны соблюдать порядок и неукоснительно выполнять требования судей.</w:t>
      </w:r>
    </w:p>
    <w:p w:rsidR="00D63404" w:rsidRPr="00D63404" w:rsidRDefault="00D63404" w:rsidP="00D63404">
      <w:pPr>
        <w:tabs>
          <w:tab w:val="left" w:pos="0"/>
        </w:tabs>
        <w:jc w:val="both"/>
        <w:rPr>
          <w:rFonts w:ascii="Pragmatica" w:hAnsi="Pragmatica"/>
          <w:iCs/>
          <w:color w:val="000000" w:themeColor="text1"/>
          <w:sz w:val="28"/>
          <w:szCs w:val="28"/>
        </w:rPr>
      </w:pPr>
      <w:r w:rsidRPr="00D63404">
        <w:rPr>
          <w:rFonts w:ascii="Pragmatica" w:hAnsi="Pragmatica"/>
          <w:bCs/>
          <w:iCs/>
          <w:color w:val="000000" w:themeColor="text1"/>
          <w:sz w:val="28"/>
          <w:szCs w:val="28"/>
        </w:rPr>
        <w:tab/>
        <w:t>Организаторы</w:t>
      </w:r>
      <w:r w:rsidRPr="00D63404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D63404">
        <w:rPr>
          <w:bCs/>
          <w:iCs/>
          <w:color w:val="000000" w:themeColor="text1"/>
          <w:sz w:val="28"/>
          <w:szCs w:val="28"/>
        </w:rPr>
        <w:t xml:space="preserve">Соревнований Лиги </w:t>
      </w:r>
      <w:r w:rsidRPr="00D63404">
        <w:rPr>
          <w:rFonts w:ascii="Pragmatica" w:hAnsi="Pragmatica"/>
          <w:bCs/>
          <w:iCs/>
          <w:color w:val="000000" w:themeColor="text1"/>
          <w:sz w:val="28"/>
          <w:szCs w:val="28"/>
        </w:rPr>
        <w:t>о</w:t>
      </w:r>
      <w:r w:rsidRPr="00D63404">
        <w:rPr>
          <w:rFonts w:ascii="Pragmatica" w:hAnsi="Pragmatica"/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 w:rsidRPr="00D63404">
        <w:rPr>
          <w:iCs/>
          <w:color w:val="000000" w:themeColor="text1"/>
          <w:sz w:val="28"/>
          <w:szCs w:val="28"/>
        </w:rPr>
        <w:t>4)</w:t>
      </w:r>
      <w:r w:rsidRPr="00D63404">
        <w:rPr>
          <w:rFonts w:ascii="Pragmatica" w:hAnsi="Pragmatica"/>
          <w:iCs/>
          <w:color w:val="000000" w:themeColor="text1"/>
          <w:sz w:val="28"/>
          <w:szCs w:val="28"/>
        </w:rPr>
        <w:t>.</w:t>
      </w:r>
    </w:p>
    <w:p w:rsidR="00D63404" w:rsidRPr="00D63404" w:rsidRDefault="00D63404" w:rsidP="00D63404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D63404">
        <w:rPr>
          <w:rFonts w:ascii="Pragmatica" w:hAnsi="Pragmatica"/>
          <w:iCs/>
          <w:color w:val="000000" w:themeColor="text1"/>
          <w:sz w:val="28"/>
          <w:szCs w:val="28"/>
        </w:rPr>
        <w:tab/>
      </w:r>
      <w:r w:rsidRPr="00D63404">
        <w:rPr>
          <w:iCs/>
          <w:color w:val="000000" w:themeColor="text1"/>
          <w:sz w:val="28"/>
          <w:szCs w:val="28"/>
        </w:rPr>
        <w:t>Соревнования Лиги н</w:t>
      </w:r>
      <w:r w:rsidRPr="00D63404">
        <w:rPr>
          <w:rFonts w:ascii="Pragmatica" w:hAnsi="Pragmatica"/>
          <w:iCs/>
          <w:color w:val="000000" w:themeColor="text1"/>
          <w:sz w:val="28"/>
          <w:szCs w:val="28"/>
        </w:rPr>
        <w:t>е проводится без медицинского обеспечения.</w:t>
      </w:r>
    </w:p>
    <w:p w:rsidR="00D63404" w:rsidRPr="00D63404" w:rsidRDefault="00D63404" w:rsidP="00D6340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D63404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D63404">
        <w:rPr>
          <w:color w:val="000000" w:themeColor="text1"/>
          <w:sz w:val="28"/>
          <w:szCs w:val="28"/>
        </w:rPr>
        <w:t xml:space="preserve">Организаторы </w:t>
      </w:r>
      <w:r w:rsidRPr="00D63404">
        <w:rPr>
          <w:iCs/>
          <w:color w:val="000000" w:themeColor="text1"/>
          <w:sz w:val="28"/>
          <w:szCs w:val="28"/>
        </w:rPr>
        <w:t xml:space="preserve">Соревнований Лиги </w:t>
      </w:r>
      <w:r w:rsidRPr="00D63404">
        <w:rPr>
          <w:color w:val="000000" w:themeColor="text1"/>
          <w:sz w:val="28"/>
          <w:szCs w:val="28"/>
        </w:rPr>
        <w:t xml:space="preserve">оставляют право за собой изменить сроки проведения видов программы  </w:t>
      </w:r>
      <w:r w:rsidRPr="00D63404">
        <w:rPr>
          <w:iCs/>
          <w:color w:val="000000" w:themeColor="text1"/>
          <w:sz w:val="28"/>
          <w:szCs w:val="28"/>
        </w:rPr>
        <w:t>в случаях неблагоприятных погодных и эпидемиологических условий в городе Красноярске.</w:t>
      </w:r>
    </w:p>
    <w:p w:rsidR="00D63404" w:rsidRPr="00D63404" w:rsidRDefault="00D63404" w:rsidP="00D63404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D63404" w:rsidRPr="00D63404" w:rsidRDefault="00D63404" w:rsidP="00D63404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D63404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D63404" w:rsidRPr="00D63404" w:rsidRDefault="00D63404" w:rsidP="00D63404">
      <w:pPr>
        <w:jc w:val="both"/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bCs/>
          <w:color w:val="000000" w:themeColor="text1"/>
          <w:sz w:val="28"/>
          <w:szCs w:val="28"/>
        </w:rPr>
        <w:t>Страхование участников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D63404" w:rsidRPr="00D63404" w:rsidRDefault="00D63404" w:rsidP="00D63404">
      <w:pPr>
        <w:jc w:val="both"/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Условия финансирования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Расходы, связанные с проведением первого этапа (школьный) несут общеобразовательные учреждения муниципальной системы образования города </w:t>
      </w:r>
      <w:r w:rsidRPr="00D63404">
        <w:rPr>
          <w:color w:val="000000" w:themeColor="text1"/>
          <w:sz w:val="28"/>
          <w:szCs w:val="28"/>
        </w:rPr>
        <w:lastRenderedPageBreak/>
        <w:t>Красноярска в рамках расходов, предусмотренных на обеспечение деятельности общеобразовательных учреждений.</w:t>
      </w:r>
    </w:p>
    <w:p w:rsidR="00D63404" w:rsidRPr="00D63404" w:rsidRDefault="00D63404" w:rsidP="00D6340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Расходы, связанные с оплатой работы судейских и комендантских бригад, медицинским обеспечением, награждением на </w:t>
      </w:r>
      <w:r w:rsidRPr="00D63404">
        <w:rPr>
          <w:sz w:val="28"/>
          <w:szCs w:val="28"/>
        </w:rPr>
        <w:t>втором этапе (муниципальный) несут администрации районов.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бригад, медицинским обеспечением, награждением (</w:t>
      </w:r>
      <w:r w:rsidRPr="00D63404">
        <w:rPr>
          <w:sz w:val="28"/>
          <w:szCs w:val="28"/>
        </w:rPr>
        <w:t>Кубки</w:t>
      </w:r>
      <w:r w:rsidRPr="00D63404">
        <w:rPr>
          <w:color w:val="000000" w:themeColor="text1"/>
          <w:sz w:val="28"/>
          <w:szCs w:val="28"/>
        </w:rPr>
        <w:t>, медали, грамоты) на третьем этапе (зональный) несет МАУ «Центр спортивных клубов».</w:t>
      </w:r>
    </w:p>
    <w:p w:rsidR="00D63404" w:rsidRPr="00D63404" w:rsidRDefault="00D63404" w:rsidP="00D63404">
      <w:pPr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Протесты</w:t>
      </w:r>
    </w:p>
    <w:p w:rsidR="00D63404" w:rsidRPr="00D63404" w:rsidRDefault="00D63404" w:rsidP="00D63404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D63404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Соревнований Лиги, может быть подан представителем команды в письменном виде на имя главного судьи вида программы с указанием пунктов, вида соревнований настоящего Положения, которые протестующий считает нарушенными, </w:t>
      </w:r>
      <w:r w:rsidRPr="00D63404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D63404">
        <w:rPr>
          <w:bCs/>
          <w:color w:val="000000" w:themeColor="text1"/>
          <w:sz w:val="28"/>
          <w:szCs w:val="28"/>
        </w:rPr>
        <w:t>. З</w:t>
      </w:r>
      <w:r w:rsidRPr="00D63404">
        <w:rPr>
          <w:color w:val="000000" w:themeColor="text1"/>
          <w:sz w:val="28"/>
          <w:szCs w:val="28"/>
        </w:rPr>
        <w:t>атем в течение 30 минут после окончания соревнований оформляется протест.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32"/>
          <w:szCs w:val="20"/>
        </w:rPr>
      </w:pPr>
      <w:r w:rsidRPr="00D63404">
        <w:rPr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</w:t>
      </w:r>
      <w:r w:rsidRPr="00D63404">
        <w:rPr>
          <w:color w:val="000000" w:themeColor="text1"/>
          <w:sz w:val="28"/>
          <w:szCs w:val="28"/>
        </w:rPr>
        <w:br/>
        <w:t xml:space="preserve">не рассматриваются. </w:t>
      </w:r>
      <w:r w:rsidRPr="00D63404">
        <w:rPr>
          <w:bCs/>
          <w:color w:val="000000" w:themeColor="text1"/>
          <w:sz w:val="28"/>
          <w:szCs w:val="28"/>
        </w:rPr>
        <w:t xml:space="preserve">Решение по протесту излагается в виде резолюции </w:t>
      </w:r>
      <w:r w:rsidRPr="00D63404">
        <w:rPr>
          <w:bCs/>
          <w:color w:val="000000" w:themeColor="text1"/>
          <w:sz w:val="28"/>
          <w:szCs w:val="28"/>
        </w:rPr>
        <w:br/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D63404" w:rsidRPr="00D63404" w:rsidRDefault="00D63404" w:rsidP="00D63404">
      <w:pPr>
        <w:ind w:left="360"/>
        <w:jc w:val="both"/>
        <w:rPr>
          <w:b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Заявки на участие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Заявки по форме (приложение № 1) предоставляются на заседании судейских коллегий по видам программы Соревнований Лиги (место проведения: главное управление по физической культуре, спорту и туризму администрации г. Красноярска, ул. Марковского, 43, конференц-зал).</w:t>
      </w:r>
    </w:p>
    <w:p w:rsidR="00D63404" w:rsidRPr="00D63404" w:rsidRDefault="00D63404" w:rsidP="00D63404">
      <w:pPr>
        <w:ind w:firstLine="709"/>
        <w:jc w:val="both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Сроки и время заседаний судейских коллегий по видам программы Соревнований Лиги будут указаны в регламенте проведения Соревнований Лиги.</w:t>
      </w: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</w:rPr>
      </w:pPr>
    </w:p>
    <w:p w:rsidR="00D63404" w:rsidRPr="00D63404" w:rsidRDefault="00D63404" w:rsidP="00D63404">
      <w:pPr>
        <w:rPr>
          <w:i/>
          <w:color w:val="000000" w:themeColor="text1"/>
          <w:sz w:val="20"/>
          <w:szCs w:val="28"/>
        </w:rPr>
      </w:pPr>
      <w:r w:rsidRPr="00D63404">
        <w:rPr>
          <w:i/>
          <w:color w:val="000000" w:themeColor="text1"/>
          <w:sz w:val="20"/>
          <w:szCs w:val="28"/>
        </w:rPr>
        <w:t>Потапова Анастасия Владимировна 212 12 64,</w:t>
      </w:r>
    </w:p>
    <w:p w:rsidR="00D63404" w:rsidRPr="00D63404" w:rsidRDefault="00D63404" w:rsidP="00D63404">
      <w:pPr>
        <w:rPr>
          <w:i/>
          <w:color w:val="000000" w:themeColor="text1"/>
          <w:sz w:val="20"/>
          <w:szCs w:val="28"/>
        </w:rPr>
        <w:sectPr w:rsidR="00D63404" w:rsidRPr="00D63404" w:rsidSect="00E2786E">
          <w:headerReference w:type="default" r:id="rId9"/>
          <w:pgSz w:w="11906" w:h="16838"/>
          <w:pgMar w:top="1134" w:right="567" w:bottom="709" w:left="1701" w:header="720" w:footer="720" w:gutter="0"/>
          <w:cols w:space="720"/>
          <w:titlePg/>
          <w:docGrid w:linePitch="435"/>
        </w:sectPr>
      </w:pPr>
      <w:r w:rsidRPr="00D63404">
        <w:rPr>
          <w:i/>
          <w:color w:val="000000" w:themeColor="text1"/>
          <w:sz w:val="20"/>
        </w:rPr>
        <w:t>Ермолаев Константин Юрьевич 222 39 19</w:t>
      </w:r>
    </w:p>
    <w:p w:rsidR="00D63404" w:rsidRPr="00D63404" w:rsidRDefault="00D63404" w:rsidP="00D63404">
      <w:pPr>
        <w:ind w:left="11520"/>
        <w:rPr>
          <w:i/>
          <w:color w:val="000000" w:themeColor="text1"/>
        </w:rPr>
      </w:pPr>
      <w:r w:rsidRPr="00D63404">
        <w:rPr>
          <w:i/>
          <w:color w:val="000000" w:themeColor="text1"/>
        </w:rPr>
        <w:lastRenderedPageBreak/>
        <w:t xml:space="preserve">     Приложение № 1 к Положению</w:t>
      </w:r>
    </w:p>
    <w:p w:rsidR="00D63404" w:rsidRPr="00D63404" w:rsidRDefault="00D63404" w:rsidP="00D63404">
      <w:pPr>
        <w:ind w:left="11520"/>
        <w:rPr>
          <w:i/>
          <w:color w:val="000000" w:themeColor="text1"/>
        </w:rPr>
      </w:pPr>
      <w:r w:rsidRPr="00D63404">
        <w:rPr>
          <w:i/>
          <w:color w:val="000000" w:themeColor="text1"/>
        </w:rPr>
        <w:t xml:space="preserve"> </w:t>
      </w:r>
    </w:p>
    <w:p w:rsidR="00D63404" w:rsidRPr="00D63404" w:rsidRDefault="00D63404" w:rsidP="00D63404">
      <w:pPr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>Форма заявки</w:t>
      </w:r>
    </w:p>
    <w:p w:rsidR="00D63404" w:rsidRPr="00D63404" w:rsidRDefault="00D63404" w:rsidP="00D63404">
      <w:pPr>
        <w:contextualSpacing/>
        <w:rPr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contextualSpacing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От команды   ____________________________________________________________________________________________</w:t>
      </w:r>
    </w:p>
    <w:p w:rsidR="00D63404" w:rsidRPr="00D63404" w:rsidRDefault="00D63404" w:rsidP="00D63404">
      <w:pPr>
        <w:tabs>
          <w:tab w:val="left" w:pos="2355"/>
        </w:tabs>
        <w:contextualSpacing/>
        <w:jc w:val="center"/>
        <w:rPr>
          <w:color w:val="000000" w:themeColor="text1"/>
        </w:rPr>
      </w:pPr>
      <w:r w:rsidRPr="00D63404">
        <w:rPr>
          <w:color w:val="000000" w:themeColor="text1"/>
        </w:rPr>
        <w:t>(полное наименование учреждения)</w:t>
      </w:r>
    </w:p>
    <w:p w:rsidR="00D63404" w:rsidRPr="00D63404" w:rsidRDefault="00D63404" w:rsidP="00D63404">
      <w:pPr>
        <w:tabs>
          <w:tab w:val="left" w:pos="2355"/>
        </w:tabs>
        <w:contextualSpacing/>
        <w:rPr>
          <w:color w:val="000000" w:themeColor="text1"/>
        </w:rPr>
      </w:pPr>
      <w:r w:rsidRPr="00D63404">
        <w:rPr>
          <w:color w:val="000000" w:themeColor="text1"/>
        </w:rPr>
        <w:t>_________________________________________________________________________________________________________________________</w:t>
      </w:r>
    </w:p>
    <w:p w:rsidR="00D63404" w:rsidRPr="00D63404" w:rsidRDefault="00D63404" w:rsidP="00D63404">
      <w:pPr>
        <w:rPr>
          <w:color w:val="000000" w:themeColor="text1"/>
        </w:rPr>
      </w:pPr>
    </w:p>
    <w:p w:rsidR="00D63404" w:rsidRPr="00D63404" w:rsidRDefault="00D63404" w:rsidP="00D63404">
      <w:pPr>
        <w:rPr>
          <w:color w:val="000000" w:themeColor="text1"/>
        </w:rPr>
      </w:pPr>
    </w:p>
    <w:p w:rsidR="00D63404" w:rsidRPr="00D63404" w:rsidRDefault="00D63404" w:rsidP="00D63404">
      <w:pPr>
        <w:autoSpaceDE w:val="0"/>
        <w:autoSpaceDN w:val="0"/>
        <w:rPr>
          <w:bCs/>
          <w:color w:val="000000" w:themeColor="text1"/>
        </w:rPr>
      </w:pPr>
      <w:r w:rsidRPr="00D63404">
        <w:rPr>
          <w:bCs/>
          <w:color w:val="000000" w:themeColor="text1"/>
        </w:rPr>
        <w:t xml:space="preserve">тел.________________________; </w:t>
      </w:r>
      <w:r w:rsidRPr="00D63404">
        <w:rPr>
          <w:bCs/>
          <w:color w:val="000000" w:themeColor="text1"/>
          <w:lang w:val="en-US"/>
        </w:rPr>
        <w:t>e</w:t>
      </w:r>
      <w:r w:rsidRPr="00D63404">
        <w:rPr>
          <w:bCs/>
          <w:color w:val="000000" w:themeColor="text1"/>
        </w:rPr>
        <w:t>-</w:t>
      </w:r>
      <w:r w:rsidRPr="00D63404">
        <w:rPr>
          <w:bCs/>
          <w:color w:val="000000" w:themeColor="text1"/>
          <w:lang w:val="en-US"/>
        </w:rPr>
        <w:t>mail</w:t>
      </w:r>
      <w:r w:rsidRPr="00D63404">
        <w:rPr>
          <w:bCs/>
          <w:color w:val="000000" w:themeColor="text1"/>
        </w:rPr>
        <w:t>:_________________________</w:t>
      </w:r>
    </w:p>
    <w:p w:rsidR="00D63404" w:rsidRPr="00D63404" w:rsidRDefault="00D63404" w:rsidP="00D63404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51"/>
        <w:gridCol w:w="1778"/>
        <w:gridCol w:w="1515"/>
        <w:gridCol w:w="2712"/>
        <w:gridCol w:w="3969"/>
        <w:gridCol w:w="1417"/>
      </w:tblGrid>
      <w:tr w:rsidR="00D63404" w:rsidRPr="00D63404" w:rsidTr="00D760FE">
        <w:tc>
          <w:tcPr>
            <w:tcW w:w="567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№</w:t>
            </w: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Ф.И.О.</w:t>
            </w:r>
          </w:p>
          <w:p w:rsidR="00D63404" w:rsidRPr="00D63404" w:rsidRDefault="00D63404" w:rsidP="00D63404">
            <w:pPr>
              <w:jc w:val="center"/>
              <w:rPr>
                <w:color w:val="FF000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404" w:rsidRPr="00D63404" w:rsidRDefault="00D63404" w:rsidP="00D63404">
            <w:pPr>
              <w:jc w:val="center"/>
            </w:pPr>
            <w:r w:rsidRPr="00D63404">
              <w:t>Вид спорта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Дата рождения</w:t>
            </w:r>
          </w:p>
        </w:tc>
        <w:tc>
          <w:tcPr>
            <w:tcW w:w="2712" w:type="dxa"/>
            <w:shd w:val="clear" w:color="auto" w:fill="auto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Домашний адрес</w:t>
            </w:r>
          </w:p>
        </w:tc>
        <w:tc>
          <w:tcPr>
            <w:tcW w:w="3969" w:type="dxa"/>
            <w:shd w:val="clear" w:color="auto" w:fill="auto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Паспортные данные/ свидетельство (серия, номер, кем выдан, дата выдачи)</w:t>
            </w:r>
          </w:p>
        </w:tc>
        <w:tc>
          <w:tcPr>
            <w:tcW w:w="1417" w:type="dxa"/>
            <w:shd w:val="clear" w:color="auto" w:fill="auto"/>
          </w:tcPr>
          <w:p w:rsidR="00D63404" w:rsidRPr="00D63404" w:rsidRDefault="00D63404" w:rsidP="00D63404">
            <w:pPr>
              <w:jc w:val="center"/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Виза врача (подпись, печать)</w:t>
            </w:r>
          </w:p>
        </w:tc>
      </w:tr>
      <w:tr w:rsidR="00D63404" w:rsidRPr="00D63404" w:rsidTr="00D760FE">
        <w:tc>
          <w:tcPr>
            <w:tcW w:w="567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2712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</w:tr>
      <w:tr w:rsidR="00D63404" w:rsidRPr="00D63404" w:rsidTr="00D760FE">
        <w:tc>
          <w:tcPr>
            <w:tcW w:w="567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2712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D63404" w:rsidRPr="00D63404" w:rsidRDefault="00D63404" w:rsidP="00D63404">
            <w:pPr>
              <w:rPr>
                <w:color w:val="000000" w:themeColor="text1"/>
              </w:rPr>
            </w:pPr>
          </w:p>
        </w:tc>
      </w:tr>
    </w:tbl>
    <w:p w:rsidR="00D63404" w:rsidRPr="00D63404" w:rsidRDefault="00D63404" w:rsidP="00D63404">
      <w:pPr>
        <w:tabs>
          <w:tab w:val="left" w:pos="0"/>
        </w:tabs>
        <w:rPr>
          <w:rFonts w:asciiTheme="minorHAnsi" w:hAnsiTheme="minorHAnsi"/>
          <w:b/>
          <w:color w:val="000000" w:themeColor="text1"/>
        </w:rPr>
      </w:pPr>
    </w:p>
    <w:p w:rsidR="00D63404" w:rsidRPr="00D63404" w:rsidRDefault="00D63404" w:rsidP="00D63404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</w:rPr>
      </w:pPr>
      <w:r w:rsidRPr="00D63404">
        <w:rPr>
          <w:rFonts w:ascii="Pragmatica" w:hAnsi="Pragmatica"/>
          <w:b/>
          <w:color w:val="000000" w:themeColor="text1"/>
          <w:lang w:val="en-US"/>
        </w:rPr>
        <w:t>Информация о представителе команды:</w:t>
      </w:r>
    </w:p>
    <w:p w:rsidR="00D63404" w:rsidRPr="00D63404" w:rsidRDefault="00D63404" w:rsidP="00D63404">
      <w:pPr>
        <w:tabs>
          <w:tab w:val="left" w:pos="0"/>
        </w:tabs>
        <w:rPr>
          <w:rFonts w:asciiTheme="minorHAnsi" w:hAnsiTheme="minorHAnsi"/>
          <w:b/>
          <w:color w:val="000000" w:themeColor="text1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544"/>
        <w:gridCol w:w="3402"/>
        <w:gridCol w:w="1559"/>
      </w:tblGrid>
      <w:tr w:rsidR="00D63404" w:rsidRPr="00D63404" w:rsidTr="00D760FE">
        <w:tc>
          <w:tcPr>
            <w:tcW w:w="5103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  <w:r w:rsidRPr="00D63404">
              <w:rPr>
                <w:rFonts w:ascii="Pragmatica" w:hAnsi="Pragmatica"/>
                <w:color w:val="000000" w:themeColor="text1"/>
                <w:lang w:val="en-US"/>
              </w:rPr>
              <w:t>Ф.И.О. представителя</w:t>
            </w:r>
          </w:p>
        </w:tc>
        <w:tc>
          <w:tcPr>
            <w:tcW w:w="1701" w:type="dxa"/>
          </w:tcPr>
          <w:p w:rsidR="00D63404" w:rsidRPr="00D63404" w:rsidRDefault="00D63404" w:rsidP="00D63404">
            <w:pPr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Дата рождения</w:t>
            </w:r>
          </w:p>
        </w:tc>
        <w:tc>
          <w:tcPr>
            <w:tcW w:w="3544" w:type="dxa"/>
          </w:tcPr>
          <w:p w:rsidR="00D63404" w:rsidRPr="00D63404" w:rsidRDefault="00D63404" w:rsidP="00D63404">
            <w:pPr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Паспортные данные</w:t>
            </w:r>
          </w:p>
        </w:tc>
        <w:tc>
          <w:tcPr>
            <w:tcW w:w="3402" w:type="dxa"/>
          </w:tcPr>
          <w:p w:rsidR="00D63404" w:rsidRPr="00D63404" w:rsidRDefault="00D63404" w:rsidP="00D63404">
            <w:pPr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Адрес </w:t>
            </w:r>
          </w:p>
        </w:tc>
        <w:tc>
          <w:tcPr>
            <w:tcW w:w="1559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  <w:r w:rsidRPr="00D63404">
              <w:rPr>
                <w:rFonts w:ascii="Pragmatica" w:hAnsi="Pragmatica"/>
                <w:color w:val="000000" w:themeColor="text1"/>
                <w:lang w:val="en-US"/>
              </w:rPr>
              <w:t>Контактный телефон</w:t>
            </w:r>
          </w:p>
        </w:tc>
      </w:tr>
      <w:tr w:rsidR="00D63404" w:rsidRPr="00D63404" w:rsidTr="00D760FE">
        <w:tc>
          <w:tcPr>
            <w:tcW w:w="5103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  <w:tc>
          <w:tcPr>
            <w:tcW w:w="3544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</w:tr>
      <w:tr w:rsidR="00D63404" w:rsidRPr="00D63404" w:rsidTr="00D760FE">
        <w:tc>
          <w:tcPr>
            <w:tcW w:w="5103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  <w:tc>
          <w:tcPr>
            <w:tcW w:w="3544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D63404" w:rsidRPr="00D63404" w:rsidRDefault="00D63404" w:rsidP="00D63404">
            <w:pPr>
              <w:tabs>
                <w:tab w:val="left" w:pos="0"/>
              </w:tabs>
              <w:rPr>
                <w:rFonts w:ascii="Pragmatica" w:hAnsi="Pragmatica"/>
                <w:color w:val="000000" w:themeColor="text1"/>
                <w:lang w:val="en-US"/>
              </w:rPr>
            </w:pPr>
          </w:p>
        </w:tc>
      </w:tr>
    </w:tbl>
    <w:p w:rsidR="00D63404" w:rsidRPr="00D63404" w:rsidRDefault="00D63404" w:rsidP="00D63404">
      <w:pPr>
        <w:rPr>
          <w:color w:val="000000" w:themeColor="text1"/>
        </w:rPr>
      </w:pPr>
    </w:p>
    <w:p w:rsidR="00D63404" w:rsidRPr="00D63404" w:rsidRDefault="00D63404" w:rsidP="00D63404">
      <w:pPr>
        <w:rPr>
          <w:color w:val="000000" w:themeColor="text1"/>
        </w:rPr>
      </w:pPr>
    </w:p>
    <w:p w:rsidR="00D63404" w:rsidRPr="00D63404" w:rsidRDefault="00D63404" w:rsidP="00D63404">
      <w:pPr>
        <w:rPr>
          <w:color w:val="000000" w:themeColor="text1"/>
        </w:rPr>
      </w:pPr>
      <w:r w:rsidRPr="00D63404">
        <w:rPr>
          <w:color w:val="000000" w:themeColor="text1"/>
        </w:rPr>
        <w:t xml:space="preserve">К соревнованиям допущено _____________________  человек </w:t>
      </w:r>
    </w:p>
    <w:p w:rsidR="00D63404" w:rsidRPr="00D63404" w:rsidRDefault="00D63404" w:rsidP="00D63404">
      <w:pPr>
        <w:tabs>
          <w:tab w:val="left" w:pos="2970"/>
        </w:tabs>
        <w:rPr>
          <w:color w:val="000000" w:themeColor="text1"/>
        </w:rPr>
      </w:pPr>
      <w:r w:rsidRPr="00D63404">
        <w:rPr>
          <w:color w:val="000000" w:themeColor="text1"/>
        </w:rPr>
        <w:t>Врач                                        _____________________  Ф.И.О.  (подпись, печать)</w:t>
      </w:r>
    </w:p>
    <w:p w:rsidR="00D63404" w:rsidRPr="00D63404" w:rsidRDefault="00D63404" w:rsidP="00D63404">
      <w:pPr>
        <w:rPr>
          <w:color w:val="000000" w:themeColor="text1"/>
        </w:rPr>
      </w:pPr>
      <w:r w:rsidRPr="00D63404">
        <w:rPr>
          <w:color w:val="000000" w:themeColor="text1"/>
        </w:rPr>
        <w:t>Представитель команды         _____________________  Ф.И.О. (подпись)</w:t>
      </w:r>
    </w:p>
    <w:p w:rsidR="00D63404" w:rsidRPr="00D63404" w:rsidRDefault="00D63404" w:rsidP="00D63404">
      <w:pPr>
        <w:rPr>
          <w:color w:val="000000" w:themeColor="text1"/>
        </w:rPr>
      </w:pPr>
    </w:p>
    <w:p w:rsidR="00D63404" w:rsidRPr="00D63404" w:rsidRDefault="00D63404" w:rsidP="00D63404">
      <w:pPr>
        <w:rPr>
          <w:color w:val="000000" w:themeColor="text1"/>
        </w:rPr>
      </w:pPr>
    </w:p>
    <w:p w:rsidR="00D63404" w:rsidRPr="00D63404" w:rsidRDefault="00D63404" w:rsidP="00D63404">
      <w:pPr>
        <w:rPr>
          <w:color w:val="000000" w:themeColor="text1"/>
        </w:rPr>
      </w:pPr>
      <w:r w:rsidRPr="00D63404">
        <w:rPr>
          <w:color w:val="000000" w:themeColor="text1"/>
        </w:rPr>
        <w:t>Достоверность заявки подтверждаю:</w:t>
      </w:r>
    </w:p>
    <w:p w:rsidR="00D63404" w:rsidRPr="00D63404" w:rsidRDefault="00D63404" w:rsidP="00D63404">
      <w:pPr>
        <w:tabs>
          <w:tab w:val="left" w:pos="3765"/>
        </w:tabs>
        <w:rPr>
          <w:color w:val="000000" w:themeColor="text1"/>
        </w:rPr>
      </w:pPr>
      <w:r w:rsidRPr="00D63404">
        <w:rPr>
          <w:color w:val="000000" w:themeColor="text1"/>
        </w:rPr>
        <w:t>Руководитель учреждения</w:t>
      </w:r>
      <w:r w:rsidRPr="00D63404">
        <w:rPr>
          <w:color w:val="000000" w:themeColor="text1"/>
        </w:rPr>
        <w:tab/>
        <w:t>_______________________________________</w:t>
      </w:r>
    </w:p>
    <w:p w:rsidR="00D63404" w:rsidRPr="00D63404" w:rsidRDefault="00D63404" w:rsidP="00D63404">
      <w:pPr>
        <w:tabs>
          <w:tab w:val="left" w:pos="3765"/>
        </w:tabs>
        <w:rPr>
          <w:color w:val="000000" w:themeColor="text1"/>
        </w:rPr>
      </w:pPr>
      <w:r w:rsidRPr="00D63404">
        <w:rPr>
          <w:color w:val="000000" w:themeColor="text1"/>
        </w:rPr>
        <w:t>«______» ____________201__г.</w:t>
      </w:r>
      <w:r w:rsidRPr="00D63404">
        <w:rPr>
          <w:color w:val="000000" w:themeColor="text1"/>
        </w:rPr>
        <w:tab/>
        <w:t xml:space="preserve"> (Ф.И.О., подпись, печать)</w:t>
      </w:r>
    </w:p>
    <w:p w:rsidR="00D63404" w:rsidRPr="00D63404" w:rsidRDefault="00D63404" w:rsidP="00D63404">
      <w:pPr>
        <w:ind w:left="11520"/>
        <w:rPr>
          <w:i/>
          <w:color w:val="000000" w:themeColor="text1"/>
        </w:rPr>
      </w:pPr>
    </w:p>
    <w:p w:rsidR="00D63404" w:rsidRPr="00D63404" w:rsidRDefault="00D63404" w:rsidP="00D63404">
      <w:pPr>
        <w:ind w:left="11520"/>
        <w:rPr>
          <w:color w:val="000000" w:themeColor="text1"/>
        </w:rPr>
      </w:pPr>
    </w:p>
    <w:p w:rsidR="00D63404" w:rsidRPr="00D63404" w:rsidRDefault="00D63404" w:rsidP="00D63404">
      <w:pPr>
        <w:ind w:left="11520"/>
        <w:rPr>
          <w:color w:val="000000" w:themeColor="text1"/>
        </w:rPr>
      </w:pPr>
    </w:p>
    <w:p w:rsidR="00D63404" w:rsidRPr="00D63404" w:rsidRDefault="00D63404" w:rsidP="00D63404">
      <w:pPr>
        <w:ind w:left="11520"/>
        <w:rPr>
          <w:color w:val="000000" w:themeColor="text1"/>
        </w:rPr>
      </w:pPr>
    </w:p>
    <w:p w:rsidR="00D63404" w:rsidRPr="00D63404" w:rsidRDefault="00D63404" w:rsidP="00D63404">
      <w:pPr>
        <w:ind w:left="11520"/>
        <w:rPr>
          <w:i/>
          <w:color w:val="000000" w:themeColor="text1"/>
        </w:rPr>
      </w:pPr>
    </w:p>
    <w:p w:rsidR="00D63404" w:rsidRPr="00D63404" w:rsidRDefault="00D63404" w:rsidP="00D63404">
      <w:pPr>
        <w:ind w:left="11520"/>
        <w:rPr>
          <w:i/>
          <w:color w:val="000000" w:themeColor="text1"/>
        </w:rPr>
      </w:pPr>
    </w:p>
    <w:p w:rsidR="00D63404" w:rsidRPr="00D63404" w:rsidRDefault="00D63404" w:rsidP="00D63404">
      <w:pPr>
        <w:ind w:left="11520"/>
        <w:rPr>
          <w:i/>
          <w:color w:val="000000" w:themeColor="text1"/>
        </w:rPr>
      </w:pPr>
      <w:r w:rsidRPr="00D63404">
        <w:rPr>
          <w:i/>
          <w:color w:val="000000" w:themeColor="text1"/>
        </w:rPr>
        <w:lastRenderedPageBreak/>
        <w:t>Приложение № 2 к Положению</w:t>
      </w:r>
    </w:p>
    <w:p w:rsidR="00D63404" w:rsidRPr="00D63404" w:rsidRDefault="00D63404" w:rsidP="00D63404">
      <w:pPr>
        <w:ind w:left="11520"/>
        <w:rPr>
          <w:i/>
          <w:color w:val="000000" w:themeColor="text1"/>
        </w:rPr>
      </w:pPr>
      <w:r w:rsidRPr="00D63404">
        <w:rPr>
          <w:i/>
          <w:color w:val="000000" w:themeColor="text1"/>
        </w:rPr>
        <w:t xml:space="preserve"> </w:t>
      </w:r>
    </w:p>
    <w:p w:rsidR="00D63404" w:rsidRPr="00D63404" w:rsidRDefault="00D63404" w:rsidP="00D63404">
      <w:pPr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игр школьников </w:t>
      </w:r>
    </w:p>
    <w:p w:rsidR="00D63404" w:rsidRPr="00D63404" w:rsidRDefault="00D63404" w:rsidP="00D63404">
      <w:pPr>
        <w:jc w:val="center"/>
        <w:rPr>
          <w:b/>
          <w:color w:val="000000" w:themeColor="text1"/>
          <w:sz w:val="28"/>
          <w:szCs w:val="28"/>
        </w:rPr>
      </w:pPr>
      <w:r w:rsidRPr="00D63404">
        <w:rPr>
          <w:b/>
          <w:color w:val="000000" w:themeColor="text1"/>
          <w:sz w:val="28"/>
          <w:szCs w:val="28"/>
        </w:rPr>
        <w:t xml:space="preserve">«Президентские спортивные игры» среди команд общеобразовательных организаций Красноярского края «Школьная спортивная лига» в 2017-2018 учебном году </w:t>
      </w: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  <w:u w:val="single"/>
        </w:rPr>
      </w:pPr>
    </w:p>
    <w:p w:rsidR="00D63404" w:rsidRPr="00D63404" w:rsidRDefault="00D63404" w:rsidP="00D63404">
      <w:pPr>
        <w:rPr>
          <w:rFonts w:ascii="Pragmatica" w:hAnsi="Pragmatica"/>
          <w:sz w:val="28"/>
          <w:szCs w:val="28"/>
          <w:u w:val="single"/>
        </w:rPr>
      </w:pPr>
      <w:r w:rsidRPr="00D63404">
        <w:rPr>
          <w:rFonts w:ascii="Pragmatica" w:hAnsi="Pragmatica"/>
          <w:sz w:val="28"/>
          <w:szCs w:val="28"/>
          <w:u w:val="single"/>
        </w:rPr>
        <w:t>Наименование учреждения (в отчете от школы)</w:t>
      </w:r>
    </w:p>
    <w:p w:rsidR="00D63404" w:rsidRPr="00D63404" w:rsidRDefault="00D63404" w:rsidP="00D63404">
      <w:pPr>
        <w:rPr>
          <w:rFonts w:ascii="Pragmatica" w:hAnsi="Pragmatica"/>
          <w:sz w:val="28"/>
          <w:szCs w:val="28"/>
          <w:u w:val="single"/>
        </w:rPr>
      </w:pPr>
      <w:r w:rsidRPr="00D63404">
        <w:rPr>
          <w:rFonts w:ascii="Pragmatica" w:hAnsi="Pragmatica"/>
          <w:sz w:val="28"/>
          <w:szCs w:val="28"/>
          <w:u w:val="single"/>
        </w:rPr>
        <w:t>Район города (в сводном отчете от района)</w:t>
      </w:r>
    </w:p>
    <w:p w:rsidR="00D63404" w:rsidRPr="00D63404" w:rsidRDefault="00D63404" w:rsidP="00D63404">
      <w:pPr>
        <w:jc w:val="center"/>
        <w:rPr>
          <w:color w:val="000000" w:themeColor="text1"/>
          <w:sz w:val="28"/>
          <w:szCs w:val="28"/>
          <w:u w:val="single"/>
        </w:rPr>
      </w:pPr>
    </w:p>
    <w:tbl>
      <w:tblPr>
        <w:tblW w:w="530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37"/>
        <w:gridCol w:w="440"/>
        <w:gridCol w:w="1023"/>
        <w:gridCol w:w="1321"/>
        <w:gridCol w:w="440"/>
        <w:gridCol w:w="1172"/>
        <w:gridCol w:w="881"/>
        <w:gridCol w:w="1324"/>
        <w:gridCol w:w="1314"/>
        <w:gridCol w:w="1030"/>
        <w:gridCol w:w="1758"/>
        <w:gridCol w:w="1308"/>
        <w:gridCol w:w="1321"/>
        <w:gridCol w:w="440"/>
        <w:gridCol w:w="440"/>
        <w:gridCol w:w="437"/>
        <w:gridCol w:w="437"/>
      </w:tblGrid>
      <w:tr w:rsidR="00D63404" w:rsidRPr="00D63404" w:rsidTr="00D760FE">
        <w:trPr>
          <w:trHeight w:val="736"/>
        </w:trPr>
        <w:tc>
          <w:tcPr>
            <w:tcW w:w="443" w:type="pct"/>
            <w:gridSpan w:val="2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>Количество школ</w:t>
            </w:r>
          </w:p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>(юридические лица)</w:t>
            </w:r>
          </w:p>
        </w:tc>
        <w:tc>
          <w:tcPr>
            <w:tcW w:w="841" w:type="pct"/>
            <w:gridSpan w:val="3"/>
            <w:vMerge w:val="restart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 xml:space="preserve">Количество обучающихся </w:t>
            </w:r>
          </w:p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>1-4 классов школ</w:t>
            </w:r>
          </w:p>
        </w:tc>
        <w:tc>
          <w:tcPr>
            <w:tcW w:w="753" w:type="pct"/>
            <w:gridSpan w:val="3"/>
            <w:vMerge w:val="restart"/>
            <w:shd w:val="clear" w:color="auto" w:fill="auto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 xml:space="preserve">Количество обучающихся </w:t>
            </w:r>
          </w:p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>5-11 классов школ</w:t>
            </w:r>
          </w:p>
        </w:tc>
        <w:tc>
          <w:tcPr>
            <w:tcW w:w="400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 xml:space="preserve">Основные виды </w:t>
            </w:r>
            <w:r w:rsidRPr="00D63404">
              <w:rPr>
                <w:b/>
                <w:color w:val="000000" w:themeColor="text1"/>
                <w:sz w:val="16"/>
                <w:szCs w:val="16"/>
              </w:rPr>
              <w:t xml:space="preserve">соревнований </w:t>
            </w:r>
            <w:r w:rsidRPr="00D63404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397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 xml:space="preserve">Количество участников в каждом </w:t>
            </w:r>
            <w:r w:rsidRPr="00D63404">
              <w:rPr>
                <w:b/>
                <w:color w:val="000000" w:themeColor="text1"/>
                <w:sz w:val="16"/>
                <w:szCs w:val="16"/>
              </w:rPr>
              <w:t>мероприятии</w:t>
            </w:r>
          </w:p>
        </w:tc>
        <w:tc>
          <w:tcPr>
            <w:tcW w:w="311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 xml:space="preserve">Сроки </w:t>
            </w:r>
            <w:r w:rsidRPr="00D63404">
              <w:rPr>
                <w:b/>
                <w:color w:val="000000" w:themeColor="text1"/>
                <w:sz w:val="16"/>
                <w:szCs w:val="16"/>
              </w:rPr>
              <w:t xml:space="preserve">проведения </w:t>
            </w:r>
            <w:r w:rsidRPr="00D63404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531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D63404">
              <w:rPr>
                <w:b/>
                <w:i/>
                <w:color w:val="000000" w:themeColor="text1"/>
                <w:sz w:val="17"/>
                <w:szCs w:val="17"/>
              </w:rPr>
              <w:t>(государственные и муниципальные организации, спонсоры)</w:t>
            </w:r>
          </w:p>
        </w:tc>
        <w:tc>
          <w:tcPr>
            <w:tcW w:w="395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 xml:space="preserve">Освещение </w:t>
            </w:r>
            <w:r w:rsidRPr="00D63404">
              <w:rPr>
                <w:b/>
                <w:color w:val="000000" w:themeColor="text1"/>
                <w:sz w:val="18"/>
                <w:szCs w:val="18"/>
              </w:rPr>
              <w:br/>
              <w:t>в СМИ</w:t>
            </w:r>
            <w:r w:rsidRPr="00D63404">
              <w:rPr>
                <w:b/>
                <w:color w:val="000000" w:themeColor="text1"/>
                <w:sz w:val="18"/>
                <w:szCs w:val="18"/>
              </w:rPr>
              <w:br/>
              <w:t xml:space="preserve">(материалы </w:t>
            </w:r>
            <w:r w:rsidRPr="00D63404">
              <w:rPr>
                <w:b/>
                <w:color w:val="000000" w:themeColor="text1"/>
                <w:sz w:val="16"/>
                <w:szCs w:val="16"/>
              </w:rPr>
              <w:t>прилагаются</w:t>
            </w:r>
            <w:r w:rsidRPr="00D63404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9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6"/>
                <w:szCs w:val="16"/>
              </w:rPr>
              <w:t>Финансирование</w:t>
            </w:r>
            <w:r w:rsidRPr="00D63404">
              <w:rPr>
                <w:b/>
                <w:color w:val="000000" w:themeColor="text1"/>
                <w:sz w:val="18"/>
                <w:szCs w:val="18"/>
              </w:rPr>
              <w:br/>
              <w:t xml:space="preserve">школьного этапа </w:t>
            </w:r>
            <w:r w:rsidRPr="00D63404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531" w:type="pct"/>
            <w:gridSpan w:val="4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D63404" w:rsidRPr="00D63404" w:rsidTr="00D760FE">
        <w:trPr>
          <w:cantSplit/>
          <w:trHeight w:val="1146"/>
        </w:trPr>
        <w:tc>
          <w:tcPr>
            <w:tcW w:w="443" w:type="pct"/>
            <w:gridSpan w:val="2"/>
            <w:vMerge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gridSpan w:val="3"/>
            <w:vMerge/>
            <w:shd w:val="clear" w:color="auto" w:fill="auto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>состоящих на учете в ПДН ОВД</w:t>
            </w:r>
          </w:p>
        </w:tc>
        <w:tc>
          <w:tcPr>
            <w:tcW w:w="265" w:type="pct"/>
            <w:gridSpan w:val="2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404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D63404" w:rsidRPr="00D63404" w:rsidTr="00D760FE">
        <w:trPr>
          <w:cantSplit/>
          <w:trHeight w:val="1146"/>
        </w:trPr>
        <w:tc>
          <w:tcPr>
            <w:tcW w:w="130" w:type="pct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12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>Количество школ, в которых проведены школьные этапы</w:t>
            </w:r>
          </w:p>
        </w:tc>
        <w:tc>
          <w:tcPr>
            <w:tcW w:w="133" w:type="pct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9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399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D63404">
              <w:rPr>
                <w:b/>
                <w:color w:val="000000" w:themeColor="text1"/>
                <w:sz w:val="18"/>
                <w:szCs w:val="18"/>
              </w:rPr>
              <w:t>1-4</w:t>
            </w:r>
            <w:r w:rsidRPr="00D63404">
              <w:rPr>
                <w:color w:val="000000" w:themeColor="text1"/>
                <w:sz w:val="18"/>
                <w:szCs w:val="18"/>
              </w:rPr>
              <w:t xml:space="preserve"> классов</w:t>
            </w:r>
          </w:p>
        </w:tc>
        <w:tc>
          <w:tcPr>
            <w:tcW w:w="133" w:type="pct"/>
            <w:shd w:val="clear" w:color="auto" w:fill="auto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shd w:val="clear" w:color="auto" w:fill="auto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266" w:type="pct"/>
            <w:shd w:val="clear" w:color="auto" w:fill="auto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D63404">
              <w:rPr>
                <w:b/>
                <w:color w:val="000000" w:themeColor="text1"/>
                <w:sz w:val="18"/>
                <w:szCs w:val="18"/>
              </w:rPr>
              <w:t xml:space="preserve">5-11 </w:t>
            </w:r>
            <w:r w:rsidRPr="00D63404">
              <w:rPr>
                <w:color w:val="000000" w:themeColor="text1"/>
                <w:sz w:val="18"/>
                <w:szCs w:val="18"/>
              </w:rPr>
              <w:t>классов</w:t>
            </w:r>
          </w:p>
        </w:tc>
        <w:tc>
          <w:tcPr>
            <w:tcW w:w="400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Волейбол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Баскетбол Мини-футбол Регби Хоккей Легкая атлетика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Лыжные гонки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Настольный теннис Шахматы</w:t>
            </w:r>
          </w:p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63404">
              <w:rPr>
                <w:sz w:val="20"/>
                <w:szCs w:val="20"/>
              </w:rPr>
              <w:t>Плавание</w:t>
            </w:r>
          </w:p>
        </w:tc>
        <w:tc>
          <w:tcPr>
            <w:tcW w:w="397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1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1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9" w:type="pct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" w:type="pct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  <w:tc>
          <w:tcPr>
            <w:tcW w:w="132" w:type="pct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63404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</w:tr>
      <w:tr w:rsidR="00D63404" w:rsidRPr="00D63404" w:rsidTr="00D760FE">
        <w:trPr>
          <w:trHeight w:val="1007"/>
        </w:trPr>
        <w:tc>
          <w:tcPr>
            <w:tcW w:w="130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2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09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9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6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0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1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1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9" w:type="pct"/>
            <w:vMerge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2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" w:type="pct"/>
          </w:tcPr>
          <w:p w:rsidR="00D63404" w:rsidRPr="00D63404" w:rsidRDefault="00D63404" w:rsidP="00D63404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D63404" w:rsidRPr="00D63404" w:rsidRDefault="00D63404" w:rsidP="00D63404">
      <w:pPr>
        <w:tabs>
          <w:tab w:val="left" w:pos="10915"/>
        </w:tabs>
        <w:ind w:left="-142" w:right="3088"/>
        <w:rPr>
          <w:color w:val="000000" w:themeColor="text1"/>
          <w:sz w:val="20"/>
          <w:szCs w:val="20"/>
        </w:rPr>
      </w:pPr>
    </w:p>
    <w:p w:rsidR="00D63404" w:rsidRPr="00D63404" w:rsidRDefault="00D63404" w:rsidP="00D63404">
      <w:pPr>
        <w:spacing w:line="0" w:lineRule="atLeast"/>
        <w:rPr>
          <w:sz w:val="28"/>
          <w:szCs w:val="28"/>
        </w:rPr>
      </w:pPr>
      <w:r w:rsidRPr="00D63404">
        <w:rPr>
          <w:sz w:val="28"/>
          <w:szCs w:val="28"/>
        </w:rPr>
        <w:t>Руководитель учреждения (в отчете от учреждения)</w:t>
      </w:r>
    </w:p>
    <w:p w:rsidR="00D63404" w:rsidRPr="00D63404" w:rsidRDefault="00D63404" w:rsidP="00D63404">
      <w:pPr>
        <w:spacing w:line="0" w:lineRule="atLeast"/>
        <w:rPr>
          <w:sz w:val="28"/>
          <w:szCs w:val="28"/>
        </w:rPr>
      </w:pPr>
    </w:p>
    <w:p w:rsidR="00D63404" w:rsidRPr="00D63404" w:rsidRDefault="00D63404" w:rsidP="00D63404">
      <w:pPr>
        <w:spacing w:line="0" w:lineRule="atLeast"/>
        <w:rPr>
          <w:rFonts w:asciiTheme="minorHAnsi" w:hAnsiTheme="minorHAnsi"/>
          <w:color w:val="00B050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Начальник территориального отдела </w:t>
      </w:r>
      <w:r w:rsidRPr="00D63404">
        <w:rPr>
          <w:sz w:val="28"/>
          <w:szCs w:val="28"/>
        </w:rPr>
        <w:t>(</w:t>
      </w:r>
      <w:r w:rsidRPr="00D63404">
        <w:rPr>
          <w:rFonts w:ascii="Pragmatica" w:hAnsi="Pragmatica"/>
          <w:sz w:val="28"/>
          <w:szCs w:val="28"/>
        </w:rPr>
        <w:t>в сводном отчете от района</w:t>
      </w:r>
      <w:r w:rsidRPr="00D63404">
        <w:rPr>
          <w:rFonts w:asciiTheme="minorHAnsi" w:hAnsiTheme="minorHAnsi"/>
          <w:sz w:val="28"/>
          <w:szCs w:val="28"/>
        </w:rPr>
        <w:t>)</w:t>
      </w:r>
    </w:p>
    <w:p w:rsidR="00D63404" w:rsidRPr="00D63404" w:rsidRDefault="00D63404" w:rsidP="00D63404">
      <w:pPr>
        <w:spacing w:line="0" w:lineRule="atLeast"/>
        <w:rPr>
          <w:color w:val="000000" w:themeColor="text1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 xml:space="preserve">Начальник (или специалист) </w:t>
      </w:r>
      <w:r w:rsidRPr="00D63404">
        <w:rPr>
          <w:bCs/>
          <w:color w:val="000000" w:themeColor="text1"/>
          <w:sz w:val="28"/>
          <w:szCs w:val="28"/>
        </w:rPr>
        <w:t xml:space="preserve">отдела, </w:t>
      </w:r>
      <w:r w:rsidRPr="00D63404">
        <w:rPr>
          <w:color w:val="000000" w:themeColor="text1"/>
          <w:sz w:val="28"/>
          <w:szCs w:val="28"/>
        </w:rPr>
        <w:t xml:space="preserve">курирующий направление </w:t>
      </w:r>
    </w:p>
    <w:p w:rsidR="00D63404" w:rsidRPr="00D63404" w:rsidRDefault="00D63404" w:rsidP="00D63404">
      <w:pPr>
        <w:spacing w:line="0" w:lineRule="atLeast"/>
        <w:rPr>
          <w:rFonts w:asciiTheme="minorHAnsi" w:hAnsiTheme="minorHAnsi"/>
          <w:sz w:val="28"/>
          <w:szCs w:val="28"/>
        </w:rPr>
      </w:pPr>
      <w:r w:rsidRPr="00D63404">
        <w:rPr>
          <w:color w:val="000000" w:themeColor="text1"/>
          <w:sz w:val="28"/>
          <w:szCs w:val="28"/>
        </w:rPr>
        <w:t>«физическая культура и спорт» в администрации района</w:t>
      </w:r>
      <w:r w:rsidRPr="00D63404">
        <w:rPr>
          <w:bCs/>
          <w:color w:val="000000" w:themeColor="text1"/>
          <w:sz w:val="28"/>
          <w:szCs w:val="28"/>
        </w:rPr>
        <w:t xml:space="preserve"> город </w:t>
      </w:r>
      <w:r w:rsidRPr="00D63404">
        <w:rPr>
          <w:bCs/>
          <w:sz w:val="28"/>
          <w:szCs w:val="28"/>
        </w:rPr>
        <w:t>(</w:t>
      </w:r>
      <w:r w:rsidRPr="00D63404">
        <w:rPr>
          <w:rFonts w:ascii="Pragmatica" w:hAnsi="Pragmatica"/>
          <w:sz w:val="28"/>
          <w:szCs w:val="28"/>
        </w:rPr>
        <w:t>в сводном отчете от района</w:t>
      </w:r>
      <w:r w:rsidRPr="00D63404">
        <w:rPr>
          <w:rFonts w:asciiTheme="minorHAnsi" w:hAnsiTheme="minorHAnsi"/>
          <w:sz w:val="28"/>
          <w:szCs w:val="28"/>
        </w:rPr>
        <w:t>)</w:t>
      </w:r>
    </w:p>
    <w:p w:rsidR="00D63404" w:rsidRPr="00D63404" w:rsidRDefault="00D63404" w:rsidP="00D63404">
      <w:pPr>
        <w:spacing w:line="0" w:lineRule="atLeast"/>
        <w:rPr>
          <w:rFonts w:asciiTheme="minorHAnsi" w:hAnsiTheme="minorHAnsi"/>
          <w:bCs/>
          <w:color w:val="00B050"/>
          <w:sz w:val="28"/>
          <w:szCs w:val="28"/>
        </w:rPr>
      </w:pPr>
    </w:p>
    <w:p w:rsidR="00D63404" w:rsidRPr="00D63404" w:rsidRDefault="00D63404" w:rsidP="00D63404">
      <w:pPr>
        <w:ind w:left="11520"/>
        <w:rPr>
          <w:i/>
          <w:color w:val="000000" w:themeColor="text1"/>
        </w:rPr>
      </w:pPr>
      <w:r w:rsidRPr="00D63404">
        <w:rPr>
          <w:i/>
          <w:color w:val="000000" w:themeColor="text1"/>
        </w:rPr>
        <w:lastRenderedPageBreak/>
        <w:t>Приложение № 3 к Положению</w:t>
      </w:r>
    </w:p>
    <w:p w:rsidR="00D63404" w:rsidRPr="00D63404" w:rsidRDefault="00D63404" w:rsidP="00D63404">
      <w:pPr>
        <w:spacing w:line="0" w:lineRule="atLeast"/>
        <w:rPr>
          <w:bCs/>
          <w:color w:val="000000" w:themeColor="text1"/>
          <w:sz w:val="28"/>
          <w:szCs w:val="28"/>
        </w:rPr>
      </w:pPr>
    </w:p>
    <w:p w:rsidR="00D63404" w:rsidRPr="00D63404" w:rsidRDefault="00D63404" w:rsidP="00D63404">
      <w:pPr>
        <w:jc w:val="center"/>
        <w:rPr>
          <w:b/>
          <w:sz w:val="28"/>
          <w:szCs w:val="28"/>
        </w:rPr>
      </w:pPr>
      <w:r w:rsidRPr="00D63404">
        <w:rPr>
          <w:b/>
          <w:sz w:val="28"/>
          <w:szCs w:val="28"/>
        </w:rPr>
        <w:t xml:space="preserve">Отчет о проведении муниципального/зонального этапа Всероссийских спортивных игр школьников </w:t>
      </w:r>
    </w:p>
    <w:p w:rsidR="00D63404" w:rsidRPr="00D63404" w:rsidRDefault="00D63404" w:rsidP="00D63404">
      <w:pPr>
        <w:jc w:val="center"/>
        <w:rPr>
          <w:b/>
          <w:sz w:val="28"/>
          <w:szCs w:val="28"/>
        </w:rPr>
      </w:pPr>
      <w:r w:rsidRPr="00D63404">
        <w:rPr>
          <w:b/>
          <w:sz w:val="28"/>
          <w:szCs w:val="28"/>
        </w:rPr>
        <w:t xml:space="preserve">«Президентские спортивные игры» среди команд общеобразовательных учреждений Красноярского края «Школьная спортивная лига» в 2017-2018 учебном году </w:t>
      </w:r>
    </w:p>
    <w:p w:rsidR="00D63404" w:rsidRPr="00D63404" w:rsidRDefault="00D63404" w:rsidP="00D63404">
      <w:pPr>
        <w:jc w:val="center"/>
        <w:rPr>
          <w:b/>
          <w:sz w:val="28"/>
          <w:szCs w:val="28"/>
        </w:rPr>
      </w:pPr>
    </w:p>
    <w:p w:rsidR="00D63404" w:rsidRPr="00D63404" w:rsidRDefault="00D63404" w:rsidP="00D63404">
      <w:pPr>
        <w:rPr>
          <w:sz w:val="28"/>
          <w:szCs w:val="28"/>
          <w:u w:val="single"/>
        </w:rPr>
      </w:pPr>
      <w:r w:rsidRPr="00D63404">
        <w:rPr>
          <w:rFonts w:ascii="Pragmatica" w:hAnsi="Pragmatica"/>
          <w:sz w:val="28"/>
          <w:szCs w:val="28"/>
          <w:u w:val="single"/>
        </w:rPr>
        <w:t>Район города (в сводном отчете от района)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01"/>
        <w:gridCol w:w="1455"/>
        <w:gridCol w:w="1727"/>
        <w:gridCol w:w="1141"/>
        <w:gridCol w:w="1530"/>
        <w:gridCol w:w="1304"/>
        <w:gridCol w:w="1459"/>
        <w:gridCol w:w="1665"/>
        <w:gridCol w:w="972"/>
        <w:gridCol w:w="933"/>
        <w:gridCol w:w="1291"/>
      </w:tblGrid>
      <w:tr w:rsidR="00D63404" w:rsidRPr="00D63404" w:rsidTr="00D760FE">
        <w:trPr>
          <w:trHeight w:val="2439"/>
        </w:trPr>
        <w:tc>
          <w:tcPr>
            <w:tcW w:w="1768" w:type="dxa"/>
            <w:gridSpan w:val="2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>Количество школ</w:t>
            </w:r>
          </w:p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>(юридические лица)</w:t>
            </w:r>
          </w:p>
        </w:tc>
        <w:tc>
          <w:tcPr>
            <w:tcW w:w="4323" w:type="dxa"/>
            <w:gridSpan w:val="3"/>
            <w:shd w:val="clear" w:color="auto" w:fill="auto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>Количество обучающихся</w:t>
            </w:r>
          </w:p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>5-11 классов школ</w:t>
            </w:r>
          </w:p>
        </w:tc>
        <w:tc>
          <w:tcPr>
            <w:tcW w:w="1530" w:type="dxa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>Основные виды соревнований муниципального этапа ШСЛ</w:t>
            </w:r>
          </w:p>
        </w:tc>
        <w:tc>
          <w:tcPr>
            <w:tcW w:w="1304" w:type="dxa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>Сроки проведения муниципального этапа ШСЛ</w:t>
            </w:r>
          </w:p>
        </w:tc>
        <w:tc>
          <w:tcPr>
            <w:tcW w:w="1459" w:type="dxa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 xml:space="preserve">Мероприятия проводились при поддержке </w:t>
            </w:r>
            <w:r w:rsidRPr="00D63404">
              <w:rPr>
                <w:b/>
                <w:i/>
                <w:sz w:val="20"/>
                <w:szCs w:val="20"/>
              </w:rPr>
              <w:t>(государственные и муниципальные организации, спонсоры)</w:t>
            </w:r>
          </w:p>
        </w:tc>
        <w:tc>
          <w:tcPr>
            <w:tcW w:w="1665" w:type="dxa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 xml:space="preserve">Освещение </w:t>
            </w:r>
            <w:r w:rsidRPr="00D63404">
              <w:rPr>
                <w:b/>
                <w:sz w:val="20"/>
                <w:szCs w:val="20"/>
              </w:rPr>
              <w:br/>
              <w:t>в СМИ</w:t>
            </w:r>
            <w:r w:rsidRPr="00D63404">
              <w:rPr>
                <w:b/>
                <w:sz w:val="20"/>
                <w:szCs w:val="20"/>
              </w:rPr>
              <w:br/>
              <w:t>(материалы прилагаются)</w:t>
            </w:r>
          </w:p>
        </w:tc>
        <w:tc>
          <w:tcPr>
            <w:tcW w:w="972" w:type="dxa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>Финансирование</w:t>
            </w:r>
            <w:r w:rsidRPr="00D63404">
              <w:rPr>
                <w:b/>
                <w:sz w:val="20"/>
                <w:szCs w:val="20"/>
              </w:rPr>
              <w:br/>
              <w:t>муниципального этапа соревнований</w:t>
            </w:r>
            <w:r w:rsidRPr="00D63404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2224" w:type="dxa"/>
            <w:gridSpan w:val="2"/>
          </w:tcPr>
          <w:p w:rsidR="00D63404" w:rsidRPr="00D63404" w:rsidRDefault="00D63404" w:rsidP="00D634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3404">
              <w:rPr>
                <w:b/>
                <w:sz w:val="20"/>
                <w:szCs w:val="20"/>
              </w:rPr>
              <w:t xml:space="preserve">Количество детей, состоящих на учете </w:t>
            </w:r>
            <w:r w:rsidRPr="00D63404">
              <w:rPr>
                <w:b/>
                <w:sz w:val="20"/>
                <w:szCs w:val="20"/>
              </w:rPr>
              <w:br/>
              <w:t>в ПДН ОВД</w:t>
            </w:r>
          </w:p>
        </w:tc>
      </w:tr>
      <w:tr w:rsidR="00D63404" w:rsidRPr="00D63404" w:rsidTr="00D760FE">
        <w:trPr>
          <w:cantSplit/>
          <w:trHeight w:val="1134"/>
        </w:trPr>
        <w:tc>
          <w:tcPr>
            <w:tcW w:w="567" w:type="dxa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Всего</w:t>
            </w:r>
          </w:p>
        </w:tc>
        <w:tc>
          <w:tcPr>
            <w:tcW w:w="1201" w:type="dxa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Количество школ, в принявших участие в муниципальном этапе</w:t>
            </w:r>
          </w:p>
        </w:tc>
        <w:tc>
          <w:tcPr>
            <w:tcW w:w="1455" w:type="dxa"/>
            <w:shd w:val="clear" w:color="auto" w:fill="auto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Всего</w:t>
            </w:r>
          </w:p>
        </w:tc>
        <w:tc>
          <w:tcPr>
            <w:tcW w:w="1727" w:type="dxa"/>
            <w:shd w:val="clear" w:color="auto" w:fill="auto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 xml:space="preserve">Приняло 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участие в муниципальном этапе ШСЛ</w:t>
            </w:r>
          </w:p>
        </w:tc>
        <w:tc>
          <w:tcPr>
            <w:tcW w:w="1141" w:type="dxa"/>
            <w:shd w:val="clear" w:color="auto" w:fill="auto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 xml:space="preserve">% 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от общего числа обучающихся 5-11 классов</w:t>
            </w:r>
          </w:p>
        </w:tc>
        <w:tc>
          <w:tcPr>
            <w:tcW w:w="1530" w:type="dxa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Волейбол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Баскетбол Мини-футбол Регби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 xml:space="preserve"> Хоккей Легкая атлетика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Лыжные гонки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Настольный теннис Шахматы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Плавание</w:t>
            </w:r>
          </w:p>
        </w:tc>
        <w:tc>
          <w:tcPr>
            <w:tcW w:w="1304" w:type="dxa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.</w:t>
            </w:r>
          </w:p>
        </w:tc>
        <w:tc>
          <w:tcPr>
            <w:tcW w:w="1459" w:type="dxa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D63404" w:rsidRPr="00D63404" w:rsidRDefault="00D63404" w:rsidP="00D63404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33" w:type="dxa"/>
            <w:textDirection w:val="btLr"/>
          </w:tcPr>
          <w:p w:rsidR="00D63404" w:rsidRPr="00D63404" w:rsidRDefault="00D63404" w:rsidP="00D63404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 xml:space="preserve">Приняло </w:t>
            </w:r>
          </w:p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  <w:r w:rsidRPr="00D63404">
              <w:rPr>
                <w:sz w:val="20"/>
                <w:szCs w:val="20"/>
              </w:rPr>
              <w:t>участие в муниципальном этапе ШСЛ</w:t>
            </w:r>
          </w:p>
        </w:tc>
      </w:tr>
      <w:tr w:rsidR="00D63404" w:rsidRPr="00D63404" w:rsidTr="00D760FE">
        <w:trPr>
          <w:trHeight w:val="1371"/>
        </w:trPr>
        <w:tc>
          <w:tcPr>
            <w:tcW w:w="567" w:type="dxa"/>
            <w:tcBorders>
              <w:bottom w:val="single" w:sz="4" w:space="0" w:color="auto"/>
            </w:tcBorders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D63404" w:rsidRPr="00D63404" w:rsidRDefault="00D63404" w:rsidP="00D6340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63404" w:rsidRPr="00D63404" w:rsidRDefault="00D63404" w:rsidP="00D63404">
      <w:pPr>
        <w:tabs>
          <w:tab w:val="left" w:pos="0"/>
        </w:tabs>
        <w:contextualSpacing/>
        <w:jc w:val="both"/>
        <w:rPr>
          <w:rFonts w:asciiTheme="minorHAnsi" w:hAnsiTheme="minorHAnsi"/>
          <w:sz w:val="28"/>
          <w:szCs w:val="28"/>
        </w:rPr>
      </w:pPr>
    </w:p>
    <w:p w:rsidR="00D63404" w:rsidRPr="00D63404" w:rsidRDefault="00D63404" w:rsidP="00D63404">
      <w:pPr>
        <w:tabs>
          <w:tab w:val="left" w:pos="0"/>
        </w:tabs>
        <w:contextualSpacing/>
        <w:jc w:val="both"/>
        <w:rPr>
          <w:rFonts w:ascii="Pragmatica" w:hAnsi="Pragmatica"/>
          <w:sz w:val="28"/>
          <w:szCs w:val="28"/>
        </w:rPr>
      </w:pPr>
      <w:r w:rsidRPr="00D63404">
        <w:rPr>
          <w:rFonts w:ascii="Pragmatica" w:hAnsi="Pragmatica"/>
          <w:sz w:val="28"/>
          <w:szCs w:val="28"/>
        </w:rPr>
        <w:t xml:space="preserve">Руководитель главного управления по физической культуре, спорту </w:t>
      </w:r>
    </w:p>
    <w:p w:rsidR="00D63404" w:rsidRPr="00D63404" w:rsidRDefault="00D63404" w:rsidP="00D63404">
      <w:pPr>
        <w:tabs>
          <w:tab w:val="left" w:pos="0"/>
        </w:tabs>
        <w:contextualSpacing/>
        <w:jc w:val="both"/>
        <w:rPr>
          <w:rFonts w:ascii="Pragmatica" w:hAnsi="Pragmatica"/>
          <w:color w:val="000000" w:themeColor="text1"/>
          <w:sz w:val="28"/>
          <w:szCs w:val="28"/>
        </w:rPr>
      </w:pPr>
      <w:r w:rsidRPr="00D63404">
        <w:rPr>
          <w:rFonts w:ascii="Pragmatica" w:hAnsi="Pragmatica"/>
          <w:sz w:val="28"/>
          <w:szCs w:val="28"/>
        </w:rPr>
        <w:t>и туризму администрации г. Красноярска</w:t>
      </w:r>
      <w:r w:rsidRPr="00D63404">
        <w:rPr>
          <w:rFonts w:ascii="Pragmatica" w:hAnsi="Pragmatica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D63404">
        <w:rPr>
          <w:rFonts w:ascii="Pragmatica" w:hAnsi="Pragmatica"/>
          <w:color w:val="000000" w:themeColor="text1"/>
          <w:sz w:val="28"/>
          <w:szCs w:val="28"/>
        </w:rPr>
        <w:tab/>
      </w:r>
      <w:r w:rsidRPr="00D63404">
        <w:rPr>
          <w:rFonts w:ascii="Pragmatica" w:hAnsi="Pragmatica"/>
          <w:color w:val="000000" w:themeColor="text1"/>
          <w:sz w:val="28"/>
          <w:szCs w:val="28"/>
        </w:rPr>
        <w:tab/>
      </w:r>
      <w:r w:rsidRPr="00D63404">
        <w:rPr>
          <w:rFonts w:ascii="Pragmatica" w:hAnsi="Pragmatica"/>
          <w:color w:val="000000" w:themeColor="text1"/>
          <w:sz w:val="28"/>
          <w:szCs w:val="28"/>
        </w:rPr>
        <w:tab/>
      </w:r>
      <w:r w:rsidRPr="00D63404">
        <w:rPr>
          <w:rFonts w:ascii="Pragmatica" w:hAnsi="Pragmatica"/>
          <w:color w:val="000000" w:themeColor="text1"/>
          <w:sz w:val="28"/>
          <w:szCs w:val="28"/>
        </w:rPr>
        <w:tab/>
      </w:r>
      <w:r w:rsidRPr="00D63404">
        <w:rPr>
          <w:rFonts w:ascii="Pragmatica" w:hAnsi="Pragmatica"/>
          <w:color w:val="000000" w:themeColor="text1"/>
          <w:sz w:val="28"/>
          <w:szCs w:val="28"/>
        </w:rPr>
        <w:tab/>
        <w:t xml:space="preserve">        В.А. Черноусов</w:t>
      </w:r>
    </w:p>
    <w:p w:rsidR="00D63404" w:rsidRPr="00D63404" w:rsidRDefault="00D63404" w:rsidP="00D63404">
      <w:pPr>
        <w:contextualSpacing/>
        <w:jc w:val="both"/>
        <w:rPr>
          <w:rFonts w:ascii="Pragmatica" w:hAnsi="Pragmatica"/>
          <w:i/>
          <w:color w:val="000000"/>
        </w:rPr>
      </w:pPr>
    </w:p>
    <w:p w:rsidR="00D63404" w:rsidRPr="00D63404" w:rsidRDefault="00D63404" w:rsidP="00D63404">
      <w:pPr>
        <w:contextualSpacing/>
        <w:jc w:val="both"/>
        <w:rPr>
          <w:rFonts w:ascii="Pragmatica" w:hAnsi="Pragmatica"/>
          <w:sz w:val="28"/>
          <w:szCs w:val="28"/>
        </w:rPr>
      </w:pPr>
      <w:r w:rsidRPr="00D63404">
        <w:rPr>
          <w:rFonts w:ascii="Pragmatica" w:hAnsi="Pragmatica"/>
          <w:sz w:val="28"/>
          <w:szCs w:val="28"/>
        </w:rPr>
        <w:t xml:space="preserve">Руководитель главного управления образования </w:t>
      </w:r>
    </w:p>
    <w:p w:rsidR="00D63404" w:rsidRPr="00D63404" w:rsidRDefault="00D63404" w:rsidP="00D63404">
      <w:pPr>
        <w:contextualSpacing/>
        <w:jc w:val="both"/>
        <w:rPr>
          <w:rFonts w:ascii="Pragmatica" w:hAnsi="Pragmatica"/>
          <w:i/>
          <w:color w:val="000000"/>
        </w:rPr>
      </w:pPr>
      <w:r w:rsidRPr="00D63404">
        <w:rPr>
          <w:rFonts w:ascii="Pragmatica" w:hAnsi="Pragmatica"/>
          <w:sz w:val="28"/>
          <w:szCs w:val="28"/>
        </w:rPr>
        <w:t xml:space="preserve">администрации г. Красноярска                                                </w:t>
      </w:r>
      <w:r w:rsidRPr="00D63404">
        <w:rPr>
          <w:rFonts w:ascii="Pragmatica" w:hAnsi="Pragmatica"/>
          <w:sz w:val="28"/>
          <w:szCs w:val="28"/>
        </w:rPr>
        <w:tab/>
      </w:r>
      <w:r w:rsidRPr="00D63404">
        <w:rPr>
          <w:rFonts w:ascii="Pragmatica" w:hAnsi="Pragmatica"/>
          <w:sz w:val="28"/>
          <w:szCs w:val="28"/>
        </w:rPr>
        <w:tab/>
      </w:r>
      <w:r w:rsidRPr="00D63404">
        <w:rPr>
          <w:rFonts w:ascii="Pragmatica" w:hAnsi="Pragmatica"/>
          <w:sz w:val="28"/>
          <w:szCs w:val="28"/>
        </w:rPr>
        <w:tab/>
      </w:r>
      <w:r w:rsidRPr="00D63404">
        <w:rPr>
          <w:rFonts w:ascii="Pragmatica" w:hAnsi="Pragmatica"/>
          <w:sz w:val="28"/>
          <w:szCs w:val="28"/>
        </w:rPr>
        <w:tab/>
      </w:r>
      <w:r w:rsidRPr="00D63404">
        <w:rPr>
          <w:rFonts w:ascii="Pragmatica" w:hAnsi="Pragmatica"/>
          <w:sz w:val="28"/>
          <w:szCs w:val="28"/>
        </w:rPr>
        <w:tab/>
      </w:r>
      <w:r w:rsidRPr="00D63404">
        <w:rPr>
          <w:rFonts w:ascii="Pragmatica" w:hAnsi="Pragmatica"/>
          <w:sz w:val="28"/>
          <w:szCs w:val="28"/>
        </w:rPr>
        <w:tab/>
      </w:r>
      <w:r w:rsidRPr="00D63404">
        <w:rPr>
          <w:rFonts w:ascii="Pragmatica" w:hAnsi="Pragmatica"/>
          <w:sz w:val="28"/>
          <w:szCs w:val="28"/>
        </w:rPr>
        <w:tab/>
      </w:r>
      <w:r w:rsidRPr="00D63404">
        <w:rPr>
          <w:rFonts w:ascii="Pragmatica" w:hAnsi="Pragmatica"/>
          <w:sz w:val="28"/>
          <w:szCs w:val="28"/>
        </w:rPr>
        <w:tab/>
      </w:r>
      <w:r w:rsidRPr="00D63404">
        <w:rPr>
          <w:rFonts w:ascii="Pragmatica" w:hAnsi="Pragmatica"/>
          <w:sz w:val="28"/>
          <w:szCs w:val="28"/>
        </w:rPr>
        <w:tab/>
        <w:t xml:space="preserve">      Т.Ю. Ситдикова</w:t>
      </w:r>
    </w:p>
    <w:p w:rsidR="00D63404" w:rsidRPr="00D63404" w:rsidRDefault="00D63404" w:rsidP="00D63404">
      <w:pPr>
        <w:spacing w:line="0" w:lineRule="atLeast"/>
        <w:rPr>
          <w:bCs/>
          <w:color w:val="000000" w:themeColor="text1"/>
          <w:sz w:val="28"/>
          <w:szCs w:val="28"/>
        </w:rPr>
        <w:sectPr w:rsidR="00D63404" w:rsidRPr="00D63404" w:rsidSect="0097752C">
          <w:pgSz w:w="16838" w:h="11906" w:orient="landscape"/>
          <w:pgMar w:top="568" w:right="720" w:bottom="284" w:left="720" w:header="720" w:footer="720" w:gutter="0"/>
          <w:cols w:space="720"/>
          <w:titlePg/>
          <w:docGrid w:linePitch="435"/>
        </w:sectPr>
      </w:pPr>
    </w:p>
    <w:p w:rsidR="00D63404" w:rsidRPr="00D63404" w:rsidRDefault="00D63404" w:rsidP="00D63404">
      <w:pPr>
        <w:ind w:left="5760"/>
        <w:rPr>
          <w:bCs/>
          <w:i/>
          <w:color w:val="000000" w:themeColor="text1"/>
        </w:rPr>
      </w:pPr>
      <w:r w:rsidRPr="00D63404">
        <w:rPr>
          <w:bCs/>
          <w:color w:val="000000" w:themeColor="text1"/>
        </w:rPr>
        <w:lastRenderedPageBreak/>
        <w:t xml:space="preserve">     </w:t>
      </w:r>
      <w:r w:rsidRPr="00D63404">
        <w:rPr>
          <w:bCs/>
          <w:i/>
          <w:color w:val="000000" w:themeColor="text1"/>
        </w:rPr>
        <w:t>Приложение № 4 к Положению</w:t>
      </w:r>
    </w:p>
    <w:p w:rsidR="00D63404" w:rsidRPr="00D63404" w:rsidRDefault="00D63404" w:rsidP="00D63404">
      <w:pPr>
        <w:ind w:left="6480"/>
        <w:rPr>
          <w:bCs/>
          <w:i/>
          <w:color w:val="000000" w:themeColor="text1"/>
        </w:rPr>
      </w:pPr>
      <w:r w:rsidRPr="00D63404">
        <w:rPr>
          <w:bCs/>
          <w:i/>
          <w:color w:val="000000" w:themeColor="text1"/>
        </w:rPr>
        <w:t xml:space="preserve">  </w:t>
      </w:r>
    </w:p>
    <w:p w:rsidR="00D63404" w:rsidRPr="00D63404" w:rsidRDefault="00D63404" w:rsidP="00D63404">
      <w:pPr>
        <w:jc w:val="center"/>
        <w:rPr>
          <w:bCs/>
          <w:color w:val="000000" w:themeColor="text1"/>
        </w:rPr>
      </w:pPr>
    </w:p>
    <w:p w:rsidR="00D63404" w:rsidRPr="00D63404" w:rsidRDefault="00D63404" w:rsidP="00D63404">
      <w:pPr>
        <w:jc w:val="center"/>
        <w:rPr>
          <w:rFonts w:ascii="Pragmatica" w:hAnsi="Pragmatica"/>
          <w:bCs/>
          <w:color w:val="000000" w:themeColor="text1"/>
        </w:rPr>
      </w:pPr>
      <w:r w:rsidRPr="00D63404">
        <w:rPr>
          <w:rFonts w:ascii="Pragmatica" w:hAnsi="Pragmatica"/>
          <w:bCs/>
          <w:color w:val="000000" w:themeColor="text1"/>
        </w:rPr>
        <w:t>СОГЛАСИЕ</w:t>
      </w:r>
      <w:r w:rsidRPr="00D63404">
        <w:rPr>
          <w:rFonts w:ascii="Pragmatica" w:hAnsi="Pragmatica"/>
          <w:bCs/>
          <w:color w:val="000000" w:themeColor="text1"/>
        </w:rPr>
        <w:br/>
        <w:t>на обработку персональных данных</w:t>
      </w:r>
    </w:p>
    <w:p w:rsidR="00D63404" w:rsidRPr="00D63404" w:rsidRDefault="00D63404" w:rsidP="00D63404">
      <w:pPr>
        <w:jc w:val="center"/>
        <w:rPr>
          <w:rFonts w:ascii="Pragmatica" w:hAnsi="Pragmatica"/>
          <w:i/>
          <w:color w:val="000000" w:themeColor="text1"/>
        </w:rPr>
      </w:pPr>
    </w:p>
    <w:p w:rsidR="00D63404" w:rsidRPr="00D63404" w:rsidRDefault="00D63404" w:rsidP="00D63404">
      <w:pPr>
        <w:rPr>
          <w:rFonts w:ascii="Pragmatica" w:hAnsi="Pragmatica"/>
          <w:color w:val="000000" w:themeColor="text1"/>
        </w:rPr>
      </w:pPr>
      <w:r w:rsidRPr="00D63404">
        <w:rPr>
          <w:rFonts w:ascii="Pragmatica" w:hAnsi="Pragmatica"/>
          <w:color w:val="000000" w:themeColor="text1"/>
        </w:rPr>
        <w:t>Я, ____________________________________________________________________________</w:t>
      </w:r>
    </w:p>
    <w:p w:rsidR="00D63404" w:rsidRPr="00D63404" w:rsidRDefault="00D63404" w:rsidP="00D63404">
      <w:pPr>
        <w:jc w:val="center"/>
        <w:rPr>
          <w:rFonts w:ascii="Pragmatica" w:hAnsi="Pragmatica"/>
          <w:color w:val="000000" w:themeColor="text1"/>
        </w:rPr>
      </w:pPr>
      <w:r w:rsidRPr="00D63404">
        <w:rPr>
          <w:rFonts w:ascii="Pragmatica" w:hAnsi="Pragmatica"/>
          <w:color w:val="000000" w:themeColor="text1"/>
        </w:rPr>
        <w:t>(фамилия, имя, отчество полностью)</w:t>
      </w:r>
    </w:p>
    <w:p w:rsidR="00D63404" w:rsidRPr="00D63404" w:rsidRDefault="00D63404" w:rsidP="00D63404">
      <w:pPr>
        <w:ind w:firstLine="1985"/>
        <w:jc w:val="center"/>
        <w:rPr>
          <w:rFonts w:ascii="Pragmatica" w:hAnsi="Pragmatica"/>
          <w:color w:val="000000" w:themeColor="text1"/>
        </w:rPr>
      </w:pPr>
    </w:p>
    <w:p w:rsidR="00D63404" w:rsidRPr="00D63404" w:rsidRDefault="00D63404" w:rsidP="00D63404">
      <w:pPr>
        <w:tabs>
          <w:tab w:val="left" w:pos="0"/>
        </w:tabs>
        <w:jc w:val="both"/>
        <w:rPr>
          <w:rFonts w:ascii="Pragmatica" w:hAnsi="Pragmatica"/>
          <w:color w:val="000000" w:themeColor="text1"/>
        </w:rPr>
      </w:pPr>
      <w:r w:rsidRPr="00D63404">
        <w:rPr>
          <w:rFonts w:ascii="Pragmatica" w:hAnsi="Pragmatica"/>
          <w:color w:val="000000" w:themeColor="text1"/>
        </w:rPr>
        <w:t xml:space="preserve">в соответствии со статьей 9 </w:t>
      </w:r>
      <w:r w:rsidRPr="00D63404">
        <w:rPr>
          <w:rFonts w:ascii="Pragmatica" w:eastAsia="Calibri" w:hAnsi="Pragmatica"/>
          <w:color w:val="000000" w:themeColor="text1"/>
        </w:rPr>
        <w:t xml:space="preserve">Федерального закона от 27.07.2006 </w:t>
      </w:r>
      <w:r w:rsidRPr="00D63404">
        <w:rPr>
          <w:rFonts w:ascii="Pragmatica" w:eastAsia="Calibri" w:hAnsi="Pragmatica"/>
          <w:color w:val="000000" w:themeColor="text1"/>
          <w:lang w:val="en-US"/>
        </w:rPr>
        <w:t>N</w:t>
      </w:r>
      <w:r w:rsidRPr="00D63404">
        <w:rPr>
          <w:rFonts w:ascii="Pragmatica" w:eastAsia="Calibri" w:hAnsi="Pragmatica"/>
          <w:color w:val="000000" w:themeColor="text1"/>
        </w:rPr>
        <w:t xml:space="preserve"> 152-ФЗ </w:t>
      </w:r>
      <w:r w:rsidRPr="00D63404">
        <w:rPr>
          <w:rFonts w:ascii="Pragmatica" w:hAnsi="Pragmatica"/>
          <w:color w:val="000000" w:themeColor="text1"/>
        </w:rPr>
        <w:t xml:space="preserve">«О персональных данных», свободно, своей волей и в своем интересе даю согласие </w:t>
      </w:r>
      <w:r w:rsidRPr="00D63404">
        <w:rPr>
          <w:color w:val="000000" w:themeColor="text1"/>
        </w:rPr>
        <w:t xml:space="preserve">организаторам «Соревнований среди команд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 «Президентские спортивные игры») в 2017-2018 учебном году» </w:t>
      </w:r>
      <w:r w:rsidRPr="00D63404">
        <w:rPr>
          <w:bCs/>
          <w:color w:val="000000" w:themeColor="text1"/>
        </w:rPr>
        <w:t>(далее – Соревнования Лиги)</w:t>
      </w:r>
      <w:r w:rsidRPr="00D63404">
        <w:rPr>
          <w:color w:val="000000" w:themeColor="text1"/>
        </w:rPr>
        <w:t>,</w:t>
      </w:r>
      <w:r w:rsidRPr="00D63404">
        <w:rPr>
          <w:rFonts w:ascii="Pragmatica" w:hAnsi="Pragmatica"/>
          <w:color w:val="000000" w:themeColor="text1"/>
        </w:rPr>
        <w:t xml:space="preserve"> действующим на основании положения о проведении</w:t>
      </w:r>
      <w:r w:rsidRPr="00D63404">
        <w:rPr>
          <w:rFonts w:asciiTheme="minorHAnsi" w:hAnsiTheme="minorHAnsi"/>
          <w:color w:val="000000" w:themeColor="text1"/>
        </w:rPr>
        <w:t xml:space="preserve"> </w:t>
      </w:r>
      <w:r w:rsidRPr="00D63404">
        <w:rPr>
          <w:bCs/>
          <w:color w:val="000000" w:themeColor="text1"/>
        </w:rPr>
        <w:t>Соревнований Лиги</w:t>
      </w:r>
      <w:r w:rsidRPr="00D63404">
        <w:rPr>
          <w:rFonts w:ascii="Pragmatica" w:hAnsi="Pragmatica"/>
          <w:color w:val="000000" w:themeColor="text1"/>
        </w:rPr>
        <w:t>, на обработку (</w:t>
      </w:r>
      <w:r w:rsidRPr="00D63404">
        <w:rPr>
          <w:rFonts w:ascii="Pragmatica" w:eastAsia="Calibri" w:hAnsi="Pragmatica"/>
          <w:color w:val="000000" w:themeColor="text1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63404" w:rsidRPr="00D63404" w:rsidRDefault="00D63404" w:rsidP="00D63404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63404" w:rsidRPr="00D63404" w:rsidRDefault="00D63404" w:rsidP="00D63404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D63404">
        <w:rPr>
          <w:rFonts w:eastAsia="Calibri"/>
          <w:color w:val="000000" w:themeColor="text1"/>
        </w:rPr>
        <w:t>_____________________________________________________________</w:t>
      </w:r>
    </w:p>
    <w:p w:rsidR="00D63404" w:rsidRPr="00D63404" w:rsidRDefault="00D63404" w:rsidP="00D63404">
      <w:pPr>
        <w:autoSpaceDE w:val="0"/>
        <w:autoSpaceDN w:val="0"/>
        <w:adjustRightInd w:val="0"/>
        <w:ind w:firstLine="696"/>
        <w:contextualSpacing/>
        <w:jc w:val="center"/>
        <w:rPr>
          <w:rFonts w:eastAsia="Calibri"/>
          <w:color w:val="000000" w:themeColor="text1"/>
        </w:rPr>
      </w:pPr>
      <w:r w:rsidRPr="00D63404">
        <w:rPr>
          <w:rFonts w:eastAsia="Calibri"/>
          <w:color w:val="000000" w:themeColor="text1"/>
        </w:rPr>
        <w:t>фамилия, имя, отчество, дата рождения;</w:t>
      </w:r>
    </w:p>
    <w:p w:rsidR="00D63404" w:rsidRPr="00D63404" w:rsidRDefault="00D63404" w:rsidP="00D63404">
      <w:pPr>
        <w:autoSpaceDE w:val="0"/>
        <w:autoSpaceDN w:val="0"/>
        <w:adjustRightInd w:val="0"/>
        <w:contextualSpacing/>
        <w:rPr>
          <w:rFonts w:eastAsia="Calibri"/>
          <w:color w:val="000000" w:themeColor="text1"/>
        </w:rPr>
      </w:pPr>
    </w:p>
    <w:p w:rsidR="00D63404" w:rsidRPr="00D63404" w:rsidRDefault="00D63404" w:rsidP="00D63404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D63404">
        <w:rPr>
          <w:rFonts w:eastAsia="Calibri"/>
          <w:color w:val="000000" w:themeColor="text1"/>
        </w:rPr>
        <w:t>_____________________________________________________________</w:t>
      </w:r>
    </w:p>
    <w:p w:rsidR="00D63404" w:rsidRPr="00D63404" w:rsidRDefault="00D63404" w:rsidP="00D63404">
      <w:pPr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D63404">
        <w:rPr>
          <w:rFonts w:eastAsia="Calibri"/>
          <w:color w:val="000000" w:themeColor="text1"/>
        </w:rPr>
        <w:t>наименование место работы, учебы;</w:t>
      </w:r>
    </w:p>
    <w:p w:rsidR="00D63404" w:rsidRPr="00D63404" w:rsidRDefault="00D63404" w:rsidP="00D63404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D63404" w:rsidRPr="00D63404" w:rsidRDefault="00D63404" w:rsidP="00D63404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D63404">
        <w:rPr>
          <w:rFonts w:eastAsia="Calibri"/>
          <w:color w:val="000000" w:themeColor="text1"/>
        </w:rPr>
        <w:t>_____________________________________________________________</w:t>
      </w:r>
    </w:p>
    <w:p w:rsidR="00D63404" w:rsidRPr="00D63404" w:rsidRDefault="00D63404" w:rsidP="00D63404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D63404">
        <w:rPr>
          <w:color w:val="000000" w:themeColor="text1"/>
        </w:rPr>
        <w:t>занимаемая должность;</w:t>
      </w:r>
    </w:p>
    <w:p w:rsidR="00D63404" w:rsidRPr="00D63404" w:rsidRDefault="00D63404" w:rsidP="00D63404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D63404" w:rsidRPr="00D63404" w:rsidRDefault="00D63404" w:rsidP="00D63404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D63404">
        <w:rPr>
          <w:rFonts w:eastAsia="Calibri"/>
          <w:color w:val="000000" w:themeColor="text1"/>
        </w:rPr>
        <w:t>_____________________________________________________________</w:t>
      </w:r>
    </w:p>
    <w:p w:rsidR="00D63404" w:rsidRPr="00D63404" w:rsidRDefault="00D63404" w:rsidP="00D63404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D63404">
        <w:rPr>
          <w:color w:val="000000" w:themeColor="text1"/>
        </w:rPr>
        <w:t>паспортные данные, свидетельство;</w:t>
      </w:r>
    </w:p>
    <w:p w:rsidR="00D63404" w:rsidRPr="00D63404" w:rsidRDefault="00D63404" w:rsidP="00D63404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D63404" w:rsidRPr="00D63404" w:rsidRDefault="00D63404" w:rsidP="00D63404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D63404">
        <w:rPr>
          <w:rFonts w:eastAsia="Calibri"/>
          <w:color w:val="000000" w:themeColor="text1"/>
        </w:rPr>
        <w:t>_____________________________________________________________</w:t>
      </w:r>
    </w:p>
    <w:p w:rsidR="00D63404" w:rsidRPr="00D63404" w:rsidRDefault="00D63404" w:rsidP="00D63404">
      <w:pPr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D63404">
        <w:rPr>
          <w:rFonts w:eastAsia="Calibri"/>
          <w:color w:val="000000" w:themeColor="text1"/>
        </w:rPr>
        <w:t>контактная информация: контактный телефон и адрес электронной почты</w:t>
      </w:r>
    </w:p>
    <w:p w:rsidR="00D63404" w:rsidRPr="00D63404" w:rsidRDefault="00D63404" w:rsidP="00D63404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</w:p>
    <w:p w:rsidR="00D63404" w:rsidRPr="00D63404" w:rsidRDefault="00D63404" w:rsidP="00D63404">
      <w:pPr>
        <w:ind w:firstLine="708"/>
        <w:jc w:val="both"/>
        <w:rPr>
          <w:rFonts w:ascii="Pragmatica" w:eastAsia="Calibri" w:hAnsi="Pragmatica"/>
          <w:color w:val="000000" w:themeColor="text1"/>
        </w:rPr>
      </w:pPr>
      <w:r w:rsidRPr="00D63404">
        <w:rPr>
          <w:rFonts w:ascii="Pragmatica" w:eastAsia="Calibri" w:hAnsi="Pragmatica"/>
          <w:color w:val="000000" w:themeColor="text1"/>
        </w:rPr>
        <w:t>Вышеуказанные персональные данные предоставляю организаторам</w:t>
      </w:r>
      <w:r w:rsidRPr="00D63404">
        <w:rPr>
          <w:rFonts w:asciiTheme="minorHAnsi" w:eastAsia="Calibri" w:hAnsiTheme="minorHAnsi"/>
          <w:color w:val="000000" w:themeColor="text1"/>
        </w:rPr>
        <w:t xml:space="preserve"> </w:t>
      </w:r>
      <w:r w:rsidRPr="00D63404">
        <w:rPr>
          <w:bCs/>
          <w:color w:val="000000" w:themeColor="text1"/>
        </w:rPr>
        <w:t>Соревнований Лиги</w:t>
      </w:r>
      <w:r w:rsidRPr="00D63404">
        <w:rPr>
          <w:rFonts w:ascii="Pragmatica" w:eastAsia="Calibri" w:hAnsi="Pragmatica"/>
          <w:color w:val="000000" w:themeColor="text1"/>
        </w:rPr>
        <w:t xml:space="preserve"> для обработки в целях участия в</w:t>
      </w:r>
      <w:r w:rsidRPr="00D63404">
        <w:rPr>
          <w:rFonts w:asciiTheme="minorHAnsi" w:eastAsia="Calibri" w:hAnsiTheme="minorHAnsi"/>
          <w:color w:val="000000" w:themeColor="text1"/>
        </w:rPr>
        <w:t xml:space="preserve"> </w:t>
      </w:r>
      <w:r w:rsidRPr="00D63404">
        <w:rPr>
          <w:bCs/>
          <w:color w:val="000000" w:themeColor="text1"/>
        </w:rPr>
        <w:t>Соревнования Лиги</w:t>
      </w:r>
      <w:r w:rsidRPr="00D63404">
        <w:rPr>
          <w:color w:val="000000" w:themeColor="text1"/>
        </w:rPr>
        <w:t>.</w:t>
      </w:r>
    </w:p>
    <w:p w:rsidR="00D63404" w:rsidRPr="00D63404" w:rsidRDefault="00D63404" w:rsidP="00D63404">
      <w:pPr>
        <w:jc w:val="both"/>
        <w:rPr>
          <w:rFonts w:ascii="Pragmatica" w:hAnsi="Pragmatica"/>
          <w:color w:val="000000" w:themeColor="text1"/>
        </w:rPr>
      </w:pPr>
      <w:r w:rsidRPr="00D63404">
        <w:rPr>
          <w:rFonts w:ascii="Pragmatica" w:hAnsi="Pragmatica"/>
          <w:color w:val="000000" w:themeColor="text1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D63404" w:rsidRPr="00D63404" w:rsidRDefault="00D63404" w:rsidP="00D63404">
      <w:pPr>
        <w:jc w:val="both"/>
        <w:rPr>
          <w:rFonts w:ascii="Pragmatica" w:hAnsi="Pragmatica"/>
          <w:color w:val="000000" w:themeColor="text1"/>
        </w:rPr>
      </w:pPr>
      <w:r w:rsidRPr="00D63404">
        <w:rPr>
          <w:rFonts w:ascii="Pragmatica" w:hAnsi="Pragmatica"/>
          <w:color w:val="000000" w:themeColor="text1"/>
        </w:rPr>
        <w:tab/>
        <w:t xml:space="preserve">На основании части 2 статьи 9 </w:t>
      </w:r>
      <w:r w:rsidRPr="00D63404">
        <w:rPr>
          <w:rFonts w:ascii="Pragmatica" w:eastAsia="Calibri" w:hAnsi="Pragmatica"/>
          <w:color w:val="000000" w:themeColor="text1"/>
        </w:rPr>
        <w:t>Федерального закона от 27.07.2006 N 152-ФЗ</w:t>
      </w:r>
      <w:r w:rsidRPr="00D63404">
        <w:rPr>
          <w:rFonts w:ascii="Pragmatica" w:hAnsi="Pragmatica"/>
          <w:color w:val="000000" w:themeColor="text1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D63404">
        <w:rPr>
          <w:rFonts w:ascii="Pragmatica" w:eastAsia="Calibri" w:hAnsi="Pragmatica"/>
          <w:color w:val="000000" w:themeColor="text1"/>
        </w:rPr>
        <w:t xml:space="preserve">на основании письменного заявления в произвольной форме, </w:t>
      </w:r>
      <w:r w:rsidRPr="00D63404">
        <w:rPr>
          <w:rFonts w:ascii="Pragmatica" w:hAnsi="Pragmatica"/>
          <w:color w:val="000000" w:themeColor="text1"/>
        </w:rPr>
        <w:t>в порядке, установленном действующим законодательством.</w:t>
      </w:r>
    </w:p>
    <w:p w:rsidR="00D63404" w:rsidRPr="00D63404" w:rsidRDefault="00D63404" w:rsidP="00D63404">
      <w:pPr>
        <w:jc w:val="both"/>
        <w:rPr>
          <w:rFonts w:ascii="Pragmatica" w:hAnsi="Pragmatica"/>
          <w:color w:val="000000" w:themeColor="text1"/>
        </w:rPr>
      </w:pPr>
    </w:p>
    <w:p w:rsidR="00D63404" w:rsidRPr="00D63404" w:rsidRDefault="00D63404" w:rsidP="00D63404">
      <w:pPr>
        <w:jc w:val="both"/>
        <w:rPr>
          <w:rFonts w:ascii="Pragmatica" w:hAnsi="Pragmatica"/>
          <w:i/>
          <w:color w:val="000000" w:themeColor="text1"/>
        </w:rPr>
      </w:pPr>
      <w:r w:rsidRPr="00D63404">
        <w:rPr>
          <w:rFonts w:ascii="Pragmatica" w:hAnsi="Pragmatica"/>
          <w:i/>
          <w:color w:val="000000" w:themeColor="text1"/>
        </w:rPr>
        <w:t>«__»__________20__г.</w:t>
      </w:r>
      <w:r w:rsidRPr="00D63404">
        <w:rPr>
          <w:rFonts w:ascii="Pragmatica" w:hAnsi="Pragmatica"/>
          <w:i/>
          <w:color w:val="000000" w:themeColor="text1"/>
        </w:rPr>
        <w:tab/>
        <w:t xml:space="preserve">              ___________  _______________________</w:t>
      </w:r>
    </w:p>
    <w:p w:rsidR="00D63404" w:rsidRPr="00D63404" w:rsidRDefault="00D63404" w:rsidP="00D63404">
      <w:pPr>
        <w:jc w:val="both"/>
        <w:rPr>
          <w:rFonts w:ascii="Pragmatica" w:hAnsi="Pragmatica"/>
          <w:i/>
          <w:color w:val="000000" w:themeColor="text1"/>
        </w:rPr>
      </w:pPr>
      <w:r w:rsidRPr="00D63404">
        <w:rPr>
          <w:rFonts w:ascii="Pragmatica" w:hAnsi="Pragmatica"/>
          <w:i/>
          <w:color w:val="000000" w:themeColor="text1"/>
        </w:rPr>
        <w:tab/>
      </w:r>
      <w:r w:rsidRPr="00D63404">
        <w:rPr>
          <w:rFonts w:ascii="Pragmatica" w:hAnsi="Pragmatica"/>
          <w:i/>
          <w:color w:val="000000" w:themeColor="text1"/>
        </w:rPr>
        <w:tab/>
      </w:r>
      <w:r w:rsidRPr="00D63404">
        <w:rPr>
          <w:rFonts w:ascii="Pragmatica" w:hAnsi="Pragmatica"/>
          <w:i/>
          <w:color w:val="000000" w:themeColor="text1"/>
        </w:rPr>
        <w:tab/>
      </w:r>
      <w:r w:rsidRPr="00D63404">
        <w:rPr>
          <w:rFonts w:ascii="Pragmatica" w:hAnsi="Pragmatica"/>
          <w:i/>
          <w:color w:val="000000" w:themeColor="text1"/>
        </w:rPr>
        <w:tab/>
      </w:r>
      <w:r w:rsidRPr="00D63404">
        <w:rPr>
          <w:rFonts w:ascii="Pragmatica" w:hAnsi="Pragmatica"/>
          <w:i/>
          <w:color w:val="000000" w:themeColor="text1"/>
        </w:rPr>
        <w:tab/>
      </w:r>
      <w:r w:rsidRPr="00D63404">
        <w:rPr>
          <w:rFonts w:ascii="Pragmatica" w:hAnsi="Pragmatica"/>
          <w:i/>
          <w:color w:val="000000" w:themeColor="text1"/>
        </w:rPr>
        <w:tab/>
        <w:t xml:space="preserve">подпись </w:t>
      </w:r>
      <w:r w:rsidRPr="00D63404">
        <w:rPr>
          <w:rFonts w:ascii="Pragmatica" w:hAnsi="Pragmatica"/>
          <w:i/>
          <w:color w:val="000000" w:themeColor="text1"/>
        </w:rPr>
        <w:tab/>
      </w:r>
      <w:r w:rsidRPr="00D63404">
        <w:rPr>
          <w:rFonts w:ascii="Pragmatica" w:hAnsi="Pragmatica"/>
          <w:i/>
          <w:color w:val="000000" w:themeColor="text1"/>
        </w:rPr>
        <w:tab/>
      </w:r>
      <w:r w:rsidRPr="00D63404">
        <w:rPr>
          <w:rFonts w:ascii="Pragmatica" w:hAnsi="Pragmatica"/>
          <w:i/>
          <w:color w:val="000000" w:themeColor="text1"/>
        </w:rPr>
        <w:tab/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D63404" w:rsidRPr="00D63404" w:rsidTr="00D760FE">
        <w:trPr>
          <w:trHeight w:val="533"/>
        </w:trPr>
        <w:tc>
          <w:tcPr>
            <w:tcW w:w="4659" w:type="dxa"/>
          </w:tcPr>
          <w:p w:rsidR="00D63404" w:rsidRPr="00D63404" w:rsidRDefault="00D63404" w:rsidP="00D63404">
            <w:pPr>
              <w:tabs>
                <w:tab w:val="num" w:pos="0"/>
              </w:tabs>
              <w:jc w:val="both"/>
              <w:rPr>
                <w:rFonts w:ascii="Pragmatica" w:hAnsi="Pragmatica"/>
                <w:color w:val="000000" w:themeColor="text1"/>
              </w:rPr>
            </w:pPr>
          </w:p>
        </w:tc>
      </w:tr>
    </w:tbl>
    <w:p w:rsidR="00D63404" w:rsidRPr="00D63404" w:rsidRDefault="00D63404" w:rsidP="00D63404">
      <w:pPr>
        <w:tabs>
          <w:tab w:val="num" w:pos="0"/>
        </w:tabs>
        <w:rPr>
          <w:rFonts w:ascii="Pragmatica" w:hAnsi="Pragmatica"/>
          <w:color w:val="000000" w:themeColor="text1"/>
        </w:rPr>
      </w:pPr>
      <w:r w:rsidRPr="00D63404">
        <w:rPr>
          <w:rFonts w:ascii="Pragmatica" w:hAnsi="Pragmatica"/>
          <w:color w:val="000000" w:themeColor="text1"/>
        </w:rPr>
        <w:t xml:space="preserve"> ___» _______________ 201  г.                     _______________ / ____________</w:t>
      </w:r>
    </w:p>
    <w:p w:rsidR="00D63404" w:rsidRPr="00D63404" w:rsidRDefault="00D63404" w:rsidP="00D63404">
      <w:pPr>
        <w:tabs>
          <w:tab w:val="num" w:pos="0"/>
        </w:tabs>
        <w:ind w:left="284"/>
        <w:rPr>
          <w:rFonts w:asciiTheme="minorHAnsi" w:hAnsiTheme="minorHAnsi"/>
          <w:color w:val="000000" w:themeColor="text1"/>
        </w:rPr>
      </w:pPr>
      <w:r w:rsidRPr="00D63404">
        <w:rPr>
          <w:rFonts w:ascii="Pragmatica" w:hAnsi="Pragmatica"/>
          <w:color w:val="000000" w:themeColor="text1"/>
        </w:rPr>
        <w:t xml:space="preserve">                                                                            (подпись)          (расшифровка)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left="5760"/>
        <w:contextualSpacing/>
        <w:jc w:val="center"/>
        <w:rPr>
          <w:bCs/>
          <w:i/>
          <w:lang w:eastAsia="ar-SA"/>
        </w:rPr>
      </w:pPr>
      <w:r w:rsidRPr="00D63404">
        <w:rPr>
          <w:bCs/>
          <w:i/>
          <w:lang w:eastAsia="ar-SA"/>
        </w:rPr>
        <w:lastRenderedPageBreak/>
        <w:t>Приложение № 5  к Положению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left="5760"/>
        <w:contextualSpacing/>
        <w:jc w:val="center"/>
        <w:rPr>
          <w:bCs/>
          <w:lang w:eastAsia="ar-SA"/>
        </w:rPr>
      </w:pP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center"/>
        <w:rPr>
          <w:b/>
          <w:bCs/>
          <w:lang w:eastAsia="ar-SA"/>
        </w:rPr>
      </w:pPr>
      <w:r w:rsidRPr="00D63404">
        <w:rPr>
          <w:b/>
          <w:bCs/>
          <w:lang w:eastAsia="ar-SA"/>
        </w:rPr>
        <w:t>Регламент  проведения Соревнований Лиги по видам спорта</w:t>
      </w:r>
    </w:p>
    <w:p w:rsidR="00D63404" w:rsidRPr="00D63404" w:rsidRDefault="00D63404" w:rsidP="00D63404">
      <w:pPr>
        <w:numPr>
          <w:ilvl w:val="0"/>
          <w:numId w:val="39"/>
        </w:numPr>
        <w:suppressAutoHyphens/>
        <w:spacing w:before="100" w:beforeAutospacing="1" w:after="100" w:afterAutospacing="1"/>
        <w:ind w:firstLine="720"/>
        <w:contextualSpacing/>
        <w:jc w:val="both"/>
        <w:rPr>
          <w:b/>
          <w:bCs/>
          <w:color w:val="000000" w:themeColor="text1"/>
        </w:rPr>
      </w:pPr>
      <w:r w:rsidRPr="00D63404">
        <w:rPr>
          <w:b/>
          <w:bCs/>
          <w:color w:val="000000" w:themeColor="text1"/>
        </w:rPr>
        <w:t xml:space="preserve">Баскетбол 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63404">
        <w:rPr>
          <w:color w:val="000000" w:themeColor="text1"/>
        </w:rPr>
        <w:t xml:space="preserve">Соревнования  по виду спорта «Баскетбол» регламентируются положением о </w:t>
      </w:r>
      <w:r w:rsidRPr="00D63404">
        <w:t>«</w:t>
      </w:r>
      <w:r w:rsidRPr="00D63404">
        <w:rPr>
          <w:bCs/>
        </w:rPr>
        <w:t xml:space="preserve">Первенстве по баскетболу </w:t>
      </w:r>
      <w:r w:rsidRPr="00D63404">
        <w:t xml:space="preserve">среди команд общеобразовательных учреждений  муниципальной системы образования города Красноярска </w:t>
      </w:r>
      <w:r w:rsidRPr="00D63404">
        <w:rPr>
          <w:bCs/>
        </w:rPr>
        <w:t xml:space="preserve"> «КЭС-БАСКЕТ».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</w:p>
    <w:p w:rsidR="00D63404" w:rsidRPr="00D63404" w:rsidRDefault="00D63404" w:rsidP="00D63404">
      <w:pPr>
        <w:numPr>
          <w:ilvl w:val="0"/>
          <w:numId w:val="39"/>
        </w:numPr>
        <w:suppressAutoHyphens/>
        <w:spacing w:before="100" w:beforeAutospacing="1" w:after="100" w:afterAutospacing="1"/>
        <w:ind w:firstLine="720"/>
        <w:contextualSpacing/>
        <w:jc w:val="both"/>
        <w:rPr>
          <w:b/>
        </w:rPr>
      </w:pPr>
      <w:r w:rsidRPr="00D63404">
        <w:rPr>
          <w:b/>
        </w:rPr>
        <w:t xml:space="preserve">Волейбол 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Соревнования командные, проводятся в соответствии с правилами вида спорта «Волейбол», утверждёнными приказом Минспорттуризма России от 02.04.2010 № 275.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 xml:space="preserve"> В соревнованиях принимают участие школьные команды юношей </w:t>
      </w:r>
      <w:r w:rsidRPr="00D63404">
        <w:rPr>
          <w:color w:val="000000" w:themeColor="text1"/>
        </w:rPr>
        <w:br/>
        <w:t>и девушек, укомплектованные учащимися 2003-2004 годов рождения. Участники 2002 г.р. и старше и 2005 г.р. и младше к соревнованиям не допускаются. Состав команды – 8 спортсменов и 1 представитель.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 xml:space="preserve">Система проведения зональных соревнований определяется главной судейской коллегией в зависимости от количества участвующих команд в соответствующей зоне. 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 xml:space="preserve">Игры в финальном этапе Лиги проводятся по круговой системе. 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Победители финальных соревнований среди девушек и среди юношей играют отборочный матч для участия во Всероссийских соревнованиях среди команд общеобразовательных организаций по волейболу «Серебрянный мяч».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Высота сетки для проведения соревнований среди команд юношей –  240 см, девушек – 220 см.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Во всех встречах команды получают за выигрыш 2 очка, за поражение – 1 очко, за неявку – 0 очков.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При равенстве очков у двух и более команд места определяются последовательно: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а)</w:t>
      </w:r>
      <w:r w:rsidRPr="00D63404">
        <w:rPr>
          <w:color w:val="000000" w:themeColor="text1"/>
        </w:rPr>
        <w:tab/>
        <w:t>по соотношению мячей во всех встречах;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б)</w:t>
      </w:r>
      <w:r w:rsidRPr="00D63404">
        <w:rPr>
          <w:color w:val="000000" w:themeColor="text1"/>
        </w:rPr>
        <w:tab/>
        <w:t>по количеству побед во встречах;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в)</w:t>
      </w:r>
      <w:r w:rsidRPr="00D63404">
        <w:rPr>
          <w:color w:val="000000" w:themeColor="text1"/>
        </w:rPr>
        <w:tab/>
        <w:t>по соотношению партий во всех встречах;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г)</w:t>
      </w:r>
      <w:r w:rsidRPr="00D63404">
        <w:rPr>
          <w:color w:val="000000" w:themeColor="text1"/>
        </w:rPr>
        <w:tab/>
        <w:t>по соотношению мячей во встречах между ними;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д)</w:t>
      </w:r>
      <w:r w:rsidRPr="00D63404">
        <w:rPr>
          <w:color w:val="000000" w:themeColor="text1"/>
        </w:rPr>
        <w:tab/>
        <w:t>по количеству побед во встречах между ними;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е)</w:t>
      </w:r>
      <w:r w:rsidRPr="00D63404">
        <w:rPr>
          <w:color w:val="000000" w:themeColor="text1"/>
        </w:rPr>
        <w:tab/>
        <w:t>по соотношению партий между ними.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 д.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За неявку на игру команде во всех несыгранных встречах определяется счет 0:2 (0:25, 0:25). Результаты команд, снятых с соревнований на данном этапе аннулируется.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За неявку на игру команда снимается с соревнований.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(0:25, 0:25), а противнику – выигрыш с соответствующим счетом.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(0:25, 0:25).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За участие в игре незаявленного, дисквалифицированного или неправильно оформленного игрока команде засчитывается поражение 0:2 (0:25, 0:25).</w:t>
      </w:r>
    </w:p>
    <w:p w:rsidR="00D63404" w:rsidRPr="00D63404" w:rsidRDefault="00D63404" w:rsidP="00D63404">
      <w:pPr>
        <w:numPr>
          <w:ilvl w:val="0"/>
          <w:numId w:val="39"/>
        </w:numPr>
        <w:shd w:val="clear" w:color="auto" w:fill="FFFFFF"/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  <w:lang w:eastAsia="ar-SA"/>
        </w:rPr>
      </w:pPr>
      <w:r w:rsidRPr="00D63404">
        <w:rPr>
          <w:b/>
          <w:bCs/>
          <w:color w:val="000000" w:themeColor="text1"/>
          <w:lang w:eastAsia="ar-SA"/>
        </w:rPr>
        <w:t>Легкая атлетика</w:t>
      </w:r>
    </w:p>
    <w:p w:rsidR="00D63404" w:rsidRPr="00D63404" w:rsidRDefault="00D63404" w:rsidP="00D63404">
      <w:pPr>
        <w:shd w:val="clear" w:color="auto" w:fill="FFFFFF"/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Соревнования лично-командные, проводятся в соответствии с правилами вида спорта «Легкая атлетика», утверждёнными приказом Минспорттуризма России от 12.04.2010 № 340.</w:t>
      </w:r>
    </w:p>
    <w:p w:rsidR="00D63404" w:rsidRPr="00D63404" w:rsidRDefault="00D63404" w:rsidP="00D63404">
      <w:pPr>
        <w:shd w:val="clear" w:color="auto" w:fill="FFFFFF"/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lastRenderedPageBreak/>
        <w:t>Зональные соревнования не проводятся. Финальные соревнования проводятся в рамках с региональным этапом всероссийских соревнований среди школьников по легкоатлетическому четырехборью «Шиповка юных».</w:t>
      </w:r>
    </w:p>
    <w:p w:rsidR="00D63404" w:rsidRPr="00D63404" w:rsidRDefault="00D63404" w:rsidP="00D63404">
      <w:pPr>
        <w:shd w:val="clear" w:color="auto" w:fill="FFFFFF"/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Финальные соревнования проводятся отдельно среди команд школ городов и районов в 6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2835"/>
      </w:tblGrid>
      <w:tr w:rsidR="00D63404" w:rsidRPr="00D63404" w:rsidTr="00D760FE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bCs/>
                <w:color w:val="000000" w:themeColor="text1"/>
              </w:rPr>
            </w:pPr>
            <w:r w:rsidRPr="00D63404">
              <w:rPr>
                <w:bCs/>
                <w:color w:val="000000" w:themeColor="text1"/>
              </w:rPr>
              <w:t>группы</w:t>
            </w:r>
          </w:p>
        </w:tc>
        <w:tc>
          <w:tcPr>
            <w:tcW w:w="5245" w:type="dxa"/>
            <w:gridSpan w:val="2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bCs/>
                <w:color w:val="000000" w:themeColor="text1"/>
              </w:rPr>
            </w:pPr>
            <w:r w:rsidRPr="00D63404">
              <w:rPr>
                <w:bCs/>
                <w:color w:val="000000" w:themeColor="text1"/>
              </w:rPr>
              <w:t>Состав команды</w:t>
            </w:r>
          </w:p>
        </w:tc>
      </w:tr>
      <w:tr w:rsidR="00D63404" w:rsidRPr="00D63404" w:rsidTr="00D760FE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bCs/>
                <w:color w:val="000000" w:themeColor="text1"/>
              </w:rPr>
            </w:pPr>
            <w:r w:rsidRPr="00D63404">
              <w:rPr>
                <w:bCs/>
                <w:color w:val="000000" w:themeColor="text1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bCs/>
                <w:color w:val="000000" w:themeColor="text1"/>
              </w:rPr>
            </w:pPr>
            <w:r w:rsidRPr="00D63404">
              <w:rPr>
                <w:bCs/>
                <w:color w:val="000000" w:themeColor="text1"/>
              </w:rPr>
              <w:t>представитель команды</w:t>
            </w:r>
          </w:p>
        </w:tc>
      </w:tr>
      <w:tr w:rsidR="00D63404" w:rsidRPr="00D63404" w:rsidTr="00D760FE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  <w:color w:val="000000" w:themeColor="text1"/>
              </w:rPr>
            </w:pPr>
            <w:r w:rsidRPr="00D63404">
              <w:rPr>
                <w:bCs/>
                <w:color w:val="000000" w:themeColor="text1"/>
              </w:rPr>
              <w:t>города</w:t>
            </w:r>
          </w:p>
        </w:tc>
        <w:tc>
          <w:tcPr>
            <w:tcW w:w="3421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2007-2008 г.р.  (мальчики)</w:t>
            </w:r>
          </w:p>
        </w:tc>
        <w:tc>
          <w:tcPr>
            <w:tcW w:w="2410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5</w:t>
            </w:r>
          </w:p>
        </w:tc>
        <w:tc>
          <w:tcPr>
            <w:tcW w:w="2835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1</w:t>
            </w:r>
          </w:p>
        </w:tc>
      </w:tr>
      <w:tr w:rsidR="00D63404" w:rsidRPr="00D63404" w:rsidTr="00D760FE">
        <w:trPr>
          <w:trHeight w:val="143"/>
        </w:trPr>
        <w:tc>
          <w:tcPr>
            <w:tcW w:w="690" w:type="dxa"/>
            <w:vMerge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21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2007-2008 г.р.  (девочки)</w:t>
            </w:r>
          </w:p>
        </w:tc>
        <w:tc>
          <w:tcPr>
            <w:tcW w:w="2410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5</w:t>
            </w:r>
          </w:p>
        </w:tc>
        <w:tc>
          <w:tcPr>
            <w:tcW w:w="2835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1</w:t>
            </w:r>
          </w:p>
        </w:tc>
      </w:tr>
      <w:tr w:rsidR="00D63404" w:rsidRPr="00D63404" w:rsidTr="00D760FE">
        <w:trPr>
          <w:trHeight w:val="143"/>
        </w:trPr>
        <w:tc>
          <w:tcPr>
            <w:tcW w:w="690" w:type="dxa"/>
            <w:vMerge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21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2005-2006 г.р.  (юноши)</w:t>
            </w:r>
          </w:p>
        </w:tc>
        <w:tc>
          <w:tcPr>
            <w:tcW w:w="2410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5</w:t>
            </w:r>
          </w:p>
        </w:tc>
        <w:tc>
          <w:tcPr>
            <w:tcW w:w="2835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1</w:t>
            </w:r>
          </w:p>
        </w:tc>
      </w:tr>
      <w:tr w:rsidR="00D63404" w:rsidRPr="00D63404" w:rsidTr="00D760FE">
        <w:trPr>
          <w:trHeight w:val="143"/>
        </w:trPr>
        <w:tc>
          <w:tcPr>
            <w:tcW w:w="690" w:type="dxa"/>
            <w:vMerge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21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2005-2006 г.р.  (девушки)</w:t>
            </w:r>
          </w:p>
        </w:tc>
        <w:tc>
          <w:tcPr>
            <w:tcW w:w="2410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5</w:t>
            </w:r>
          </w:p>
        </w:tc>
        <w:tc>
          <w:tcPr>
            <w:tcW w:w="2835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1</w:t>
            </w:r>
          </w:p>
        </w:tc>
      </w:tr>
      <w:tr w:rsidR="00D63404" w:rsidRPr="00D63404" w:rsidTr="00D760FE">
        <w:trPr>
          <w:trHeight w:val="143"/>
        </w:trPr>
        <w:tc>
          <w:tcPr>
            <w:tcW w:w="690" w:type="dxa"/>
            <w:vMerge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21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2003-2004 г.р.  (юноши)</w:t>
            </w:r>
          </w:p>
        </w:tc>
        <w:tc>
          <w:tcPr>
            <w:tcW w:w="2410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6</w:t>
            </w:r>
          </w:p>
        </w:tc>
        <w:tc>
          <w:tcPr>
            <w:tcW w:w="2835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1</w:t>
            </w:r>
          </w:p>
        </w:tc>
      </w:tr>
      <w:tr w:rsidR="00D63404" w:rsidRPr="00D63404" w:rsidTr="00D760FE">
        <w:trPr>
          <w:trHeight w:val="143"/>
        </w:trPr>
        <w:tc>
          <w:tcPr>
            <w:tcW w:w="690" w:type="dxa"/>
            <w:vMerge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21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2003-2004 г.р.  (девушки)</w:t>
            </w:r>
          </w:p>
        </w:tc>
        <w:tc>
          <w:tcPr>
            <w:tcW w:w="2410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6</w:t>
            </w:r>
          </w:p>
        </w:tc>
        <w:tc>
          <w:tcPr>
            <w:tcW w:w="2835" w:type="dxa"/>
          </w:tcPr>
          <w:p w:rsidR="00D63404" w:rsidRPr="00D63404" w:rsidRDefault="00D63404" w:rsidP="00D63404">
            <w:pPr>
              <w:autoSpaceDE w:val="0"/>
              <w:autoSpaceDN w:val="0"/>
              <w:spacing w:before="100" w:beforeAutospacing="1" w:after="100" w:afterAutospacing="1"/>
              <w:ind w:firstLine="720"/>
              <w:contextualSpacing/>
              <w:jc w:val="both"/>
              <w:rPr>
                <w:bCs/>
              </w:rPr>
            </w:pPr>
            <w:r w:rsidRPr="00D63404">
              <w:rPr>
                <w:bCs/>
              </w:rPr>
              <w:t>1</w:t>
            </w:r>
          </w:p>
        </w:tc>
      </w:tr>
    </w:tbl>
    <w:p w:rsidR="00D63404" w:rsidRPr="00D63404" w:rsidRDefault="00D63404" w:rsidP="00D63404">
      <w:pPr>
        <w:autoSpaceDE w:val="0"/>
        <w:autoSpaceDN w:val="0"/>
        <w:spacing w:before="100" w:beforeAutospacing="1" w:after="100" w:afterAutospacing="1"/>
        <w:ind w:firstLine="720"/>
        <w:contextualSpacing/>
        <w:jc w:val="both"/>
        <w:rPr>
          <w:bCs/>
          <w:color w:val="000000" w:themeColor="text1"/>
        </w:rPr>
      </w:pPr>
      <w:r w:rsidRPr="00D63404">
        <w:rPr>
          <w:bCs/>
          <w:color w:val="000000" w:themeColor="text1"/>
        </w:rPr>
        <w:t xml:space="preserve">Участники </w:t>
      </w:r>
      <w:r w:rsidRPr="00D63404">
        <w:rPr>
          <w:bCs/>
        </w:rPr>
        <w:t>2002 г.р. и старше и 2009</w:t>
      </w:r>
      <w:r w:rsidRPr="00D63404">
        <w:rPr>
          <w:bCs/>
          <w:color w:val="000000" w:themeColor="text1"/>
        </w:rPr>
        <w:t xml:space="preserve"> г.р. и младше к соревнованиям не допускаются.</w:t>
      </w:r>
    </w:p>
    <w:p w:rsidR="00D63404" w:rsidRPr="00D63404" w:rsidRDefault="00D63404" w:rsidP="00D63404">
      <w:pPr>
        <w:autoSpaceDE w:val="0"/>
        <w:autoSpaceDN w:val="0"/>
        <w:spacing w:before="100" w:beforeAutospacing="1" w:after="100" w:afterAutospacing="1"/>
        <w:ind w:firstLine="720"/>
        <w:contextualSpacing/>
        <w:jc w:val="both"/>
        <w:rPr>
          <w:bCs/>
          <w:color w:val="000000" w:themeColor="text1"/>
        </w:rPr>
      </w:pPr>
      <w:r w:rsidRPr="00D63404">
        <w:rPr>
          <w:bCs/>
          <w:color w:val="000000" w:themeColor="text1"/>
        </w:rPr>
        <w:t>Программа соревнований:</w:t>
      </w:r>
    </w:p>
    <w:p w:rsidR="00D63404" w:rsidRPr="00D63404" w:rsidRDefault="00D63404" w:rsidP="00D63404">
      <w:pPr>
        <w:autoSpaceDE w:val="0"/>
        <w:autoSpaceDN w:val="0"/>
        <w:spacing w:before="100" w:beforeAutospacing="1" w:after="100" w:afterAutospacing="1"/>
        <w:ind w:firstLine="720"/>
        <w:contextualSpacing/>
        <w:jc w:val="both"/>
        <w:rPr>
          <w:bCs/>
          <w:color w:val="000000" w:themeColor="text1"/>
        </w:rPr>
      </w:pPr>
      <w:r w:rsidRPr="00D63404">
        <w:rPr>
          <w:bCs/>
          <w:color w:val="000000" w:themeColor="text1"/>
          <w:lang w:val="en-US"/>
        </w:rPr>
        <w:t>I</w:t>
      </w:r>
      <w:r w:rsidRPr="00D63404">
        <w:rPr>
          <w:bCs/>
          <w:color w:val="000000" w:themeColor="text1"/>
        </w:rPr>
        <w:t xml:space="preserve"> день – день приезда, мандатная комиссия;</w:t>
      </w:r>
    </w:p>
    <w:p w:rsidR="00D63404" w:rsidRPr="00D63404" w:rsidRDefault="00D63404" w:rsidP="00D63404">
      <w:pPr>
        <w:autoSpaceDE w:val="0"/>
        <w:autoSpaceDN w:val="0"/>
        <w:spacing w:before="100" w:beforeAutospacing="1" w:after="100" w:afterAutospacing="1"/>
        <w:ind w:firstLine="720"/>
        <w:contextualSpacing/>
        <w:jc w:val="both"/>
        <w:rPr>
          <w:bCs/>
          <w:color w:val="000000" w:themeColor="text1"/>
        </w:rPr>
      </w:pPr>
      <w:r w:rsidRPr="00D63404">
        <w:rPr>
          <w:bCs/>
          <w:color w:val="000000" w:themeColor="text1"/>
          <w:lang w:val="en-US"/>
        </w:rPr>
        <w:t>II</w:t>
      </w:r>
      <w:r w:rsidRPr="00D63404">
        <w:rPr>
          <w:bCs/>
          <w:color w:val="000000" w:themeColor="text1"/>
        </w:rPr>
        <w:t xml:space="preserve"> день – бег 60 м, прыжок в длину или прыжок в высоту (по выбору);</w:t>
      </w:r>
    </w:p>
    <w:p w:rsidR="00D63404" w:rsidRPr="00D63404" w:rsidRDefault="00D63404" w:rsidP="00D63404">
      <w:pPr>
        <w:autoSpaceDE w:val="0"/>
        <w:autoSpaceDN w:val="0"/>
        <w:spacing w:before="100" w:beforeAutospacing="1" w:after="100" w:afterAutospacing="1"/>
        <w:ind w:firstLine="720"/>
        <w:contextualSpacing/>
        <w:jc w:val="both"/>
        <w:rPr>
          <w:bCs/>
          <w:color w:val="000000" w:themeColor="text1"/>
        </w:rPr>
      </w:pPr>
      <w:r w:rsidRPr="00D63404">
        <w:rPr>
          <w:bCs/>
          <w:color w:val="000000" w:themeColor="text1"/>
          <w:lang w:val="en-US"/>
        </w:rPr>
        <w:t>III</w:t>
      </w:r>
      <w:r w:rsidRPr="00D63404">
        <w:rPr>
          <w:bCs/>
          <w:color w:val="000000" w:themeColor="text1"/>
        </w:rPr>
        <w:t xml:space="preserve"> день – метание мяча (все группы), бег 500 м (девушки 2005-2006,</w:t>
      </w:r>
      <w:r w:rsidRPr="00D63404">
        <w:rPr>
          <w:bCs/>
          <w:color w:val="000000" w:themeColor="text1"/>
        </w:rPr>
        <w:br/>
        <w:t>2007-2008 годов рождения), бег 600 м (юноши 2007-2008 годов рождения, девушки 2003-2004 годов рождения), бег 800 м (юноши 2005-2006 годов рождения), бег 1000 м (юноши 2003-2004 годов рождения), эстафетный бег 4х200 м (юноши и девушки).</w:t>
      </w:r>
    </w:p>
    <w:p w:rsidR="00D63404" w:rsidRPr="00D63404" w:rsidRDefault="00D63404" w:rsidP="00D63404">
      <w:pPr>
        <w:autoSpaceDE w:val="0"/>
        <w:autoSpaceDN w:val="0"/>
        <w:spacing w:before="100" w:beforeAutospacing="1" w:after="100" w:afterAutospacing="1"/>
        <w:ind w:firstLine="720"/>
        <w:contextualSpacing/>
        <w:jc w:val="both"/>
        <w:rPr>
          <w:bCs/>
          <w:color w:val="000000" w:themeColor="text1"/>
        </w:rPr>
      </w:pPr>
      <w:r w:rsidRPr="00D63404">
        <w:rPr>
          <w:bCs/>
          <w:color w:val="000000" w:themeColor="text1"/>
        </w:rPr>
        <w:t>К участию в соревнованиях «Шиповка юных» допускается 2 команды от одного муниципального образования края – победительницы городских округов и муниципальных районов края по решению соответствующих организационных комитетов. По решению организаторов, в случае недоезда команд при согласовании с федерацией легкой атлетики Красноярского края, к участию в соревнованиях дополнительно могут быть допущены команды школ вне конкурса.</w:t>
      </w:r>
    </w:p>
    <w:p w:rsidR="00D63404" w:rsidRPr="00D63404" w:rsidRDefault="00D63404" w:rsidP="00D63404">
      <w:pPr>
        <w:autoSpaceDE w:val="0"/>
        <w:autoSpaceDN w:val="0"/>
        <w:spacing w:before="100" w:beforeAutospacing="1" w:after="100" w:afterAutospacing="1"/>
        <w:ind w:firstLine="720"/>
        <w:contextualSpacing/>
        <w:jc w:val="both"/>
        <w:rPr>
          <w:bCs/>
          <w:color w:val="000000" w:themeColor="text1"/>
        </w:rPr>
      </w:pPr>
      <w:r w:rsidRPr="00D63404">
        <w:rPr>
          <w:bCs/>
          <w:color w:val="000000" w:themeColor="text1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 за исключением эстафетного бега (таблица оценки результатов № 5 Единой всероссийской спортивной классификации «легкая атлетика»). </w:t>
      </w:r>
    </w:p>
    <w:p w:rsidR="00D63404" w:rsidRPr="00D63404" w:rsidRDefault="00D63404" w:rsidP="00D63404">
      <w:pPr>
        <w:autoSpaceDE w:val="0"/>
        <w:autoSpaceDN w:val="0"/>
        <w:spacing w:before="100" w:beforeAutospacing="1" w:after="100" w:afterAutospacing="1"/>
        <w:ind w:firstLine="720"/>
        <w:contextualSpacing/>
        <w:jc w:val="both"/>
        <w:rPr>
          <w:bCs/>
          <w:color w:val="000000" w:themeColor="text1"/>
        </w:rPr>
      </w:pPr>
      <w:r w:rsidRPr="00D63404">
        <w:rPr>
          <w:bCs/>
          <w:color w:val="000000" w:themeColor="text1"/>
        </w:rPr>
        <w:t>Командное первенство в группах 2007-2008, 2005-2006 годов рождения для команд городских школ определяется по 4 лучшим личным результатам в команде; в группе 2003-2004 годов рождения для команд городских школ – по 5 лучшим личным результатам в команде.</w:t>
      </w:r>
    </w:p>
    <w:p w:rsidR="00D63404" w:rsidRPr="00D63404" w:rsidRDefault="00D63404" w:rsidP="00D63404">
      <w:pPr>
        <w:numPr>
          <w:ilvl w:val="0"/>
          <w:numId w:val="39"/>
        </w:numPr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  <w:lang w:eastAsia="ar-SA"/>
        </w:rPr>
      </w:pPr>
      <w:r w:rsidRPr="00D63404">
        <w:rPr>
          <w:b/>
          <w:bCs/>
          <w:color w:val="000000" w:themeColor="text1"/>
          <w:lang w:eastAsia="ar-SA"/>
        </w:rPr>
        <w:t>Лыжные гонки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Соревнования лично-командные, проводятся в соответствии  с правилами вида спорта «Лыжные гонки», утверждёнными приказом Минспорта России от 06.03.2014 № 116.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Принимают участие школьные команды, укомплектованные учащимися </w:t>
      </w:r>
      <w:r w:rsidRPr="00D63404">
        <w:rPr>
          <w:lang w:eastAsia="ar-SA"/>
        </w:rPr>
        <w:t>2002-2004</w:t>
      </w:r>
      <w:r w:rsidRPr="00D63404">
        <w:rPr>
          <w:color w:val="000000" w:themeColor="text1"/>
          <w:lang w:eastAsia="ar-SA"/>
        </w:rPr>
        <w:t xml:space="preserve"> годов рождения.</w:t>
      </w:r>
      <w:r w:rsidRPr="00D63404">
        <w:rPr>
          <w:bCs/>
          <w:color w:val="000000" w:themeColor="text1"/>
          <w:lang w:eastAsia="ar-SA"/>
        </w:rPr>
        <w:t xml:space="preserve"> </w:t>
      </w:r>
      <w:r w:rsidRPr="00D63404">
        <w:rPr>
          <w:bCs/>
          <w:lang w:eastAsia="ar-SA"/>
        </w:rPr>
        <w:t>Участники 2001 г.р. и старше и 2005 г.р.</w:t>
      </w:r>
      <w:r w:rsidRPr="00D63404">
        <w:rPr>
          <w:bCs/>
          <w:color w:val="000000" w:themeColor="text1"/>
          <w:lang w:eastAsia="ar-SA"/>
        </w:rPr>
        <w:t xml:space="preserve"> и младше к соревнованиям не допускаются. </w:t>
      </w:r>
      <w:r w:rsidRPr="00D63404">
        <w:rPr>
          <w:color w:val="000000" w:themeColor="text1"/>
          <w:lang w:eastAsia="ar-SA"/>
        </w:rPr>
        <w:t>Состав команды – 7 человек, в том числе 3 мальчика, 3 девочки, 1 представитель.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bCs/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Зональные соревнования не проводятся. </w:t>
      </w:r>
      <w:r w:rsidRPr="00D63404">
        <w:rPr>
          <w:bCs/>
          <w:color w:val="000000" w:themeColor="text1"/>
          <w:lang w:eastAsia="ar-SA"/>
        </w:rPr>
        <w:t>К финальному этапу Лиги допускаются школьные команды – победители муниципального этапа.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Программа финальных соревнований: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val="en-US" w:eastAsia="ar-SA"/>
        </w:rPr>
        <w:t>I</w:t>
      </w:r>
      <w:r w:rsidRPr="00D63404">
        <w:rPr>
          <w:color w:val="000000" w:themeColor="text1"/>
          <w:lang w:eastAsia="ar-SA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val="en-US" w:eastAsia="ar-SA"/>
        </w:rPr>
        <w:t>II</w:t>
      </w:r>
      <w:r w:rsidRPr="00D63404">
        <w:rPr>
          <w:color w:val="000000" w:themeColor="text1"/>
          <w:lang w:eastAsia="ar-SA"/>
        </w:rPr>
        <w:t xml:space="preserve"> день – </w:t>
      </w:r>
      <w:r w:rsidRPr="00D63404">
        <w:rPr>
          <w:color w:val="000000" w:themeColor="text1"/>
          <w:lang w:eastAsia="ar-SA"/>
        </w:rPr>
        <w:tab/>
        <w:t xml:space="preserve">3 км классический стиль – юноши 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2 км классический стиль – девушки 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val="en-US" w:eastAsia="ar-SA"/>
        </w:rPr>
        <w:t>III</w:t>
      </w:r>
      <w:r w:rsidRPr="00D63404">
        <w:rPr>
          <w:color w:val="000000" w:themeColor="text1"/>
          <w:lang w:eastAsia="ar-SA"/>
        </w:rPr>
        <w:t xml:space="preserve"> день – </w:t>
      </w:r>
      <w:r w:rsidRPr="00D63404">
        <w:rPr>
          <w:color w:val="000000" w:themeColor="text1"/>
          <w:lang w:eastAsia="ar-SA"/>
        </w:rPr>
        <w:tab/>
        <w:t>эстафета смешанная классический стиль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lastRenderedPageBreak/>
        <w:t>(девушки 2 км + 2 км + юноши 3 км + 3 км).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Личное первенство определяется по лучшему результату </w:t>
      </w:r>
      <w:r w:rsidRPr="00D63404">
        <w:rPr>
          <w:color w:val="000000" w:themeColor="text1"/>
          <w:lang w:eastAsia="ar-SA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D63404" w:rsidRPr="00D63404" w:rsidTr="00D760F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 xml:space="preserve">индивидуальные гонки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 xml:space="preserve">эстафеты 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очки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96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94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92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90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88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86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84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82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80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 xml:space="preserve">         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 xml:space="preserve">          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78</w:t>
            </w:r>
          </w:p>
        </w:tc>
      </w:tr>
      <w:tr w:rsidR="00D63404" w:rsidRPr="00D63404" w:rsidTr="00D760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b/>
                <w:color w:val="000000" w:themeColor="text1"/>
                <w:lang w:eastAsia="ar-SA"/>
              </w:rPr>
            </w:pPr>
            <w:r w:rsidRPr="00D63404">
              <w:rPr>
                <w:b/>
                <w:color w:val="000000" w:themeColor="text1"/>
                <w:lang w:eastAsia="ar-SA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76</w:t>
            </w:r>
          </w:p>
        </w:tc>
      </w:tr>
      <w:tr w:rsidR="00D63404" w:rsidRPr="00D63404" w:rsidTr="00D760F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04" w:rsidRPr="00D63404" w:rsidRDefault="00D63404" w:rsidP="00D63404">
            <w:pPr>
              <w:suppressAutoHyphens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D63404">
              <w:rPr>
                <w:color w:val="000000" w:themeColor="text1"/>
                <w:lang w:eastAsia="ar-SA"/>
              </w:rPr>
              <w:t>и т.д. на 2 очка меньше</w:t>
            </w:r>
          </w:p>
        </w:tc>
      </w:tr>
    </w:tbl>
    <w:p w:rsidR="00D63404" w:rsidRPr="00D63404" w:rsidRDefault="00D63404" w:rsidP="00D63404">
      <w:pPr>
        <w:numPr>
          <w:ilvl w:val="0"/>
          <w:numId w:val="39"/>
        </w:numPr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  <w:lang w:eastAsia="ar-SA"/>
        </w:rPr>
      </w:pPr>
      <w:r w:rsidRPr="00D63404">
        <w:rPr>
          <w:b/>
          <w:bCs/>
          <w:color w:val="000000" w:themeColor="text1"/>
          <w:lang w:eastAsia="ar-SA"/>
        </w:rPr>
        <w:t>Мини-футбол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Соревнования командные, проводятся по упрощенным правилам игры в мини-футбол. Принимают участие школьные команды юношей и девушек, укомплектованные учащимися 2002-2004 годов рождения. Участники 2001 г.р. и старше и 2005 г.р. и младше к соревнованиям не допускаются. Состав команды – 8 спортсменов и 1 представитель.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Система проведения зональных соревнований определяется главной судейской коллегией в зависимости от количества участвующих команд в соответствующей зоне. 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Игры в финальном этапе Соревнований Лиги проводятся по круговой системе. </w:t>
      </w:r>
      <w:r w:rsidRPr="00D63404">
        <w:rPr>
          <w:color w:val="000000" w:themeColor="text1"/>
          <w:lang w:eastAsia="ar-SA"/>
        </w:rPr>
        <w:br/>
        <w:t>В финальном этапе Соревнований Лиги используется футбольный мяч № 5.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Команда должна иметь единую форму одежды (шорты, футболка, гетры, щитки).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Упрощенные правила игры в мини-футбол, утвержденные федерацией футбола Красноярского края: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-игра состоит из 2 таймов по 10, 15 или 20 минут (уточненное время одного тайма устанавливается на заседании судейской коллегии в зависимости от количества команд);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-в протокол матча вносятся фамилии 8 человек из общей заявки;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-в игре принимают участие две команды, каждая из которых состоит </w:t>
      </w:r>
      <w:r w:rsidRPr="00D63404">
        <w:rPr>
          <w:color w:val="000000" w:themeColor="text1"/>
          <w:lang w:eastAsia="ar-SA"/>
        </w:rPr>
        <w:br/>
        <w:t>из 5 игроков, включая вратаря;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-количество замен в ходе матча не ограничено;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-бросок от ворот выполняется вратарем защищающейся команды </w:t>
      </w:r>
      <w:r w:rsidRPr="00D63404">
        <w:rPr>
          <w:color w:val="000000" w:themeColor="text1"/>
          <w:lang w:eastAsia="ar-SA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-ввод мяча из-за боковой линии назначается, когда мяч выйдет из игры </w:t>
      </w:r>
      <w:r w:rsidRPr="00D63404">
        <w:rPr>
          <w:color w:val="000000" w:themeColor="text1"/>
          <w:lang w:eastAsia="ar-SA"/>
        </w:rPr>
        <w:br/>
        <w:t>за пределы боковой линии;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пенальти пробивается с расстояния 6-ти метров;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-угловой удар выполняется из углового сектора;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-в случае удаления одного из игроков, команда играет в меньшинстве </w:t>
      </w:r>
      <w:r w:rsidRPr="00D63404">
        <w:rPr>
          <w:color w:val="000000" w:themeColor="text1"/>
          <w:lang w:eastAsia="ar-SA"/>
        </w:rPr>
        <w:br/>
        <w:t>2 минуты;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lastRenderedPageBreak/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D63404">
        <w:rPr>
          <w:color w:val="000000" w:themeColor="text1"/>
          <w:lang w:eastAsia="ar-SA"/>
        </w:rPr>
        <w:t>–</w:t>
      </w:r>
      <w:bookmarkEnd w:id="1"/>
      <w:bookmarkEnd w:id="2"/>
      <w:r w:rsidRPr="00D63404">
        <w:rPr>
          <w:color w:val="000000" w:themeColor="text1"/>
          <w:lang w:eastAsia="ar-SA"/>
        </w:rPr>
        <w:t xml:space="preserve"> 0 очков).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В случае равенства очков у двух и более команд, преимущество получает команда, имеющая: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-наибольшее количество побед во всех встречах;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-лучший результат в играх между собой (количество очков, количество побед, разность забитых и пропущенных мячей);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-лучшую разность забитых и пропущенных мячей во всех встречах;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-наибольшее количество забитых мячей во всех играх;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-по жребию;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-при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  <w:lang w:eastAsia="ar-SA"/>
        </w:rPr>
      </w:pPr>
    </w:p>
    <w:p w:rsidR="00D63404" w:rsidRPr="00D63404" w:rsidRDefault="00D63404" w:rsidP="00D63404">
      <w:pPr>
        <w:numPr>
          <w:ilvl w:val="0"/>
          <w:numId w:val="39"/>
        </w:numPr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  <w:lang w:eastAsia="ar-SA"/>
        </w:rPr>
      </w:pPr>
      <w:r w:rsidRPr="00D63404">
        <w:rPr>
          <w:b/>
          <w:color w:val="000000" w:themeColor="text1"/>
          <w:lang w:eastAsia="ar-SA"/>
        </w:rPr>
        <w:t>Настольный теннис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Соревнования  командные, проводятся в соответствии с правилами вида спорта «Настольный теннис», утверждёнными приказом Минспорта России от 23.01.2015 № 74.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Принимают участие школьные команды, укомплектованные учащимися 2003 года рождения и младше.</w:t>
      </w:r>
      <w:r w:rsidRPr="00D63404">
        <w:rPr>
          <w:bCs/>
          <w:color w:val="000000" w:themeColor="text1"/>
          <w:lang w:eastAsia="ar-SA"/>
        </w:rPr>
        <w:t xml:space="preserve"> Участники 2002 г.р. и </w:t>
      </w:r>
      <w:r w:rsidRPr="00D63404">
        <w:rPr>
          <w:color w:val="000000" w:themeColor="text1"/>
          <w:lang w:eastAsia="ar-SA"/>
        </w:rPr>
        <w:t>старше к соревнованиям не допускаются. Состав команды – 6 человек, в том числе 3 юноши, 2 девушки и 1 представитель.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Команда должна иметь единую форму одежды (шорты, футболка </w:t>
      </w:r>
      <w:r w:rsidRPr="00D63404">
        <w:rPr>
          <w:color w:val="000000" w:themeColor="text1"/>
          <w:lang w:eastAsia="ar-SA"/>
        </w:rPr>
        <w:br/>
        <w:t>не белого цвета), ракетки и мячи.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lang w:eastAsia="ar-SA"/>
        </w:rPr>
      </w:pPr>
      <w:r w:rsidRPr="00D63404">
        <w:rPr>
          <w:lang w:eastAsia="ar-SA"/>
        </w:rPr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D63404">
        <w:rPr>
          <w:bCs/>
          <w:lang w:eastAsia="ar-SA"/>
        </w:rPr>
        <w:t>победители муниципального этапа, в финальном этапе участвует 9 команд, занявших 1-3 места в соответствующей зоне</w:t>
      </w:r>
      <w:r w:rsidRPr="00D63404">
        <w:rPr>
          <w:lang w:eastAsia="ar-SA"/>
        </w:rPr>
        <w:t xml:space="preserve">. 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bCs/>
          <w:lang w:eastAsia="ar-SA"/>
        </w:rPr>
      </w:pPr>
      <w:r w:rsidRPr="00D63404">
        <w:rPr>
          <w:bCs/>
          <w:lang w:eastAsia="ar-SA"/>
        </w:rPr>
        <w:t>К участию в финальном этапе среди городских округов допускаются школьные команды – победители муниципального этапа.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lang w:eastAsia="ar-SA"/>
        </w:rPr>
        <w:t xml:space="preserve">Система проведения зонального и финального </w:t>
      </w:r>
      <w:r w:rsidRPr="00D63404">
        <w:rPr>
          <w:color w:val="000000" w:themeColor="text1"/>
          <w:lang w:eastAsia="ar-SA"/>
        </w:rPr>
        <w:t xml:space="preserve">этапа Соревнований Лиги определяется главной судейской коллегией в зависимости от количества участвующих команд. 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 xml:space="preserve">Командный матч состоит из 9 одиночных встреч, проводимых </w:t>
      </w:r>
      <w:r w:rsidRPr="00D63404">
        <w:rPr>
          <w:color w:val="000000" w:themeColor="text1"/>
          <w:lang w:eastAsia="ar-SA"/>
        </w:rPr>
        <w:br/>
        <w:t>в следующем порядке: 1) А-Х (ю); 2) 1д – 1д; 3) В-У (ю); 4) 2д – 2д; 5) С-</w:t>
      </w:r>
      <w:r w:rsidRPr="00D63404">
        <w:rPr>
          <w:color w:val="000000" w:themeColor="text1"/>
          <w:lang w:val="en-US" w:eastAsia="ar-SA"/>
        </w:rPr>
        <w:t>Z</w:t>
      </w:r>
      <w:r w:rsidRPr="00D63404">
        <w:rPr>
          <w:color w:val="000000" w:themeColor="text1"/>
          <w:lang w:eastAsia="ar-SA"/>
        </w:rPr>
        <w:t xml:space="preserve"> (ю); 6) 1д – 2д; 7) А-У (ю); 8) 2д – 1д; 9) В-Х (ю). Команда, выигравшая в 5 одиночных встречах, объявляется победителем, несыгранные встречи не проводятся. Команда-победительница матча получает 2 очка, проигравшая – 1 очко. Одиночная встреча проводится «на большинство» из 5 партий. Участник, выигравший 3 партии, объявляется победителем. Основной игровой мяч – целлулоидный 3 звезды. 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D63404" w:rsidRPr="00D63404" w:rsidRDefault="00D63404" w:rsidP="00D63404">
      <w:pPr>
        <w:numPr>
          <w:ilvl w:val="0"/>
          <w:numId w:val="39"/>
        </w:numPr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</w:rPr>
      </w:pPr>
      <w:r w:rsidRPr="00D63404">
        <w:rPr>
          <w:b/>
          <w:color w:val="000000" w:themeColor="text1"/>
        </w:rPr>
        <w:t>Регби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В соревнованиях принимают участие школьные команды, укомплектованные учащимися 2005-2007 годов рождения. Участники 2004 г.р. и старше и 2008 г.р. и младше к соревнованиям не допускаются. Состав команды – 9 спортсменов независимо от пола и 1 представитель.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 xml:space="preserve">Игры состоят из двух таймов по 7 минут каждый с перерывом </w:t>
      </w:r>
      <w:r w:rsidRPr="00D63404">
        <w:rPr>
          <w:color w:val="000000" w:themeColor="text1"/>
        </w:rPr>
        <w:br/>
        <w:t>в 1 минуту между ними.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Размеры игрового поля для ТЭГ-регби – 30х40 м.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lastRenderedPageBreak/>
        <w:t>Система розыгрыша и график встреч определяются на заседании главной судейской коллегии с представителями команд  в зависимости от количества команд.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К участию в финале д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</w:rPr>
      </w:pPr>
    </w:p>
    <w:p w:rsidR="00D63404" w:rsidRPr="00D63404" w:rsidRDefault="00D63404" w:rsidP="00D63404">
      <w:pPr>
        <w:numPr>
          <w:ilvl w:val="0"/>
          <w:numId w:val="39"/>
        </w:numPr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</w:rPr>
      </w:pPr>
      <w:r w:rsidRPr="00D63404">
        <w:rPr>
          <w:b/>
          <w:color w:val="000000" w:themeColor="text1"/>
        </w:rPr>
        <w:t>Хоккей</w:t>
      </w:r>
    </w:p>
    <w:p w:rsidR="00D63404" w:rsidRPr="00D63404" w:rsidRDefault="00D63404" w:rsidP="00D63404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Соревнования командные, проводятся по упрощенным правилам игры в хоккей. Принимают участие школьные команды юношей, укомплектованные учащимися 2004-2006 годов рождения. Участники 2003 г.р. и старше и 2007 г.р. и младше к соревнованиям не допускаются. В состав команды могут включаться девушки 2002-2004 годов рождения. Команда составляет 13 спортсменов и 2 представителя. Для усиления команды допускается участие не более 4 игроков из другого одного общеобразовательного учреждения 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</w:p>
    <w:p w:rsidR="00D63404" w:rsidRPr="00D63404" w:rsidRDefault="00D63404" w:rsidP="00D63404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Зональные соревнования не проводятся.</w:t>
      </w:r>
    </w:p>
    <w:p w:rsidR="00D63404" w:rsidRPr="00D63404" w:rsidRDefault="00D63404" w:rsidP="00D63404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bCs/>
          <w:color w:val="000000" w:themeColor="text1"/>
        </w:rPr>
        <w:t>К участию в финальном этапе Соревнований Лиги допускаются школьные команды – победители муниципального этапа.</w:t>
      </w:r>
    </w:p>
    <w:p w:rsidR="00D63404" w:rsidRPr="00D63404" w:rsidRDefault="00D63404" w:rsidP="00D63404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 xml:space="preserve">Система розыгрыша и продолжительность встреч на финальном этапе Лиги соревнованиях определятся на заседании главной судейской коллегии </w:t>
      </w:r>
      <w:r w:rsidRPr="00D63404">
        <w:rPr>
          <w:color w:val="000000" w:themeColor="text1"/>
        </w:rPr>
        <w:br/>
        <w:t>с представителями команд в зависимости от количества команд, подтвердивших участие.</w:t>
      </w:r>
    </w:p>
    <w:p w:rsidR="00D63404" w:rsidRPr="00D63404" w:rsidRDefault="00D63404" w:rsidP="00D63404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Упрощенные правила игры в хоккей:</w:t>
      </w:r>
    </w:p>
    <w:p w:rsidR="00D63404" w:rsidRPr="00D63404" w:rsidRDefault="00D63404" w:rsidP="00D63404">
      <w:pPr>
        <w:numPr>
          <w:ilvl w:val="0"/>
          <w:numId w:val="36"/>
        </w:numPr>
        <w:tabs>
          <w:tab w:val="left" w:pos="709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в игре принимают участие две команды, состав каждой из которых 6 игроков, включая вратаря;</w:t>
      </w:r>
    </w:p>
    <w:p w:rsidR="00D63404" w:rsidRPr="00D63404" w:rsidRDefault="00D63404" w:rsidP="00D63404">
      <w:pPr>
        <w:numPr>
          <w:ilvl w:val="0"/>
          <w:numId w:val="36"/>
        </w:numPr>
        <w:tabs>
          <w:tab w:val="left" w:pos="709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в протокол матча вносятся фамилии не менее 9 человек из общей заявки;</w:t>
      </w:r>
    </w:p>
    <w:p w:rsidR="00D63404" w:rsidRPr="00D63404" w:rsidRDefault="00D63404" w:rsidP="00D63404">
      <w:pPr>
        <w:numPr>
          <w:ilvl w:val="0"/>
          <w:numId w:val="36"/>
        </w:numPr>
        <w:tabs>
          <w:tab w:val="left" w:pos="709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количество замен в ходе матча не ограничено;</w:t>
      </w:r>
    </w:p>
    <w:p w:rsidR="00D63404" w:rsidRPr="00D63404" w:rsidRDefault="00D63404" w:rsidP="00D63404">
      <w:pPr>
        <w:numPr>
          <w:ilvl w:val="0"/>
          <w:numId w:val="36"/>
        </w:numPr>
        <w:tabs>
          <w:tab w:val="left" w:pos="709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в случае удаления одного из игроков команда играет в меньшинстве 2 минуты.</w:t>
      </w:r>
    </w:p>
    <w:p w:rsidR="00D63404" w:rsidRPr="00D63404" w:rsidRDefault="00D63404" w:rsidP="00D63404">
      <w:pPr>
        <w:tabs>
          <w:tab w:val="left" w:pos="567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D63404" w:rsidRPr="00D63404" w:rsidRDefault="00D63404" w:rsidP="00D63404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или по буллитам – 2 очка, поражение в дополнительное время или по буллитам – 1 очко, поражение – 0 очков). </w:t>
      </w:r>
    </w:p>
    <w:p w:rsidR="00D63404" w:rsidRPr="00D63404" w:rsidRDefault="00D63404" w:rsidP="00D63404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В случае равенства очков у двух и более команд, преимущество получает команда, имеющая:</w:t>
      </w:r>
    </w:p>
    <w:p w:rsidR="00D63404" w:rsidRPr="00D63404" w:rsidRDefault="00D63404" w:rsidP="00D63404">
      <w:pPr>
        <w:numPr>
          <w:ilvl w:val="0"/>
          <w:numId w:val="35"/>
        </w:numPr>
        <w:tabs>
          <w:tab w:val="left" w:pos="567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D63404" w:rsidRPr="00D63404" w:rsidRDefault="00D63404" w:rsidP="00D63404">
      <w:pPr>
        <w:numPr>
          <w:ilvl w:val="0"/>
          <w:numId w:val="35"/>
        </w:numPr>
        <w:tabs>
          <w:tab w:val="left" w:pos="567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наибольшее количество побед во всех встречах;</w:t>
      </w:r>
    </w:p>
    <w:p w:rsidR="00D63404" w:rsidRPr="00D63404" w:rsidRDefault="00D63404" w:rsidP="00D63404">
      <w:pPr>
        <w:numPr>
          <w:ilvl w:val="0"/>
          <w:numId w:val="35"/>
        </w:numPr>
        <w:tabs>
          <w:tab w:val="left" w:pos="567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лучшую разность забитых и пропущенных шайб во всех встречах.</w:t>
      </w:r>
    </w:p>
    <w:p w:rsidR="00D63404" w:rsidRPr="00D63404" w:rsidRDefault="00D63404" w:rsidP="00D63404">
      <w:pPr>
        <w:numPr>
          <w:ilvl w:val="0"/>
          <w:numId w:val="39"/>
        </w:numPr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  <w:lang w:eastAsia="ar-SA"/>
        </w:rPr>
      </w:pPr>
      <w:r w:rsidRPr="00D63404">
        <w:rPr>
          <w:b/>
          <w:color w:val="000000" w:themeColor="text1"/>
          <w:lang w:eastAsia="ar-SA"/>
        </w:rPr>
        <w:t>Шахматы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Соревнования лично-командные, проводятся в соответствии  с правилами вида спорта «Шахматы», утверждёнными приказом Минспорта России от 30.12.2014 № 1093.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t>Принимают участие школьные команды, укомплектованные учащимися 2004 годов рождения и младше. Участники 2003 г.р. и старше к соревнованиям не допускаются. Состав команды 5 человек, в том числе:3 мальчика, 1 девочка и 1 представитель.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bCs/>
          <w:lang w:eastAsia="ar-SA"/>
        </w:rPr>
      </w:pPr>
      <w:r w:rsidRPr="00D63404">
        <w:rPr>
          <w:lang w:eastAsia="ar-SA"/>
        </w:rPr>
        <w:t xml:space="preserve">К участию в зональных соревнованиях допускаются </w:t>
      </w:r>
      <w:r w:rsidRPr="00D63404">
        <w:rPr>
          <w:bCs/>
          <w:lang w:eastAsia="ar-SA"/>
        </w:rPr>
        <w:t>победители муниципального этапа. К участию в финальном этапе допускаются школьные команды занявшие 1-2 места на зональном этапе.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lang w:eastAsia="ar-SA"/>
        </w:rPr>
      </w:pPr>
      <w:r w:rsidRPr="00D63404">
        <w:rPr>
          <w:lang w:eastAsia="ar-SA"/>
        </w:rPr>
        <w:t>Система проведения зонального и финального этапа соревнований определяется главной судейской коллегией в зависимости от количества участвующих команд.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color w:val="000000" w:themeColor="text1"/>
          <w:lang w:eastAsia="ar-SA"/>
        </w:rPr>
      </w:pPr>
      <w:r w:rsidRPr="00D63404">
        <w:rPr>
          <w:lang w:eastAsia="ar-SA"/>
        </w:rPr>
        <w:t>Контроль</w:t>
      </w:r>
      <w:r w:rsidRPr="00D63404">
        <w:rPr>
          <w:color w:val="000000" w:themeColor="text1"/>
          <w:lang w:eastAsia="ar-SA"/>
        </w:rPr>
        <w:t xml:space="preserve"> времени на партию для каждого участника – 15 минут.</w:t>
      </w:r>
      <w:r w:rsidRPr="00D63404">
        <w:rPr>
          <w:color w:val="000000" w:themeColor="text1"/>
          <w:lang w:eastAsia="ar-SA"/>
        </w:rPr>
        <w:br/>
        <w:t xml:space="preserve"> В случае необходимости главная судейская коллегия вправе внести изменения в контроль времени на партию.</w:t>
      </w:r>
    </w:p>
    <w:p w:rsidR="00D63404" w:rsidRPr="00D63404" w:rsidRDefault="00D63404" w:rsidP="00D63404">
      <w:pPr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  <w:lang w:eastAsia="ar-SA"/>
        </w:rPr>
      </w:pPr>
      <w:r w:rsidRPr="00D63404">
        <w:rPr>
          <w:color w:val="000000" w:themeColor="text1"/>
          <w:lang w:eastAsia="ar-SA"/>
        </w:rPr>
        <w:lastRenderedPageBreak/>
        <w:t>Команды-победительницы определяются по наибольшей сумме очков, набранных всеми членами команды, а в случае равенства очков –  по дополнительным показателям. Система дополнительных показателей определяется главной судейской коллегией.</w:t>
      </w:r>
    </w:p>
    <w:p w:rsidR="00D63404" w:rsidRPr="00D63404" w:rsidRDefault="00D63404" w:rsidP="00D63404">
      <w:pPr>
        <w:numPr>
          <w:ilvl w:val="0"/>
          <w:numId w:val="39"/>
        </w:numPr>
        <w:suppressAutoHyphens/>
        <w:spacing w:before="100" w:beforeAutospacing="1" w:after="100" w:afterAutospacing="1"/>
        <w:ind w:firstLine="720"/>
        <w:contextualSpacing/>
        <w:jc w:val="both"/>
        <w:rPr>
          <w:b/>
          <w:color w:val="000000" w:themeColor="text1"/>
        </w:rPr>
      </w:pPr>
      <w:r w:rsidRPr="00D63404">
        <w:rPr>
          <w:b/>
          <w:color w:val="000000" w:themeColor="text1"/>
        </w:rPr>
        <w:t>Плавание (вне зачета)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Соревнования командные, проводятся в соответствии с правилами вида спорта «Плавание», утверждёнными приказом Минспорттуризма России от 31.03.2010 № 259, среди юношей и девушек, имеющих плавательные навыки. Соревнования проводятся среди участников финалов по летним видам спорта. Состав команды – 4 человека от одной команды.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Программа включает следующий вид состязаний: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– эстафета 4х25 м (вольный стиль).</w:t>
      </w:r>
    </w:p>
    <w:p w:rsidR="00D63404" w:rsidRPr="00D63404" w:rsidRDefault="00D63404" w:rsidP="00D63404">
      <w:pPr>
        <w:spacing w:before="100" w:beforeAutospacing="1" w:after="100" w:afterAutospacing="1"/>
        <w:ind w:firstLine="720"/>
        <w:contextualSpacing/>
        <w:jc w:val="both"/>
        <w:rPr>
          <w:color w:val="000000" w:themeColor="text1"/>
        </w:rPr>
      </w:pPr>
      <w:r w:rsidRPr="00D63404">
        <w:rPr>
          <w:color w:val="000000" w:themeColor="text1"/>
        </w:rPr>
        <w:t>Эстафета определяется по лучшему результату, показанному на дистанции.</w:t>
      </w:r>
    </w:p>
    <w:p w:rsidR="00D63404" w:rsidRPr="00D63404" w:rsidRDefault="00D63404" w:rsidP="00D63404">
      <w:pPr>
        <w:ind w:firstLine="708"/>
        <w:jc w:val="both"/>
        <w:rPr>
          <w:rFonts w:ascii="Pragmatica" w:hAnsi="Pragmatica"/>
          <w:color w:val="000000"/>
          <w:szCs w:val="28"/>
        </w:rPr>
      </w:pPr>
      <w:r w:rsidRPr="00D63404">
        <w:rPr>
          <w:rFonts w:ascii="Pragmatica" w:hAnsi="Pragmatica"/>
          <w:color w:val="000000"/>
          <w:szCs w:val="28"/>
        </w:rPr>
        <w:t>Для участников</w:t>
      </w:r>
      <w:r w:rsidRPr="00D63404">
        <w:rPr>
          <w:rFonts w:asciiTheme="minorHAnsi" w:hAnsiTheme="minorHAnsi"/>
          <w:color w:val="000000"/>
          <w:szCs w:val="28"/>
        </w:rPr>
        <w:t xml:space="preserve"> </w:t>
      </w:r>
      <w:r w:rsidRPr="00D63404">
        <w:rPr>
          <w:rFonts w:ascii="Pragmatica" w:hAnsi="Pragmatica"/>
          <w:color w:val="000000"/>
          <w:szCs w:val="28"/>
        </w:rPr>
        <w:t>«личников» дистанция устанавливается организаторами соревнований в зависимости от возраста и уровня подготовки участников.</w:t>
      </w:r>
    </w:p>
    <w:p w:rsidR="00D63404" w:rsidRPr="00D63404" w:rsidRDefault="00D63404" w:rsidP="00D63404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 w:val="32"/>
        </w:rPr>
      </w:pPr>
    </w:p>
    <w:p w:rsidR="00D63404" w:rsidRPr="00D63404" w:rsidRDefault="00D63404" w:rsidP="00D63404">
      <w:pPr>
        <w:numPr>
          <w:ilvl w:val="0"/>
          <w:numId w:val="39"/>
        </w:numPr>
        <w:autoSpaceDE w:val="0"/>
        <w:autoSpaceDN w:val="0"/>
        <w:ind w:left="1134"/>
        <w:rPr>
          <w:b/>
          <w:bCs/>
          <w:color w:val="000000"/>
        </w:rPr>
      </w:pPr>
      <w:r w:rsidRPr="00D63404">
        <w:rPr>
          <w:b/>
          <w:bCs/>
          <w:color w:val="000000"/>
        </w:rPr>
        <w:t>Конькобежный спорт</w:t>
      </w:r>
    </w:p>
    <w:p w:rsidR="00D63404" w:rsidRPr="00D63404" w:rsidRDefault="00D63404" w:rsidP="00D63404">
      <w:pPr>
        <w:ind w:firstLine="709"/>
        <w:jc w:val="both"/>
        <w:rPr>
          <w:color w:val="000000"/>
        </w:rPr>
      </w:pPr>
      <w:r w:rsidRPr="00D63404">
        <w:rPr>
          <w:color w:val="000000"/>
        </w:rPr>
        <w:t xml:space="preserve">Соревнования командные, проводятся в соответствии с правилами вида спорта «Конькобежный спорт», утверждёнными приказом Минспорттуризма России от </w:t>
      </w:r>
      <w:r w:rsidRPr="00D63404">
        <w:t>07.04.2010 № 305</w:t>
      </w:r>
      <w:r w:rsidRPr="00D63404">
        <w:rPr>
          <w:color w:val="000000"/>
        </w:rPr>
        <w:t>.</w:t>
      </w:r>
    </w:p>
    <w:p w:rsidR="00D63404" w:rsidRPr="00D63404" w:rsidRDefault="00D63404" w:rsidP="00D63404">
      <w:pPr>
        <w:ind w:firstLine="720"/>
        <w:jc w:val="both"/>
        <w:rPr>
          <w:color w:val="000000"/>
        </w:rPr>
      </w:pPr>
      <w:r w:rsidRPr="00D63404">
        <w:rPr>
          <w:color w:val="000000"/>
        </w:rPr>
        <w:t>Принимают участие школьные команды, укомплектованные учащимися 2004-2006 годов рождения.</w:t>
      </w:r>
      <w:r w:rsidRPr="00D63404">
        <w:rPr>
          <w:b/>
          <w:bCs/>
          <w:color w:val="000000"/>
        </w:rPr>
        <w:t xml:space="preserve"> </w:t>
      </w:r>
      <w:r w:rsidRPr="00D63404">
        <w:rPr>
          <w:bCs/>
          <w:color w:val="000000"/>
        </w:rPr>
        <w:t xml:space="preserve">Участники 2003 г.р. и старше и 2007 г.р. и младше к соревнованиям не допускаются. </w:t>
      </w:r>
      <w:r w:rsidRPr="00D63404">
        <w:rPr>
          <w:color w:val="000000"/>
        </w:rPr>
        <w:t>Состав команды – 7 человек, в том числе 3 мальчика, 3 девочки, 1 представитель.</w:t>
      </w:r>
    </w:p>
    <w:p w:rsidR="00D63404" w:rsidRPr="00D63404" w:rsidRDefault="00D63404" w:rsidP="00D63404">
      <w:pPr>
        <w:ind w:firstLine="709"/>
        <w:jc w:val="both"/>
        <w:rPr>
          <w:color w:val="000000"/>
        </w:rPr>
      </w:pPr>
      <w:r w:rsidRPr="00D63404">
        <w:rPr>
          <w:color w:val="000000"/>
        </w:rPr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D63404">
        <w:rPr>
          <w:bCs/>
        </w:rPr>
        <w:t xml:space="preserve">победители </w:t>
      </w:r>
      <w:r w:rsidRPr="00D63404">
        <w:rPr>
          <w:bCs/>
          <w:color w:val="000000"/>
        </w:rPr>
        <w:t>муниципального этапа, финальный этап не проводится.</w:t>
      </w:r>
    </w:p>
    <w:p w:rsidR="00D63404" w:rsidRPr="00D63404" w:rsidRDefault="00D63404" w:rsidP="00D63404">
      <w:pPr>
        <w:autoSpaceDE w:val="0"/>
        <w:autoSpaceDN w:val="0"/>
        <w:ind w:firstLine="708"/>
        <w:jc w:val="both"/>
        <w:rPr>
          <w:bCs/>
        </w:rPr>
      </w:pPr>
      <w:r w:rsidRPr="00D63404">
        <w:rPr>
          <w:bCs/>
          <w:color w:val="000000"/>
        </w:rPr>
        <w:t xml:space="preserve">Программа </w:t>
      </w:r>
      <w:r w:rsidRPr="00D63404">
        <w:rPr>
          <w:bCs/>
        </w:rPr>
        <w:t xml:space="preserve">соревнований: </w:t>
      </w:r>
    </w:p>
    <w:p w:rsidR="00D63404" w:rsidRPr="00D63404" w:rsidRDefault="00D63404" w:rsidP="00D63404">
      <w:pPr>
        <w:autoSpaceDE w:val="0"/>
        <w:autoSpaceDN w:val="0"/>
        <w:ind w:firstLine="708"/>
        <w:jc w:val="both"/>
        <w:rPr>
          <w:bCs/>
        </w:rPr>
      </w:pPr>
      <w:r w:rsidRPr="00D63404">
        <w:rPr>
          <w:bCs/>
        </w:rPr>
        <w:t xml:space="preserve">1. Девочки и мальчики – 100 м; </w:t>
      </w:r>
    </w:p>
    <w:p w:rsidR="00D63404" w:rsidRPr="00D63404" w:rsidRDefault="00D63404" w:rsidP="00D63404">
      <w:pPr>
        <w:autoSpaceDE w:val="0"/>
        <w:autoSpaceDN w:val="0"/>
        <w:ind w:firstLine="708"/>
        <w:jc w:val="both"/>
        <w:rPr>
          <w:bCs/>
        </w:rPr>
      </w:pPr>
      <w:r w:rsidRPr="00D63404">
        <w:rPr>
          <w:bCs/>
        </w:rPr>
        <w:t>2. Девочки и мальчики – 300 м.</w:t>
      </w:r>
    </w:p>
    <w:p w:rsidR="00D63404" w:rsidRPr="00D63404" w:rsidRDefault="00D63404" w:rsidP="00D63404">
      <w:pPr>
        <w:rPr>
          <w:bCs/>
          <w:color w:val="000000" w:themeColor="text1"/>
        </w:rPr>
        <w:sectPr w:rsidR="00D63404" w:rsidRPr="00D63404" w:rsidSect="00917CDD">
          <w:headerReference w:type="default" r:id="rId10"/>
          <w:pgSz w:w="11906" w:h="16838"/>
          <w:pgMar w:top="1134" w:right="850" w:bottom="709" w:left="1701" w:header="720" w:footer="720" w:gutter="0"/>
          <w:cols w:space="720"/>
          <w:titlePg/>
          <w:docGrid w:linePitch="435"/>
        </w:sectPr>
      </w:pPr>
    </w:p>
    <w:tbl>
      <w:tblPr>
        <w:tblpPr w:leftFromText="180" w:rightFromText="180" w:vertAnchor="page" w:horzAnchor="margin" w:tblpXSpec="center" w:tblpY="6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67"/>
        <w:gridCol w:w="2698"/>
        <w:gridCol w:w="3016"/>
      </w:tblGrid>
      <w:tr w:rsidR="00D63404" w:rsidRPr="00D63404" w:rsidTr="00D760FE">
        <w:trPr>
          <w:trHeight w:val="113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404" w:rsidRPr="00D63404" w:rsidRDefault="00D63404" w:rsidP="00D63404">
            <w:pPr>
              <w:suppressAutoHyphens/>
              <w:spacing w:before="100" w:beforeAutospacing="1" w:after="100" w:afterAutospacing="1"/>
              <w:ind w:left="5760"/>
              <w:contextualSpacing/>
              <w:jc w:val="right"/>
              <w:rPr>
                <w:bCs/>
                <w:i/>
                <w:lang w:eastAsia="ar-SA"/>
              </w:rPr>
            </w:pPr>
            <w:r w:rsidRPr="00D63404">
              <w:rPr>
                <w:bCs/>
                <w:i/>
                <w:lang w:eastAsia="ar-SA"/>
              </w:rPr>
              <w:lastRenderedPageBreak/>
              <w:t>Приложение № 6 к Положению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sz w:val="28"/>
              </w:rPr>
            </w:pPr>
            <w:r w:rsidRPr="00D63404">
              <w:rPr>
                <w:rFonts w:ascii="Pragmatica" w:hAnsi="Pragmatica"/>
                <w:b/>
                <w:sz w:val="28"/>
              </w:rPr>
              <w:t xml:space="preserve">Перечень общеобразовательных учреждений, 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sz w:val="28"/>
              </w:rPr>
            </w:pPr>
            <w:r w:rsidRPr="00D63404">
              <w:rPr>
                <w:rFonts w:ascii="Pragmatica" w:hAnsi="Pragmatica"/>
                <w:b/>
                <w:sz w:val="28"/>
              </w:rPr>
              <w:t xml:space="preserve">на базе которых запланировано проведение Соревнований Лиги 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sz w:val="28"/>
              </w:rPr>
            </w:pPr>
            <w:r w:rsidRPr="00D63404">
              <w:rPr>
                <w:rFonts w:ascii="Pragmatica" w:hAnsi="Pragmatica"/>
                <w:b/>
                <w:sz w:val="28"/>
              </w:rPr>
              <w:t>(муниципальные, зональные этапы)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  <w:sz w:val="28"/>
              </w:rPr>
            </w:pPr>
          </w:p>
        </w:tc>
      </w:tr>
      <w:tr w:rsidR="00D63404" w:rsidRPr="00D63404" w:rsidTr="00D760FE">
        <w:trPr>
          <w:trHeight w:val="838"/>
        </w:trPr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№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Наименование образовательного учреждения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Адрес учреждения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Ф.И.О. директора учреждения, к.т.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</w:p>
        </w:tc>
      </w:tr>
      <w:tr w:rsidR="00D63404" w:rsidRPr="00D63404" w:rsidTr="00D760FE">
        <w:tc>
          <w:tcPr>
            <w:tcW w:w="9639" w:type="dxa"/>
            <w:gridSpan w:val="4"/>
          </w:tcPr>
          <w:p w:rsidR="00D63404" w:rsidRPr="00D63404" w:rsidRDefault="00D63404" w:rsidP="00D63404">
            <w:pPr>
              <w:spacing w:before="100" w:beforeAutospacing="1" w:after="100" w:afterAutospacing="1"/>
              <w:ind w:right="-75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Железнодорожный район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 «Лицей № 7»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 Менжинского, 15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Перевалова Ирина Дмитриевна, 243-59-14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МБОУ «Гимназия № 9» 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Мечникова, 13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Гассан Галина Григорьевна, 243-05-68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«Гимназия № 8»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Менжинского, 11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Устюгова Наталья Николаевна, 243-49-04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«Средняя школа № 12»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Щетинкина, 1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Романова Алена Альбертовна, 221-79-15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5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«Средняя школа № 19»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Толстого, 43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Шкодина Инна Михайловна, 244-48-97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6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МАОУ «Средняя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br/>
              <w:t>№ 32»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Красной Армии, 19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Руднева Татьяна Викторовна, 221-34-26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7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«Средняя школа № 86 имени М.Ф. Стригина».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Л. Чайкиной, 5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Малышева Марина Михайловна, 221-52-35</w:t>
            </w:r>
          </w:p>
        </w:tc>
      </w:tr>
      <w:tr w:rsidR="00D63404" w:rsidRPr="00D63404" w:rsidTr="00D760FE">
        <w:tc>
          <w:tcPr>
            <w:tcW w:w="9639" w:type="dxa"/>
            <w:gridSpan w:val="4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Кировский район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8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МБОУ «Средняя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br/>
              <w:t>№ 135»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Кутузова, 90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Астахова Наталья Николаевна,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260-00-19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9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«Гимназия № 6»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Академика Вавилова, 92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Семенов Сергей Александрович,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201-53-07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10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«Гимназия № 4»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Пионерской правды, 5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Рябцев Максим Сергеевич, 237-34-27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11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«Лицей № 11»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Академика Вавилова, 37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Толстоногова Галина Григорьевна, 201-50-75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12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«Средняя школа № 46»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Щорса, 64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Черенев Дмитрий Владимирович,260-41-16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13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«Средняя школа № 63»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Академика Вавилова, 49б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и.о. директора Лютикова Юлия Сергеевна,201-53-62</w:t>
            </w:r>
          </w:p>
        </w:tc>
      </w:tr>
      <w:tr w:rsidR="00D63404" w:rsidRPr="00D63404" w:rsidTr="00D760FE">
        <w:tc>
          <w:tcPr>
            <w:tcW w:w="9639" w:type="dxa"/>
            <w:gridSpan w:val="4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Ленинский район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14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  <w:shd w:val="clear" w:color="auto" w:fill="FFFFFF"/>
              </w:rPr>
              <w:t>МАОУ 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Гимназия</w:t>
            </w:r>
            <w:r w:rsidRPr="00D63404">
              <w:rPr>
                <w:rFonts w:ascii="Pragmatica" w:hAnsi="Pragmatica"/>
                <w:color w:val="000000" w:themeColor="text1"/>
                <w:shd w:val="clear" w:color="auto" w:fill="FFFFFF"/>
              </w:rPr>
              <w:t> № 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15»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Машиностроителей, 8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Долгова Нина Фёдоровна, 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267-65-22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15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  <w:shd w:val="clear" w:color="auto" w:fill="FFFFFF"/>
              </w:rPr>
            </w:pPr>
            <w:r w:rsidRPr="00D63404">
              <w:rPr>
                <w:rFonts w:ascii="Pragmatica" w:hAnsi="Pragmatica"/>
                <w:color w:val="000000" w:themeColor="text1"/>
                <w:shd w:val="clear" w:color="auto" w:fill="FFFFFF"/>
              </w:rPr>
              <w:t>МАОУ 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Гимназия</w:t>
            </w:r>
            <w:r w:rsidRPr="00D63404">
              <w:rPr>
                <w:rFonts w:ascii="Pragmatica" w:hAnsi="Pragmatica"/>
                <w:color w:val="000000" w:themeColor="text1"/>
                <w:shd w:val="clear" w:color="auto" w:fill="FFFFFF"/>
              </w:rPr>
              <w:t>  № 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11</w:t>
            </w:r>
            <w:r w:rsidRPr="00D63404">
              <w:rPr>
                <w:rFonts w:ascii="Pragmatica" w:hAnsi="Pragmatica"/>
                <w:color w:val="000000" w:themeColor="text1"/>
                <w:shd w:val="clear" w:color="auto" w:fill="FFFFFF"/>
              </w:rPr>
              <w:t> имени А.Н. Кулакова»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Юности, 28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Шугалей Наталья Юрьевна, 264-06-27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16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  <w:shd w:val="clear" w:color="auto" w:fill="FFFFFF"/>
              </w:rPr>
            </w:pP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МБОУ «Средняя школа № 31»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Шевченко, 38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Колпакова Ольга Владимировна, 266-97-38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17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  <w:shd w:val="clear" w:color="auto" w:fill="FFFFFF"/>
              </w:rPr>
            </w:pP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МБОУ «Средняя школа № 44»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Энергетиков, 17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Гребенюк Светлана Сергеевна, 266-93-03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18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  <w:shd w:val="clear" w:color="auto" w:fill="FFFFFF"/>
              </w:rPr>
            </w:pP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МБОУ «Средняя школа № 16»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26 Бакинских комиссаров, 24а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Лобанова Вера Анатольевна, 264-86-58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19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  <w:shd w:val="clear" w:color="auto" w:fill="FFFFFF"/>
              </w:rPr>
            </w:pP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МБОУ «Средняя школа № 79»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 Тихий, 18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Влажина Галина Владимировна, 262-01-27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20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</w:pPr>
            <w:r w:rsidRPr="00D63404">
              <w:rPr>
                <w:rFonts w:ascii="Pragmatica" w:hAnsi="Pragmatica"/>
                <w:color w:val="000000" w:themeColor="text1"/>
                <w:shd w:val="clear" w:color="auto" w:fill="FFFFFF"/>
              </w:rPr>
              <w:t>МБОУ 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Лицей</w:t>
            </w:r>
            <w:r w:rsidRPr="00D63404">
              <w:rPr>
                <w:rFonts w:ascii="Pragmatica" w:hAnsi="Pragmatica"/>
                <w:color w:val="000000" w:themeColor="text1"/>
                <w:shd w:val="clear" w:color="auto" w:fill="FFFFFF"/>
              </w:rPr>
              <w:t xml:space="preserve"> № 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3»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 Чайковского, 13а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Ильиных Елена </w:t>
            </w:r>
            <w:r w:rsidRPr="00D63404">
              <w:rPr>
                <w:rFonts w:ascii="Pragmatica" w:hAnsi="Pragmatica"/>
                <w:color w:val="000000" w:themeColor="text1"/>
              </w:rPr>
              <w:lastRenderedPageBreak/>
              <w:t>Валентиновна, 264-15-60</w:t>
            </w:r>
          </w:p>
        </w:tc>
      </w:tr>
      <w:tr w:rsidR="00D63404" w:rsidRPr="00D63404" w:rsidTr="00D760FE">
        <w:tc>
          <w:tcPr>
            <w:tcW w:w="9639" w:type="dxa"/>
            <w:gridSpan w:val="4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lastRenderedPageBreak/>
              <w:t>Октябрьский район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21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МАОУ « Гимназия № 1 «Универс» 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Корнеева, 50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Скруберт Игорь Владимирович, 223-55-90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22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 «Гимназия № 13 - Академ»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 Академгородок, 17г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Юдина Людмила Петровна, 243-27-17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23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 «Лицей № 1»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Словцова, 14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Сеткова Ирина Николаевна, 247-36-54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24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 «Лицей № 10»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Карбышева, 1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Харламова ольга Юрьевна, 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247-56-85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25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D63404">
              <w:rPr>
                <w:rFonts w:ascii="Pragmatica" w:hAnsi="Pragmatica"/>
                <w:color w:val="000000" w:themeColor="text1"/>
              </w:rPr>
              <w:t xml:space="preserve"> </w:t>
            </w:r>
            <w:r w:rsidRPr="00D63404">
              <w:rPr>
                <w:rFonts w:ascii="Pragmatica" w:hAnsi="Pragmatica"/>
                <w:color w:val="000000" w:themeColor="text1"/>
              </w:rPr>
              <w:br/>
              <w:t>№ 39»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Калинина, 67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Тиршина Людмила Петровна, 268-30-73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26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D63404">
              <w:rPr>
                <w:rFonts w:ascii="Pragmatica" w:hAnsi="Pragmatica"/>
                <w:color w:val="000000" w:themeColor="text1"/>
              </w:rPr>
              <w:t xml:space="preserve"> № 36»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Сопочная, 40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Воробьева Ирина Валерьевна, 244-44-03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27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t>№ 99»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Юшкова, 8а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Гроо Владимир Иванович, </w:t>
            </w:r>
          </w:p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246-80-29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28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t>№ 95»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Юшкова, 38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Бойдик Людмила Александровна, 246-84-37</w:t>
            </w:r>
          </w:p>
        </w:tc>
      </w:tr>
      <w:tr w:rsidR="00D63404" w:rsidRPr="00D63404" w:rsidTr="00D760FE">
        <w:tc>
          <w:tcPr>
            <w:tcW w:w="9639" w:type="dxa"/>
            <w:gridSpan w:val="4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Свердловский район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29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МАОУ «Лицей № 9 «Лидер» 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 xml:space="preserve">ул. Семафорная, 247а 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Лазутин Александр Аркадьевич,</w:t>
            </w:r>
            <w:r w:rsidRPr="00D63404">
              <w:rPr>
                <w:rFonts w:ascii="Pragmatica" w:hAnsi="Pragmatica"/>
                <w:b/>
                <w:color w:val="000000" w:themeColor="text1"/>
              </w:rPr>
              <w:t xml:space="preserve"> </w:t>
            </w:r>
            <w:r w:rsidRPr="00D63404">
              <w:rPr>
                <w:rFonts w:ascii="Pragmatica" w:hAnsi="Pragmatica"/>
                <w:color w:val="000000" w:themeColor="text1"/>
              </w:rPr>
              <w:t>233-42-91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30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t>№ 23»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Парашютная, 8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Болотова Татьяна Викторовна 217-87-96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31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D63404">
              <w:rPr>
                <w:rFonts w:ascii="Pragmatica" w:hAnsi="Pragmatica"/>
                <w:color w:val="000000" w:themeColor="text1"/>
              </w:rPr>
              <w:t xml:space="preserve"> № 42»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Кольцевая, 12а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Зарипова Любовь Михайловна 236-22-13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32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D63404">
              <w:rPr>
                <w:rFonts w:ascii="Pragmatica" w:hAnsi="Pragmatica"/>
                <w:color w:val="000000" w:themeColor="text1"/>
              </w:rPr>
              <w:t xml:space="preserve"> № 45»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Судостроительная, 105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Горностаев Александр Октавьевич 269-12-26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33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D63404">
              <w:rPr>
                <w:rFonts w:ascii="Pragmatica" w:hAnsi="Pragmatica"/>
                <w:color w:val="000000" w:themeColor="text1"/>
              </w:rPr>
              <w:t xml:space="preserve"> № 62»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60 лет Октября, 21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И.О.Мороз Наталья Леонидовна 261-70-77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34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D63404">
              <w:rPr>
                <w:rFonts w:ascii="Pragmatica" w:hAnsi="Pragmatica"/>
                <w:color w:val="000000" w:themeColor="text1"/>
              </w:rPr>
              <w:t xml:space="preserve"> № 76»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60 лет Октября, 96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Нечепуренко Татьяна Анатольевна  261-68-10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35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«Гимназия № 5»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Семафорная, 195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Лазутин Александр Аркадьевич,</w:t>
            </w:r>
            <w:r w:rsidRPr="00D63404">
              <w:rPr>
                <w:rFonts w:ascii="Pragmatica" w:hAnsi="Pragmatica"/>
                <w:b/>
                <w:color w:val="000000" w:themeColor="text1"/>
              </w:rPr>
              <w:t xml:space="preserve"> </w:t>
            </w:r>
            <w:r w:rsidRPr="00D63404">
              <w:rPr>
                <w:rFonts w:ascii="Pragmatica" w:hAnsi="Pragmatica"/>
                <w:color w:val="000000" w:themeColor="text1"/>
              </w:rPr>
              <w:t>233-42-91</w:t>
            </w:r>
          </w:p>
        </w:tc>
      </w:tr>
      <w:tr w:rsidR="00D63404" w:rsidRPr="00D63404" w:rsidTr="00D760FE">
        <w:tc>
          <w:tcPr>
            <w:tcW w:w="9639" w:type="dxa"/>
            <w:gridSpan w:val="4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Советский район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36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МБОУ «</w:t>
            </w:r>
            <w:r w:rsidRPr="00D63404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bCs/>
                <w:color w:val="000000" w:themeColor="text1"/>
                <w:shd w:val="clear" w:color="auto" w:fill="FFFFFF"/>
              </w:rPr>
              <w:br/>
            </w:r>
            <w:r w:rsidRPr="00D63404">
              <w:rPr>
                <w:color w:val="000000" w:themeColor="text1"/>
              </w:rPr>
              <w:t>№ 147»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Мате Залки,4а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bCs/>
                <w:iCs/>
                <w:color w:val="000000" w:themeColor="text1"/>
              </w:rPr>
              <w:t xml:space="preserve"> Вовченко Екатерина Александровна</w:t>
            </w:r>
            <w:r w:rsidRPr="00D63404">
              <w:rPr>
                <w:rFonts w:ascii="Pragmatica" w:hAnsi="Pragmatica"/>
                <w:color w:val="000000" w:themeColor="text1"/>
              </w:rPr>
              <w:t>, 220-48-62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37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МБОУ «</w:t>
            </w:r>
            <w:r w:rsidRPr="00D63404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bCs/>
                <w:color w:val="000000" w:themeColor="text1"/>
                <w:shd w:val="clear" w:color="auto" w:fill="FFFFFF"/>
              </w:rPr>
              <w:br/>
            </w:r>
            <w:r w:rsidRPr="00D63404">
              <w:rPr>
                <w:color w:val="000000" w:themeColor="text1"/>
              </w:rPr>
              <w:t>№ 141»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Воронова,18г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Чопчиц Татьяна Викторовна, 220-38-74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38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D63404">
              <w:rPr>
                <w:color w:val="000000" w:themeColor="text1"/>
              </w:rPr>
              <w:t>МБОУ «</w:t>
            </w:r>
            <w:r w:rsidRPr="00D63404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color w:val="000000" w:themeColor="text1"/>
              </w:rPr>
              <w:t>№ 22»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Тельмана, 29а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Евтушенко Елена Николаевна, 224-23-38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39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br/>
            </w:r>
            <w:r w:rsidRPr="00D63404">
              <w:rPr>
                <w:rFonts w:ascii="Pragmatica" w:hAnsi="Pragmatica"/>
                <w:color w:val="000000" w:themeColor="text1"/>
              </w:rPr>
              <w:t>№ 150»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Алексеева, 95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Коматкова Лидия Викторовна, 276-05-51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40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t>№ 56»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пр. Ульяновский, 34а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Волкова Людмила Рудольфавна, 224-35-86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41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br/>
            </w:r>
            <w:r w:rsidRPr="00D63404">
              <w:rPr>
                <w:rFonts w:ascii="Pragmatica" w:hAnsi="Pragmatica"/>
                <w:color w:val="000000" w:themeColor="text1"/>
              </w:rPr>
              <w:t>№ 151»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Алексеева, 22д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Дебелева Татьяна Анатольевна, 278-96-55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42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t>№ 69»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Шумяцкого, 3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Чеменев Дмитрий Витьльевич, 220-27-37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43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br/>
            </w:r>
            <w:r w:rsidRPr="00D63404">
              <w:rPr>
                <w:rFonts w:ascii="Pragmatica" w:hAnsi="Pragmatica"/>
                <w:color w:val="000000" w:themeColor="text1"/>
              </w:rPr>
              <w:t>№ 152»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Ястынская, 9д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Гуторина Светлана Александровна, 276-36-80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44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br/>
            </w:r>
            <w:r w:rsidRPr="00D63404">
              <w:rPr>
                <w:rFonts w:ascii="Pragmatica" w:hAnsi="Pragmatica"/>
                <w:color w:val="000000" w:themeColor="text1"/>
              </w:rPr>
              <w:t>№ 149»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Весны, 9А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Шмаланд Александр Августович, 228-03-99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lastRenderedPageBreak/>
              <w:t>45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br/>
            </w:r>
            <w:r w:rsidRPr="00D63404">
              <w:rPr>
                <w:rFonts w:ascii="Pragmatica" w:hAnsi="Pragmatica"/>
                <w:color w:val="000000" w:themeColor="text1"/>
              </w:rPr>
              <w:t>№ 144»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40 лет Победы,24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И.о. Алексеева Наталья Алексеевна, 225-00-00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46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t>№ 70»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Аэровокзальная, 4А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bCs/>
                <w:iCs/>
                <w:color w:val="000000" w:themeColor="text1"/>
              </w:rPr>
              <w:t>Погребникова Елена Ярославовна, 228-36-64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47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br/>
            </w:r>
            <w:r w:rsidRPr="00D63404">
              <w:rPr>
                <w:rFonts w:ascii="Pragmatica" w:hAnsi="Pragmatica"/>
                <w:color w:val="000000" w:themeColor="text1"/>
              </w:rPr>
              <w:t>№ 115»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Петрушина, 2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bCs/>
                <w:iCs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bCs/>
                <w:iCs/>
                <w:color w:val="000000" w:themeColor="text1"/>
              </w:rPr>
              <w:t>Комиссарова Елена Геннадьевна, 225-19-70</w:t>
            </w:r>
          </w:p>
        </w:tc>
      </w:tr>
      <w:tr w:rsidR="00D63404" w:rsidRPr="00D63404" w:rsidTr="00D760FE">
        <w:tc>
          <w:tcPr>
            <w:tcW w:w="9639" w:type="dxa"/>
            <w:gridSpan w:val="4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b/>
                <w:color w:val="000000" w:themeColor="text1"/>
              </w:rPr>
            </w:pPr>
            <w:r w:rsidRPr="00D63404">
              <w:rPr>
                <w:rFonts w:ascii="Pragmatica" w:hAnsi="Pragmatica"/>
                <w:b/>
                <w:color w:val="000000" w:themeColor="text1"/>
              </w:rPr>
              <w:t>Центральный район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48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t>№ 10»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Ленина, 114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Казанова Татьяна Ивановна, 2681765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49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«</w:t>
            </w:r>
            <w:r w:rsidRPr="00D63404">
              <w:rPr>
                <w:rFonts w:ascii="Pragmatica" w:hAnsi="Pragmatica"/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D63404">
              <w:rPr>
                <w:rFonts w:ascii="Pragmatica" w:hAnsi="Pragmatica"/>
                <w:color w:val="000000" w:themeColor="text1"/>
              </w:rPr>
              <w:t>№ 27»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Конституции СССР, 19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Бредова Ольга Леонидовна, 2272414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50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МБОУ  «Лицей № 2»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Урицкого, 121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Сосновская Илона Владимировна, 2278321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51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«Гимназия № 2»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Марковского, 36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Штейнберг Ирина Геннадьевна, 2273537</w:t>
            </w:r>
          </w:p>
        </w:tc>
      </w:tr>
      <w:tr w:rsidR="00D63404" w:rsidRPr="00D63404" w:rsidTr="00D760FE">
        <w:tc>
          <w:tcPr>
            <w:tcW w:w="350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jc w:val="center"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52</w:t>
            </w:r>
          </w:p>
        </w:tc>
        <w:tc>
          <w:tcPr>
            <w:tcW w:w="3326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МАОУ «Гимназия № 16»</w:t>
            </w:r>
          </w:p>
        </w:tc>
        <w:tc>
          <w:tcPr>
            <w:tcW w:w="2782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ул. Урицкого, 26</w:t>
            </w:r>
          </w:p>
        </w:tc>
        <w:tc>
          <w:tcPr>
            <w:tcW w:w="3181" w:type="dxa"/>
          </w:tcPr>
          <w:p w:rsidR="00D63404" w:rsidRPr="00D63404" w:rsidRDefault="00D63404" w:rsidP="00D63404">
            <w:pPr>
              <w:spacing w:before="100" w:beforeAutospacing="1" w:after="100" w:afterAutospacing="1"/>
              <w:contextualSpacing/>
              <w:rPr>
                <w:rFonts w:ascii="Pragmatica" w:hAnsi="Pragmatica"/>
                <w:color w:val="000000" w:themeColor="text1"/>
              </w:rPr>
            </w:pPr>
            <w:r w:rsidRPr="00D63404">
              <w:rPr>
                <w:rFonts w:ascii="Pragmatica" w:hAnsi="Pragmatica"/>
                <w:color w:val="000000" w:themeColor="text1"/>
              </w:rPr>
              <w:t>Савченко Светлана Викторовна, 2274692</w:t>
            </w:r>
          </w:p>
        </w:tc>
      </w:tr>
    </w:tbl>
    <w:p w:rsidR="00D63404" w:rsidRPr="00D63404" w:rsidRDefault="00D63404" w:rsidP="00D63404">
      <w:pPr>
        <w:rPr>
          <w:rFonts w:ascii="Pragmatica" w:hAnsi="Pragmatica"/>
          <w:sz w:val="32"/>
          <w:szCs w:val="20"/>
        </w:rPr>
      </w:pPr>
    </w:p>
    <w:p w:rsidR="00D63404" w:rsidRPr="00D63404" w:rsidRDefault="00D63404" w:rsidP="00D63404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 w:val="32"/>
        </w:rPr>
      </w:pPr>
    </w:p>
    <w:p w:rsidR="00D63404" w:rsidRDefault="00D63404" w:rsidP="00B74514">
      <w:pPr>
        <w:pStyle w:val="BodyTextIndent"/>
        <w:spacing w:after="0"/>
        <w:ind w:left="0"/>
        <w:jc w:val="both"/>
      </w:pPr>
    </w:p>
    <w:sectPr w:rsidR="00D63404" w:rsidSect="00D634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B3" w:rsidRDefault="003C00B3">
      <w:r>
        <w:separator/>
      </w:r>
    </w:p>
  </w:endnote>
  <w:endnote w:type="continuationSeparator" w:id="0">
    <w:p w:rsidR="003C00B3" w:rsidRDefault="003C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B3" w:rsidRDefault="003C00B3">
      <w:r>
        <w:separator/>
      </w:r>
    </w:p>
  </w:footnote>
  <w:footnote w:type="continuationSeparator" w:id="0">
    <w:p w:rsidR="003C00B3" w:rsidRDefault="003C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E7" w:rsidRDefault="00D63404">
    <w:pPr>
      <w:pStyle w:val="Header"/>
      <w:jc w:val="center"/>
    </w:pPr>
    <w:r w:rsidRPr="00FB6150">
      <w:rPr>
        <w:sz w:val="28"/>
      </w:rPr>
      <w:fldChar w:fldCharType="begin"/>
    </w:r>
    <w:r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1B445D">
      <w:rPr>
        <w:noProof/>
        <w:sz w:val="28"/>
      </w:rPr>
      <w:t>2</w:t>
    </w:r>
    <w:r w:rsidRPr="00FB6150">
      <w:rPr>
        <w:sz w:val="28"/>
      </w:rPr>
      <w:fldChar w:fldCharType="end"/>
    </w:r>
  </w:p>
  <w:p w:rsidR="008B46E7" w:rsidRDefault="003C0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E7" w:rsidRDefault="00D63404">
    <w:pPr>
      <w:pStyle w:val="Header"/>
      <w:jc w:val="center"/>
    </w:pPr>
    <w:r w:rsidRPr="00FB6150">
      <w:rPr>
        <w:sz w:val="28"/>
      </w:rPr>
      <w:fldChar w:fldCharType="begin"/>
    </w:r>
    <w:r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1B445D">
      <w:rPr>
        <w:noProof/>
        <w:sz w:val="28"/>
      </w:rPr>
      <w:t>20</w:t>
    </w:r>
    <w:r w:rsidRPr="00FB6150">
      <w:rPr>
        <w:sz w:val="28"/>
      </w:rPr>
      <w:fldChar w:fldCharType="end"/>
    </w:r>
  </w:p>
  <w:p w:rsidR="008B46E7" w:rsidRDefault="003C0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D81736"/>
    <w:multiLevelType w:val="singleLevel"/>
    <w:tmpl w:val="5E8CAB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720"/>
      </w:pPr>
      <w:rPr>
        <w:rFonts w:hint="default"/>
      </w:r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9C90C6E"/>
    <w:multiLevelType w:val="hybridMultilevel"/>
    <w:tmpl w:val="F50C6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A2E11"/>
    <w:multiLevelType w:val="hybridMultilevel"/>
    <w:tmpl w:val="DB6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65C43"/>
    <w:multiLevelType w:val="hybridMultilevel"/>
    <w:tmpl w:val="F99A10E8"/>
    <w:lvl w:ilvl="0" w:tplc="9E14EAE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32405A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9">
    <w:nsid w:val="1FA37529"/>
    <w:multiLevelType w:val="singleLevel"/>
    <w:tmpl w:val="18B05D8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BD6463"/>
    <w:multiLevelType w:val="singleLevel"/>
    <w:tmpl w:val="E68AF5CA"/>
    <w:lvl w:ilvl="0">
      <w:start w:val="3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1">
    <w:nsid w:val="297D4F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4A072B"/>
    <w:multiLevelType w:val="hybridMultilevel"/>
    <w:tmpl w:val="17F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C4594"/>
    <w:multiLevelType w:val="singleLevel"/>
    <w:tmpl w:val="2576778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4">
    <w:nsid w:val="2CF02031"/>
    <w:multiLevelType w:val="hybridMultilevel"/>
    <w:tmpl w:val="1C7062D4"/>
    <w:lvl w:ilvl="0" w:tplc="9056BC0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0653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D66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246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3C7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AB4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66E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482B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BA4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10613D"/>
    <w:multiLevelType w:val="hybridMultilevel"/>
    <w:tmpl w:val="6D98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14BAA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7">
    <w:nsid w:val="38A24DA0"/>
    <w:multiLevelType w:val="singleLevel"/>
    <w:tmpl w:val="8478535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18">
    <w:nsid w:val="3A964CD4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430E23E0"/>
    <w:multiLevelType w:val="singleLevel"/>
    <w:tmpl w:val="FC54A9AA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6EA4E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71E159F"/>
    <w:multiLevelType w:val="hybridMultilevel"/>
    <w:tmpl w:val="4E547250"/>
    <w:lvl w:ilvl="0" w:tplc="F7B44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A37B64"/>
    <w:multiLevelType w:val="hybridMultilevel"/>
    <w:tmpl w:val="BCB04A04"/>
    <w:lvl w:ilvl="0" w:tplc="08005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54F2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D576F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EC7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353C12"/>
    <w:multiLevelType w:val="hybridMultilevel"/>
    <w:tmpl w:val="5038E4F0"/>
    <w:lvl w:ilvl="0" w:tplc="D8EA2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A5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F42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8E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C2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2A5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CCF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7C44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6CC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0A7FD0"/>
    <w:multiLevelType w:val="hybridMultilevel"/>
    <w:tmpl w:val="C48A91A8"/>
    <w:lvl w:ilvl="0" w:tplc="B4B40C8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E610A5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9">
    <w:nsid w:val="69D857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D5762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437385D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6A0247"/>
    <w:multiLevelType w:val="hybridMultilevel"/>
    <w:tmpl w:val="ED5446EE"/>
    <w:lvl w:ilvl="0" w:tplc="51C0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B2896"/>
    <w:multiLevelType w:val="hybridMultilevel"/>
    <w:tmpl w:val="B9CC6252"/>
    <w:lvl w:ilvl="0" w:tplc="3964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17C06"/>
    <w:multiLevelType w:val="hybridMultilevel"/>
    <w:tmpl w:val="630404C8"/>
    <w:lvl w:ilvl="0" w:tplc="703C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9"/>
  </w:num>
  <w:num w:numId="6">
    <w:abstractNumId w:val="30"/>
  </w:num>
  <w:num w:numId="7">
    <w:abstractNumId w:val="31"/>
  </w:num>
  <w:num w:numId="8">
    <w:abstractNumId w:val="25"/>
  </w:num>
  <w:num w:numId="9">
    <w:abstractNumId w:val="16"/>
  </w:num>
  <w:num w:numId="10">
    <w:abstractNumId w:val="28"/>
  </w:num>
  <w:num w:numId="11">
    <w:abstractNumId w:val="18"/>
  </w:num>
  <w:num w:numId="12">
    <w:abstractNumId w:val="10"/>
  </w:num>
  <w:num w:numId="13">
    <w:abstractNumId w:val="23"/>
  </w:num>
  <w:num w:numId="14">
    <w:abstractNumId w:val="7"/>
  </w:num>
  <w:num w:numId="15">
    <w:abstractNumId w:val="13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9"/>
  </w:num>
  <w:num w:numId="24">
    <w:abstractNumId w:val="27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33"/>
  </w:num>
  <w:num w:numId="29">
    <w:abstractNumId w:val="3"/>
  </w:num>
  <w:num w:numId="30">
    <w:abstractNumId w:val="6"/>
  </w:num>
  <w:num w:numId="31">
    <w:abstractNumId w:val="34"/>
  </w:num>
  <w:num w:numId="32">
    <w:abstractNumId w:val="0"/>
  </w:num>
  <w:num w:numId="33">
    <w:abstractNumId w:val="32"/>
  </w:num>
  <w:num w:numId="34">
    <w:abstractNumId w:val="5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C"/>
    <w:rsid w:val="0000145E"/>
    <w:rsid w:val="00032BEF"/>
    <w:rsid w:val="00141041"/>
    <w:rsid w:val="00143AEB"/>
    <w:rsid w:val="001B445D"/>
    <w:rsid w:val="002508A7"/>
    <w:rsid w:val="002F7FD6"/>
    <w:rsid w:val="003C00B3"/>
    <w:rsid w:val="003E734F"/>
    <w:rsid w:val="00433715"/>
    <w:rsid w:val="00442476"/>
    <w:rsid w:val="00511BE5"/>
    <w:rsid w:val="006D0E3D"/>
    <w:rsid w:val="00737097"/>
    <w:rsid w:val="007D0D18"/>
    <w:rsid w:val="00812D40"/>
    <w:rsid w:val="00885B8F"/>
    <w:rsid w:val="008A4A6F"/>
    <w:rsid w:val="008B008A"/>
    <w:rsid w:val="008F04B0"/>
    <w:rsid w:val="008F1966"/>
    <w:rsid w:val="00930950"/>
    <w:rsid w:val="009F6267"/>
    <w:rsid w:val="00A50113"/>
    <w:rsid w:val="00B326C9"/>
    <w:rsid w:val="00B36733"/>
    <w:rsid w:val="00B74514"/>
    <w:rsid w:val="00BE2E5C"/>
    <w:rsid w:val="00D14B1E"/>
    <w:rsid w:val="00D173FB"/>
    <w:rsid w:val="00D273B3"/>
    <w:rsid w:val="00D63404"/>
    <w:rsid w:val="00D94405"/>
    <w:rsid w:val="00DB19D1"/>
    <w:rsid w:val="00DC5453"/>
    <w:rsid w:val="00E31802"/>
    <w:rsid w:val="00F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E024-F0F3-4448-ACEA-2C38EEAA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E2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2E5C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D63404"/>
    <w:pPr>
      <w:keepNext/>
      <w:jc w:val="center"/>
      <w:outlineLvl w:val="2"/>
    </w:pPr>
    <w:rPr>
      <w:rFonts w:ascii="Pragmatica" w:hAnsi="Pragmatica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2E5C"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634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E5C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BE2E5C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unhideWhenUsed/>
    <w:rsid w:val="00BE2E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E2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rsid w:val="00BE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">
    <w:name w:val="Текст1"/>
    <w:basedOn w:val="Normal"/>
    <w:rsid w:val="00511BE5"/>
    <w:pPr>
      <w:suppressAutoHyphens/>
    </w:pPr>
    <w:rPr>
      <w:rFonts w:ascii="Courier New" w:hAnsi="Courier New"/>
      <w:b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11BE5"/>
    <w:rPr>
      <w:b/>
      <w:bCs/>
    </w:rPr>
  </w:style>
  <w:style w:type="paragraph" w:styleId="NoSpacing">
    <w:name w:val="No Spacing"/>
    <w:uiPriority w:val="1"/>
    <w:qFormat/>
    <w:rsid w:val="0051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D634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3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D634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63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D63404"/>
    <w:rPr>
      <w:rFonts w:ascii="Pragmatica" w:eastAsia="Times New Roman" w:hAnsi="Pragmatica" w:cs="Times New Roman"/>
      <w:b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D63404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  <w:lang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D63404"/>
  </w:style>
  <w:style w:type="paragraph" w:styleId="BodyTextIndent3">
    <w:name w:val="Body Text Indent 3"/>
    <w:basedOn w:val="Normal"/>
    <w:link w:val="BodyTextIndent3Char"/>
    <w:rsid w:val="00D63404"/>
    <w:pPr>
      <w:ind w:firstLine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63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D63404"/>
    <w:pPr>
      <w:jc w:val="both"/>
    </w:pPr>
    <w:rPr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D634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TableGrid">
    <w:name w:val="Table Grid"/>
    <w:basedOn w:val="TableNormal"/>
    <w:rsid w:val="00D6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rsid w:val="00D63404"/>
    <w:pPr>
      <w:suppressLineNumbers/>
      <w:suppressAutoHyphens/>
    </w:pPr>
    <w:rPr>
      <w:lang w:eastAsia="ar-SA"/>
    </w:rPr>
  </w:style>
  <w:style w:type="paragraph" w:styleId="PlainText">
    <w:name w:val="Plain Text"/>
    <w:basedOn w:val="Normal"/>
    <w:link w:val="PlainTextChar"/>
    <w:rsid w:val="00D63404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3404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63404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3404"/>
    <w:rPr>
      <w:rFonts w:ascii="Pragmatica" w:eastAsia="Times New Roman" w:hAnsi="Pragmatica" w:cs="Times New Roman"/>
      <w:sz w:val="32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63404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3404"/>
    <w:rPr>
      <w:rFonts w:ascii="Pragmatica" w:eastAsia="Times New Roman" w:hAnsi="Pragmatica" w:cs="Times New Roman"/>
      <w:sz w:val="32"/>
      <w:szCs w:val="20"/>
      <w:lang w:eastAsia="ru-RU"/>
    </w:rPr>
  </w:style>
  <w:style w:type="character" w:styleId="Hyperlink">
    <w:name w:val="Hyperlink"/>
    <w:rsid w:val="00D63404"/>
    <w:rPr>
      <w:color w:val="0000FF"/>
      <w:u w:val="single"/>
    </w:rPr>
  </w:style>
  <w:style w:type="paragraph" w:customStyle="1" w:styleId="21">
    <w:name w:val="Основной текст 21"/>
    <w:basedOn w:val="Normal"/>
    <w:rsid w:val="00D63404"/>
    <w:pPr>
      <w:suppressAutoHyphens/>
      <w:jc w:val="center"/>
    </w:pPr>
    <w:rPr>
      <w:sz w:val="52"/>
      <w:lang w:eastAsia="ar-SA"/>
    </w:rPr>
  </w:style>
  <w:style w:type="paragraph" w:customStyle="1" w:styleId="msonormalbullet2gif">
    <w:name w:val="msonormalbullet2.gif"/>
    <w:basedOn w:val="Normal"/>
    <w:rsid w:val="00D634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63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8366-211F-4145-A890-4294D8F6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6337</Words>
  <Characters>36126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Moo</cp:lastModifiedBy>
  <cp:revision>2</cp:revision>
  <cp:lastPrinted>2017-10-27T09:24:00Z</cp:lastPrinted>
  <dcterms:created xsi:type="dcterms:W3CDTF">2018-02-01T09:49:00Z</dcterms:created>
  <dcterms:modified xsi:type="dcterms:W3CDTF">2018-02-01T09:49:00Z</dcterms:modified>
</cp:coreProperties>
</file>