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352EF8">
        <w:rPr>
          <w:rFonts w:ascii="Times New Roman" w:eastAsia="Calibri" w:hAnsi="Times New Roman" w:cs="Times New Roman"/>
        </w:rPr>
        <w:t>Приложение №1</w:t>
      </w:r>
    </w:p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2EF8">
        <w:rPr>
          <w:rFonts w:ascii="Times New Roman" w:eastAsia="Calibri" w:hAnsi="Times New Roman" w:cs="Times New Roman"/>
        </w:rPr>
        <w:t xml:space="preserve">к постановлению </w:t>
      </w:r>
      <w:proofErr w:type="gramStart"/>
      <w:r w:rsidRPr="00352EF8">
        <w:rPr>
          <w:rFonts w:ascii="Times New Roman" w:eastAsia="Calibri" w:hAnsi="Times New Roman" w:cs="Times New Roman"/>
        </w:rPr>
        <w:t>расширенного</w:t>
      </w:r>
      <w:proofErr w:type="gramEnd"/>
      <w:r w:rsidRPr="00352EF8">
        <w:rPr>
          <w:rFonts w:ascii="Times New Roman" w:eastAsia="Calibri" w:hAnsi="Times New Roman" w:cs="Times New Roman"/>
        </w:rPr>
        <w:t xml:space="preserve"> </w:t>
      </w:r>
    </w:p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2EF8">
        <w:rPr>
          <w:rFonts w:ascii="Times New Roman" w:eastAsia="Calibri" w:hAnsi="Times New Roman" w:cs="Times New Roman"/>
        </w:rPr>
        <w:t xml:space="preserve">заседания КДНиЗП </w:t>
      </w:r>
    </w:p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2EF8">
        <w:rPr>
          <w:rFonts w:ascii="Times New Roman" w:eastAsia="Calibri" w:hAnsi="Times New Roman" w:cs="Times New Roman"/>
        </w:rPr>
        <w:t xml:space="preserve">администрации Советского </w:t>
      </w:r>
    </w:p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2EF8">
        <w:rPr>
          <w:rFonts w:ascii="Times New Roman" w:eastAsia="Calibri" w:hAnsi="Times New Roman" w:cs="Times New Roman"/>
        </w:rPr>
        <w:t>района в г. Красноярске</w:t>
      </w:r>
    </w:p>
    <w:p w:rsidR="005D100A" w:rsidRPr="00352EF8" w:rsidRDefault="005D100A" w:rsidP="005D100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2EF8">
        <w:rPr>
          <w:rFonts w:ascii="Times New Roman" w:eastAsia="Calibri" w:hAnsi="Times New Roman" w:cs="Times New Roman"/>
        </w:rPr>
        <w:t xml:space="preserve">от </w:t>
      </w:r>
      <w:r w:rsidR="00902B79" w:rsidRPr="00352EF8">
        <w:rPr>
          <w:rFonts w:ascii="Times New Roman" w:eastAsia="Calibri" w:hAnsi="Times New Roman" w:cs="Times New Roman"/>
        </w:rPr>
        <w:t>11.04.2018 г</w:t>
      </w:r>
      <w:r w:rsidRPr="00352EF8">
        <w:rPr>
          <w:rFonts w:ascii="Times New Roman" w:eastAsia="Calibri" w:hAnsi="Times New Roman" w:cs="Times New Roman"/>
        </w:rPr>
        <w:t>. №</w:t>
      </w:r>
      <w:r w:rsidR="00902B79" w:rsidRPr="00352EF8">
        <w:rPr>
          <w:rFonts w:ascii="Times New Roman" w:eastAsia="Calibri" w:hAnsi="Times New Roman" w:cs="Times New Roman"/>
        </w:rPr>
        <w:t>5</w:t>
      </w:r>
    </w:p>
    <w:p w:rsidR="00C549D0" w:rsidRDefault="00C549D0" w:rsidP="00A004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2EF8" w:rsidRPr="00352EF8" w:rsidRDefault="00352EF8" w:rsidP="0035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8">
        <w:rPr>
          <w:rFonts w:ascii="Times New Roman" w:hAnsi="Times New Roman" w:cs="Times New Roman"/>
          <w:b/>
          <w:sz w:val="28"/>
          <w:szCs w:val="28"/>
        </w:rPr>
        <w:t xml:space="preserve">МЕРОПРИЯТИЯ, ориентированные на подростков, </w:t>
      </w:r>
    </w:p>
    <w:p w:rsidR="00352EF8" w:rsidRPr="00352EF8" w:rsidRDefault="00352EF8" w:rsidP="0035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8">
        <w:rPr>
          <w:rFonts w:ascii="Times New Roman" w:hAnsi="Times New Roman" w:cs="Times New Roman"/>
          <w:b/>
          <w:sz w:val="28"/>
          <w:szCs w:val="28"/>
        </w:rPr>
        <w:t>проводимые ММАУ «Центр продвижения молодежных проектов «Вектор» в летний период 2018 года</w:t>
      </w:r>
    </w:p>
    <w:p w:rsidR="00352EF8" w:rsidRDefault="00352EF8" w:rsidP="0035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061"/>
        <w:gridCol w:w="2545"/>
        <w:gridCol w:w="2549"/>
        <w:gridCol w:w="2554"/>
      </w:tblGrid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проводит, контактные данные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Ближайшие остановки транспорта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Спортивные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площадка» (11.06. – 22.06.);</w:t>
            </w:r>
          </w:p>
          <w:p w:rsidR="00352EF8" w:rsidRDefault="00352EF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«Правовая площадка»</w:t>
            </w:r>
          </w:p>
          <w:p w:rsidR="00352EF8" w:rsidRDefault="00352EF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(16.07.- 27.07.);</w:t>
            </w:r>
          </w:p>
          <w:p w:rsidR="00352EF8" w:rsidRDefault="00352EF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«Моя профессия» </w:t>
            </w:r>
          </w:p>
          <w:p w:rsidR="00352EF8" w:rsidRDefault="00352EF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(20.08.– 31.08.).</w:t>
            </w:r>
          </w:p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для несовершеннолетних, состоящих на учете в органах внутренних дел, совместно с МБОУ СО «Центр социальной помощи семье и детям «Эдельвейс»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профилактики ММАУ «ЦПМП» Вектор» Балакина В.О.,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Recycle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ART фестиваль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 «Петра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находящийся возле К-СК «Дворец Труда и Согласия» (пр.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Металлургов 22)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Нодиражон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Кахоровна</w:t>
            </w:r>
            <w:proofErr w:type="spellEnd"/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89059979009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28.06; 30.08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вручение первых паспортов гражданина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РФ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Я-гражданин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ММАУ «Центр продвижения молодежных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 по работе с молодежью, Сухих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Руслан Олегович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89835054484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11.07; 23.08;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Тренинг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молодежью, Комлева Мария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89831518944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07.06; 28.06; 05.07; 26.07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«Вправе»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89835056321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08.06; 29.06; 06.07; 27.07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объединения «Свободное пространство»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89835056321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04.06; 11.06; 18.06; 25.06; 23.07; 30.07; 20.08; 27.08;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клуба 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«Вектор развития»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молодежью, Булычева Ирина 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89235708285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05.06; 15.06; 02.07; 16.07; 13.08; 27.08;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объединения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проектной грамотности»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ММАУ «Центр продвижения молодежных проектов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работе с молодежью, Комлева Мария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89831518944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Дворец Труда</w:t>
            </w:r>
          </w:p>
        </w:tc>
      </w:tr>
      <w:tr w:rsidR="00352EF8" w:rsidTr="00352EF8">
        <w:trPr>
          <w:trHeight w:val="2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06.06; 20.06; 04.07; 18.07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Inspiration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Нодиражон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Кахоровна</w:t>
            </w:r>
            <w:proofErr w:type="spellEnd"/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89059979009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01.06; 15.06; 29.06; 13.07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Вкадре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молодежью,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Сухих Руслан Олегович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89835054484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07.06; 21.06; 05.07; 19.07; 02.08; 16.08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 «Подмостки»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молодежью,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Ермольчик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89130344376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01.06; 15.06; 29.06; 13.07; 27.07; 10.08; 24.08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ММАУ «Центр продвижения молодежных 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молодежью,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Елисеев Евгений Дмитриевич</w:t>
            </w:r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89135235503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 Труда</w:t>
            </w:r>
          </w:p>
        </w:tc>
      </w:tr>
      <w:tr w:rsidR="00352EF8" w:rsidTr="00352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04.07;11.07;18.07;25.07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клуба "Креативная мастерская"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ММАУ «Центр продвижения молодежных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проектов «Вектор», пр. Металлургов, 22а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 по работе с молодежью,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Розикова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Нодиражон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Кахоровна</w:t>
            </w:r>
            <w:proofErr w:type="spellEnd"/>
          </w:p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89059979009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F8" w:rsidRDefault="00352EF8" w:rsidP="00284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Дворец Труда</w:t>
            </w:r>
          </w:p>
        </w:tc>
      </w:tr>
    </w:tbl>
    <w:p w:rsidR="00B14282" w:rsidRDefault="00B14282" w:rsidP="003057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5722" w:rsidRPr="00B1428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82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305722" w:rsidRDefault="00305722" w:rsidP="00B1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282">
        <w:rPr>
          <w:rFonts w:ascii="Times New Roman" w:hAnsi="Times New Roman" w:cs="Times New Roman"/>
          <w:b/>
          <w:sz w:val="28"/>
          <w:szCs w:val="28"/>
        </w:rPr>
        <w:t>ориентир</w:t>
      </w:r>
      <w:r w:rsidR="00B14282" w:rsidRPr="00B14282">
        <w:rPr>
          <w:rFonts w:ascii="Times New Roman" w:hAnsi="Times New Roman" w:cs="Times New Roman"/>
          <w:b/>
          <w:sz w:val="28"/>
          <w:szCs w:val="28"/>
        </w:rPr>
        <w:t>ованные</w:t>
      </w:r>
      <w:proofErr w:type="gramEnd"/>
      <w:r w:rsidR="00B14282" w:rsidRPr="00B14282">
        <w:rPr>
          <w:rFonts w:ascii="Times New Roman" w:hAnsi="Times New Roman" w:cs="Times New Roman"/>
          <w:b/>
          <w:sz w:val="28"/>
          <w:szCs w:val="28"/>
        </w:rPr>
        <w:t xml:space="preserve"> на детей и подростков,  </w:t>
      </w:r>
      <w:r w:rsidRPr="00B14282">
        <w:rPr>
          <w:rFonts w:ascii="Times New Roman" w:hAnsi="Times New Roman" w:cs="Times New Roman"/>
          <w:b/>
          <w:sz w:val="28"/>
          <w:szCs w:val="28"/>
        </w:rPr>
        <w:t xml:space="preserve">проводимые подведомственными учреждениями спорта </w:t>
      </w:r>
    </w:p>
    <w:p w:rsidR="00B14282" w:rsidRPr="00B14282" w:rsidRDefault="00B14282" w:rsidP="00B1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843"/>
        <w:gridCol w:w="9781"/>
        <w:gridCol w:w="2551"/>
      </w:tblGrid>
      <w:tr w:rsidR="00B14282" w:rsidRPr="00B14282" w:rsidTr="00305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14282" w:rsidRPr="00B14282" w:rsidTr="00305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2" w:rsidRPr="00B14282" w:rsidRDefault="00305722" w:rsidP="003057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B14282">
            <w:pPr>
              <w:ind w:righ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1.06.</w:t>
            </w:r>
            <w:r w:rsidR="00305722"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05722" w:rsidRPr="00B14282" w:rsidRDefault="00305722" w:rsidP="00B142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4282"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 w:rsidP="00B1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>Спортивный праздни</w:t>
            </w:r>
            <w:r w:rsidR="00B14282">
              <w:rPr>
                <w:rFonts w:ascii="Times New Roman" w:hAnsi="Times New Roman" w:cs="Times New Roman"/>
                <w:sz w:val="28"/>
                <w:szCs w:val="28"/>
              </w:rPr>
              <w:t>к, посвященный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22" w:rsidRPr="00B14282" w:rsidRDefault="00305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«Металлург»  </w:t>
            </w:r>
          </w:p>
        </w:tc>
      </w:tr>
      <w:tr w:rsidR="00B14282" w:rsidRPr="00B14282" w:rsidTr="00B14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3057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>
            <w:pPr>
              <w:ind w:righ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12.08.2018</w:t>
            </w:r>
          </w:p>
          <w:p w:rsidR="00B14282" w:rsidRPr="00B14282" w:rsidRDefault="00B14282">
            <w:pPr>
              <w:ind w:righ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82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D21B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82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«Металлург»  </w:t>
            </w:r>
          </w:p>
        </w:tc>
      </w:tr>
    </w:tbl>
    <w:p w:rsidR="00DA2AF0" w:rsidRDefault="00DA2AF0" w:rsidP="00E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AB" w:rsidRPr="00352EF8" w:rsidRDefault="00E172AB" w:rsidP="00E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8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305722" w:rsidRPr="00352EF8" w:rsidRDefault="00E172AB" w:rsidP="00B77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8">
        <w:rPr>
          <w:rFonts w:ascii="Times New Roman" w:hAnsi="Times New Roman" w:cs="Times New Roman"/>
          <w:b/>
          <w:sz w:val="28"/>
          <w:szCs w:val="28"/>
        </w:rPr>
        <w:t>ориентированные на детей и подростков</w:t>
      </w:r>
      <w:r w:rsidR="00B77247" w:rsidRPr="00352EF8">
        <w:rPr>
          <w:rFonts w:ascii="Times New Roman" w:hAnsi="Times New Roman" w:cs="Times New Roman"/>
          <w:b/>
          <w:sz w:val="28"/>
          <w:szCs w:val="28"/>
        </w:rPr>
        <w:t>, проводимые МБУ СО «ЦСПС и</w:t>
      </w:r>
      <w:proofErr w:type="gramStart"/>
      <w:r w:rsidR="00B77247" w:rsidRPr="00352EF8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B77247" w:rsidRPr="00352EF8">
        <w:rPr>
          <w:rFonts w:ascii="Times New Roman" w:hAnsi="Times New Roman" w:cs="Times New Roman"/>
          <w:b/>
          <w:sz w:val="28"/>
          <w:szCs w:val="28"/>
        </w:rPr>
        <w:t xml:space="preserve"> «Э</w:t>
      </w:r>
      <w:r w:rsidRPr="00352EF8">
        <w:rPr>
          <w:rFonts w:ascii="Times New Roman" w:hAnsi="Times New Roman" w:cs="Times New Roman"/>
          <w:b/>
          <w:sz w:val="28"/>
          <w:szCs w:val="28"/>
        </w:rPr>
        <w:t>дельвейс»</w:t>
      </w:r>
    </w:p>
    <w:p w:rsidR="00352EF8" w:rsidRDefault="00352EF8" w:rsidP="00B77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971" w:type="dxa"/>
        <w:tblLayout w:type="fixed"/>
        <w:tblLook w:val="04A0" w:firstRow="1" w:lastRow="0" w:firstColumn="1" w:lastColumn="0" w:noHBand="0" w:noVBand="1"/>
      </w:tblPr>
      <w:tblGrid>
        <w:gridCol w:w="465"/>
        <w:gridCol w:w="69"/>
        <w:gridCol w:w="2976"/>
        <w:gridCol w:w="2977"/>
        <w:gridCol w:w="864"/>
        <w:gridCol w:w="78"/>
        <w:gridCol w:w="1610"/>
        <w:gridCol w:w="13"/>
        <w:gridCol w:w="1688"/>
        <w:gridCol w:w="13"/>
        <w:gridCol w:w="2822"/>
        <w:gridCol w:w="13"/>
        <w:gridCol w:w="1355"/>
        <w:gridCol w:w="13"/>
        <w:gridCol w:w="15"/>
      </w:tblGrid>
      <w:tr w:rsidR="00352EF8" w:rsidTr="00352EF8">
        <w:trPr>
          <w:trHeight w:val="274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количество участников</w:t>
            </w:r>
          </w:p>
        </w:tc>
      </w:tr>
      <w:tr w:rsidR="00352EF8" w:rsidTr="00352EF8">
        <w:trPr>
          <w:trHeight w:val="519"/>
        </w:trPr>
        <w:tc>
          <w:tcPr>
            <w:tcW w:w="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8" w:rsidRPr="00352EF8" w:rsidRDefault="0035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8" w:rsidRPr="00352EF8" w:rsidRDefault="0035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8" w:rsidRPr="00352EF8" w:rsidRDefault="0035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8" w:rsidRPr="00352EF8" w:rsidRDefault="0035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8" w:rsidRPr="00352EF8" w:rsidRDefault="0035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F8" w:rsidTr="00352EF8">
        <w:trPr>
          <w:trHeight w:val="519"/>
        </w:trPr>
        <w:tc>
          <w:tcPr>
            <w:tcW w:w="1497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–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азвлекательное мероприятие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4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01.06.2018г.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01.06.2018г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праздничной атмосферы 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«Зеленый десант» -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по озеленению близлежащей территории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4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08.06.2018г.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08.06.2018г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у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отношения к окружающей среде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Спортэкс</w:t>
            </w:r>
            <w:proofErr w:type="spellEnd"/>
            <w:r w:rsidRPr="00352EF8">
              <w:rPr>
                <w:rFonts w:ascii="Times New Roman" w:eastAsia="Calibri" w:hAnsi="Times New Roman" w:cs="Times New Roman"/>
                <w:sz w:val="28"/>
                <w:szCs w:val="28"/>
              </w:rPr>
              <w:t>» центр экстремального спорта в Красноярске.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несовершеннолетних с инновационным спортивным проектом – ЦЭС «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Спортэкс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». 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современными и экстремальными видами спорта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Спортивный матч по баскетболу.</w:t>
            </w:r>
          </w:p>
          <w:p w:rsidR="00352EF8" w:rsidRPr="00352EF8" w:rsidRDefault="00352EF8">
            <w:pPr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Привить у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заниматься подвижными видами спорта.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Эстафеты (дворовые игры).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Создать дух здорового соперничества в подростковой среде. Показать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позитивные средства установления лидерства в коллективе.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Экскурсии по объектам Зимней универсиады-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объектами « Зимней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универсиады – 2019»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Занятие в тренажёрном зале, спортивный клуб «Богатырь».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потребности к занятиям в тренажёрном зале.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Просмотр спортивного фильма, по окончанию просмотра планируется обсуждение фильма.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спорту, воспитание патриотического чувства.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Лазертага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пейнтбол).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безопасным экстремальным видом отдыха.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Посещение картинга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видами техники, такими как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дрифт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трайк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и карт.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Командная спортивная игра «Кёрлинг».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Мотивировать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достижение результатов в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команде. Создание командного духа в подростковом коллективе.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Посещение регбийного матча.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позитивными формами организации досуга, направленные на формирование позитивного отношения к спорту.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«Кривая дорожка» - тематическое мероприятие, приуроченное к Международному дню борьбы с наркоманией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4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15.06.2018г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15.06.2018г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 к своему здоровью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10н/л</w:t>
            </w:r>
          </w:p>
        </w:tc>
      </w:tr>
      <w:tr w:rsidR="00352EF8" w:rsidTr="00352EF8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День кинолога - викторина с элементами спортивных соревнований,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4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21.06.2018г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21.06.2018г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профессией кинолога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1497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352EF8" w:rsidRPr="00352EF8" w:rsidTr="00352EF8">
        <w:trPr>
          <w:gridAfter w:val="1"/>
          <w:wAfter w:w="15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семьи, любви и верности – мастер-класс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ко Дню святых Петра и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06.07.2018г.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своей семье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нл</w:t>
            </w:r>
            <w:proofErr w:type="spell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«Своя игра!»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дружеских связей, выявление и поощрение творческого потенциала несовершеннолетних.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Одновременный разбор кейсов по профилактике экстремизма с привлечением инспектора ПДН ОП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проявлений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сознания, патриотизма.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Тренинг с элементами дискуссии «Социальное право»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своих прав и обязанностей и их 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соблюдениях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научиться уважать и соблюдать права других.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Одновременный разбор кейсов в области трудового права.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Центра занятости, выбор профессий.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с последующим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обсуждением.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 у подростков,  анализ 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дискуссия просмотренного фильма, подведение итогов.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Лекция сотрудника уголовно-исполнительной инспекции.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Просвещение подростков об уголовной ответственности.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СОБР (Специальный Отряд Быстрого Реагирования).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значимых качеств у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, таких как: любовь к отечеству, ответственность, чувство долга, готовность к преодолению трудностей.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«Народный музей ОВД Красноярского края».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зарождения и развития  полицейской системы в России.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Мастер-класс кинологической службы, судебной экспертизы.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профилактики ММАУ «ЦПМП» Вектор» Балакина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кинологической службы, судебной экспертизы.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мероприятий в 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Полиция Красноярья.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20.07.201г.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Взаимодействие с участниками группы.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«Витаминный коктейль»- спортивная викторина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13.07.2018г.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спорту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15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«Физкульт-Ура!»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Р.А.,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ОППП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26.07.2018г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(ловкость, быстрота реакции, координационная способность).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День дружбы –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-развлекательная программа,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26.07.2018г.</w:t>
            </w:r>
          </w:p>
          <w:p w:rsidR="00352EF8" w:rsidRPr="00352EF8" w:rsidRDefault="00352EF8">
            <w:pPr>
              <w:tabs>
                <w:tab w:val="left" w:pos="3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установок в подростковом коллективе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«По морям, по волнам»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30.07.2018г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30.07.201г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1497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52EF8" w:rsidRPr="00352EF8" w:rsidTr="00352EF8">
        <w:trPr>
          <w:gridAfter w:val="2"/>
          <w:wAfter w:w="28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«Никто кроме нас» 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к празднованию дня ВДВ,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02.08.2018г.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2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02.08.2018г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службе в Российской армии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RPr="00352EF8" w:rsidTr="00352EF8">
        <w:trPr>
          <w:gridAfter w:val="2"/>
          <w:wAfter w:w="28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«Шаги к успеху» - занятие с элементами тренинга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Style w:val="12pt"/>
                <w:sz w:val="28"/>
                <w:szCs w:val="28"/>
              </w:rPr>
            </w:pPr>
            <w:r w:rsidRPr="00352EF8">
              <w:rPr>
                <w:rStyle w:val="12pt"/>
                <w:sz w:val="28"/>
                <w:szCs w:val="28"/>
              </w:rPr>
              <w:t>09.08.2018г.</w:t>
            </w:r>
          </w:p>
          <w:p w:rsidR="00352EF8" w:rsidRPr="00352EF8" w:rsidRDefault="00352EF8">
            <w:pPr>
              <w:jc w:val="both"/>
              <w:rPr>
                <w:rStyle w:val="12pt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09.08.2018г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установок в подростковом коллективе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RPr="00352EF8" w:rsidTr="00352EF8">
        <w:trPr>
          <w:gridAfter w:val="2"/>
          <w:wAfter w:w="28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«Волшебные овощи» - мастер-класс по изготовлению поделки из овощей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16.08.2018г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активности у несовершеннолетних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«Фотостудия» Я – фотограф.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фотографа, обработки фотографии. Обучение всем  тонкостям и особенностям профессиональной съемки, создание художественной фотографии.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элементами мастер- класса  «Я 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ариста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бариста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, познание  нюансов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варки кофе (в том числе с использованием искусства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-арт) или напитки на его основе.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в МЧС, Пожарную часть.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пожарного и вызвать интерес у несовершеннолетних к героической работе пожарных. Закрепить навыки безопасности и правил поведения в общественных местах.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в ЗАО Кондитерско-макаронную фабрику «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Краскон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Познакомить несовершеннолетних с деятельностью работы фабрики и производства изготовления кондитерских изделий.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на телеканал.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телеканала, профессиями журналиста, оператора, ведущего.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на радио.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радиовещанием.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в  дилерский центр «Медведь Запад».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создания Центра и спецификой деятельности.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СОБР (Специальный Отряд Быстрого Реагирования).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значимых качеств у несовершеннолетних, таких как: любовь к отечеству, ответственность, чувство долга, готовность к преодолению трудностей.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Экскурсия « Музей истории Красноярской железной дороги.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железной дороги. Знакомство с профессией.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элементами мастер-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 в КФС.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профилактики ММАУ «ЦПМП» Вектор» Балакина В.О.</w:t>
            </w: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в сфере </w:t>
            </w: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у несовершеннолетних к кулинарии.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Спортивная игра «Туристический поход»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Развитие физического и  познавательного интереса у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10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352EF8" w:rsidTr="00352EF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«Парад первоклассников» - праздничное мероприятие совместно с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ОСРДсОВ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ОПБиПН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30.08.2018г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30.08.2018г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 атмосферы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8" w:rsidRPr="00352EF8" w:rsidRDefault="0035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30 н/</w:t>
            </w:r>
            <w:proofErr w:type="gramStart"/>
            <w:r w:rsidRPr="00352E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</w:tbl>
    <w:p w:rsidR="00352EF8" w:rsidRDefault="00352EF8" w:rsidP="00B77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72AB" w:rsidRPr="00352EF8" w:rsidRDefault="00352EF8" w:rsidP="0035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8">
        <w:rPr>
          <w:rFonts w:ascii="Times New Roman" w:hAnsi="Times New Roman" w:cs="Times New Roman"/>
          <w:b/>
          <w:sz w:val="28"/>
          <w:szCs w:val="28"/>
        </w:rPr>
        <w:t>Адреса отделений учреждения:</w:t>
      </w:r>
    </w:p>
    <w:p w:rsidR="00E172AB" w:rsidRPr="00352EF8" w:rsidRDefault="00E172AB" w:rsidP="0035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F8">
        <w:rPr>
          <w:rFonts w:ascii="Times New Roman" w:hAnsi="Times New Roman" w:cs="Times New Roman"/>
          <w:sz w:val="28"/>
          <w:szCs w:val="28"/>
        </w:rPr>
        <w:t>ОПБиПН</w:t>
      </w:r>
      <w:proofErr w:type="spellEnd"/>
      <w:r w:rsidR="00352EF8" w:rsidRPr="00352EF8">
        <w:rPr>
          <w:rFonts w:ascii="Times New Roman" w:hAnsi="Times New Roman" w:cs="Times New Roman"/>
          <w:sz w:val="28"/>
          <w:szCs w:val="28"/>
        </w:rPr>
        <w:t xml:space="preserve"> (отделение профилактики безнадзорности и правонарушений несовершеннолетних)</w:t>
      </w:r>
      <w:r w:rsidRPr="00352EF8">
        <w:rPr>
          <w:rFonts w:ascii="Times New Roman" w:hAnsi="Times New Roman" w:cs="Times New Roman"/>
          <w:sz w:val="28"/>
          <w:szCs w:val="28"/>
        </w:rPr>
        <w:t xml:space="preserve"> № 1 (пр.60 лет СССР, 21), </w:t>
      </w:r>
    </w:p>
    <w:p w:rsidR="00717E83" w:rsidRPr="00352EF8" w:rsidRDefault="00352EF8" w:rsidP="0084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EF8">
        <w:rPr>
          <w:rFonts w:ascii="Times New Roman" w:hAnsi="Times New Roman" w:cs="Times New Roman"/>
          <w:sz w:val="28"/>
          <w:szCs w:val="28"/>
        </w:rPr>
        <w:t>ОПБиПН</w:t>
      </w:r>
      <w:proofErr w:type="spellEnd"/>
      <w:r w:rsidRPr="00352EF8">
        <w:rPr>
          <w:rFonts w:ascii="Times New Roman" w:hAnsi="Times New Roman" w:cs="Times New Roman"/>
          <w:sz w:val="28"/>
          <w:szCs w:val="28"/>
        </w:rPr>
        <w:t xml:space="preserve"> (отделение профилактики безнадзорности и правонарушений несовершеннолетних) № 2 (ул. Воронова, 14/6).</w:t>
      </w:r>
    </w:p>
    <w:p w:rsidR="00717E83" w:rsidRPr="00902B79" w:rsidRDefault="00717E83" w:rsidP="008415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F6C" w:rsidRPr="00902B79" w:rsidRDefault="003D4F6C" w:rsidP="0084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79">
        <w:rPr>
          <w:rFonts w:ascii="Times New Roman" w:hAnsi="Times New Roman" w:cs="Times New Roman"/>
          <w:b/>
          <w:sz w:val="28"/>
          <w:szCs w:val="28"/>
        </w:rPr>
        <w:t>Трудовой отряд Главы города</w:t>
      </w:r>
    </w:p>
    <w:p w:rsidR="003D4F6C" w:rsidRPr="00902B79" w:rsidRDefault="003D4F6C" w:rsidP="003D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79">
        <w:rPr>
          <w:rFonts w:ascii="Times New Roman" w:hAnsi="Times New Roman" w:cs="Times New Roman"/>
          <w:b/>
          <w:sz w:val="28"/>
          <w:szCs w:val="28"/>
        </w:rPr>
        <w:t>Порядок и необходимые документы для трудоустройства на общих основаниях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 xml:space="preserve">Трудоустройство на последующий месяц начинается с 10 числа предыдущего месяца (например, 10 июня начинается приём заявок на июль). Набор в Трудовой отряд происходит в электронной форме. 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>Чтобы подать заявку, нужно: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1. Зарегистрироваться на портале Государственных услуг РФ</w:t>
      </w:r>
      <w:r w:rsidRPr="00902B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902B7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www.gosuslugi.ru</w:t>
        </w:r>
      </w:hyperlink>
      <w:r w:rsidRPr="00902B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– для этого понадобится только паспорт и СНИЛС.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2. Верифицировать аккаунт: подтвердить свою личность в одном из многофункциональных центров – ближайший адрес можно узнать по единому телефону 8 (391) 222-04-99.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Зарегистрироваться на сайте </w:t>
      </w:r>
      <w:proofErr w:type="spellStart"/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</w:t>
      </w:r>
      <w:proofErr w:type="gramStart"/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>ымолодые.рф</w:t>
      </w:r>
      <w:proofErr w:type="spellEnd"/>
      <w:r w:rsidRPr="00902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здесь в день набора нужно подать заявку.</w:t>
      </w:r>
    </w:p>
    <w:p w:rsidR="003D4F6C" w:rsidRPr="00902B79" w:rsidRDefault="003D4F6C" w:rsidP="003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>Для трудоустройства необходимы следующие документы: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>2 копии паспорта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lastRenderedPageBreak/>
        <w:t>Копия СНИЛС, ИНН (ИНН не обязательный документ)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>2 копии расчетного счета карты «Сбербанк» обязательно на имя работника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 xml:space="preserve">Медицинская справка по форме 086-У (если готовой справки нет, то направление в поликлинику для получения справки можно взять в своём структурном подразделении).  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>Для 14 и 15-летних ребят разрешение от родителей (бланк есть в группе ТОГГ и в СП).</w:t>
      </w:r>
    </w:p>
    <w:p w:rsidR="003D4F6C" w:rsidRPr="00902B79" w:rsidRDefault="003D4F6C" w:rsidP="003D4F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 xml:space="preserve">Для 14 и 15-летних справка с места учебы с указанием времени обучения (в летний период не нужна). </w:t>
      </w:r>
    </w:p>
    <w:p w:rsidR="00305722" w:rsidRPr="00902B79" w:rsidRDefault="003D4F6C" w:rsidP="0084158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 xml:space="preserve">Для 14-летних </w:t>
      </w:r>
      <w:r w:rsidRPr="00902B79">
        <w:rPr>
          <w:rFonts w:ascii="Times New Roman" w:hAnsi="Times New Roman" w:cs="Times New Roman"/>
          <w:sz w:val="28"/>
          <w:szCs w:val="28"/>
          <w:u w:val="single"/>
        </w:rPr>
        <w:t>обязательна</w:t>
      </w:r>
      <w:r w:rsidRPr="00902B79">
        <w:rPr>
          <w:rFonts w:ascii="Times New Roman" w:hAnsi="Times New Roman" w:cs="Times New Roman"/>
          <w:sz w:val="28"/>
          <w:szCs w:val="28"/>
        </w:rPr>
        <w:t xml:space="preserve"> справка-разрешение из органов опеки (если потребуют мед</w:t>
      </w:r>
      <w:proofErr w:type="gramStart"/>
      <w:r w:rsidRPr="00902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2B79">
        <w:rPr>
          <w:rFonts w:ascii="Times New Roman" w:hAnsi="Times New Roman" w:cs="Times New Roman"/>
          <w:sz w:val="28"/>
          <w:szCs w:val="28"/>
        </w:rPr>
        <w:t>правку – направление так же можно получить в структурном подразделении).</w:t>
      </w:r>
    </w:p>
    <w:p w:rsidR="003D4F6C" w:rsidRPr="00902B79" w:rsidRDefault="003D4F6C" w:rsidP="003D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b/>
          <w:sz w:val="28"/>
          <w:szCs w:val="28"/>
        </w:rPr>
        <w:t>Набор детей, состоящих на профилактическом учете</w:t>
      </w:r>
      <w:r w:rsidRPr="0090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6C" w:rsidRPr="00902B79" w:rsidRDefault="003D4F6C" w:rsidP="003D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B79">
        <w:rPr>
          <w:rFonts w:ascii="Times New Roman" w:hAnsi="Times New Roman" w:cs="Times New Roman"/>
          <w:sz w:val="28"/>
          <w:szCs w:val="28"/>
        </w:rPr>
        <w:t xml:space="preserve">производится при личном обращении со всем пакетом документов по адресу: пр. Металлургов, 22а, ответственное лицо: </w:t>
      </w:r>
      <w:proofErr w:type="gramStart"/>
      <w:r w:rsidR="00352EF8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="00352EF8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Pr="00902B79">
        <w:rPr>
          <w:rFonts w:ascii="Times New Roman" w:hAnsi="Times New Roman" w:cs="Times New Roman"/>
          <w:sz w:val="28"/>
          <w:szCs w:val="28"/>
        </w:rPr>
        <w:t>, тел.: 224-68-00; по следующему графику: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0"/>
        <w:gridCol w:w="4302"/>
        <w:gridCol w:w="4255"/>
      </w:tblGrid>
      <w:tr w:rsidR="00902B79" w:rsidRPr="00902B79" w:rsidTr="004C2C1D">
        <w:tc>
          <w:tcPr>
            <w:tcW w:w="669" w:type="dxa"/>
            <w:shd w:val="clear" w:color="auto" w:fill="auto"/>
          </w:tcPr>
          <w:p w:rsidR="004C2C1D" w:rsidRPr="00902B79" w:rsidRDefault="004C2C1D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0" w:type="dxa"/>
            <w:shd w:val="clear" w:color="auto" w:fill="auto"/>
          </w:tcPr>
          <w:p w:rsidR="004C2C1D" w:rsidRPr="00902B79" w:rsidRDefault="004C2C1D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Время непосредственной работы подростка</w:t>
            </w:r>
          </w:p>
        </w:tc>
        <w:tc>
          <w:tcPr>
            <w:tcW w:w="4302" w:type="dxa"/>
            <w:shd w:val="clear" w:color="auto" w:fill="auto"/>
          </w:tcPr>
          <w:p w:rsidR="004C2C1D" w:rsidRPr="00902B79" w:rsidRDefault="004C2C1D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Даты подачи документов</w:t>
            </w:r>
          </w:p>
        </w:tc>
        <w:tc>
          <w:tcPr>
            <w:tcW w:w="4255" w:type="dxa"/>
          </w:tcPr>
          <w:p w:rsidR="004C2C1D" w:rsidRPr="00902B79" w:rsidRDefault="004C2C1D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02B79" w:rsidRPr="00902B79" w:rsidTr="00902B79">
        <w:trPr>
          <w:trHeight w:val="317"/>
        </w:trPr>
        <w:tc>
          <w:tcPr>
            <w:tcW w:w="669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:rsidR="00902B79" w:rsidRPr="00902B79" w:rsidRDefault="00902B79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по30.06.2018</w:t>
            </w:r>
          </w:p>
        </w:tc>
        <w:tc>
          <w:tcPr>
            <w:tcW w:w="4302" w:type="dxa"/>
            <w:shd w:val="clear" w:color="auto" w:fill="auto"/>
          </w:tcPr>
          <w:p w:rsidR="00902B79" w:rsidRPr="00902B79" w:rsidRDefault="00902B79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4255" w:type="dxa"/>
          </w:tcPr>
          <w:p w:rsidR="00902B79" w:rsidRPr="00902B79" w:rsidRDefault="00902B79" w:rsidP="00B7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  <w:tr w:rsidR="00902B79" w:rsidRPr="00902B79" w:rsidTr="004C2C1D">
        <w:tc>
          <w:tcPr>
            <w:tcW w:w="669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 xml:space="preserve"> по 31.07.201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2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4255" w:type="dxa"/>
          </w:tcPr>
          <w:p w:rsidR="00902B79" w:rsidRPr="00902B79" w:rsidRDefault="00902B79" w:rsidP="003D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  <w:tr w:rsidR="00902B79" w:rsidRPr="00902B79" w:rsidTr="004C2C1D">
        <w:tc>
          <w:tcPr>
            <w:tcW w:w="669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с 01.08.201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 xml:space="preserve"> по 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2" w:type="dxa"/>
            <w:shd w:val="clear" w:color="auto" w:fill="auto"/>
          </w:tcPr>
          <w:p w:rsidR="00902B79" w:rsidRPr="00902B79" w:rsidRDefault="00902B79" w:rsidP="00902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  <w:tc>
          <w:tcPr>
            <w:tcW w:w="4255" w:type="dxa"/>
          </w:tcPr>
          <w:p w:rsidR="00902B79" w:rsidRPr="00902B79" w:rsidRDefault="00902B79" w:rsidP="003D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B79"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</w:tbl>
    <w:p w:rsidR="003F311F" w:rsidRPr="00902B79" w:rsidRDefault="003F311F" w:rsidP="003D4F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6F69" w:rsidRPr="00D26CB7" w:rsidRDefault="00BC176A" w:rsidP="003F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B7">
        <w:rPr>
          <w:rFonts w:ascii="Times New Roman" w:hAnsi="Times New Roman" w:cs="Times New Roman"/>
          <w:b/>
          <w:sz w:val="28"/>
          <w:szCs w:val="28"/>
        </w:rPr>
        <w:t>Отдых в загородных оздоровительных лагерях</w:t>
      </w:r>
    </w:p>
    <w:p w:rsidR="00D26CB7" w:rsidRPr="00D26CB7" w:rsidRDefault="00D26CB7" w:rsidP="00D26C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>Право на получение бесплатных путевок имеют дети в возрасте от 7 до 16 лет, являющиеся гражданами Российской Федерации, проживающие на территории края:</w:t>
      </w:r>
    </w:p>
    <w:p w:rsidR="00D26CB7" w:rsidRPr="00D26CB7" w:rsidRDefault="00D26CB7" w:rsidP="00D26C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а) дети, находящиеся в трудной жизненной ситуации, в том числе дети-инвалиды, дети </w:t>
      </w:r>
      <w:proofErr w:type="gramStart"/>
      <w:r w:rsidRPr="00D26C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26C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6CB7" w:rsidRPr="00D26CB7" w:rsidRDefault="00D26CB7" w:rsidP="00D26C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    малоимущих семей;</w:t>
      </w:r>
    </w:p>
    <w:p w:rsidR="00D26CB7" w:rsidRPr="00D26CB7" w:rsidRDefault="00D26CB7" w:rsidP="00D26C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в) дети из многодетных семей, имеющих трех и более детей до достижения ими возраста 18 лет, </w:t>
      </w:r>
    </w:p>
    <w:p w:rsidR="00D26CB7" w:rsidRPr="00D26CB7" w:rsidRDefault="00D26CB7" w:rsidP="00D26C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    в том числе пасынков, падчериц, приемных, опекаемых, находящихся под попечительством, </w:t>
      </w:r>
    </w:p>
    <w:p w:rsidR="00D26CB7" w:rsidRPr="00D26CB7" w:rsidRDefault="00D26CB7" w:rsidP="00D26C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    совместно проживающих;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sz w:val="28"/>
          <w:szCs w:val="28"/>
        </w:rPr>
        <w:t>Родителем</w:t>
      </w:r>
      <w:r w:rsidRPr="00D26CB7">
        <w:rPr>
          <w:rFonts w:eastAsiaTheme="minorEastAsia"/>
          <w:b w:val="0"/>
          <w:sz w:val="28"/>
          <w:szCs w:val="28"/>
        </w:rPr>
        <w:t xml:space="preserve"> (лицом, его заменяющим) к заявлению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</w:t>
      </w:r>
      <w:r w:rsidRPr="00D26CB7">
        <w:rPr>
          <w:rFonts w:eastAsiaTheme="minorEastAsia"/>
          <w:sz w:val="28"/>
          <w:szCs w:val="28"/>
        </w:rPr>
        <w:t>прилагаются следующие документы</w:t>
      </w:r>
      <w:r w:rsidRPr="00D26CB7">
        <w:rPr>
          <w:rFonts w:eastAsiaTheme="minorEastAsia"/>
          <w:b w:val="0"/>
          <w:sz w:val="28"/>
          <w:szCs w:val="28"/>
        </w:rPr>
        <w:t>: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1) копия паспорта гражданина Российской Федерации родителя (лица, его заменяющего);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2) копия свидетельства о рождении или копия паспорта гражданина Российской Федерации ребенка (детей);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lastRenderedPageBreak/>
        <w:t>3)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усыновленных, опекаемых либо приемных детей);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4) выписка из финансового лицевого счета, выданная организацией, обслуживающей жилищный фонд по месту проживания родителя (лица, его заменяющего) и ребенка, или выписка из домовой книги, или решение суда об установлении факта совместного проживания родителя (лица, его заменяющего) и ребенка (детей) на территории Красноярского края;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5) документы, подтверждающие доходы членов семьи за 3 последних календарных месяца, предшествующих месяцу подачи заявления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(для родителей (лиц, их заменяющих) и детей из малоимущих семей), в том числе: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 о доходах физического лица по форме 2-НДФЛ, выданная организацией - налоговым агентом, выплатившей доходы родителю (лицу, его заменяющему);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справка, выданная организацией - налоговым агентом, о выплате в установленном законодательством Российской Федерации порядке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 xml:space="preserve">справка из уполномоченного органа местного самоуправления о выплате в установленном законодательством Российской Федерации, Красноярского края порядке социальных выплат </w:t>
      </w:r>
      <w:r w:rsidRPr="00D26CB7">
        <w:rPr>
          <w:b w:val="0"/>
          <w:sz w:val="28"/>
          <w:szCs w:val="28"/>
        </w:rPr>
        <w:t>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</w:t>
      </w:r>
      <w:r w:rsidRPr="00D26CB7">
        <w:rPr>
          <w:rFonts w:eastAsiaTheme="minorEastAsia"/>
          <w:b w:val="0"/>
          <w:sz w:val="28"/>
          <w:szCs w:val="28"/>
        </w:rPr>
        <w:t>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 из органа опеки и попечительства о выплате в установленном законодательством Российской Федерации порядке денежных средств на содержание ребенка (детей), находящегося под опекой (попечительством)</w:t>
      </w:r>
      <w:r w:rsidRPr="00D26CB7">
        <w:rPr>
          <w:sz w:val="28"/>
          <w:szCs w:val="28"/>
        </w:rPr>
        <w:t xml:space="preserve"> </w:t>
      </w:r>
      <w:r w:rsidRPr="00D26CB7">
        <w:rPr>
          <w:rFonts w:eastAsiaTheme="minorEastAsia"/>
          <w:b w:val="0"/>
          <w:sz w:val="28"/>
          <w:szCs w:val="28"/>
        </w:rPr>
        <w:t>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 о выплате в установленном законодательством Российской Федераций порядке ежемесячного пожизненного содержания судьям, выданная организациями, осуществляющими выплаты ежемесячного содержания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proofErr w:type="gramStart"/>
      <w:r w:rsidRPr="00D26CB7">
        <w:rPr>
          <w:rFonts w:eastAsiaTheme="minorEastAsia"/>
          <w:b w:val="0"/>
          <w:sz w:val="28"/>
          <w:szCs w:val="28"/>
        </w:rPr>
        <w:lastRenderedPageBreak/>
        <w:t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</w:t>
      </w:r>
      <w:proofErr w:type="gramEnd"/>
      <w:r w:rsidRPr="00D26CB7">
        <w:rPr>
          <w:rFonts w:eastAsiaTheme="minorEastAsia"/>
          <w:b w:val="0"/>
          <w:sz w:val="28"/>
          <w:szCs w:val="28"/>
        </w:rPr>
        <w:t xml:space="preserve"> дополнительных выплатах, носящих постоянный характер, и продовольственного обеспечения, </w:t>
      </w:r>
      <w:proofErr w:type="gramStart"/>
      <w:r w:rsidRPr="00D26CB7">
        <w:rPr>
          <w:rFonts w:eastAsiaTheme="minorEastAsia"/>
          <w:b w:val="0"/>
          <w:sz w:val="28"/>
          <w:szCs w:val="28"/>
        </w:rPr>
        <w:t>выданная</w:t>
      </w:r>
      <w:proofErr w:type="gramEnd"/>
      <w:r w:rsidRPr="00D26CB7">
        <w:rPr>
          <w:rFonts w:eastAsiaTheme="minorEastAsia"/>
          <w:b w:val="0"/>
          <w:sz w:val="28"/>
          <w:szCs w:val="28"/>
        </w:rPr>
        <w:t xml:space="preserve"> организациями, осуществляющими выплаты денежного довольствия;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proofErr w:type="gramStart"/>
      <w:r w:rsidRPr="00D26CB7">
        <w:rPr>
          <w:rFonts w:eastAsiaTheme="minorEastAsia"/>
          <w:b w:val="0"/>
          <w:sz w:val="28"/>
          <w:szCs w:val="28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Pr="00D26CB7">
        <w:rPr>
          <w:rFonts w:eastAsiaTheme="minorEastAsia"/>
          <w:b w:val="0"/>
          <w:sz w:val="28"/>
          <w:szCs w:val="28"/>
        </w:rPr>
        <w:t xml:space="preserve"> </w:t>
      </w:r>
      <w:proofErr w:type="gramStart"/>
      <w:r w:rsidRPr="00D26CB7">
        <w:rPr>
          <w:rFonts w:eastAsiaTheme="minorEastAsia"/>
          <w:b w:val="0"/>
          <w:sz w:val="28"/>
          <w:szCs w:val="28"/>
        </w:rPr>
        <w:t>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  <w:proofErr w:type="gramEnd"/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proofErr w:type="gramStart"/>
      <w:r w:rsidRPr="00D26CB7">
        <w:rPr>
          <w:rFonts w:eastAsiaTheme="minorEastAsia"/>
          <w:b w:val="0"/>
          <w:sz w:val="28"/>
          <w:szCs w:val="28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Pr="00D26CB7">
        <w:rPr>
          <w:rFonts w:eastAsiaTheme="minorEastAsia"/>
          <w:b w:val="0"/>
          <w:sz w:val="28"/>
          <w:szCs w:val="28"/>
        </w:rPr>
        <w:t xml:space="preserve"> организациями, осуществляющими выплаты ежемесячной компенсационной выплаты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 xml:space="preserve">справка с места учебы родителя (лица/ его заменяющего) о выплате стипендии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 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справка из органа государственной службы занятости населения о размере пособия по безработице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D26CB7" w:rsidRPr="00D26CB7" w:rsidRDefault="00D26CB7" w:rsidP="00D26CB7">
      <w:pPr>
        <w:pStyle w:val="ConsPlusNormal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lastRenderedPageBreak/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подтверждающую доходы индивидуального предпринимателя, главы крестьянского (фермерского) хозяйства.</w:t>
      </w:r>
    </w:p>
    <w:p w:rsidR="00D26CB7" w:rsidRPr="00D26CB7" w:rsidRDefault="00D26CB7" w:rsidP="00D26CB7">
      <w:pPr>
        <w:pStyle w:val="ConsPlusNormal"/>
        <w:ind w:firstLine="540"/>
        <w:jc w:val="both"/>
        <w:rPr>
          <w:sz w:val="28"/>
          <w:szCs w:val="28"/>
        </w:rPr>
      </w:pPr>
      <w:r w:rsidRPr="00D26CB7">
        <w:rPr>
          <w:rFonts w:eastAsiaTheme="minorEastAsia"/>
          <w:b w:val="0"/>
          <w:sz w:val="28"/>
          <w:szCs w:val="28"/>
        </w:rPr>
        <w:t>Родители (лица, их заменяющие), получающие алименты или содержание на детей, самостоятельно декларируют данные сведения в заявлении.</w:t>
      </w:r>
    </w:p>
    <w:p w:rsidR="00D26CB7" w:rsidRPr="00D26CB7" w:rsidRDefault="00D26CB7" w:rsidP="00D2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CB7">
        <w:rPr>
          <w:rFonts w:ascii="Times New Roman" w:hAnsi="Times New Roman" w:cs="Times New Roman"/>
          <w:bCs/>
          <w:sz w:val="28"/>
          <w:szCs w:val="28"/>
        </w:rPr>
        <w:t>6) письменное согласие родителей (законных представителей) и совершеннолетних членов семьи на обработку персональных данных;</w:t>
      </w:r>
    </w:p>
    <w:p w:rsidR="00D26CB7" w:rsidRPr="00D26CB7" w:rsidRDefault="00D26CB7" w:rsidP="00D2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CB7">
        <w:rPr>
          <w:rFonts w:ascii="Times New Roman" w:hAnsi="Times New Roman" w:cs="Times New Roman"/>
          <w:bCs/>
          <w:sz w:val="28"/>
          <w:szCs w:val="28"/>
        </w:rPr>
        <w:t>7) копия документа, подтверждающего регистрацию в системе обязательного пенсионного страхования.</w:t>
      </w:r>
    </w:p>
    <w:p w:rsidR="00D26CB7" w:rsidRPr="00D26CB7" w:rsidRDefault="00D26CB7" w:rsidP="00D26CB7">
      <w:pPr>
        <w:pStyle w:val="ConsPlusNormal"/>
        <w:ind w:firstLine="540"/>
        <w:jc w:val="both"/>
        <w:rPr>
          <w:sz w:val="28"/>
          <w:szCs w:val="28"/>
        </w:rPr>
      </w:pPr>
      <w:r w:rsidRPr="00D26CB7">
        <w:rPr>
          <w:sz w:val="28"/>
          <w:szCs w:val="28"/>
        </w:rP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D26CB7" w:rsidRPr="00D26CB7" w:rsidRDefault="00D26CB7" w:rsidP="00D26CB7">
      <w:pPr>
        <w:pStyle w:val="ConsPlusNormal"/>
        <w:ind w:left="360"/>
        <w:jc w:val="both"/>
        <w:rPr>
          <w:b w:val="0"/>
          <w:sz w:val="28"/>
          <w:szCs w:val="28"/>
        </w:rPr>
      </w:pP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Pr="00D26CB7">
        <w:rPr>
          <w:rFonts w:ascii="Times New Roman" w:hAnsi="Times New Roman" w:cs="Times New Roman"/>
          <w:sz w:val="28"/>
          <w:szCs w:val="28"/>
        </w:rPr>
        <w:t xml:space="preserve">: в рабочие дни с 9-00 до 18-00 по адресам: </w:t>
      </w: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>г. Красноярск, ул. Воронова, д.33,</w:t>
      </w: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г. Красноярск, ул. 9 Мая, д.10, </w:t>
      </w: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 xml:space="preserve">г. Красноярск, ул. 60 лет СССР, д.21. </w:t>
      </w: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sz w:val="28"/>
          <w:szCs w:val="28"/>
        </w:rPr>
        <w:t>Консультация по телефонам 223-37-18, 223-37-19</w:t>
      </w: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B7" w:rsidRPr="00D26CB7" w:rsidRDefault="00D26CB7" w:rsidP="00D26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b/>
          <w:sz w:val="28"/>
          <w:szCs w:val="28"/>
        </w:rPr>
        <w:t xml:space="preserve">Данную услугу Вы можете получить в электронном виде через региональный портал государственных услуг по адресу: </w:t>
      </w:r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</w:rPr>
        <w:t>gosuslugi</w:t>
      </w:r>
      <w:proofErr w:type="spellEnd"/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krskstate</w:t>
      </w:r>
      <w:proofErr w:type="spellEnd"/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17E83" w:rsidRDefault="00717E83" w:rsidP="00BC1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94C" w:rsidRPr="00D7194C" w:rsidRDefault="00D7194C" w:rsidP="00AF3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C">
        <w:rPr>
          <w:rFonts w:ascii="Times New Roman" w:hAnsi="Times New Roman" w:cs="Times New Roman"/>
          <w:b/>
          <w:sz w:val="28"/>
          <w:szCs w:val="28"/>
        </w:rPr>
        <w:t xml:space="preserve">Предоставление бесплатных путевок на санаторно-курортное лечение детям из многодетных семей, детям-инвалидам, детям из малоимущих семей в возрасте от 3 до 18 лет, нуждающимся в санаторно-курортном лечении </w:t>
      </w:r>
    </w:p>
    <w:p w:rsidR="00D7194C" w:rsidRPr="00AF3278" w:rsidRDefault="00D7194C" w:rsidP="00AF3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C">
        <w:rPr>
          <w:rFonts w:ascii="Times New Roman" w:hAnsi="Times New Roman" w:cs="Times New Roman"/>
          <w:b/>
          <w:sz w:val="28"/>
          <w:szCs w:val="28"/>
        </w:rPr>
        <w:t xml:space="preserve">по заключению </w:t>
      </w:r>
      <w:proofErr w:type="gramStart"/>
      <w:r w:rsidRPr="00D7194C">
        <w:rPr>
          <w:rFonts w:ascii="Times New Roman" w:hAnsi="Times New Roman" w:cs="Times New Roman"/>
          <w:b/>
          <w:sz w:val="28"/>
          <w:szCs w:val="28"/>
        </w:rPr>
        <w:t>медицинский</w:t>
      </w:r>
      <w:proofErr w:type="gramEnd"/>
      <w:r w:rsidRPr="00D7194C">
        <w:rPr>
          <w:rFonts w:ascii="Times New Roman" w:hAnsi="Times New Roman" w:cs="Times New Roman"/>
          <w:b/>
          <w:sz w:val="28"/>
          <w:szCs w:val="28"/>
        </w:rPr>
        <w:t xml:space="preserve"> организаций.</w:t>
      </w:r>
    </w:p>
    <w:p w:rsidR="00D7194C" w:rsidRPr="00D7194C" w:rsidRDefault="00D7194C" w:rsidP="00D71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t>Комплект документов:</w:t>
      </w:r>
    </w:p>
    <w:p w:rsidR="00D7194C" w:rsidRPr="00D7194C" w:rsidRDefault="00D7194C" w:rsidP="00D719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2) копия паспорта гражданина Российской Федерации родителя (законного представителя);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3) копия свидетельства о рождении или копия паспорта гражданина Российской Федерации ребенка (детей);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 xml:space="preserve">4) копии свидетельств о рождении или копии паспортов гражданина Российской Федерации всех несовершеннолетних детей - </w:t>
      </w:r>
      <w:r w:rsidRPr="00D7194C">
        <w:rPr>
          <w:rFonts w:ascii="Times New Roman" w:hAnsi="Times New Roman" w:cs="Times New Roman"/>
          <w:b/>
          <w:bCs/>
          <w:sz w:val="28"/>
          <w:szCs w:val="28"/>
        </w:rPr>
        <w:t>для многодетных семей</w:t>
      </w:r>
      <w:r w:rsidRPr="00D7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медицинская </w:t>
      </w:r>
      <w:hyperlink r:id="rId9" w:history="1">
        <w:r w:rsidRPr="00D7194C">
          <w:rPr>
            <w:rStyle w:val="a8"/>
            <w:rFonts w:ascii="Times New Roman" w:hAnsi="Times New Roman" w:cs="Times New Roman"/>
            <w:bCs/>
            <w:sz w:val="28"/>
            <w:szCs w:val="28"/>
          </w:rPr>
          <w:t>справка</w:t>
        </w:r>
      </w:hyperlink>
      <w:r w:rsidRPr="00D7194C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или муниципальной медицинской организации формы 070/у-04 о необходимости получения ребенком санаторно-курортного лечения;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 xml:space="preserve">6)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- </w:t>
      </w:r>
      <w:r w:rsidRPr="00D7194C">
        <w:rPr>
          <w:rFonts w:ascii="Times New Roman" w:hAnsi="Times New Roman" w:cs="Times New Roman"/>
          <w:b/>
          <w:bCs/>
          <w:sz w:val="28"/>
          <w:szCs w:val="28"/>
        </w:rPr>
        <w:t>для усыновленных, опекаемых либо приемных детей</w:t>
      </w:r>
      <w:r w:rsidRPr="00D7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 xml:space="preserve">7)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D7194C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Pr="00D7194C">
        <w:rPr>
          <w:rFonts w:ascii="Times New Roman" w:hAnsi="Times New Roman" w:cs="Times New Roman"/>
          <w:bCs/>
          <w:sz w:val="28"/>
          <w:szCs w:val="28"/>
        </w:rPr>
        <w:t xml:space="preserve"> экспертизы - </w:t>
      </w:r>
      <w:r w:rsidRPr="00D7194C">
        <w:rPr>
          <w:rFonts w:ascii="Times New Roman" w:hAnsi="Times New Roman" w:cs="Times New Roman"/>
          <w:b/>
          <w:bCs/>
          <w:sz w:val="28"/>
          <w:szCs w:val="28"/>
        </w:rPr>
        <w:t>для детей-инвалидов</w:t>
      </w:r>
      <w:r w:rsidRPr="00D7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8) в случае, если ребенку-инвалиду не рекомендовано санаторно-курортное лечение, то в соответствии с рекомендациями индивидуальной программы реабилитации (</w:t>
      </w:r>
      <w:proofErr w:type="spellStart"/>
      <w:r w:rsidRPr="00D7194C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D7194C">
        <w:rPr>
          <w:rFonts w:ascii="Times New Roman" w:hAnsi="Times New Roman" w:cs="Times New Roman"/>
          <w:bCs/>
          <w:sz w:val="28"/>
          <w:szCs w:val="28"/>
        </w:rPr>
        <w:t>) возможно получение путевок на реабилитацию ребенка-инвалида с сопровождающим лицом;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9) выписка из финансового лицевого счета, выданная организацией, обслуживающей жилищный фонд по месту проживания родителя (законного представителя) и ребенка, или выписка из домовой книги;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94C">
        <w:rPr>
          <w:rFonts w:ascii="Times New Roman" w:hAnsi="Times New Roman" w:cs="Times New Roman"/>
          <w:bCs/>
          <w:sz w:val="28"/>
          <w:szCs w:val="28"/>
        </w:rPr>
        <w:t xml:space="preserve">10) документы, подтверждающие доходы членов семьи за 3 последних календарных месяца, предшествующих месяцу подачи заявления о предоставлении ребенку бесплатной путевки (справка о доходах физического лице по форме 2-НДФЛ, справка с места учебы о выплате стипендии, справка из органа государственной службы занятости населения о размере пособия по безработице, стипендии, получаемой безработным в период профессионального обучения и переобучения) – </w:t>
      </w:r>
      <w:r w:rsidRPr="00D7194C">
        <w:rPr>
          <w:rFonts w:ascii="Times New Roman" w:hAnsi="Times New Roman" w:cs="Times New Roman"/>
          <w:b/>
          <w:bCs/>
          <w:sz w:val="28"/>
          <w:szCs w:val="28"/>
        </w:rPr>
        <w:t>для детей из малоимущих</w:t>
      </w:r>
      <w:proofErr w:type="gramEnd"/>
      <w:r w:rsidRPr="00D7194C">
        <w:rPr>
          <w:rFonts w:ascii="Times New Roman" w:hAnsi="Times New Roman" w:cs="Times New Roman"/>
          <w:b/>
          <w:bCs/>
          <w:sz w:val="28"/>
          <w:szCs w:val="28"/>
        </w:rPr>
        <w:t xml:space="preserve"> семей</w:t>
      </w:r>
      <w:r w:rsidRPr="00D7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 xml:space="preserve">11) 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– </w:t>
      </w:r>
      <w:r w:rsidRPr="00D7194C">
        <w:rPr>
          <w:rFonts w:ascii="Times New Roman" w:hAnsi="Times New Roman" w:cs="Times New Roman"/>
          <w:b/>
          <w:bCs/>
          <w:sz w:val="28"/>
          <w:szCs w:val="28"/>
        </w:rPr>
        <w:t>для детей из малоимущих семей</w:t>
      </w:r>
      <w:r w:rsidRPr="00D7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12) письменное согласие родителей (законных представителей) и совершеннолетних членов семьи на обработку персональных данных;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4C">
        <w:rPr>
          <w:rFonts w:ascii="Times New Roman" w:hAnsi="Times New Roman" w:cs="Times New Roman"/>
          <w:bCs/>
          <w:sz w:val="28"/>
          <w:szCs w:val="28"/>
        </w:rPr>
        <w:t>13) копия документа, подтверждающего регистрацию в системе обязательного пенсионного страхования.</w:t>
      </w:r>
    </w:p>
    <w:p w:rsidR="00D7194C" w:rsidRPr="00D7194C" w:rsidRDefault="00D7194C" w:rsidP="00D7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94C" w:rsidRPr="00D7194C" w:rsidRDefault="00D7194C" w:rsidP="00D7194C">
      <w:pPr>
        <w:pStyle w:val="ConsPlusNormal"/>
        <w:ind w:firstLine="540"/>
        <w:jc w:val="both"/>
        <w:rPr>
          <w:sz w:val="28"/>
          <w:szCs w:val="28"/>
        </w:rPr>
      </w:pPr>
      <w:r w:rsidRPr="00D7194C">
        <w:rPr>
          <w:sz w:val="28"/>
          <w:szCs w:val="28"/>
        </w:rP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D7194C" w:rsidRPr="00D7194C" w:rsidRDefault="00D7194C" w:rsidP="00D7194C">
      <w:pPr>
        <w:pStyle w:val="ConsPlusNormal"/>
        <w:ind w:left="360"/>
        <w:jc w:val="both"/>
        <w:rPr>
          <w:b w:val="0"/>
          <w:sz w:val="28"/>
          <w:szCs w:val="28"/>
        </w:rPr>
      </w:pP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Pr="00D7194C">
        <w:rPr>
          <w:rFonts w:ascii="Times New Roman" w:hAnsi="Times New Roman" w:cs="Times New Roman"/>
          <w:sz w:val="28"/>
          <w:szCs w:val="28"/>
        </w:rPr>
        <w:t xml:space="preserve">: в рабочие дни с 9-00 до 18-00 по адресам: </w:t>
      </w: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t xml:space="preserve">г. Красноярск, ул. Воронова, д.33, </w:t>
      </w: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t xml:space="preserve">г. Красноярск, ул. 9 Мая, д.10, </w:t>
      </w: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t xml:space="preserve">г. Красноярск, ул. 60 лет СССР, д.21. </w:t>
      </w: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4C" w:rsidRPr="00D7194C" w:rsidRDefault="00D7194C" w:rsidP="00D7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4C">
        <w:rPr>
          <w:rFonts w:ascii="Times New Roman" w:hAnsi="Times New Roman" w:cs="Times New Roman"/>
          <w:sz w:val="28"/>
          <w:szCs w:val="28"/>
        </w:rPr>
        <w:lastRenderedPageBreak/>
        <w:t>Консультация по телефонам 223-37-18, 223-37-19</w:t>
      </w:r>
    </w:p>
    <w:p w:rsidR="00D26CB7" w:rsidRDefault="00D26CB7" w:rsidP="00BC1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278" w:rsidRPr="00D26CB7" w:rsidRDefault="00AF3278" w:rsidP="00AF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B7">
        <w:rPr>
          <w:rFonts w:ascii="Times New Roman" w:hAnsi="Times New Roman" w:cs="Times New Roman"/>
          <w:b/>
          <w:sz w:val="28"/>
          <w:szCs w:val="28"/>
        </w:rPr>
        <w:t xml:space="preserve">Данную услугу Вы можете получить в электронном виде через региональный портал государственных услуг по адресу: </w:t>
      </w:r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</w:rPr>
        <w:t>gosuslugi</w:t>
      </w:r>
      <w:proofErr w:type="spellEnd"/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krskstate</w:t>
      </w:r>
      <w:proofErr w:type="spellEnd"/>
      <w:r w:rsidRPr="00D26C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6CB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F3278" w:rsidRPr="00902B79" w:rsidRDefault="00AF3278" w:rsidP="00BC1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E83" w:rsidRPr="002511BC" w:rsidRDefault="00717E83" w:rsidP="0028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BC">
        <w:rPr>
          <w:rFonts w:ascii="Times New Roman" w:hAnsi="Times New Roman" w:cs="Times New Roman"/>
          <w:b/>
          <w:sz w:val="28"/>
          <w:szCs w:val="28"/>
        </w:rPr>
        <w:t>Организация занятости и досуга в образовательных учреждениях района</w:t>
      </w:r>
    </w:p>
    <w:p w:rsidR="002511BC" w:rsidRPr="00284BCF" w:rsidRDefault="002511BC" w:rsidP="00284B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4BCF" w:rsidRPr="00284BCF" w:rsidRDefault="00284BCF" w:rsidP="002511BC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ПРИШКОЛЬНЫЕ ЛАГЕРЯ (лагеря с дневным пребыванием)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Запись детей в пришкольные лагеря с дневным пребыванием  начата с 1 апреля 2018. 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Пришкольные площадки будут работать в июне, их смогут посещать ученики разных возрастов. </w:t>
      </w:r>
    </w:p>
    <w:p w:rsidR="002511BC" w:rsidRDefault="00284BCF" w:rsidP="002511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На базе пришкольных площадок  будут реализовываться программы, направленные на развитие творческих способностей и  коммуникативных навыков учащихся.  Программы имеют  различный характер: культурологический, краеведческий,  </w:t>
      </w:r>
      <w:r w:rsidR="002511BC">
        <w:rPr>
          <w:rFonts w:ascii="Times New Roman" w:eastAsia="Times New Roman" w:hAnsi="Times New Roman" w:cs="Times New Roman"/>
          <w:sz w:val="28"/>
          <w:szCs w:val="28"/>
        </w:rPr>
        <w:t>спортивный, экологический и др.</w:t>
      </w:r>
    </w:p>
    <w:p w:rsidR="00284BCF" w:rsidRPr="002511BC" w:rsidRDefault="00284BCF" w:rsidP="002511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BC">
        <w:rPr>
          <w:rFonts w:ascii="Times New Roman" w:hAnsi="Times New Roman" w:cs="Times New Roman"/>
          <w:sz w:val="28"/>
          <w:szCs w:val="28"/>
        </w:rPr>
        <w:t>Н</w:t>
      </w:r>
      <w:r w:rsidRPr="002511BC">
        <w:rPr>
          <w:rStyle w:val="fckbold1"/>
          <w:rFonts w:ascii="Times New Roman" w:hAnsi="Times New Roman" w:cs="Times New Roman"/>
          <w:b w:val="0"/>
          <w:sz w:val="28"/>
          <w:szCs w:val="28"/>
        </w:rPr>
        <w:t>еобходимо</w:t>
      </w:r>
      <w:r w:rsidRPr="002511BC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Pr="002511BC">
        <w:rPr>
          <w:rStyle w:val="fckbold1"/>
          <w:rFonts w:ascii="Times New Roman" w:hAnsi="Times New Roman" w:cs="Times New Roman"/>
          <w:b w:val="0"/>
          <w:sz w:val="28"/>
          <w:szCs w:val="28"/>
        </w:rPr>
        <w:t>заявление</w:t>
      </w:r>
      <w:r w:rsidRPr="002511BC">
        <w:rPr>
          <w:rFonts w:ascii="Times New Roman" w:hAnsi="Times New Roman" w:cs="Times New Roman"/>
          <w:sz w:val="28"/>
          <w:szCs w:val="28"/>
        </w:rPr>
        <w:t xml:space="preserve"> </w:t>
      </w:r>
      <w:r w:rsidRPr="002511BC">
        <w:rPr>
          <w:rStyle w:val="fckbold1"/>
          <w:rFonts w:ascii="Times New Roman" w:hAnsi="Times New Roman" w:cs="Times New Roman"/>
          <w:b w:val="0"/>
          <w:sz w:val="28"/>
          <w:szCs w:val="28"/>
        </w:rPr>
        <w:t>о зачислении ребенка в лагерь с дневным пребыванием на имя директора школы</w:t>
      </w:r>
      <w:r w:rsidRPr="002511BC">
        <w:rPr>
          <w:rFonts w:ascii="Times New Roman" w:hAnsi="Times New Roman" w:cs="Times New Roman"/>
          <w:sz w:val="28"/>
          <w:szCs w:val="28"/>
        </w:rPr>
        <w:t xml:space="preserve"> (по предложенной в образовательном учреждении форме)</w:t>
      </w:r>
      <w:r w:rsidRPr="002511BC">
        <w:rPr>
          <w:rStyle w:val="fckbold1"/>
          <w:rFonts w:ascii="Times New Roman" w:hAnsi="Times New Roman" w:cs="Times New Roman"/>
          <w:b w:val="0"/>
          <w:sz w:val="28"/>
          <w:szCs w:val="28"/>
        </w:rPr>
        <w:t>.</w:t>
      </w:r>
    </w:p>
    <w:p w:rsidR="00284BCF" w:rsidRPr="00284BCF" w:rsidRDefault="00284BCF" w:rsidP="00284BCF">
      <w:pPr>
        <w:spacing w:after="0" w:line="240" w:lineRule="auto"/>
        <w:ind w:firstLine="708"/>
        <w:contextualSpacing/>
        <w:jc w:val="both"/>
        <w:rPr>
          <w:rStyle w:val="fckbold1"/>
          <w:rFonts w:ascii="Times New Roman" w:hAnsi="Times New Roman" w:cs="Times New Roman"/>
          <w:b w:val="0"/>
          <w:bCs w:val="0"/>
          <w:sz w:val="28"/>
          <w:szCs w:val="28"/>
        </w:rPr>
      </w:pPr>
      <w:r w:rsidRPr="00284BCF">
        <w:rPr>
          <w:rStyle w:val="fckbold1"/>
          <w:rFonts w:ascii="Times New Roman" w:hAnsi="Times New Roman" w:cs="Times New Roman"/>
          <w:b w:val="0"/>
          <w:bCs w:val="0"/>
          <w:sz w:val="28"/>
          <w:szCs w:val="28"/>
        </w:rPr>
        <w:t>Документы, необходимые  для оформления в пришкольный лагерь:</w:t>
      </w:r>
    </w:p>
    <w:p w:rsidR="00284BCF" w:rsidRPr="00284BCF" w:rsidRDefault="00284BCF" w:rsidP="00284BCF">
      <w:pPr>
        <w:pStyle w:val="a7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копия  документа, удостоверяющего личность;</w:t>
      </w:r>
    </w:p>
    <w:p w:rsidR="00284BCF" w:rsidRPr="00284BCF" w:rsidRDefault="00284BCF" w:rsidP="00284BCF">
      <w:pPr>
        <w:pStyle w:val="a7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медицинская справка;</w:t>
      </w:r>
    </w:p>
    <w:p w:rsidR="00284BCF" w:rsidRPr="00284BCF" w:rsidRDefault="00284BCF" w:rsidP="00284BCF">
      <w:pPr>
        <w:pStyle w:val="a7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копия медицинского страхового полиса;</w:t>
      </w:r>
    </w:p>
    <w:p w:rsidR="00284BCF" w:rsidRPr="00284BCF" w:rsidRDefault="00284BCF" w:rsidP="00284BCF">
      <w:pPr>
        <w:pStyle w:val="a7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выписка о прививках;</w:t>
      </w:r>
    </w:p>
    <w:p w:rsidR="00284BCF" w:rsidRPr="00284BCF" w:rsidRDefault="00284BCF" w:rsidP="00284BCF">
      <w:pPr>
        <w:pStyle w:val="a7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справка об эпидемиологическом благополучии территории.</w:t>
      </w:r>
    </w:p>
    <w:p w:rsidR="00284BCF" w:rsidRPr="00284BCF" w:rsidRDefault="00284BCF" w:rsidP="00284BCF">
      <w:pPr>
        <w:pStyle w:val="a7"/>
        <w:contextualSpacing/>
        <w:rPr>
          <w:sz w:val="28"/>
          <w:szCs w:val="28"/>
          <w:highlight w:val="yellow"/>
        </w:rPr>
      </w:pPr>
    </w:p>
    <w:p w:rsidR="00284BCF" w:rsidRPr="002511BC" w:rsidRDefault="002511BC" w:rsidP="002511BC">
      <w:pPr>
        <w:pStyle w:val="a7"/>
        <w:contextualSpacing/>
        <w:rPr>
          <w:rStyle w:val="fckbold1"/>
          <w:bCs w:val="0"/>
          <w:sz w:val="28"/>
          <w:szCs w:val="28"/>
        </w:rPr>
      </w:pPr>
      <w:r>
        <w:rPr>
          <w:b/>
          <w:sz w:val="28"/>
          <w:szCs w:val="28"/>
        </w:rPr>
        <w:t>ПАЛАТОЧНЫЕ ЛАГЕРЯ</w:t>
      </w:r>
    </w:p>
    <w:p w:rsidR="00284BCF" w:rsidRPr="00284BCF" w:rsidRDefault="00284BCF" w:rsidP="00284BCF">
      <w:pPr>
        <w:pStyle w:val="a7"/>
        <w:ind w:firstLine="36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Если ребенку от 14 до 18 лет и его не страшат трудности палаточной жизни, то в период летних каникул его можно направить в палаточный туристский лагерь.</w:t>
      </w:r>
    </w:p>
    <w:p w:rsidR="00284BCF" w:rsidRPr="00284BCF" w:rsidRDefault="00284BCF" w:rsidP="002511BC">
      <w:pPr>
        <w:pStyle w:val="a7"/>
        <w:ind w:firstLine="36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Для этого Вам необходимо обратиться в Управление молодежной политики администрации  города Красноярска, получить информацию об организации палаточного туристского лагеря и написать заявление на имя руководителя учреждения, о</w:t>
      </w:r>
      <w:r w:rsidR="002511BC">
        <w:rPr>
          <w:sz w:val="28"/>
          <w:szCs w:val="28"/>
        </w:rPr>
        <w:t>рганизующего палаточный лагерь.</w:t>
      </w:r>
    </w:p>
    <w:p w:rsidR="00284BCF" w:rsidRPr="00284BCF" w:rsidRDefault="00284BCF" w:rsidP="00284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sz w:val="28"/>
          <w:szCs w:val="28"/>
        </w:rPr>
        <w:t>Документы, необходимые  для оформления в палаточный лагерь: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копия документа, удостоверяющего личность;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lastRenderedPageBreak/>
        <w:t>медицинская справка;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копия страхового медицинского полиса обязательного страхования граждан;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полис добровольного страхования по программе «Защита от клещевого энцефалита»;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справка о прививках;</w:t>
      </w:r>
    </w:p>
    <w:p w:rsidR="00284BCF" w:rsidRPr="00284BCF" w:rsidRDefault="00284BCF" w:rsidP="00284BCF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полис добровольного медицинского страхования от несчастного случая (рекомендуется).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информацией об организации летнего отдыха детей можно в общеобразовательных учреждениях города, на сайте министерства образования Красноярского края </w:t>
      </w:r>
      <w:hyperlink r:id="rId10" w:history="1">
        <w:r w:rsidRPr="00284BCF">
          <w:rPr>
            <w:rStyle w:val="a8"/>
            <w:rFonts w:ascii="Times New Roman" w:hAnsi="Times New Roman" w:cs="Times New Roman"/>
            <w:sz w:val="28"/>
            <w:szCs w:val="28"/>
          </w:rPr>
          <w:t>www.кrao.ru</w:t>
        </w:r>
      </w:hyperlink>
      <w:r w:rsidRPr="00284BCF">
        <w:rPr>
          <w:rFonts w:ascii="Times New Roman" w:hAnsi="Times New Roman" w:cs="Times New Roman"/>
          <w:sz w:val="28"/>
          <w:szCs w:val="28"/>
        </w:rPr>
        <w:t>.</w:t>
      </w: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>Также уточнить всю интересующую информацию можно по телефонам главного управления образования администрации города Красноярска: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2 – 26  – 13  – 23 – </w:t>
      </w:r>
      <w:proofErr w:type="spellStart"/>
      <w:r w:rsidRPr="00284BCF">
        <w:rPr>
          <w:rFonts w:ascii="Times New Roman" w:eastAsia="Times New Roman" w:hAnsi="Times New Roman" w:cs="Times New Roman"/>
          <w:sz w:val="28"/>
          <w:szCs w:val="28"/>
        </w:rPr>
        <w:t>Карсак</w:t>
      </w:r>
      <w:proofErr w:type="spellEnd"/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Викторовна, специалист по вопросам летнего отдыха и оздоровления (предоставление бесплатных путевок и выплаты компенсации за проезд)</w:t>
      </w:r>
    </w:p>
    <w:p w:rsidR="00284BCF" w:rsidRPr="00284BCF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2 – 26 – 13 – 35 - </w:t>
      </w:r>
      <w:proofErr w:type="spellStart"/>
      <w:r w:rsidRPr="00284BCF">
        <w:rPr>
          <w:rFonts w:ascii="Times New Roman" w:eastAsia="Times New Roman" w:hAnsi="Times New Roman" w:cs="Times New Roman"/>
          <w:sz w:val="28"/>
          <w:szCs w:val="28"/>
        </w:rPr>
        <w:t>Махова</w:t>
      </w:r>
      <w:proofErr w:type="spellEnd"/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 Оксана Васильевна, специалист по вопросам летнего отдыха и оздоровления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На территории Красноярска  функционирует 5 муниципальных загородных лагерей системы образования («Ласточка», «</w:t>
      </w:r>
      <w:proofErr w:type="spellStart"/>
      <w:r w:rsidRPr="00284BCF">
        <w:rPr>
          <w:sz w:val="28"/>
          <w:szCs w:val="28"/>
        </w:rPr>
        <w:t>Бирюсинка</w:t>
      </w:r>
      <w:proofErr w:type="spellEnd"/>
      <w:r w:rsidRPr="00284BCF">
        <w:rPr>
          <w:sz w:val="28"/>
          <w:szCs w:val="28"/>
        </w:rPr>
        <w:t xml:space="preserve">», «Союз», «Юность», «Патриот»). Все лагеря традиционно будут работать в 3-4 смены. </w:t>
      </w:r>
    </w:p>
    <w:p w:rsidR="00284BCF" w:rsidRPr="00E075E3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E075E3">
        <w:rPr>
          <w:sz w:val="28"/>
          <w:szCs w:val="28"/>
        </w:rPr>
        <w:t>Организацией летнего отдыха детей на конкурсной основе на протяжении нескольких лет также занимаются  негосударственных лагеря.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E075E3">
        <w:rPr>
          <w:sz w:val="28"/>
          <w:szCs w:val="28"/>
        </w:rPr>
        <w:t>Открытие первой смены в муниципальных загородных лагерях состоится в первой половине июня (Расписание смен).</w:t>
      </w:r>
      <w:r w:rsidRPr="00284BCF">
        <w:rPr>
          <w:sz w:val="28"/>
          <w:szCs w:val="28"/>
        </w:rPr>
        <w:t xml:space="preserve"> </w:t>
      </w:r>
    </w:p>
    <w:p w:rsidR="00E075E3" w:rsidRPr="00E075E3" w:rsidRDefault="00284BCF" w:rsidP="00E075E3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sz w:val="28"/>
          <w:szCs w:val="28"/>
        </w:rPr>
        <w:t xml:space="preserve">Список загородных оздоровительных лагерей, расположенных на территории Красноярского края,   в которые будут иметь возможность выехать дети города, будет определен по итогам проведения </w:t>
      </w:r>
      <w:r w:rsidR="00E075E3">
        <w:rPr>
          <w:rFonts w:ascii="Times New Roman" w:eastAsia="Times New Roman" w:hAnsi="Times New Roman" w:cs="Times New Roman"/>
          <w:sz w:val="28"/>
          <w:szCs w:val="28"/>
        </w:rPr>
        <w:t>конкурсных процедур в мае 2018.</w:t>
      </w:r>
    </w:p>
    <w:p w:rsidR="00284BCF" w:rsidRPr="00284BCF" w:rsidRDefault="00284BCF" w:rsidP="00284BCF">
      <w:pPr>
        <w:pStyle w:val="a7"/>
        <w:contextualSpacing/>
        <w:rPr>
          <w:sz w:val="28"/>
          <w:szCs w:val="28"/>
        </w:rPr>
      </w:pPr>
      <w:r w:rsidRPr="00284BCF">
        <w:rPr>
          <w:rStyle w:val="fckbold1"/>
          <w:sz w:val="28"/>
          <w:szCs w:val="28"/>
        </w:rPr>
        <w:t>Приобретение путевок в загородные оздоровительные лагеря возможно несколькими способами:</w:t>
      </w:r>
      <w:r w:rsidRPr="00284BCF">
        <w:rPr>
          <w:b/>
          <w:bCs/>
          <w:sz w:val="28"/>
          <w:szCs w:val="28"/>
        </w:rPr>
        <w:br/>
      </w:r>
      <w:r w:rsidRPr="00284BCF">
        <w:rPr>
          <w:sz w:val="28"/>
          <w:szCs w:val="28"/>
        </w:rPr>
        <w:t>за счет собственных средств;</w:t>
      </w:r>
    </w:p>
    <w:p w:rsidR="00284BCF" w:rsidRPr="00284BCF" w:rsidRDefault="00284BCF" w:rsidP="00284BCF">
      <w:pPr>
        <w:pStyle w:val="a7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бесплатн</w:t>
      </w:r>
      <w:r w:rsidR="00E075E3">
        <w:rPr>
          <w:sz w:val="28"/>
          <w:szCs w:val="28"/>
        </w:rPr>
        <w:t>о;</w:t>
      </w:r>
      <w:r w:rsidR="00E075E3">
        <w:rPr>
          <w:sz w:val="28"/>
          <w:szCs w:val="28"/>
        </w:rPr>
        <w:br/>
        <w:t>за 30% от стоимости путевки;</w:t>
      </w:r>
    </w:p>
    <w:p w:rsidR="00284BCF" w:rsidRPr="00284BCF" w:rsidRDefault="00284BCF" w:rsidP="00284BC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приобретения путевки самостоятельно за счет собственных средств</w:t>
      </w:r>
    </w:p>
    <w:p w:rsidR="00284BCF" w:rsidRPr="00284BCF" w:rsidRDefault="00284BCF" w:rsidP="00284BC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4BCF" w:rsidRPr="00E075E3" w:rsidRDefault="00284BCF" w:rsidP="00284BCF">
      <w:pPr>
        <w:spacing w:after="0" w:line="240" w:lineRule="auto"/>
        <w:ind w:firstLine="708"/>
        <w:contextualSpacing/>
        <w:jc w:val="both"/>
        <w:rPr>
          <w:rStyle w:val="fckbold1"/>
          <w:rFonts w:ascii="Times New Roman" w:hAnsi="Times New Roman" w:cs="Times New Roman"/>
          <w:b w:val="0"/>
          <w:bCs w:val="0"/>
          <w:sz w:val="28"/>
          <w:szCs w:val="28"/>
        </w:rPr>
      </w:pPr>
      <w:r w:rsidRPr="00E075E3">
        <w:rPr>
          <w:rStyle w:val="fckbold1"/>
          <w:rFonts w:ascii="Times New Roman" w:hAnsi="Times New Roman" w:cs="Times New Roman"/>
          <w:b w:val="0"/>
          <w:bCs w:val="0"/>
          <w:sz w:val="28"/>
          <w:szCs w:val="28"/>
        </w:rPr>
        <w:t>необходимо:</w:t>
      </w:r>
    </w:p>
    <w:p w:rsidR="00284BCF" w:rsidRPr="00E075E3" w:rsidRDefault="00284BCF" w:rsidP="00284BCF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E075E3">
        <w:rPr>
          <w:rStyle w:val="fckbold1"/>
          <w:b w:val="0"/>
          <w:sz w:val="28"/>
          <w:szCs w:val="28"/>
        </w:rPr>
        <w:lastRenderedPageBreak/>
        <w:t>определить</w:t>
      </w:r>
      <w:r w:rsidRPr="00E075E3">
        <w:rPr>
          <w:rStyle w:val="fckbold1"/>
          <w:sz w:val="28"/>
          <w:szCs w:val="28"/>
        </w:rPr>
        <w:t xml:space="preserve"> </w:t>
      </w:r>
      <w:r w:rsidRPr="00E075E3">
        <w:rPr>
          <w:rStyle w:val="fckbold1"/>
          <w:b w:val="0"/>
          <w:sz w:val="28"/>
          <w:szCs w:val="28"/>
        </w:rPr>
        <w:t>лагерь</w:t>
      </w:r>
      <w:r w:rsidRPr="00E075E3">
        <w:rPr>
          <w:rStyle w:val="fckbold1"/>
          <w:sz w:val="28"/>
          <w:szCs w:val="28"/>
        </w:rPr>
        <w:t>,</w:t>
      </w:r>
      <w:r w:rsidRPr="00E075E3">
        <w:rPr>
          <w:sz w:val="28"/>
          <w:szCs w:val="28"/>
        </w:rPr>
        <w:t xml:space="preserve"> в который бы вы хотели направить ребенка (Реестр загородных оздоровительных организаций – 2018</w:t>
      </w:r>
      <w:r w:rsidRPr="00E075E3">
        <w:rPr>
          <w:rFonts w:eastAsia="Calibri"/>
          <w:sz w:val="28"/>
          <w:szCs w:val="28"/>
        </w:rPr>
        <w:t>);</w:t>
      </w:r>
    </w:p>
    <w:p w:rsidR="00284BCF" w:rsidRPr="00E075E3" w:rsidRDefault="00284BCF" w:rsidP="00284BCF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Style w:val="fckbold1"/>
          <w:sz w:val="28"/>
          <w:szCs w:val="28"/>
        </w:rPr>
      </w:pPr>
      <w:r w:rsidRPr="00E075E3">
        <w:rPr>
          <w:rStyle w:val="fckbold1"/>
          <w:b w:val="0"/>
          <w:sz w:val="28"/>
          <w:szCs w:val="28"/>
        </w:rPr>
        <w:t>напрямую обратиться в выбранный лагерь и получить необходимую информацию о стоимости путевки, наличии мест, услугах и др.;</w:t>
      </w:r>
    </w:p>
    <w:p w:rsidR="00284BCF" w:rsidRPr="00E075E3" w:rsidRDefault="00284BCF" w:rsidP="00284BCF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Style w:val="fckbold1"/>
          <w:b w:val="0"/>
          <w:sz w:val="28"/>
          <w:szCs w:val="28"/>
        </w:rPr>
      </w:pPr>
      <w:r w:rsidRPr="00E075E3">
        <w:rPr>
          <w:rStyle w:val="fckbold1"/>
          <w:b w:val="0"/>
          <w:sz w:val="28"/>
          <w:szCs w:val="28"/>
        </w:rPr>
        <w:t>оплатить путевку в данный лагерь;</w:t>
      </w:r>
    </w:p>
    <w:p w:rsidR="00284BCF" w:rsidRPr="00E075E3" w:rsidRDefault="00284BCF" w:rsidP="00284BCF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Style w:val="fckbold1"/>
          <w:b w:val="0"/>
          <w:sz w:val="28"/>
          <w:szCs w:val="28"/>
        </w:rPr>
      </w:pPr>
      <w:r w:rsidRPr="00E075E3">
        <w:rPr>
          <w:rStyle w:val="fckbold1"/>
          <w:b w:val="0"/>
          <w:sz w:val="28"/>
          <w:szCs w:val="28"/>
        </w:rPr>
        <w:t>подготовить документы, необходимые  для оформления ребенка в загородный оздоровительный лагерь;</w:t>
      </w:r>
    </w:p>
    <w:p w:rsidR="00284BCF" w:rsidRPr="00E075E3" w:rsidRDefault="00284BCF" w:rsidP="00E075E3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75E3">
        <w:rPr>
          <w:rStyle w:val="fckbold1"/>
          <w:b w:val="0"/>
          <w:sz w:val="28"/>
          <w:szCs w:val="28"/>
        </w:rPr>
        <w:t>самостоятельно доставить ребенка к месту отдыха</w:t>
      </w:r>
      <w:r w:rsidRPr="00E075E3">
        <w:rPr>
          <w:sz w:val="28"/>
          <w:szCs w:val="28"/>
        </w:rPr>
        <w:t xml:space="preserve"> к началу оздоровительного сезона (в случае если организованный заезд детей в лагерь не предусмотрен) или доставить ребенка к месту общего сбора (в случае если планируется организованный заезд детей).</w:t>
      </w:r>
    </w:p>
    <w:p w:rsidR="00E075E3" w:rsidRPr="00E075E3" w:rsidRDefault="00E075E3" w:rsidP="00E075E3">
      <w:pPr>
        <w:pStyle w:val="a7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284BCF" w:rsidRPr="00E075E3" w:rsidRDefault="00284BCF" w:rsidP="00E075E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Бесплатные путевки в за</w:t>
      </w:r>
      <w:r w:rsidR="00E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городные оздоровительные лагеря</w:t>
      </w:r>
    </w:p>
    <w:p w:rsidR="00284BCF" w:rsidRPr="00284BCF" w:rsidRDefault="00284BCF" w:rsidP="00E075E3">
      <w:pPr>
        <w:pStyle w:val="a7"/>
        <w:spacing w:before="0" w:beforeAutospacing="0" w:after="0" w:afterAutospacing="0"/>
        <w:ind w:firstLine="708"/>
        <w:contextualSpacing/>
        <w:jc w:val="both"/>
        <w:rPr>
          <w:rStyle w:val="fckbold1"/>
          <w:b w:val="0"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Бесплатные путевки предусмотрены </w:t>
      </w:r>
      <w:proofErr w:type="gramStart"/>
      <w:r w:rsidRPr="00284BCF">
        <w:rPr>
          <w:rStyle w:val="fckbold1"/>
          <w:b w:val="0"/>
          <w:sz w:val="28"/>
          <w:szCs w:val="28"/>
        </w:rPr>
        <w:t>для</w:t>
      </w:r>
      <w:proofErr w:type="gramEnd"/>
      <w:r w:rsidRPr="00284BCF">
        <w:rPr>
          <w:rStyle w:val="fckbold1"/>
          <w:b w:val="0"/>
          <w:sz w:val="28"/>
          <w:szCs w:val="28"/>
        </w:rPr>
        <w:t>: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rStyle w:val="fckbold1"/>
          <w:b w:val="0"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-  детей-инвалидов,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rStyle w:val="fckbold1"/>
          <w:b w:val="0"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- детей из малоимущих семей,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rStyle w:val="fckbold1"/>
          <w:b w:val="0"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- детей из многодетных семей,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rStyle w:val="fckbold1"/>
          <w:b w:val="0"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 -одаренных детей,</w:t>
      </w:r>
    </w:p>
    <w:p w:rsidR="00284BCF" w:rsidRPr="00E075E3" w:rsidRDefault="00284BCF" w:rsidP="00E075E3">
      <w:pPr>
        <w:pStyle w:val="a7"/>
        <w:ind w:firstLine="708"/>
        <w:contextualSpacing/>
        <w:jc w:val="both"/>
        <w:rPr>
          <w:b/>
          <w:sz w:val="28"/>
          <w:szCs w:val="28"/>
        </w:rPr>
      </w:pPr>
      <w:r w:rsidRPr="00284BCF">
        <w:rPr>
          <w:rStyle w:val="fckbold1"/>
          <w:b w:val="0"/>
          <w:sz w:val="28"/>
          <w:szCs w:val="28"/>
        </w:rPr>
        <w:t xml:space="preserve"> -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284BCF" w:rsidRPr="00284BCF" w:rsidRDefault="00284BCF" w:rsidP="00E075E3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Для получения путевки в загородные оздоровительные лагеря, расположенные на территории Красноярского края,</w:t>
      </w:r>
      <w:r w:rsidRPr="00284BCF">
        <w:rPr>
          <w:rStyle w:val="fckbold1"/>
          <w:sz w:val="28"/>
          <w:szCs w:val="28"/>
        </w:rPr>
        <w:t xml:space="preserve"> </w:t>
      </w:r>
      <w:r w:rsidRPr="00284BCF">
        <w:rPr>
          <w:b/>
          <w:sz w:val="28"/>
          <w:szCs w:val="28"/>
        </w:rPr>
        <w:t>для детей-инвалидов, детей из многодетных семей, детей из малоимущих семей</w:t>
      </w:r>
      <w:r w:rsidRPr="00284BCF">
        <w:rPr>
          <w:sz w:val="28"/>
          <w:szCs w:val="28"/>
        </w:rPr>
        <w:t xml:space="preserve"> необходимо обратиться в орган социальной защиты</w:t>
      </w:r>
      <w:r w:rsidR="00E075E3">
        <w:rPr>
          <w:sz w:val="28"/>
          <w:szCs w:val="28"/>
        </w:rPr>
        <w:t xml:space="preserve"> населения по месту жительства.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Для получения путевки в загородные оздоровительные лагеря, расположенные на территории Красноярского края, </w:t>
      </w:r>
      <w:r w:rsidRPr="00284BCF">
        <w:rPr>
          <w:b/>
          <w:sz w:val="28"/>
          <w:szCs w:val="28"/>
        </w:rPr>
        <w:t>для детей сирот, детей, оставшихся без попечения родителей, лиц из числа детей-сирот и детей, оставшихся без попечения родителей</w:t>
      </w:r>
      <w:r w:rsidRPr="00284BCF">
        <w:rPr>
          <w:sz w:val="28"/>
          <w:szCs w:val="28"/>
        </w:rPr>
        <w:t xml:space="preserve"> необходимо подать заявление (</w:t>
      </w:r>
      <w:r w:rsidRPr="00E075E3">
        <w:rPr>
          <w:sz w:val="28"/>
          <w:szCs w:val="28"/>
        </w:rPr>
        <w:t xml:space="preserve">Форма заявления на предоставление бесплатной путевки) </w:t>
      </w:r>
      <w:proofErr w:type="gramStart"/>
      <w:r w:rsidRPr="00E075E3">
        <w:rPr>
          <w:sz w:val="28"/>
          <w:szCs w:val="28"/>
        </w:rPr>
        <w:t>согласно Порядка</w:t>
      </w:r>
      <w:proofErr w:type="gramEnd"/>
      <w:r w:rsidRPr="00E075E3">
        <w:rPr>
          <w:sz w:val="28"/>
          <w:szCs w:val="28"/>
        </w:rPr>
        <w:t xml:space="preserve"> предоставления бесплатных путевок: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 в образовательное учреждение по месту учебы ребенка до 15 апреля 2018;</w:t>
      </w:r>
    </w:p>
    <w:p w:rsidR="00284BCF" w:rsidRPr="00284BCF" w:rsidRDefault="00284BCF" w:rsidP="00E075E3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с 15 апреля до 1 мая 2018  -  в главное управление образования администрации города Красноярска в каб.617 с 9.00 до 18.0</w:t>
      </w:r>
      <w:r w:rsidR="00E075E3">
        <w:rPr>
          <w:sz w:val="28"/>
          <w:szCs w:val="28"/>
        </w:rPr>
        <w:t xml:space="preserve">0 (перерыв - </w:t>
      </w:r>
      <w:proofErr w:type="gramStart"/>
      <w:r w:rsidR="00E075E3">
        <w:rPr>
          <w:sz w:val="28"/>
          <w:szCs w:val="28"/>
        </w:rPr>
        <w:t>с</w:t>
      </w:r>
      <w:proofErr w:type="gramEnd"/>
      <w:r w:rsidR="00E075E3">
        <w:rPr>
          <w:sz w:val="28"/>
          <w:szCs w:val="28"/>
        </w:rPr>
        <w:t xml:space="preserve"> 13.00 до 14.00).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Кроме того, </w:t>
      </w:r>
      <w:proofErr w:type="gramStart"/>
      <w:r w:rsidRPr="00284BCF">
        <w:rPr>
          <w:sz w:val="28"/>
          <w:szCs w:val="28"/>
        </w:rPr>
        <w:t>предусматривается регулирование вопросов по обеспечению бесплатного проезда к месту отдыха детей и обратно деля</w:t>
      </w:r>
      <w:proofErr w:type="gramEnd"/>
      <w:r w:rsidRPr="00284BCF">
        <w:rPr>
          <w:sz w:val="28"/>
          <w:szCs w:val="28"/>
        </w:rPr>
        <w:t xml:space="preserve"> детей, относящемуся к категории детей-сирот и детей, оставшихся без попечения родителей.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</w:p>
    <w:p w:rsidR="00284BCF" w:rsidRPr="00284BCF" w:rsidRDefault="00E075E3" w:rsidP="00E075E3">
      <w:pPr>
        <w:pStyle w:val="a7"/>
        <w:ind w:firstLine="70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Путевки для одаренных детей</w:t>
      </w:r>
    </w:p>
    <w:p w:rsidR="00284BCF" w:rsidRPr="00E075E3" w:rsidRDefault="00284BCF" w:rsidP="00284BCF">
      <w:pPr>
        <w:pStyle w:val="a7"/>
        <w:contextualSpacing/>
        <w:jc w:val="both"/>
        <w:rPr>
          <w:rStyle w:val="fckbold1"/>
          <w:sz w:val="28"/>
          <w:szCs w:val="28"/>
        </w:rPr>
      </w:pPr>
      <w:r w:rsidRPr="00284BCF">
        <w:rPr>
          <w:rStyle w:val="fckbold1"/>
          <w:sz w:val="28"/>
          <w:szCs w:val="28"/>
        </w:rPr>
        <w:t xml:space="preserve"> </w:t>
      </w:r>
      <w:r w:rsidRPr="00284BCF">
        <w:rPr>
          <w:sz w:val="28"/>
          <w:szCs w:val="28"/>
        </w:rPr>
        <w:t>Для получения путевки для данной категории детей в организации отдыха и оздоровления, расположенные на территории Российской Федерации, необходимо обратиться в министерство образования Красноярского края.</w:t>
      </w:r>
    </w:p>
    <w:p w:rsidR="00284BCF" w:rsidRPr="00E075E3" w:rsidRDefault="00284BCF" w:rsidP="00E075E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Путевки в загородные оздоровительные лагеря за 30%</w:t>
      </w: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стоимости за счет</w:t>
      </w: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 родителей, профсоюзных организаций, предприятий</w:t>
      </w:r>
      <w:r w:rsidR="00E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4BCF" w:rsidRPr="00E075E3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E075E3">
        <w:rPr>
          <w:sz w:val="28"/>
          <w:szCs w:val="28"/>
        </w:rPr>
        <w:t>Для получения права на предоставление путевки за 30% стоимости необходимо написать заявление о выделении путевки в загородный оздоровительный лагерь по установленной форме (Форма заявления на путевку в лагерь по 30% стоимости)  в образовательное учреждение, в котором обучается ребенок.</w:t>
      </w:r>
    </w:p>
    <w:p w:rsidR="00284BCF" w:rsidRPr="00E075E3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E075E3">
        <w:rPr>
          <w:sz w:val="28"/>
          <w:szCs w:val="28"/>
        </w:rPr>
        <w:t>Вместе с заявлением необходимо предоставить копию свидетельства о рождении ребенка.</w:t>
      </w:r>
    </w:p>
    <w:p w:rsidR="00284BCF" w:rsidRPr="00E075E3" w:rsidRDefault="00284BCF" w:rsidP="00284BCF">
      <w:pPr>
        <w:pStyle w:val="a7"/>
        <w:contextualSpacing/>
        <w:rPr>
          <w:sz w:val="28"/>
          <w:szCs w:val="28"/>
        </w:rPr>
      </w:pPr>
      <w:r w:rsidRPr="00E075E3">
        <w:rPr>
          <w:sz w:val="28"/>
          <w:szCs w:val="28"/>
        </w:rPr>
        <w:t xml:space="preserve">Заявление на приобретение путевки можно подать до 15 апреля 2018 года. </w:t>
      </w:r>
    </w:p>
    <w:p w:rsidR="00284BCF" w:rsidRPr="00E075E3" w:rsidRDefault="00284BCF" w:rsidP="00284BCF">
      <w:pPr>
        <w:pStyle w:val="a7"/>
        <w:ind w:firstLine="708"/>
        <w:contextualSpacing/>
        <w:rPr>
          <w:sz w:val="28"/>
          <w:szCs w:val="28"/>
        </w:rPr>
      </w:pPr>
      <w:r w:rsidRPr="00E075E3">
        <w:rPr>
          <w:sz w:val="28"/>
          <w:szCs w:val="28"/>
        </w:rPr>
        <w:t>Путевки в загородные оздоровительные лагеря можно приобрести только при их наличии в муниципальной комиссии по распределению путевок.</w:t>
      </w:r>
    </w:p>
    <w:p w:rsidR="00284BCF" w:rsidRPr="00E075E3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E075E3">
        <w:rPr>
          <w:sz w:val="28"/>
          <w:szCs w:val="28"/>
        </w:rPr>
        <w:t>Решение о выделении путевок, приобретаемых за счёт сре</w:t>
      </w:r>
      <w:proofErr w:type="gramStart"/>
      <w:r w:rsidRPr="00E075E3">
        <w:rPr>
          <w:sz w:val="28"/>
          <w:szCs w:val="28"/>
        </w:rPr>
        <w:t>дств кр</w:t>
      </w:r>
      <w:proofErr w:type="gramEnd"/>
      <w:r w:rsidRPr="00E075E3">
        <w:rPr>
          <w:sz w:val="28"/>
          <w:szCs w:val="28"/>
        </w:rPr>
        <w:t xml:space="preserve">аевого бюджета, принимает муниципальная комиссия, созданная при администрации города, и сообщает о нём руководителю общеобразовательного учреждения. </w:t>
      </w:r>
    </w:p>
    <w:p w:rsidR="00284BCF" w:rsidRPr="00E075E3" w:rsidRDefault="00284BCF" w:rsidP="00284B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5E3">
        <w:rPr>
          <w:rFonts w:ascii="Times New Roman" w:eastAsia="Times New Roman" w:hAnsi="Times New Roman" w:cs="Times New Roman"/>
          <w:sz w:val="28"/>
          <w:szCs w:val="28"/>
        </w:rPr>
        <w:t xml:space="preserve">С решением муниципальной комиссии родители смогут ознакомиться во второй половине мая по месту обучения ребёнка. </w:t>
      </w:r>
    </w:p>
    <w:p w:rsidR="00284BCF" w:rsidRPr="00E075E3" w:rsidRDefault="00284BCF" w:rsidP="00284B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5E3">
        <w:rPr>
          <w:rFonts w:ascii="Times New Roman" w:eastAsia="Times New Roman" w:hAnsi="Times New Roman" w:cs="Times New Roman"/>
          <w:b/>
          <w:sz w:val="28"/>
          <w:szCs w:val="28"/>
        </w:rPr>
        <w:t>Стоимость путевки</w:t>
      </w:r>
      <w:r w:rsidRPr="00E075E3">
        <w:rPr>
          <w:rFonts w:ascii="Times New Roman" w:eastAsia="Times New Roman" w:hAnsi="Times New Roman" w:cs="Times New Roman"/>
          <w:sz w:val="28"/>
          <w:szCs w:val="28"/>
        </w:rPr>
        <w:t xml:space="preserve"> из сре</w:t>
      </w:r>
      <w:proofErr w:type="gramStart"/>
      <w:r w:rsidRPr="00E075E3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E075E3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в загородные оздоровительные лагеря в 2018 году составляет </w:t>
      </w:r>
      <w:r w:rsidRPr="00E075E3">
        <w:rPr>
          <w:rFonts w:ascii="Times New Roman" w:eastAsia="Times New Roman" w:hAnsi="Times New Roman" w:cs="Times New Roman"/>
          <w:b/>
          <w:sz w:val="28"/>
          <w:szCs w:val="28"/>
        </w:rPr>
        <w:t>18155  руб.</w:t>
      </w:r>
      <w:r w:rsidRPr="00E07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BCF" w:rsidRPr="00284BCF" w:rsidRDefault="00284BCF" w:rsidP="00284B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5E3">
        <w:rPr>
          <w:rFonts w:ascii="Times New Roman" w:eastAsia="Times New Roman" w:hAnsi="Times New Roman" w:cs="Times New Roman"/>
          <w:b/>
          <w:sz w:val="28"/>
          <w:szCs w:val="28"/>
        </w:rPr>
        <w:t>Родительская плата</w:t>
      </w:r>
      <w:r w:rsidRPr="00E075E3">
        <w:rPr>
          <w:rFonts w:ascii="Times New Roman" w:eastAsia="Times New Roman" w:hAnsi="Times New Roman" w:cs="Times New Roman"/>
          <w:sz w:val="28"/>
          <w:szCs w:val="28"/>
        </w:rPr>
        <w:t xml:space="preserve"> -  30% от стоимости и составляет   </w:t>
      </w:r>
      <w:r w:rsidRPr="00E075E3">
        <w:rPr>
          <w:rFonts w:ascii="Times New Roman" w:eastAsia="Times New Roman" w:hAnsi="Times New Roman" w:cs="Times New Roman"/>
          <w:b/>
          <w:sz w:val="28"/>
          <w:szCs w:val="28"/>
        </w:rPr>
        <w:t>5434,5 руб.</w:t>
      </w:r>
    </w:p>
    <w:p w:rsidR="00284BCF" w:rsidRPr="00284BCF" w:rsidRDefault="00284BCF" w:rsidP="00284B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BCF" w:rsidRPr="00284BCF" w:rsidRDefault="00284BCF" w:rsidP="00284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sz w:val="28"/>
          <w:szCs w:val="28"/>
        </w:rPr>
        <w:t>Документы, необходимые  для оформления ребенка в загородный оздоровительный лагерь: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ксерокопия свидетельства о рождении или паспорт;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ксерокопия страхового полиса обязательного медицинского страхования;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результаты анализов на яйца глист и энтеробиоз (если в загородном оздоровительном учреждении есть плавательный бассейн);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t>справка о прививках (прививочный сертификат);</w:t>
      </w:r>
    </w:p>
    <w:p w:rsidR="00284BCF" w:rsidRPr="00284BCF" w:rsidRDefault="00284BCF" w:rsidP="00284BCF">
      <w:pPr>
        <w:pStyle w:val="a7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84BCF">
        <w:rPr>
          <w:sz w:val="28"/>
          <w:szCs w:val="28"/>
        </w:rPr>
        <w:lastRenderedPageBreak/>
        <w:t>справка об эпидемическом окружении (действительна в течение 3 суток).</w:t>
      </w:r>
    </w:p>
    <w:p w:rsidR="00284BCF" w:rsidRPr="00284BCF" w:rsidRDefault="00284BCF" w:rsidP="00284BCF">
      <w:pPr>
        <w:pStyle w:val="a7"/>
        <w:contextualSpacing/>
        <w:rPr>
          <w:sz w:val="28"/>
          <w:szCs w:val="28"/>
        </w:rPr>
      </w:pPr>
    </w:p>
    <w:p w:rsidR="00284BCF" w:rsidRPr="00E075E3" w:rsidRDefault="00284BCF" w:rsidP="00E075E3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075E3">
        <w:rPr>
          <w:b/>
          <w:sz w:val="28"/>
          <w:szCs w:val="28"/>
        </w:rPr>
        <w:t>Порядок предоставления бесплатных путевок</w:t>
      </w:r>
    </w:p>
    <w:p w:rsidR="00284BCF" w:rsidRPr="00E075E3" w:rsidRDefault="00284BCF" w:rsidP="00284BCF">
      <w:pPr>
        <w:pStyle w:val="ConsPlusNormal"/>
        <w:ind w:firstLine="709"/>
        <w:contextualSpacing/>
        <w:jc w:val="both"/>
        <w:rPr>
          <w:b w:val="0"/>
          <w:sz w:val="28"/>
          <w:szCs w:val="28"/>
        </w:rPr>
      </w:pPr>
      <w:r w:rsidRPr="00284BCF">
        <w:rPr>
          <w:sz w:val="28"/>
          <w:szCs w:val="28"/>
        </w:rPr>
        <w:t xml:space="preserve"> </w:t>
      </w:r>
      <w:r w:rsidRPr="00E075E3">
        <w:rPr>
          <w:b w:val="0"/>
          <w:sz w:val="28"/>
          <w:szCs w:val="28"/>
        </w:rPr>
        <w:t>Бесплатные путевки предоставляются детям-сиротам (за исключением обучающихся в федеральных образовательных организациях), лицам из числа детей-сирот, являющимися гражданами Российской Федерации и проживающим на территории Красноярского края, в организации отдыха детей и их оздоровления, расположенные на территории Красноярского края.</w:t>
      </w:r>
    </w:p>
    <w:p w:rsidR="00284BCF" w:rsidRPr="00E075E3" w:rsidRDefault="00284BCF" w:rsidP="00284BCF">
      <w:pPr>
        <w:pStyle w:val="ConsPlusNormal"/>
        <w:ind w:firstLine="709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Бесплатные путевки детям-сиротам, лицам из числа детей-сирот предоставляются при продолжительности пребывания детей в организациях отдыха детей и их оздоровления не менее 21 календарного дня</w:t>
      </w:r>
    </w:p>
    <w:p w:rsidR="00284BCF" w:rsidRPr="00E075E3" w:rsidRDefault="00284BCF" w:rsidP="00284BC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5E3">
        <w:rPr>
          <w:rFonts w:ascii="Times New Roman" w:eastAsia="Times New Roman" w:hAnsi="Times New Roman" w:cs="Times New Roman"/>
          <w:sz w:val="28"/>
          <w:szCs w:val="28"/>
        </w:rPr>
        <w:t>Для получения бесплатной путевки опекун (попечитель), приемный родитель, патронатный воспитатель, лицо из числа детей-сирот или представитель по доверенности:</w:t>
      </w:r>
    </w:p>
    <w:p w:rsidR="00284BCF" w:rsidRPr="00E075E3" w:rsidRDefault="00284BCF" w:rsidP="00284BC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>В срок до 15 апреля текущего года</w:t>
      </w:r>
      <w:r w:rsidRPr="00E0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5E3">
        <w:rPr>
          <w:rFonts w:ascii="Times New Roman" w:hAnsi="Times New Roman" w:cs="Times New Roman"/>
          <w:sz w:val="28"/>
          <w:szCs w:val="28"/>
        </w:rPr>
        <w:t>представляет</w:t>
      </w:r>
      <w:r w:rsidRPr="00E0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5E3">
        <w:rPr>
          <w:rFonts w:ascii="Times New Roman" w:hAnsi="Times New Roman" w:cs="Times New Roman"/>
          <w:sz w:val="28"/>
          <w:szCs w:val="28"/>
        </w:rPr>
        <w:t xml:space="preserve">в муниципальное образовательное учреждение по месту обучения заявление установленного образца </w:t>
      </w:r>
      <w:r w:rsidRPr="00E075E3">
        <w:rPr>
          <w:rFonts w:ascii="Times New Roman" w:eastAsia="Times New Roman" w:hAnsi="Times New Roman" w:cs="Times New Roman"/>
          <w:sz w:val="28"/>
          <w:szCs w:val="28"/>
        </w:rPr>
        <w:t>(Форма заявления на предоставление бесплатной путевки)</w:t>
      </w:r>
      <w:r w:rsidRPr="00E075E3">
        <w:rPr>
          <w:rFonts w:ascii="Times New Roman" w:hAnsi="Times New Roman" w:cs="Times New Roman"/>
          <w:sz w:val="28"/>
          <w:szCs w:val="28"/>
        </w:rPr>
        <w:t>.</w:t>
      </w:r>
    </w:p>
    <w:p w:rsidR="00284BCF" w:rsidRPr="00284BCF" w:rsidRDefault="00284BCF" w:rsidP="00284BCF">
      <w:pPr>
        <w:pStyle w:val="a7"/>
        <w:numPr>
          <w:ilvl w:val="0"/>
          <w:numId w:val="13"/>
        </w:numPr>
        <w:spacing w:before="0" w:beforeAutospacing="0" w:after="0" w:afterAutospacing="0"/>
        <w:ind w:left="900" w:hanging="360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С 15 апреля до 1 мая 2018  заявления принимаются  в главном управлении образования администрации города Красноярска в каб.617 с 9.00 до 18.00 (перерыв -  </w:t>
      </w:r>
      <w:proofErr w:type="gramStart"/>
      <w:r w:rsidRPr="00284BCF">
        <w:rPr>
          <w:sz w:val="28"/>
          <w:szCs w:val="28"/>
        </w:rPr>
        <w:t>с</w:t>
      </w:r>
      <w:proofErr w:type="gramEnd"/>
      <w:r w:rsidRPr="00284BCF">
        <w:rPr>
          <w:sz w:val="28"/>
          <w:szCs w:val="28"/>
        </w:rPr>
        <w:t xml:space="preserve"> 13.00 до 14.00).</w:t>
      </w:r>
    </w:p>
    <w:p w:rsidR="00284BCF" w:rsidRPr="00284BCF" w:rsidRDefault="00284BCF" w:rsidP="00284B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0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 xml:space="preserve">- копия паспорта для ребенка – сироты в возрасте от 14 до 18 лет;  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– сироты, лица из числа детей-сирот; 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>- копия доверенности, подтверждающей полномочия представителя заявителя (в случае обращения с заявлением представителя по доверенности);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>- копия документов, подтверждающих факт утраты родительского попечения;</w:t>
      </w:r>
    </w:p>
    <w:p w:rsidR="00284BCF" w:rsidRPr="00284BCF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 xml:space="preserve">- копия акта органа опеки и попечительства о назначении опекуна (попечителя), </w:t>
      </w:r>
    </w:p>
    <w:p w:rsidR="00284BCF" w:rsidRPr="00E075E3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BCF">
        <w:rPr>
          <w:rFonts w:ascii="Times New Roman" w:hAnsi="Times New Roman" w:cs="Times New Roman"/>
          <w:sz w:val="28"/>
          <w:szCs w:val="28"/>
        </w:rPr>
        <w:t xml:space="preserve">- </w:t>
      </w:r>
      <w:r w:rsidRPr="00E075E3">
        <w:rPr>
          <w:rFonts w:ascii="Times New Roman" w:hAnsi="Times New Roman" w:cs="Times New Roman"/>
          <w:sz w:val="28"/>
          <w:szCs w:val="28"/>
        </w:rPr>
        <w:t>договор о передаче ребенка-сироты на воспитание в патронатную семью;</w:t>
      </w:r>
    </w:p>
    <w:p w:rsidR="00284BCF" w:rsidRPr="00E075E3" w:rsidRDefault="00284BCF" w:rsidP="00284BCF">
      <w:pPr>
        <w:pStyle w:val="ConsPlusNormal"/>
        <w:ind w:firstLine="540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- копия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284BCF" w:rsidRPr="00E075E3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 xml:space="preserve"> 3. Копии документов предоставляются с оригиналами, которые после заверения возвращаются заявителю.</w:t>
      </w:r>
    </w:p>
    <w:p w:rsidR="00284BCF" w:rsidRPr="00E075E3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 xml:space="preserve"> 4. Все поступившие заявления регистрируются в Журнале регистрации заявлений в день их поступления.</w:t>
      </w:r>
    </w:p>
    <w:p w:rsidR="00284BCF" w:rsidRPr="00E075E3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 xml:space="preserve">6. Поступившие документы рассматриваются в течение 15 рабочих дней со дня окончания даты приема заявлений; определяется право заявителей на получение бесплатных путевок и принимается решение о предоставлении или об отказе в предоставлении бесплатной путевки.  </w:t>
      </w:r>
    </w:p>
    <w:p w:rsidR="00284BCF" w:rsidRPr="00E075E3" w:rsidRDefault="00284BCF" w:rsidP="00284B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lastRenderedPageBreak/>
        <w:t xml:space="preserve">7. В случае принятия решения о предоставлении бесплатной путевки главное управление образования администрации города Красноярска уведомляет заявителя о принятом решении в течение 5 рабочих дней со дня его принятия по электронной почте, указанной в заявлении, либо при личном получении решения в управлении образования. В уведомлении о предоставлении бесплатной путёвки указывается дата начала оздоровительной смены и срок получения бесплатной путёвки. Срок получения бесплатной путёвки не может превышать 5 рабочих дней до даты начала оздоровительной смены.   </w:t>
      </w:r>
    </w:p>
    <w:p w:rsidR="00284BCF" w:rsidRPr="00E075E3" w:rsidRDefault="00284BCF" w:rsidP="00284BCF">
      <w:pPr>
        <w:pStyle w:val="ConsPlusNormal"/>
        <w:ind w:firstLine="540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8. В случае принятия решения об отказе в предоставлении бесплатной путёвки уполномоченный орган уведомляет заявителя о принятом решении в течение 5 рабочих дней со дня его принятия по электронной почте, указанной в заявлении, либо при личном получении решения в управлении образования. В уведомлении об отказе в предоставлении бесплатной путёвки указывается причина отказа и порядок обжалования.</w:t>
      </w:r>
    </w:p>
    <w:p w:rsidR="00284BCF" w:rsidRPr="00E075E3" w:rsidRDefault="00284BCF" w:rsidP="00284BCF">
      <w:pPr>
        <w:pStyle w:val="ConsPlusNormal"/>
        <w:ind w:firstLine="357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 xml:space="preserve">  9. Решение об отказе в предоставлении бесплатной путевки принимается в случаях:</w:t>
      </w:r>
    </w:p>
    <w:p w:rsidR="00284BCF" w:rsidRPr="00E075E3" w:rsidRDefault="00284BCF" w:rsidP="00284B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>отсутствия у заявителя права на предоставление бесплатной путевки;</w:t>
      </w:r>
    </w:p>
    <w:p w:rsidR="00284BCF" w:rsidRPr="00E075E3" w:rsidRDefault="00284BCF" w:rsidP="00284B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>непредставления заявителем в полном объеме документов;</w:t>
      </w:r>
    </w:p>
    <w:p w:rsidR="00284BCF" w:rsidRPr="00E075E3" w:rsidRDefault="00284BCF" w:rsidP="00284B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E3">
        <w:rPr>
          <w:rFonts w:ascii="Times New Roman" w:hAnsi="Times New Roman" w:cs="Times New Roman"/>
          <w:sz w:val="28"/>
          <w:szCs w:val="28"/>
        </w:rPr>
        <w:t>нарушения срока представления документов, необходимых для получения бесплатной путевки;</w:t>
      </w:r>
    </w:p>
    <w:p w:rsidR="00284BCF" w:rsidRPr="00E075E3" w:rsidRDefault="00284BCF" w:rsidP="00284BCF">
      <w:pPr>
        <w:pStyle w:val="ConsPlusNormal"/>
        <w:widowControl w:val="0"/>
        <w:numPr>
          <w:ilvl w:val="0"/>
          <w:numId w:val="14"/>
        </w:numPr>
        <w:ind w:left="357" w:hanging="357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отказа заявителя от предоставления бесплатной путевки;</w:t>
      </w:r>
    </w:p>
    <w:p w:rsidR="00284BCF" w:rsidRPr="00E075E3" w:rsidRDefault="00284BCF" w:rsidP="00284BCF">
      <w:pPr>
        <w:pStyle w:val="ConsPlusNormal"/>
        <w:widowControl w:val="0"/>
        <w:numPr>
          <w:ilvl w:val="0"/>
          <w:numId w:val="14"/>
        </w:numPr>
        <w:ind w:left="357" w:hanging="357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наличия у детей-сирот, находящихся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 из числа детей-сирот, медицинских противопоказаний для пребывания в организациях отдыха детей и их оздоровления;</w:t>
      </w:r>
    </w:p>
    <w:p w:rsidR="00284BCF" w:rsidRPr="00E075E3" w:rsidRDefault="00284BCF" w:rsidP="00284BCF">
      <w:pPr>
        <w:pStyle w:val="ConsPlusNormal"/>
        <w:widowControl w:val="0"/>
        <w:numPr>
          <w:ilvl w:val="0"/>
          <w:numId w:val="14"/>
        </w:numPr>
        <w:ind w:left="357" w:hanging="357"/>
        <w:contextualSpacing/>
        <w:jc w:val="both"/>
        <w:rPr>
          <w:b w:val="0"/>
          <w:sz w:val="28"/>
          <w:szCs w:val="28"/>
        </w:rPr>
      </w:pPr>
      <w:r w:rsidRPr="00E075E3">
        <w:rPr>
          <w:b w:val="0"/>
          <w:sz w:val="28"/>
          <w:szCs w:val="28"/>
        </w:rPr>
        <w:t>предоставления ребенку-сироте, находящемуся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лицу из числа детей-сирот бесплатной путевки в организации отдыха детей и их оздоровления в текущем году.</w:t>
      </w:r>
    </w:p>
    <w:p w:rsidR="00E075E3" w:rsidRDefault="00E075E3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Внеочередное право имеют: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BCF" w:rsidRPr="00284BCF" w:rsidRDefault="00284BCF" w:rsidP="00284B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прокуроров  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(пункт 5 статьи 44 Федерального закона от 17.01.1992 N 2202-1 (ред. от 31.12.2017) "О прокуратуре Российской Федерации" (с изм. и доп., вступ. в силу с 01.02.2018). </w:t>
      </w:r>
      <w:proofErr w:type="gramEnd"/>
    </w:p>
    <w:p w:rsidR="00284BCF" w:rsidRPr="00284BCF" w:rsidRDefault="00284BCF" w:rsidP="00284B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сотрудников следственного комитета 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t>(пункт 25 статьи 35  Федерального закона от 28.12.2010 N 403-ФЗ (ред. от 31.12.2017) "О Следственном комитете Российской Федерации" (с изм. и доп., вступ. в силу с 01.02.2018).</w:t>
      </w:r>
      <w:proofErr w:type="gramEnd"/>
    </w:p>
    <w:p w:rsidR="00284BCF" w:rsidRPr="00284BCF" w:rsidRDefault="00284BCF" w:rsidP="00284B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судей 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(пункт 3 статьи 19 Закона РФ от 26.06.1992 N 3132-1 (ред. от 05.12.2017,  с изм. от 19.02.2018)</w:t>
      </w: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статусе судей в Российской Федерации").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Первоочередное право имеют:</w:t>
      </w:r>
      <w:r w:rsidRPr="0028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Дети военнослужащих по месту жительства их семей</w:t>
      </w:r>
      <w:r w:rsidRPr="00284B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t>(пункт 6 статьи 19 Федеральный закон от 27.05.1998 N 76-ФЗ (ред. от 01.07.2017, с изм. от 16.11.2017) "О статусе военнослужащих").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Дети сотрудников полиции </w:t>
      </w:r>
    </w:p>
    <w:p w:rsidR="00284BCF" w:rsidRPr="00284BCF" w:rsidRDefault="00284BCF" w:rsidP="00284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BCF"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 46 Федеральный закон от 07.02.2011 N 3-ФЗ (ред. от 07.03.2018) "О полиции").</w:t>
      </w:r>
    </w:p>
    <w:p w:rsidR="00284BCF" w:rsidRPr="00284BCF" w:rsidRDefault="00284BCF" w:rsidP="00284BC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84BCF" w:rsidRPr="00284BCF" w:rsidRDefault="00284BCF" w:rsidP="00284BCF">
      <w:pPr>
        <w:pStyle w:val="a7"/>
        <w:contextualSpacing/>
        <w:jc w:val="center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Памятка для родителей, отправляющих детей в оздоровительные лагеря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Детский оздоровительный лагерь 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 поскольку оказываются в новой для себя среде, где нет родных и близких, в результате чего детям приходится самим принимать решения и нести за них ответственность.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купание, спортивные и иные мероприятия), у детей продолжают формироваться и закрепляться навыки безопасного поведения.</w:t>
      </w: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При заезде ребенка в загородный оздоровительный лагерь необходимы следующие документы: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1. ксерокопия свидетельства о рождении или паспорта;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2. 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3. ксерокопия страхового полиса обязательного медицинского страхования;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4. результаты анализов на яйца глист и энтеробиоз (если в загородном оздоровительном учреждении есть плавательный бассейн);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5. справка о прививках (прививочный сертификат);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6. справка об эпидемическом окружении (обратите внимание, что данная справка действительна в течение 3 суток).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b/>
          <w:sz w:val="28"/>
          <w:szCs w:val="28"/>
        </w:rPr>
        <w:t>Что необходимо взять ребенку в лагерь?</w:t>
      </w:r>
      <w:r w:rsidRPr="00284BCF">
        <w:rPr>
          <w:sz w:val="28"/>
          <w:szCs w:val="28"/>
        </w:rPr>
        <w:t xml:space="preserve">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lastRenderedPageBreak/>
        <w:t>Всё то, без чего невозможно обойтись мальчику или девочке в лагере в течение смены: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1. Кроссовки, спортивная одежда.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2. Уличная обувь, комнатные тапочки.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3. Носки и нижнее белье в достаточном количестве на 21 день (у вашего ребенка будет возможность постирать вещи).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4. Свитер, джинсы, ветровка (на случай плохой погоды).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5. Головной убор (панама, кепка или </w:t>
      </w:r>
      <w:proofErr w:type="spellStart"/>
      <w:r w:rsidRPr="00284BCF">
        <w:rPr>
          <w:sz w:val="28"/>
          <w:szCs w:val="28"/>
        </w:rPr>
        <w:t>бандана</w:t>
      </w:r>
      <w:proofErr w:type="spellEnd"/>
      <w:r w:rsidRPr="00284BCF">
        <w:rPr>
          <w:sz w:val="28"/>
          <w:szCs w:val="28"/>
        </w:rPr>
        <w:t>).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6 Шорты и футболки, др. одежда.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7. Принадлежности для купания: полотенце банное, пара купальников для девочек и пара плавок для мальчиков.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8. </w:t>
      </w:r>
      <w:proofErr w:type="gramStart"/>
      <w:r w:rsidRPr="00284BCF">
        <w:rPr>
          <w:sz w:val="28"/>
          <w:szCs w:val="28"/>
        </w:rPr>
        <w:t xml:space="preserve">Туалетные принадлежности: бумага, зубная щетка (желательно в футляре) и паста, мыло в мыльнице, мочалка, шампунь, расческа </w:t>
      </w:r>
      <w:r w:rsidR="00E075E3">
        <w:rPr>
          <w:sz w:val="28"/>
          <w:szCs w:val="28"/>
        </w:rPr>
        <w:t xml:space="preserve">и пр. предметы личной гигиены. </w:t>
      </w:r>
      <w:proofErr w:type="gramEnd"/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Не рекомендуется брать с собой слишком много вещей. Желательно, чтобы все они поместились в одну спортивную сумку или чемодан (нести вещи от автобуса до спального корпуса ребенок будет самостоятельно).</w:t>
      </w: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Что не стоит давать ребенку в оздоровительный лагерь: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 любые вещи, которые имеют высокую ценность. Администрация лагеря не несет ответственность за пропажу вещей и денег (</w:t>
      </w:r>
      <w:proofErr w:type="gramStart"/>
      <w:r w:rsidRPr="00284BCF">
        <w:rPr>
          <w:sz w:val="28"/>
          <w:szCs w:val="28"/>
        </w:rPr>
        <w:t>кроме</w:t>
      </w:r>
      <w:proofErr w:type="gramEnd"/>
      <w:r w:rsidRPr="00284BCF">
        <w:rPr>
          <w:sz w:val="28"/>
          <w:szCs w:val="28"/>
        </w:rPr>
        <w:t xml:space="preserve"> сданных на хранение).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  роликовые коньки, скейтборд, маску и ласты для плавания и т.п.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  скоропортящиеся продукты питания и напитки.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лекарственные препараты (в лагере круглосуточно работает медицинский пункт, где, в случае необходимости, Вашему ребенку окажут квалифицированную помощь). Если Ваш ребенок должен принимать в течение смены лекарства на регулярной основе, необходимо сообщить об этом персоналу и передать медицинскому работнику лагеря.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Почему не рекомендуется давать ребенку в оздоровительный лагерь мобильный телефон?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несвоевременные телефонные разговоры нарушают режим работы учреждения, который подразумевает интенсивную загруженность дня;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во избежание краж, потерь, конфликтных ситуаций;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негативное влияние на здоровье ребенка (длительные разговоров по телефону, игры, хранение телефона под подушкой);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Если же все-таки планируется взять в лагерь телефон, рекомендуем выбрать недорогой аппарат, утрата которого не вызовет сожаления. </w:t>
      </w:r>
      <w:proofErr w:type="gramStart"/>
      <w:r w:rsidRPr="00284BCF">
        <w:rPr>
          <w:sz w:val="28"/>
          <w:szCs w:val="28"/>
        </w:rPr>
        <w:t xml:space="preserve">Вместе с тем, будьте готовы, что в соответствии с внутренним правилами пребывания детей в отдельных оздоровительных учреждениях, телефон должен быть сдан на хранение воспитателю и будет выдаваться ребенку ежедневно в определенное время. </w:t>
      </w:r>
      <w:proofErr w:type="gramEnd"/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 xml:space="preserve">Категорически запрещено привозить в лагерь: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спиртные напитки (включая слабоалкогольные);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табачные изделия, спички, зажигалки;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наркотические и токсические вещества;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любую пиротехнику (петарды, хлопушки и т.д.);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колюще-режущие предметы, рогатки и т.п.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В случае обнаружения у ребенка вышеперечисленных предметов он будет досрочно отчислен из лагеря. Если же у ребенка будут обнаружены наркотические вещества, дело будет передано в полицию.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Первые дни в лагере.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Ребенок,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коммуникативные барьеры. Поэтому отправляя ребенка на отдых, вы сами должны оценить возможные риски.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У ребенка могут возникнуть трудности в лагере, если он: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не привык решать свои бытовые проблемы самостоятельно, </w:t>
      </w:r>
      <w:proofErr w:type="gramStart"/>
      <w:r w:rsidRPr="00284BCF">
        <w:rPr>
          <w:sz w:val="28"/>
          <w:szCs w:val="28"/>
        </w:rPr>
        <w:t>нечистоплотен</w:t>
      </w:r>
      <w:proofErr w:type="gramEnd"/>
      <w:r w:rsidRPr="00284BCF">
        <w:rPr>
          <w:sz w:val="28"/>
          <w:szCs w:val="28"/>
        </w:rPr>
        <w:t>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</w:t>
      </w:r>
      <w:proofErr w:type="gramStart"/>
      <w:r w:rsidRPr="00284BCF">
        <w:rPr>
          <w:sz w:val="28"/>
          <w:szCs w:val="28"/>
        </w:rPr>
        <w:t>привередлив</w:t>
      </w:r>
      <w:proofErr w:type="gramEnd"/>
      <w:r w:rsidRPr="00284BCF">
        <w:rPr>
          <w:sz w:val="28"/>
          <w:szCs w:val="28"/>
        </w:rPr>
        <w:t xml:space="preserve"> в еде;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быстро устает от детей, общается преимущественно </w:t>
      </w:r>
      <w:proofErr w:type="gramStart"/>
      <w:r w:rsidRPr="00284BCF">
        <w:rPr>
          <w:sz w:val="28"/>
          <w:szCs w:val="28"/>
        </w:rPr>
        <w:t>со</w:t>
      </w:r>
      <w:proofErr w:type="gramEnd"/>
      <w:r w:rsidRPr="00284BCF">
        <w:rPr>
          <w:sz w:val="28"/>
          <w:szCs w:val="28"/>
        </w:rPr>
        <w:t xml:space="preserve"> взрослыми или предпочитает одиночество;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не умеет соблюдать правил и, если от него требуют их соблюдения, проявляет агрессивность;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очень </w:t>
      </w:r>
      <w:proofErr w:type="gramStart"/>
      <w:r w:rsidRPr="00284BCF">
        <w:rPr>
          <w:sz w:val="28"/>
          <w:szCs w:val="28"/>
        </w:rPr>
        <w:t>привязан</w:t>
      </w:r>
      <w:proofErr w:type="gramEnd"/>
      <w:r w:rsidRPr="00284BCF">
        <w:rPr>
          <w:sz w:val="28"/>
          <w:szCs w:val="28"/>
        </w:rPr>
        <w:t xml:space="preserve"> к родителям, с трудом переносит разлуку с ними.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Пребывание в лагере требует определенного уровня самостоятельности и психологической зрелости. Вам необходимо объясните ребенку, что: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придется долгое время быть без родителей;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пространство лагеря совершенно незнакомо, и сразу запомнить, что где находится, не просто, но необходимо;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правила пребывания в лагере поначалу неизвестны, но требуют их выполнения;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- необходимо самому за собой ухаживать, например, содержать в порядке и чистоте одежду, тумбочку, постель; следить за своими вещами, чтобы не растерять предметы, без которых будет сложно обойтись;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детский коллектив новый, нужно найти в нем свое место, что требует определенного времени.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заболевания, потертости ног, царапин, тошноте, диарее, не дожидаясь дальнейшего развития болезни.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lastRenderedPageBreak/>
        <w:t xml:space="preserve">Кроме того, перед заездом в лагерь необходимо поговорить с ребенком о том, что с любыми проблемами или затруднениями следует обращаться к персоналу лагеря (вожатому, педагогу, инструктору, медработнику или начальнику лагеря).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Важно психологически настроить ребенка на пребывание в лагере, т.к. в учреждении существует определенный режим сна, питания и отдыха, определенные ограничения в действиях и передвижениях детей и т.д.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Успешно адаптироваться к новым условиям проживания ребятам помогают вожатые. Они вовлекают детей в активную коллективную деятельность, направленную на сплочение и взаимодействие.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Чаще всего период адаптации длится 3-7 дней. Не звоните часто, не контролируйте ребенка, дайте возможность процессу адаптации развиваться естественным ходом. Не впадайте в панику, если ребенок сказал, что его обидели. Позвоните представителю администрации лагеря или воспитателю и узнайте, что произошло, задайте уточняющие вопросы.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По приезду детей воспитателями отрядов </w:t>
      </w:r>
      <w:r w:rsidRPr="00284BCF">
        <w:rPr>
          <w:b/>
          <w:sz w:val="28"/>
          <w:szCs w:val="28"/>
        </w:rPr>
        <w:t>будет проведен подробный инструктаж по правилам проживания, технике безопасности, пожарной безопасности</w:t>
      </w:r>
      <w:r w:rsidRPr="00284BCF">
        <w:rPr>
          <w:sz w:val="28"/>
          <w:szCs w:val="28"/>
        </w:rPr>
        <w:t xml:space="preserve"> на территории лагеря. Настройте ребенка на соблюдение правил, которые позволят сохранить безопасность на протяжении всей смены. Обо всех передвижениях детей по территории должны знать воспитатели отрядов.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Вы должны понимать, что любое несоблюдение детьми Правил ставит под угрозу их жизнь и здоровье!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Могут ли ребенка досрочно отчислить из лагеря?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В случае злостного невыполнения правил внутреннего распорядка администрация лагеря оставляет за собой право, проинформировав об этом родителей, досрочно отправить его домой. Причинами, по которым можно отчислить ребенка из лагеря, являются: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грубое нарушение мер собственной безопасности, самовольный уход с территории лагеря или из корпуса после отбоя, самовольное купание или нарушение правил поведения на воде (ныряние, прыжки в воду с высоты, заплывание за ограждения), нарушение правил пожарной и электробезопасности;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вымогательство, угрозы, кражи, нанесение морального или физического ущерба со стороны ребенка по отношению к другим детям;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нанесение значительного умышленного материального ущерба лагерю;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употребление спиртных напитков, наркотиков, курение;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b/>
          <w:sz w:val="28"/>
          <w:szCs w:val="28"/>
        </w:rPr>
      </w:pPr>
      <w:r w:rsidRPr="00284BCF">
        <w:rPr>
          <w:b/>
          <w:sz w:val="28"/>
          <w:szCs w:val="28"/>
        </w:rPr>
        <w:t>Посещение ребенка в лагере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lastRenderedPageBreak/>
        <w:t>Наиболее благоприятные для посещения дни — суббота и воскресенье. План работы лагеря в эти дни специально составлен с учетом возможного посещения детей родителями.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Посещение детей лицами в состоянии алкогольного или наркотического опьянения не допускается.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Приехав в лагерь, сообщите дежурным фамилию, имя вашего ребенка и номер его отряда. Педагог отряда приведет ребенка. Вы можете провести время с ребенком на специально отведенном для этого месте у центральной проходной. </w:t>
      </w: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</w:p>
    <w:p w:rsidR="00284BCF" w:rsidRPr="00284BCF" w:rsidRDefault="00284BCF" w:rsidP="00284BCF">
      <w:pPr>
        <w:pStyle w:val="a7"/>
        <w:contextualSpacing/>
        <w:jc w:val="both"/>
        <w:rPr>
          <w:sz w:val="28"/>
          <w:szCs w:val="28"/>
        </w:rPr>
      </w:pPr>
      <w:r w:rsidRPr="00284BCF">
        <w:rPr>
          <w:b/>
          <w:sz w:val="28"/>
          <w:szCs w:val="28"/>
        </w:rPr>
        <w:t xml:space="preserve">Категорически запрещено передавать детям следующие продукты питания: </w:t>
      </w:r>
    </w:p>
    <w:p w:rsidR="00284BCF" w:rsidRPr="00284BCF" w:rsidRDefault="00284BCF" w:rsidP="00E075E3">
      <w:pPr>
        <w:pStyle w:val="a7"/>
        <w:contextualSpacing/>
        <w:jc w:val="both"/>
        <w:rPr>
          <w:sz w:val="28"/>
          <w:szCs w:val="28"/>
        </w:rPr>
      </w:pPr>
      <w:proofErr w:type="gramStart"/>
      <w:r w:rsidRPr="00284BCF">
        <w:rPr>
          <w:sz w:val="28"/>
          <w:szCs w:val="28"/>
        </w:rPr>
        <w:t xml:space="preserve">консервы, маринованные овощи и фрукты, продукцию домашнего приготовления (консервированные грибы, мясные, молочные, рыбные продукты), газированные напитки на основе синтетических </w:t>
      </w:r>
      <w:proofErr w:type="spellStart"/>
      <w:r w:rsidRPr="00284BCF">
        <w:rPr>
          <w:sz w:val="28"/>
          <w:szCs w:val="28"/>
        </w:rPr>
        <w:t>ароматизаторов</w:t>
      </w:r>
      <w:proofErr w:type="spellEnd"/>
      <w:r w:rsidRPr="00284BCF">
        <w:rPr>
          <w:sz w:val="28"/>
          <w:szCs w:val="28"/>
        </w:rPr>
        <w:t>, сметану, йогурты, напитки собственного приготовления, кремовые кондитерские изделия, колбасы, овощи, ягоды, фрукты (кроме яблок и апельс</w:t>
      </w:r>
      <w:r w:rsidR="00E075E3">
        <w:rPr>
          <w:sz w:val="28"/>
          <w:szCs w:val="28"/>
        </w:rPr>
        <w:t>инов), арбузы.</w:t>
      </w:r>
      <w:proofErr w:type="gramEnd"/>
    </w:p>
    <w:p w:rsidR="00284BCF" w:rsidRPr="00284BCF" w:rsidRDefault="00284BCF" w:rsidP="00E075E3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Внимание! В соответствии с санитарными правилами и нормами, типовым положением о детских загородных лагерях, а также правилами внутреннего распорядка оздоровительных лагерей, передвижение родителей и других посторонних лиц по территории лагеря, а тем более посещение спальных корпусов</w:t>
      </w:r>
      <w:r w:rsidR="00E075E3">
        <w:rPr>
          <w:sz w:val="28"/>
          <w:szCs w:val="28"/>
        </w:rPr>
        <w:t xml:space="preserve"> и других помещений, запрещено.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 xml:space="preserve">Для формирования навыков самостоятельности ребенок привлекается к элементарному труду, включающему в себя уборку своего спального места, содержание в порядке личных вещей, соблюдение норм личной гигиены, дежурство в комнате и столовой, поддержание в порядке закрепленной территории. 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Просим провести со своими детьми беседу о необходимости бережного отношения к материальным ценностям лагеря.</w:t>
      </w:r>
    </w:p>
    <w:p w:rsidR="00284BCF" w:rsidRPr="00284BCF" w:rsidRDefault="00284BCF" w:rsidP="00284BCF">
      <w:pPr>
        <w:pStyle w:val="a7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Сотрудники лагеря заинтересованы в том, чтобы сделать отдых вашего ребенка максимально приятным, полезным и запоминающимся.</w:t>
      </w:r>
    </w:p>
    <w:p w:rsidR="00284BCF" w:rsidRPr="00284BCF" w:rsidRDefault="00284BCF" w:rsidP="00284BCF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84BCF">
        <w:rPr>
          <w:sz w:val="28"/>
          <w:szCs w:val="28"/>
        </w:rPr>
        <w:t>Забрать ребенка по окончании сезона может только родитель, опекун или доверенное лицо (при наличии доверенности). Самостоятельный выезд детей категорически запрещен.</w:t>
      </w:r>
    </w:p>
    <w:p w:rsidR="00284BCF" w:rsidRPr="00284BCF" w:rsidRDefault="00284BCF" w:rsidP="00284B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84BCF" w:rsidRPr="00284BCF" w:rsidSect="001E3A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E0" w:rsidRDefault="00D81EE0" w:rsidP="00284BCF">
      <w:pPr>
        <w:spacing w:after="0" w:line="240" w:lineRule="auto"/>
      </w:pPr>
      <w:r>
        <w:separator/>
      </w:r>
    </w:p>
  </w:endnote>
  <w:endnote w:type="continuationSeparator" w:id="0">
    <w:p w:rsidR="00D81EE0" w:rsidRDefault="00D81EE0" w:rsidP="0028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E0" w:rsidRDefault="00D81EE0" w:rsidP="00284BCF">
      <w:pPr>
        <w:spacing w:after="0" w:line="240" w:lineRule="auto"/>
      </w:pPr>
      <w:r>
        <w:separator/>
      </w:r>
    </w:p>
  </w:footnote>
  <w:footnote w:type="continuationSeparator" w:id="0">
    <w:p w:rsidR="00D81EE0" w:rsidRDefault="00D81EE0" w:rsidP="0028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2B4"/>
    <w:multiLevelType w:val="hybridMultilevel"/>
    <w:tmpl w:val="F472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051D7"/>
    <w:multiLevelType w:val="hybridMultilevel"/>
    <w:tmpl w:val="C58A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AB4"/>
    <w:multiLevelType w:val="multilevel"/>
    <w:tmpl w:val="769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C1D4D"/>
    <w:multiLevelType w:val="hybridMultilevel"/>
    <w:tmpl w:val="B4DE1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3C2"/>
    <w:multiLevelType w:val="hybridMultilevel"/>
    <w:tmpl w:val="3DE86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134952"/>
    <w:multiLevelType w:val="hybridMultilevel"/>
    <w:tmpl w:val="83C46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D32C7C"/>
    <w:multiLevelType w:val="hybridMultilevel"/>
    <w:tmpl w:val="59A8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7F9C"/>
    <w:multiLevelType w:val="hybridMultilevel"/>
    <w:tmpl w:val="B5A0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230BB"/>
    <w:multiLevelType w:val="hybridMultilevel"/>
    <w:tmpl w:val="99305412"/>
    <w:lvl w:ilvl="0" w:tplc="CBF2A5BE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761447"/>
    <w:multiLevelType w:val="hybridMultilevel"/>
    <w:tmpl w:val="5FEC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A290C"/>
    <w:multiLevelType w:val="hybridMultilevel"/>
    <w:tmpl w:val="DFC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7E08"/>
    <w:multiLevelType w:val="multilevel"/>
    <w:tmpl w:val="AAB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1576FB7"/>
    <w:multiLevelType w:val="hybridMultilevel"/>
    <w:tmpl w:val="2244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421"/>
    <w:multiLevelType w:val="hybridMultilevel"/>
    <w:tmpl w:val="800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C4E14"/>
    <w:multiLevelType w:val="hybridMultilevel"/>
    <w:tmpl w:val="1D267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6"/>
    <w:rsid w:val="000E626F"/>
    <w:rsid w:val="001663B1"/>
    <w:rsid w:val="001C3D53"/>
    <w:rsid w:val="001E3A09"/>
    <w:rsid w:val="00206DD3"/>
    <w:rsid w:val="002511BC"/>
    <w:rsid w:val="00284BCF"/>
    <w:rsid w:val="002F06E3"/>
    <w:rsid w:val="0030064D"/>
    <w:rsid w:val="00305722"/>
    <w:rsid w:val="00340102"/>
    <w:rsid w:val="0034723E"/>
    <w:rsid w:val="00352EF8"/>
    <w:rsid w:val="003D4F6C"/>
    <w:rsid w:val="003F311F"/>
    <w:rsid w:val="00401E30"/>
    <w:rsid w:val="00450C08"/>
    <w:rsid w:val="004C058A"/>
    <w:rsid w:val="004C2C1D"/>
    <w:rsid w:val="00527A73"/>
    <w:rsid w:val="005D100A"/>
    <w:rsid w:val="006D6F69"/>
    <w:rsid w:val="00717E83"/>
    <w:rsid w:val="00743175"/>
    <w:rsid w:val="0084158E"/>
    <w:rsid w:val="0087037F"/>
    <w:rsid w:val="00902B79"/>
    <w:rsid w:val="00924D36"/>
    <w:rsid w:val="00A00420"/>
    <w:rsid w:val="00A64F8F"/>
    <w:rsid w:val="00AC48F2"/>
    <w:rsid w:val="00AF3278"/>
    <w:rsid w:val="00B14282"/>
    <w:rsid w:val="00B77247"/>
    <w:rsid w:val="00BC176A"/>
    <w:rsid w:val="00C14303"/>
    <w:rsid w:val="00C46F86"/>
    <w:rsid w:val="00C549D0"/>
    <w:rsid w:val="00C76212"/>
    <w:rsid w:val="00D129D5"/>
    <w:rsid w:val="00D26CB7"/>
    <w:rsid w:val="00D4382E"/>
    <w:rsid w:val="00D44429"/>
    <w:rsid w:val="00D7194C"/>
    <w:rsid w:val="00D81EE0"/>
    <w:rsid w:val="00D93A34"/>
    <w:rsid w:val="00DA2AF0"/>
    <w:rsid w:val="00DC293C"/>
    <w:rsid w:val="00E075E3"/>
    <w:rsid w:val="00E16BD5"/>
    <w:rsid w:val="00E172AB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A0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450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50C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50C08"/>
  </w:style>
  <w:style w:type="paragraph" w:styleId="a7">
    <w:name w:val="Normal (Web)"/>
    <w:basedOn w:val="a"/>
    <w:uiPriority w:val="99"/>
    <w:unhideWhenUsed/>
    <w:rsid w:val="00D9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3D4F6C"/>
    <w:rPr>
      <w:color w:val="0000FF"/>
      <w:u w:val="single"/>
    </w:rPr>
  </w:style>
  <w:style w:type="paragraph" w:customStyle="1" w:styleId="a9">
    <w:name w:val="Содержимое таблицы"/>
    <w:basedOn w:val="a"/>
    <w:rsid w:val="00E172A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2pt">
    <w:name w:val="Стиль 12 pt Синий"/>
    <w:basedOn w:val="a0"/>
    <w:rsid w:val="00352EF8"/>
    <w:rPr>
      <w:rFonts w:ascii="Times New Roman" w:hAnsi="Times New Roman" w:cs="Times New Roman" w:hint="default"/>
      <w:color w:val="0000FF"/>
      <w:sz w:val="24"/>
    </w:rPr>
  </w:style>
  <w:style w:type="paragraph" w:customStyle="1" w:styleId="ConsPlusNormal">
    <w:name w:val="ConsPlusNormal"/>
    <w:link w:val="ConsPlusNormal0"/>
    <w:qFormat/>
    <w:rsid w:val="00D26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84B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4BCF"/>
    <w:rPr>
      <w:rFonts w:ascii="Calibri" w:eastAsia="Calibri" w:hAnsi="Calibri" w:cs="Times New Roman"/>
      <w:sz w:val="20"/>
      <w:szCs w:val="20"/>
    </w:rPr>
  </w:style>
  <w:style w:type="character" w:customStyle="1" w:styleId="fckbold1">
    <w:name w:val="fckbold1"/>
    <w:basedOn w:val="a0"/>
    <w:rsid w:val="00284BCF"/>
    <w:rPr>
      <w:b/>
      <w:bCs/>
    </w:rPr>
  </w:style>
  <w:style w:type="character" w:customStyle="1" w:styleId="ConsPlusNormal0">
    <w:name w:val="ConsPlusNormal Знак"/>
    <w:link w:val="ConsPlusNormal"/>
    <w:locked/>
    <w:rsid w:val="00284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A0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450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50C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50C08"/>
  </w:style>
  <w:style w:type="paragraph" w:styleId="a7">
    <w:name w:val="Normal (Web)"/>
    <w:basedOn w:val="a"/>
    <w:uiPriority w:val="99"/>
    <w:unhideWhenUsed/>
    <w:rsid w:val="00D9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3D4F6C"/>
    <w:rPr>
      <w:color w:val="0000FF"/>
      <w:u w:val="single"/>
    </w:rPr>
  </w:style>
  <w:style w:type="paragraph" w:customStyle="1" w:styleId="a9">
    <w:name w:val="Содержимое таблицы"/>
    <w:basedOn w:val="a"/>
    <w:rsid w:val="00E172A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2pt">
    <w:name w:val="Стиль 12 pt Синий"/>
    <w:basedOn w:val="a0"/>
    <w:rsid w:val="00352EF8"/>
    <w:rPr>
      <w:rFonts w:ascii="Times New Roman" w:hAnsi="Times New Roman" w:cs="Times New Roman" w:hint="default"/>
      <w:color w:val="0000FF"/>
      <w:sz w:val="24"/>
    </w:rPr>
  </w:style>
  <w:style w:type="paragraph" w:customStyle="1" w:styleId="ConsPlusNormal">
    <w:name w:val="ConsPlusNormal"/>
    <w:link w:val="ConsPlusNormal0"/>
    <w:qFormat/>
    <w:rsid w:val="00D26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84B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4BCF"/>
    <w:rPr>
      <w:rFonts w:ascii="Calibri" w:eastAsia="Calibri" w:hAnsi="Calibri" w:cs="Times New Roman"/>
      <w:sz w:val="20"/>
      <w:szCs w:val="20"/>
    </w:rPr>
  </w:style>
  <w:style w:type="character" w:customStyle="1" w:styleId="fckbold1">
    <w:name w:val="fckbold1"/>
    <w:basedOn w:val="a0"/>
    <w:rsid w:val="00284BCF"/>
    <w:rPr>
      <w:b/>
      <w:bCs/>
    </w:rPr>
  </w:style>
  <w:style w:type="character" w:customStyle="1" w:styleId="ConsPlusNormal0">
    <w:name w:val="ConsPlusNormal Знак"/>
    <w:link w:val="ConsPlusNormal"/>
    <w:locked/>
    <w:rsid w:val="00284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ra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6D7841DD21C7500172DCEC10CBA6983F60543BE7C7A632FDFC5D6E26C1A0B84CA6F6CE7A5E8A8BC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yanushkevich</dc:creator>
  <cp:lastModifiedBy>МБОУ СШ № 69</cp:lastModifiedBy>
  <cp:revision>2</cp:revision>
  <dcterms:created xsi:type="dcterms:W3CDTF">2018-04-23T09:26:00Z</dcterms:created>
  <dcterms:modified xsi:type="dcterms:W3CDTF">2018-04-23T09:26:00Z</dcterms:modified>
</cp:coreProperties>
</file>