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36" w:rsidRDefault="00BB0036" w:rsidP="00BB0036">
      <w:pPr>
        <w:suppressAutoHyphens/>
        <w:rPr>
          <w:rFonts w:eastAsia="Times New Roman"/>
          <w:bCs/>
          <w:sz w:val="24"/>
          <w:szCs w:val="28"/>
          <w:lang w:eastAsia="ar-SA"/>
        </w:rPr>
      </w:pPr>
      <w:proofErr w:type="gramStart"/>
      <w:r>
        <w:rPr>
          <w:rFonts w:eastAsia="Times New Roman"/>
          <w:bCs/>
          <w:sz w:val="24"/>
          <w:szCs w:val="28"/>
          <w:lang w:eastAsia="ar-SA"/>
        </w:rPr>
        <w:t>РАССМОТРЕНО</w:t>
      </w:r>
      <w:proofErr w:type="gramEnd"/>
      <w:r>
        <w:rPr>
          <w:rFonts w:eastAsia="Times New Roman"/>
          <w:bCs/>
          <w:sz w:val="24"/>
          <w:szCs w:val="28"/>
          <w:lang w:eastAsia="ar-SA"/>
        </w:rPr>
        <w:t xml:space="preserve">                            СОГЛАСОВАНО                                УТВЕРЖДЕНО</w:t>
      </w:r>
    </w:p>
    <w:p w:rsidR="00BB0036" w:rsidRDefault="00BB0036" w:rsidP="00BB0036">
      <w:pPr>
        <w:suppressAutoHyphens/>
        <w:rPr>
          <w:rFonts w:eastAsia="Times New Roman"/>
          <w:bCs/>
          <w:sz w:val="24"/>
          <w:szCs w:val="28"/>
          <w:lang w:eastAsia="ar-SA"/>
        </w:rPr>
      </w:pPr>
      <w:r>
        <w:rPr>
          <w:rFonts w:eastAsia="Times New Roman"/>
          <w:bCs/>
          <w:sz w:val="24"/>
          <w:szCs w:val="28"/>
          <w:lang w:eastAsia="ar-SA"/>
        </w:rPr>
        <w:t xml:space="preserve">на педагогическом совете              управляющим советом                       приказ №_____ </w:t>
      </w:r>
      <w:proofErr w:type="gramStart"/>
      <w:r>
        <w:rPr>
          <w:rFonts w:eastAsia="Times New Roman"/>
          <w:bCs/>
          <w:sz w:val="24"/>
          <w:szCs w:val="28"/>
          <w:lang w:eastAsia="ar-SA"/>
        </w:rPr>
        <w:t>от</w:t>
      </w:r>
      <w:proofErr w:type="gramEnd"/>
      <w:r>
        <w:rPr>
          <w:rFonts w:eastAsia="Times New Roman"/>
          <w:bCs/>
          <w:sz w:val="24"/>
          <w:szCs w:val="28"/>
          <w:lang w:eastAsia="ar-SA"/>
        </w:rPr>
        <w:t xml:space="preserve"> _______</w:t>
      </w:r>
    </w:p>
    <w:p w:rsidR="00BB0036" w:rsidRDefault="00BB0036" w:rsidP="00BB0036">
      <w:pPr>
        <w:suppressAutoHyphens/>
        <w:rPr>
          <w:rFonts w:eastAsia="Times New Roman"/>
          <w:bCs/>
          <w:sz w:val="24"/>
          <w:szCs w:val="28"/>
          <w:lang w:eastAsia="ar-SA"/>
        </w:rPr>
      </w:pPr>
      <w:r>
        <w:rPr>
          <w:rFonts w:eastAsia="Times New Roman"/>
          <w:bCs/>
          <w:sz w:val="24"/>
          <w:szCs w:val="28"/>
          <w:lang w:eastAsia="ar-SA"/>
        </w:rPr>
        <w:t xml:space="preserve">протокол №___ </w:t>
      </w:r>
      <w:proofErr w:type="gramStart"/>
      <w:r>
        <w:rPr>
          <w:rFonts w:eastAsia="Times New Roman"/>
          <w:bCs/>
          <w:sz w:val="24"/>
          <w:szCs w:val="28"/>
          <w:lang w:eastAsia="ar-SA"/>
        </w:rPr>
        <w:t>от</w:t>
      </w:r>
      <w:proofErr w:type="gramEnd"/>
      <w:r>
        <w:rPr>
          <w:rFonts w:eastAsia="Times New Roman"/>
          <w:bCs/>
          <w:sz w:val="24"/>
          <w:szCs w:val="28"/>
          <w:lang w:eastAsia="ar-SA"/>
        </w:rPr>
        <w:t>__________       протокол №___ от_________             директор МБОУ СШ № 69</w:t>
      </w:r>
    </w:p>
    <w:p w:rsidR="00BB0036" w:rsidRDefault="00BB0036" w:rsidP="00BB0036">
      <w:pPr>
        <w:ind w:right="-279"/>
        <w:jc w:val="center"/>
        <w:rPr>
          <w:rFonts w:eastAsia="Times New Roman"/>
          <w:b/>
          <w:bCs/>
          <w:sz w:val="24"/>
          <w:szCs w:val="24"/>
        </w:rPr>
      </w:pPr>
      <w:r>
        <w:rPr>
          <w:rFonts w:eastAsia="Times New Roman"/>
          <w:bCs/>
          <w:sz w:val="24"/>
          <w:szCs w:val="28"/>
          <w:lang w:eastAsia="ar-SA"/>
        </w:rPr>
        <w:t xml:space="preserve">                                                                                                                    </w:t>
      </w:r>
      <w:proofErr w:type="spellStart"/>
      <w:r>
        <w:rPr>
          <w:rFonts w:eastAsia="Times New Roman"/>
          <w:bCs/>
          <w:sz w:val="24"/>
          <w:szCs w:val="28"/>
          <w:lang w:eastAsia="ar-SA"/>
        </w:rPr>
        <w:t>Д.В.Чеменев</w:t>
      </w:r>
      <w:proofErr w:type="spellEnd"/>
      <w:r>
        <w:rPr>
          <w:rFonts w:eastAsia="Times New Roman"/>
          <w:bCs/>
          <w:sz w:val="24"/>
          <w:szCs w:val="28"/>
          <w:lang w:eastAsia="ar-SA"/>
        </w:rPr>
        <w:t xml:space="preserve"> ___________</w:t>
      </w: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
          <w:bCs/>
          <w:sz w:val="24"/>
          <w:szCs w:val="24"/>
        </w:rPr>
      </w:pPr>
    </w:p>
    <w:p w:rsidR="00BB0036" w:rsidRDefault="00BB0036" w:rsidP="00BB0036">
      <w:pPr>
        <w:ind w:right="-279"/>
        <w:jc w:val="center"/>
        <w:rPr>
          <w:rFonts w:eastAsia="Times New Roman"/>
          <w:bCs/>
          <w:sz w:val="24"/>
          <w:szCs w:val="24"/>
        </w:rPr>
      </w:pPr>
      <w:r>
        <w:rPr>
          <w:rFonts w:eastAsia="Times New Roman"/>
          <w:bCs/>
          <w:sz w:val="24"/>
          <w:szCs w:val="24"/>
        </w:rPr>
        <w:t>Адаптированная основная общеобразовательная программа</w:t>
      </w:r>
    </w:p>
    <w:p w:rsidR="00BB0036" w:rsidRDefault="00BB0036" w:rsidP="00BB0036">
      <w:pPr>
        <w:ind w:right="-279"/>
        <w:jc w:val="center"/>
        <w:rPr>
          <w:rFonts w:eastAsia="Times New Roman"/>
          <w:bCs/>
          <w:sz w:val="24"/>
          <w:szCs w:val="24"/>
        </w:rPr>
      </w:pPr>
      <w:r>
        <w:rPr>
          <w:rFonts w:eastAsia="Times New Roman"/>
          <w:bCs/>
          <w:sz w:val="24"/>
          <w:szCs w:val="24"/>
        </w:rPr>
        <w:t xml:space="preserve"> начального общего образования </w:t>
      </w:r>
    </w:p>
    <w:p w:rsidR="00BB0036" w:rsidRDefault="00BB0036" w:rsidP="00BB0036">
      <w:pPr>
        <w:ind w:right="-279"/>
        <w:jc w:val="center"/>
        <w:rPr>
          <w:rFonts w:eastAsia="Times New Roman"/>
          <w:bCs/>
          <w:sz w:val="24"/>
          <w:szCs w:val="24"/>
        </w:rPr>
      </w:pPr>
      <w:r>
        <w:rPr>
          <w:rFonts w:eastAsia="Times New Roman"/>
          <w:bCs/>
          <w:sz w:val="24"/>
          <w:szCs w:val="24"/>
        </w:rPr>
        <w:t xml:space="preserve">для слабовидящих обучающихся </w:t>
      </w: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872703" w:rsidP="00BB0036">
      <w:pPr>
        <w:ind w:right="-279"/>
        <w:jc w:val="center"/>
        <w:rPr>
          <w:rFonts w:eastAsia="Times New Roman"/>
          <w:bCs/>
          <w:sz w:val="24"/>
          <w:szCs w:val="24"/>
        </w:rPr>
      </w:pPr>
      <w:r>
        <w:rPr>
          <w:rFonts w:eastAsia="Times New Roman"/>
          <w:bCs/>
          <w:sz w:val="24"/>
          <w:szCs w:val="24"/>
        </w:rPr>
        <w:t>м</w:t>
      </w:r>
      <w:r w:rsidR="00BB0036">
        <w:rPr>
          <w:rFonts w:eastAsia="Times New Roman"/>
          <w:bCs/>
          <w:sz w:val="24"/>
          <w:szCs w:val="24"/>
        </w:rPr>
        <w:t xml:space="preserve">униципальное бюджетное общеобразовательное учреждение </w:t>
      </w:r>
    </w:p>
    <w:p w:rsidR="00BB0036" w:rsidRPr="00196311" w:rsidRDefault="00BB0036" w:rsidP="00BB0036">
      <w:pPr>
        <w:ind w:right="-279"/>
        <w:jc w:val="center"/>
        <w:rPr>
          <w:rFonts w:eastAsia="Times New Roman"/>
          <w:bCs/>
          <w:sz w:val="24"/>
          <w:szCs w:val="24"/>
        </w:rPr>
      </w:pPr>
      <w:r w:rsidRPr="00196311">
        <w:rPr>
          <w:rFonts w:eastAsia="Times New Roman"/>
          <w:bCs/>
          <w:sz w:val="24"/>
          <w:szCs w:val="24"/>
        </w:rPr>
        <w:t>“</w:t>
      </w:r>
      <w:r>
        <w:rPr>
          <w:rFonts w:eastAsia="Times New Roman"/>
          <w:bCs/>
          <w:sz w:val="24"/>
          <w:szCs w:val="24"/>
        </w:rPr>
        <w:t>Средняя школа № 69</w:t>
      </w:r>
      <w:r w:rsidRPr="00196311">
        <w:rPr>
          <w:rFonts w:eastAsia="Times New Roman"/>
          <w:bCs/>
          <w:sz w:val="24"/>
          <w:szCs w:val="24"/>
        </w:rPr>
        <w:t>”</w:t>
      </w: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rPr>
          <w:rFonts w:eastAsia="Times New Roman"/>
          <w:bCs/>
          <w:sz w:val="24"/>
          <w:szCs w:val="24"/>
        </w:rPr>
      </w:pPr>
    </w:p>
    <w:p w:rsidR="00BB0036" w:rsidRDefault="00BB0036" w:rsidP="00BB0036">
      <w:pPr>
        <w:ind w:right="-279"/>
        <w:jc w:val="center"/>
        <w:rPr>
          <w:rFonts w:eastAsia="Times New Roman"/>
          <w:bCs/>
          <w:sz w:val="24"/>
          <w:szCs w:val="24"/>
        </w:rPr>
      </w:pPr>
    </w:p>
    <w:p w:rsidR="00BB0036" w:rsidRDefault="00BB0036" w:rsidP="00BB0036">
      <w:pPr>
        <w:ind w:right="-279"/>
        <w:jc w:val="center"/>
        <w:rPr>
          <w:rFonts w:eastAsia="Times New Roman"/>
          <w:bCs/>
          <w:sz w:val="24"/>
          <w:szCs w:val="24"/>
        </w:rPr>
      </w:pPr>
    </w:p>
    <w:p w:rsidR="00E7479F" w:rsidRDefault="00BB0036" w:rsidP="00BB0036">
      <w:pPr>
        <w:jc w:val="center"/>
        <w:rPr>
          <w:rFonts w:eastAsia="Times New Roman"/>
          <w:bCs/>
          <w:sz w:val="24"/>
          <w:szCs w:val="24"/>
        </w:rPr>
      </w:pPr>
      <w:r>
        <w:rPr>
          <w:rFonts w:eastAsia="Times New Roman"/>
          <w:bCs/>
          <w:sz w:val="24"/>
          <w:szCs w:val="24"/>
        </w:rPr>
        <w:t>Красноярск</w:t>
      </w:r>
      <w:r w:rsidR="00872703">
        <w:rPr>
          <w:rFonts w:eastAsia="Times New Roman"/>
          <w:bCs/>
          <w:sz w:val="24"/>
          <w:szCs w:val="24"/>
        </w:rPr>
        <w:t>,</w:t>
      </w:r>
      <w:bookmarkStart w:id="0" w:name="_GoBack"/>
      <w:bookmarkEnd w:id="0"/>
      <w:r>
        <w:rPr>
          <w:rFonts w:eastAsia="Times New Roman"/>
          <w:bCs/>
          <w:sz w:val="24"/>
          <w:szCs w:val="24"/>
        </w:rPr>
        <w:t xml:space="preserve"> 2016</w:t>
      </w:r>
    </w:p>
    <w:p w:rsidR="00BB0036" w:rsidRDefault="00BB0036" w:rsidP="00BB0036">
      <w:pPr>
        <w:jc w:val="center"/>
        <w:rPr>
          <w:rFonts w:eastAsia="Times New Roman"/>
          <w:bCs/>
          <w:sz w:val="24"/>
          <w:szCs w:val="24"/>
        </w:rPr>
      </w:pPr>
    </w:p>
    <w:p w:rsidR="00BB0036" w:rsidRDefault="00BB0036" w:rsidP="00BB0036">
      <w:pPr>
        <w:jc w:val="center"/>
        <w:rPr>
          <w:rFonts w:eastAsia="Times New Roman"/>
          <w:bCs/>
          <w:sz w:val="24"/>
          <w:szCs w:val="24"/>
        </w:rPr>
      </w:pPr>
    </w:p>
    <w:p w:rsidR="00BB0036" w:rsidRDefault="00BB0036" w:rsidP="00BB0036">
      <w:pPr>
        <w:jc w:val="center"/>
        <w:rPr>
          <w:rFonts w:eastAsia="Times New Roman"/>
          <w:bCs/>
          <w:sz w:val="24"/>
          <w:szCs w:val="24"/>
        </w:rPr>
      </w:pPr>
    </w:p>
    <w:p w:rsidR="00BB0036" w:rsidRDefault="00BB0036" w:rsidP="00BB0036">
      <w:pPr>
        <w:jc w:val="center"/>
        <w:rPr>
          <w:rFonts w:eastAsia="Times New Roman"/>
          <w:bCs/>
          <w:sz w:val="24"/>
          <w:szCs w:val="24"/>
        </w:rPr>
      </w:pPr>
    </w:p>
    <w:p w:rsidR="00BB0036" w:rsidRDefault="00BB0036" w:rsidP="00BB0036">
      <w:pPr>
        <w:jc w:val="center"/>
        <w:rPr>
          <w:b/>
          <w:sz w:val="32"/>
        </w:rPr>
      </w:pPr>
    </w:p>
    <w:p w:rsidR="00BB0036" w:rsidRDefault="00BB0036" w:rsidP="00BB0036">
      <w:pPr>
        <w:jc w:val="center"/>
        <w:rPr>
          <w:b/>
          <w:sz w:val="32"/>
        </w:rPr>
      </w:pPr>
    </w:p>
    <w:p w:rsidR="00BB0036" w:rsidRDefault="00BB0036" w:rsidP="00BB0036">
      <w:pPr>
        <w:jc w:val="center"/>
        <w:rPr>
          <w:b/>
          <w:sz w:val="32"/>
        </w:rPr>
      </w:pPr>
      <w:r>
        <w:rPr>
          <w:b/>
          <w:sz w:val="32"/>
        </w:rPr>
        <w:t>Содержание</w:t>
      </w:r>
    </w:p>
    <w:p w:rsidR="00BB0036" w:rsidRDefault="00BB0036" w:rsidP="00BB0036"/>
    <w:p w:rsidR="00BB0036" w:rsidRDefault="00BB0036" w:rsidP="00BB0036"/>
    <w:p w:rsidR="00BB0036" w:rsidRDefault="00BB0036" w:rsidP="00BB0036">
      <w:pPr>
        <w:pStyle w:val="a3"/>
        <w:widowControl/>
        <w:numPr>
          <w:ilvl w:val="0"/>
          <w:numId w:val="1"/>
        </w:numPr>
        <w:suppressAutoHyphens/>
        <w:spacing w:before="0" w:after="200" w:line="276" w:lineRule="auto"/>
        <w:rPr>
          <w:b/>
          <w:sz w:val="24"/>
          <w:szCs w:val="24"/>
        </w:rPr>
      </w:pPr>
      <w:r>
        <w:rPr>
          <w:b/>
          <w:sz w:val="24"/>
          <w:szCs w:val="24"/>
        </w:rPr>
        <w:t>Целевой раздел</w:t>
      </w:r>
    </w:p>
    <w:p w:rsidR="00BB0036" w:rsidRPr="00BB0036" w:rsidRDefault="00BB0036" w:rsidP="00BB0036">
      <w:pPr>
        <w:pStyle w:val="a3"/>
        <w:widowControl/>
        <w:numPr>
          <w:ilvl w:val="1"/>
          <w:numId w:val="2"/>
        </w:numPr>
        <w:suppressAutoHyphens/>
        <w:spacing w:before="0" w:after="200" w:line="276" w:lineRule="auto"/>
        <w:rPr>
          <w:sz w:val="24"/>
          <w:szCs w:val="24"/>
          <w:lang w:val="ru-RU"/>
        </w:rPr>
      </w:pPr>
      <w:r w:rsidRPr="00BB0036">
        <w:rPr>
          <w:sz w:val="24"/>
          <w:szCs w:val="24"/>
          <w:lang w:val="ru-RU"/>
        </w:rPr>
        <w:t>Пояснительная за</w:t>
      </w:r>
      <w:r>
        <w:rPr>
          <w:sz w:val="24"/>
          <w:szCs w:val="24"/>
          <w:lang w:val="ru-RU"/>
        </w:rPr>
        <w:t>писка ……………………………………………………………………………</w:t>
      </w:r>
      <w:r w:rsidRPr="00BB0036">
        <w:rPr>
          <w:sz w:val="24"/>
          <w:szCs w:val="24"/>
          <w:lang w:val="ru-RU"/>
        </w:rPr>
        <w:t>3</w:t>
      </w:r>
    </w:p>
    <w:p w:rsidR="00BB0036" w:rsidRPr="00BB0036" w:rsidRDefault="00BB0036" w:rsidP="00BB0036">
      <w:pPr>
        <w:pStyle w:val="a3"/>
        <w:widowControl/>
        <w:numPr>
          <w:ilvl w:val="1"/>
          <w:numId w:val="2"/>
        </w:numPr>
        <w:suppressAutoHyphens/>
        <w:spacing w:before="0" w:after="200" w:line="276" w:lineRule="auto"/>
        <w:rPr>
          <w:sz w:val="24"/>
          <w:szCs w:val="24"/>
          <w:lang w:val="ru-RU"/>
        </w:rPr>
      </w:pPr>
      <w:r w:rsidRPr="00BB0036">
        <w:rPr>
          <w:sz w:val="24"/>
          <w:szCs w:val="24"/>
          <w:lang w:val="ru-RU"/>
        </w:rPr>
        <w:t xml:space="preserve">Планируемые результаты освоения </w:t>
      </w:r>
      <w:proofErr w:type="gramStart"/>
      <w:r w:rsidRPr="00BB0036">
        <w:rPr>
          <w:sz w:val="24"/>
          <w:szCs w:val="24"/>
          <w:lang w:val="ru-RU"/>
        </w:rPr>
        <w:t>обучающихся</w:t>
      </w:r>
      <w:proofErr w:type="gramEnd"/>
      <w:r w:rsidRPr="00BB0036">
        <w:rPr>
          <w:sz w:val="24"/>
          <w:szCs w:val="24"/>
          <w:lang w:val="ru-RU"/>
        </w:rPr>
        <w:t xml:space="preserve"> с ОВЗ АООП НОО …</w:t>
      </w:r>
      <w:r>
        <w:rPr>
          <w:sz w:val="24"/>
          <w:szCs w:val="24"/>
          <w:lang w:val="ru-RU"/>
        </w:rPr>
        <w:t>……………………</w:t>
      </w:r>
      <w:r w:rsidR="008E5050">
        <w:rPr>
          <w:sz w:val="24"/>
          <w:szCs w:val="24"/>
          <w:lang w:val="ru-RU"/>
        </w:rPr>
        <w:t>.8</w:t>
      </w:r>
    </w:p>
    <w:p w:rsidR="00BB0036" w:rsidRPr="00BB0036" w:rsidRDefault="00BB0036" w:rsidP="00BB0036">
      <w:pPr>
        <w:pStyle w:val="a3"/>
        <w:widowControl/>
        <w:numPr>
          <w:ilvl w:val="1"/>
          <w:numId w:val="2"/>
        </w:numPr>
        <w:suppressAutoHyphens/>
        <w:spacing w:before="0" w:after="200" w:line="276" w:lineRule="auto"/>
        <w:rPr>
          <w:sz w:val="24"/>
          <w:szCs w:val="24"/>
          <w:lang w:val="ru-RU"/>
        </w:rPr>
      </w:pPr>
      <w:r w:rsidRPr="00BB0036">
        <w:rPr>
          <w:sz w:val="24"/>
          <w:szCs w:val="24"/>
          <w:lang w:val="ru-RU"/>
        </w:rPr>
        <w:t xml:space="preserve">Система оценки достижения планируемых результатов освоения АООП </w:t>
      </w:r>
      <w:r>
        <w:rPr>
          <w:sz w:val="24"/>
          <w:szCs w:val="24"/>
          <w:lang w:val="ru-RU"/>
        </w:rPr>
        <w:t>НОО ……………..</w:t>
      </w:r>
      <w:r w:rsidRPr="00BB0036">
        <w:rPr>
          <w:sz w:val="24"/>
          <w:szCs w:val="24"/>
          <w:lang w:val="ru-RU"/>
        </w:rPr>
        <w:t>1</w:t>
      </w:r>
      <w:r w:rsidR="008E5050">
        <w:rPr>
          <w:sz w:val="24"/>
          <w:szCs w:val="24"/>
          <w:lang w:val="ru-RU"/>
        </w:rPr>
        <w:t>3</w:t>
      </w:r>
    </w:p>
    <w:p w:rsidR="00BB0036" w:rsidRPr="00BB0036" w:rsidRDefault="00BB0036" w:rsidP="00BB0036">
      <w:pPr>
        <w:pStyle w:val="a3"/>
        <w:widowControl/>
        <w:numPr>
          <w:ilvl w:val="0"/>
          <w:numId w:val="2"/>
        </w:numPr>
        <w:suppressAutoHyphens/>
        <w:spacing w:before="0" w:after="200" w:line="276" w:lineRule="auto"/>
        <w:rPr>
          <w:b/>
          <w:sz w:val="24"/>
          <w:szCs w:val="24"/>
          <w:lang w:val="ru-RU"/>
        </w:rPr>
      </w:pPr>
      <w:r w:rsidRPr="00BB0036">
        <w:rPr>
          <w:b/>
          <w:sz w:val="24"/>
          <w:szCs w:val="24"/>
          <w:lang w:val="ru-RU"/>
        </w:rPr>
        <w:t>Содержательный раздел</w:t>
      </w:r>
    </w:p>
    <w:p w:rsidR="00BB0036" w:rsidRPr="00BB0036" w:rsidRDefault="00BB0036" w:rsidP="00BB0036">
      <w:pPr>
        <w:rPr>
          <w:sz w:val="24"/>
          <w:szCs w:val="24"/>
        </w:rPr>
      </w:pPr>
    </w:p>
    <w:p w:rsidR="00BB0036" w:rsidRPr="00BB0036" w:rsidRDefault="00BB0036" w:rsidP="00BB0036">
      <w:pPr>
        <w:rPr>
          <w:sz w:val="24"/>
          <w:szCs w:val="24"/>
        </w:rPr>
      </w:pPr>
      <w:r w:rsidRPr="00BB0036">
        <w:rPr>
          <w:sz w:val="24"/>
          <w:szCs w:val="24"/>
        </w:rPr>
        <w:t>2.1 Программа формирования УУД ……………………………………</w:t>
      </w:r>
      <w:r>
        <w:rPr>
          <w:sz w:val="24"/>
          <w:szCs w:val="24"/>
        </w:rPr>
        <w:t>…………………………….</w:t>
      </w:r>
      <w:r w:rsidR="008E5050">
        <w:rPr>
          <w:sz w:val="24"/>
          <w:szCs w:val="24"/>
        </w:rPr>
        <w:t>14</w:t>
      </w:r>
    </w:p>
    <w:p w:rsidR="00BB0036" w:rsidRPr="00BB0036" w:rsidRDefault="00BB0036" w:rsidP="00BB0036">
      <w:pPr>
        <w:rPr>
          <w:sz w:val="24"/>
          <w:szCs w:val="24"/>
        </w:rPr>
      </w:pPr>
    </w:p>
    <w:p w:rsidR="00BB0036" w:rsidRPr="00BB0036" w:rsidRDefault="00BB0036" w:rsidP="00BB0036">
      <w:pPr>
        <w:rPr>
          <w:sz w:val="24"/>
          <w:szCs w:val="24"/>
        </w:rPr>
      </w:pPr>
      <w:r w:rsidRPr="00BB0036">
        <w:rPr>
          <w:sz w:val="24"/>
          <w:szCs w:val="24"/>
        </w:rPr>
        <w:t>2.2 Программа отдельных учебных предметов, курсов коррекционно-развивающей</w:t>
      </w:r>
      <w:r>
        <w:rPr>
          <w:sz w:val="24"/>
          <w:szCs w:val="24"/>
        </w:rPr>
        <w:t xml:space="preserve"> области</w:t>
      </w:r>
      <w:r w:rsidR="00F27866">
        <w:rPr>
          <w:sz w:val="24"/>
          <w:szCs w:val="24"/>
        </w:rPr>
        <w:t xml:space="preserve"> и </w:t>
      </w:r>
      <w:r w:rsidR="00F27866">
        <w:rPr>
          <w:bCs/>
          <w:sz w:val="24"/>
          <w:szCs w:val="24"/>
        </w:rPr>
        <w:t xml:space="preserve"> курсов внеурочной деятельности</w:t>
      </w:r>
      <w:r w:rsidR="00F27866">
        <w:rPr>
          <w:sz w:val="24"/>
          <w:szCs w:val="24"/>
        </w:rPr>
        <w:t xml:space="preserve"> …………………………………………………………………</w:t>
      </w:r>
      <w:r>
        <w:rPr>
          <w:sz w:val="24"/>
          <w:szCs w:val="24"/>
        </w:rPr>
        <w:t>…..</w:t>
      </w:r>
      <w:r w:rsidR="008E5050">
        <w:rPr>
          <w:sz w:val="24"/>
          <w:szCs w:val="24"/>
        </w:rPr>
        <w:t>14</w:t>
      </w:r>
    </w:p>
    <w:p w:rsidR="00BB0036" w:rsidRPr="00BB0036" w:rsidRDefault="00BB0036" w:rsidP="00BB0036">
      <w:pPr>
        <w:rPr>
          <w:sz w:val="24"/>
          <w:szCs w:val="24"/>
        </w:rPr>
      </w:pPr>
    </w:p>
    <w:p w:rsidR="00BB0036" w:rsidRPr="00BB0036" w:rsidRDefault="00BB0036" w:rsidP="00BB0036">
      <w:pPr>
        <w:rPr>
          <w:rFonts w:eastAsia="@Arial Unicode MS"/>
          <w:bCs/>
          <w:kern w:val="2"/>
          <w:sz w:val="24"/>
          <w:szCs w:val="24"/>
          <w:lang w:eastAsia="ar-SA"/>
        </w:rPr>
      </w:pPr>
      <w:r w:rsidRPr="00BB0036">
        <w:rPr>
          <w:sz w:val="24"/>
          <w:szCs w:val="24"/>
        </w:rPr>
        <w:t xml:space="preserve">2.3 </w:t>
      </w:r>
      <w:r w:rsidRPr="00BB0036">
        <w:rPr>
          <w:rFonts w:eastAsia="@Arial Unicode MS"/>
          <w:bCs/>
          <w:kern w:val="2"/>
          <w:sz w:val="24"/>
          <w:szCs w:val="24"/>
          <w:lang w:eastAsia="ar-SA"/>
        </w:rPr>
        <w:t>Программа духовно-нравственного развития, в</w:t>
      </w:r>
      <w:r>
        <w:rPr>
          <w:rFonts w:eastAsia="@Arial Unicode MS"/>
          <w:bCs/>
          <w:kern w:val="2"/>
          <w:sz w:val="24"/>
          <w:szCs w:val="24"/>
          <w:lang w:eastAsia="ar-SA"/>
        </w:rPr>
        <w:t>оспитания</w:t>
      </w:r>
      <w:r w:rsidRPr="00BB0036">
        <w:rPr>
          <w:rFonts w:eastAsia="@Arial Unicode MS"/>
          <w:bCs/>
          <w:kern w:val="2"/>
          <w:sz w:val="24"/>
          <w:szCs w:val="24"/>
          <w:lang w:eastAsia="ar-SA"/>
        </w:rPr>
        <w:t xml:space="preserve"> ……………………………………</w:t>
      </w:r>
      <w:r>
        <w:rPr>
          <w:rFonts w:eastAsia="@Arial Unicode MS"/>
          <w:bCs/>
          <w:kern w:val="2"/>
          <w:sz w:val="24"/>
          <w:szCs w:val="24"/>
          <w:lang w:eastAsia="ar-SA"/>
        </w:rPr>
        <w:t>..</w:t>
      </w:r>
      <w:r w:rsidR="008E5050">
        <w:rPr>
          <w:rFonts w:eastAsia="@Arial Unicode MS"/>
          <w:bCs/>
          <w:kern w:val="2"/>
          <w:sz w:val="24"/>
          <w:szCs w:val="24"/>
          <w:lang w:eastAsia="ar-SA"/>
        </w:rPr>
        <w:t>14</w:t>
      </w:r>
    </w:p>
    <w:p w:rsidR="00BB0036" w:rsidRPr="00BB0036" w:rsidRDefault="00BB0036" w:rsidP="00BB0036">
      <w:pPr>
        <w:rPr>
          <w:rFonts w:eastAsia="@Arial Unicode MS"/>
          <w:bCs/>
          <w:kern w:val="2"/>
          <w:sz w:val="24"/>
          <w:szCs w:val="24"/>
          <w:lang w:eastAsia="ar-SA"/>
        </w:rPr>
      </w:pPr>
    </w:p>
    <w:p w:rsidR="00BB0036" w:rsidRPr="00BB0036" w:rsidRDefault="00BB0036" w:rsidP="00BB0036">
      <w:pPr>
        <w:rPr>
          <w:rFonts w:eastAsia="@Arial Unicode MS"/>
          <w:bCs/>
          <w:kern w:val="2"/>
          <w:sz w:val="24"/>
          <w:szCs w:val="24"/>
          <w:lang w:eastAsia="ar-SA"/>
        </w:rPr>
      </w:pPr>
      <w:r w:rsidRPr="00BB0036">
        <w:rPr>
          <w:rFonts w:eastAsia="@Arial Unicode MS"/>
          <w:bCs/>
          <w:kern w:val="2"/>
          <w:sz w:val="24"/>
          <w:szCs w:val="24"/>
          <w:lang w:eastAsia="ar-SA"/>
        </w:rPr>
        <w:t>2.4 Программа формирования экологической культуры, здорового и безопасного образа жи</w:t>
      </w:r>
      <w:r>
        <w:rPr>
          <w:rFonts w:eastAsia="@Arial Unicode MS"/>
          <w:bCs/>
          <w:kern w:val="2"/>
          <w:sz w:val="24"/>
          <w:szCs w:val="24"/>
          <w:lang w:eastAsia="ar-SA"/>
        </w:rPr>
        <w:t>зни .</w:t>
      </w:r>
      <w:r w:rsidR="008E5050">
        <w:rPr>
          <w:rFonts w:eastAsia="@Arial Unicode MS"/>
          <w:bCs/>
          <w:kern w:val="2"/>
          <w:sz w:val="24"/>
          <w:szCs w:val="24"/>
          <w:lang w:eastAsia="ar-SA"/>
        </w:rPr>
        <w:t>14</w:t>
      </w:r>
    </w:p>
    <w:p w:rsidR="00BB0036" w:rsidRPr="00BB0036" w:rsidRDefault="00BB0036" w:rsidP="00BB0036">
      <w:pPr>
        <w:rPr>
          <w:rFonts w:eastAsia="@Arial Unicode MS"/>
          <w:bCs/>
          <w:kern w:val="2"/>
          <w:sz w:val="24"/>
          <w:szCs w:val="24"/>
          <w:lang w:eastAsia="ar-SA"/>
        </w:rPr>
      </w:pPr>
    </w:p>
    <w:p w:rsidR="00BB0036" w:rsidRPr="00BB0036" w:rsidRDefault="00BB0036" w:rsidP="00BB0036">
      <w:pPr>
        <w:rPr>
          <w:rFonts w:eastAsia="@Arial Unicode MS"/>
          <w:bCs/>
          <w:kern w:val="2"/>
          <w:sz w:val="24"/>
          <w:szCs w:val="24"/>
          <w:lang w:eastAsia="ar-SA"/>
        </w:rPr>
      </w:pPr>
      <w:r w:rsidRPr="00BB0036">
        <w:rPr>
          <w:rFonts w:eastAsia="@Arial Unicode MS"/>
          <w:bCs/>
          <w:kern w:val="2"/>
          <w:sz w:val="24"/>
          <w:szCs w:val="24"/>
          <w:lang w:eastAsia="ar-SA"/>
        </w:rPr>
        <w:t>2.5 Программа коррекционной работы ……………………………………</w:t>
      </w:r>
      <w:r>
        <w:rPr>
          <w:rFonts w:eastAsia="@Arial Unicode MS"/>
          <w:bCs/>
          <w:kern w:val="2"/>
          <w:sz w:val="24"/>
          <w:szCs w:val="24"/>
          <w:lang w:eastAsia="ar-SA"/>
        </w:rPr>
        <w:t>………………………….</w:t>
      </w:r>
      <w:r w:rsidR="008E5050">
        <w:rPr>
          <w:rFonts w:eastAsia="@Arial Unicode MS"/>
          <w:bCs/>
          <w:kern w:val="2"/>
          <w:sz w:val="24"/>
          <w:szCs w:val="24"/>
          <w:lang w:eastAsia="ar-SA"/>
        </w:rPr>
        <w:t>15</w:t>
      </w:r>
    </w:p>
    <w:p w:rsidR="00BB0036" w:rsidRPr="00BB0036" w:rsidRDefault="00BB0036" w:rsidP="00BB0036">
      <w:pPr>
        <w:rPr>
          <w:rFonts w:eastAsia="@Arial Unicode MS"/>
          <w:bCs/>
          <w:kern w:val="2"/>
          <w:sz w:val="24"/>
          <w:szCs w:val="24"/>
          <w:lang w:eastAsia="ar-SA"/>
        </w:rPr>
      </w:pPr>
    </w:p>
    <w:p w:rsidR="00BB0036" w:rsidRPr="00BB0036" w:rsidRDefault="00BB0036" w:rsidP="00BB0036">
      <w:pPr>
        <w:rPr>
          <w:rFonts w:eastAsia="@Arial Unicode MS"/>
          <w:bCs/>
          <w:kern w:val="2"/>
          <w:sz w:val="24"/>
          <w:szCs w:val="24"/>
          <w:lang w:eastAsia="ar-SA"/>
        </w:rPr>
      </w:pPr>
      <w:r w:rsidRPr="00BB0036">
        <w:rPr>
          <w:rFonts w:eastAsia="@Arial Unicode MS"/>
          <w:bCs/>
          <w:kern w:val="2"/>
          <w:sz w:val="24"/>
          <w:szCs w:val="24"/>
          <w:lang w:eastAsia="ar-SA"/>
        </w:rPr>
        <w:t>2.6 Программа внеурочной деятельности …………………………………</w:t>
      </w:r>
      <w:r>
        <w:rPr>
          <w:rFonts w:eastAsia="@Arial Unicode MS"/>
          <w:bCs/>
          <w:kern w:val="2"/>
          <w:sz w:val="24"/>
          <w:szCs w:val="24"/>
          <w:lang w:eastAsia="ar-SA"/>
        </w:rPr>
        <w:t>…………………………</w:t>
      </w:r>
      <w:r w:rsidR="008E5050">
        <w:rPr>
          <w:rFonts w:eastAsia="@Arial Unicode MS"/>
          <w:bCs/>
          <w:kern w:val="2"/>
          <w:sz w:val="24"/>
          <w:szCs w:val="24"/>
          <w:lang w:eastAsia="ar-SA"/>
        </w:rPr>
        <w:t>18</w:t>
      </w:r>
    </w:p>
    <w:p w:rsidR="00BB0036" w:rsidRPr="00BB0036" w:rsidRDefault="00BB0036" w:rsidP="00BB0036">
      <w:pPr>
        <w:rPr>
          <w:rFonts w:eastAsia="@Arial Unicode MS"/>
          <w:bCs/>
          <w:kern w:val="2"/>
          <w:sz w:val="24"/>
          <w:szCs w:val="24"/>
          <w:lang w:eastAsia="ar-SA"/>
        </w:rPr>
      </w:pPr>
    </w:p>
    <w:p w:rsidR="00BB0036" w:rsidRPr="00BB0036" w:rsidRDefault="00BB0036" w:rsidP="00BB0036">
      <w:pPr>
        <w:pStyle w:val="a3"/>
        <w:widowControl/>
        <w:numPr>
          <w:ilvl w:val="0"/>
          <w:numId w:val="2"/>
        </w:numPr>
        <w:suppressAutoHyphens/>
        <w:spacing w:before="0" w:after="200" w:line="276" w:lineRule="auto"/>
        <w:rPr>
          <w:rFonts w:eastAsia="Calibri"/>
          <w:b/>
          <w:kern w:val="2"/>
          <w:sz w:val="24"/>
          <w:szCs w:val="24"/>
          <w:lang w:val="ru-RU" w:eastAsia="ar-SA"/>
        </w:rPr>
      </w:pPr>
      <w:r w:rsidRPr="00BB0036">
        <w:rPr>
          <w:rFonts w:eastAsia="@Arial Unicode MS"/>
          <w:b/>
          <w:bCs/>
          <w:sz w:val="24"/>
          <w:szCs w:val="24"/>
          <w:lang w:val="ru-RU"/>
        </w:rPr>
        <w:t>Организационный раздел</w:t>
      </w:r>
    </w:p>
    <w:p w:rsidR="00BB0036" w:rsidRPr="00BB0036" w:rsidRDefault="00BB0036" w:rsidP="00BB0036">
      <w:pPr>
        <w:rPr>
          <w:rFonts w:eastAsia="@Arial Unicode MS"/>
          <w:bCs/>
          <w:kern w:val="2"/>
          <w:sz w:val="24"/>
          <w:szCs w:val="24"/>
          <w:lang w:eastAsia="ar-SA"/>
        </w:rPr>
      </w:pPr>
      <w:r w:rsidRPr="00BB0036">
        <w:rPr>
          <w:sz w:val="24"/>
          <w:szCs w:val="24"/>
        </w:rPr>
        <w:t xml:space="preserve">3.1 </w:t>
      </w:r>
      <w:r w:rsidRPr="00BB0036">
        <w:rPr>
          <w:rFonts w:eastAsia="@Arial Unicode MS"/>
          <w:bCs/>
          <w:kern w:val="2"/>
          <w:sz w:val="24"/>
          <w:szCs w:val="24"/>
          <w:lang w:eastAsia="ar-SA"/>
        </w:rPr>
        <w:t>Учебный план начального общего образования ……………………</w:t>
      </w:r>
      <w:r>
        <w:rPr>
          <w:rFonts w:eastAsia="@Arial Unicode MS"/>
          <w:bCs/>
          <w:kern w:val="2"/>
          <w:sz w:val="24"/>
          <w:szCs w:val="24"/>
          <w:lang w:eastAsia="ar-SA"/>
        </w:rPr>
        <w:t>……………………………</w:t>
      </w:r>
      <w:r w:rsidR="008E5050">
        <w:rPr>
          <w:rFonts w:eastAsia="@Arial Unicode MS"/>
          <w:bCs/>
          <w:kern w:val="2"/>
          <w:sz w:val="24"/>
          <w:szCs w:val="24"/>
          <w:lang w:eastAsia="ar-SA"/>
        </w:rPr>
        <w:t>18</w:t>
      </w:r>
    </w:p>
    <w:p w:rsidR="00BB0036" w:rsidRPr="00BB0036" w:rsidRDefault="00BB0036" w:rsidP="00BB0036">
      <w:pPr>
        <w:rPr>
          <w:rFonts w:eastAsia="@Arial Unicode MS"/>
          <w:bCs/>
          <w:kern w:val="2"/>
          <w:sz w:val="24"/>
          <w:szCs w:val="24"/>
          <w:lang w:eastAsia="ar-SA"/>
        </w:rPr>
      </w:pPr>
    </w:p>
    <w:p w:rsidR="00BB0036" w:rsidRPr="00BB0036" w:rsidRDefault="00BB0036" w:rsidP="00BB0036">
      <w:pPr>
        <w:rPr>
          <w:sz w:val="24"/>
          <w:szCs w:val="24"/>
        </w:rPr>
      </w:pPr>
      <w:r w:rsidRPr="00BB0036">
        <w:rPr>
          <w:rFonts w:eastAsia="@Arial Unicode MS"/>
          <w:bCs/>
          <w:kern w:val="2"/>
          <w:sz w:val="24"/>
          <w:szCs w:val="24"/>
          <w:lang w:eastAsia="ar-SA"/>
        </w:rPr>
        <w:t>3.2 Система специальных условий реализации АООП НОО в соответствии с требованиями стандарта ………………………..…………..…</w:t>
      </w:r>
      <w:r>
        <w:rPr>
          <w:rFonts w:eastAsia="@Arial Unicode MS"/>
          <w:bCs/>
          <w:kern w:val="2"/>
          <w:sz w:val="24"/>
          <w:szCs w:val="24"/>
          <w:lang w:eastAsia="ar-SA"/>
        </w:rPr>
        <w:t>……………………………………………………….</w:t>
      </w:r>
      <w:r w:rsidR="008E5050">
        <w:rPr>
          <w:rFonts w:eastAsia="@Arial Unicode MS"/>
          <w:bCs/>
          <w:kern w:val="2"/>
          <w:sz w:val="24"/>
          <w:szCs w:val="24"/>
          <w:lang w:eastAsia="ar-SA"/>
        </w:rPr>
        <w:t>24</w:t>
      </w:r>
    </w:p>
    <w:p w:rsidR="00BB0036" w:rsidRPr="00BB0036" w:rsidRDefault="00BB0036" w:rsidP="00BB0036">
      <w:pPr>
        <w:rPr>
          <w:sz w:val="24"/>
          <w:szCs w:val="24"/>
        </w:rPr>
      </w:pPr>
    </w:p>
    <w:p w:rsidR="00BB0036" w:rsidRPr="001D5045" w:rsidRDefault="00F27866" w:rsidP="00F27866">
      <w:pPr>
        <w:pStyle w:val="a3"/>
        <w:numPr>
          <w:ilvl w:val="0"/>
          <w:numId w:val="2"/>
        </w:numPr>
        <w:rPr>
          <w:b/>
          <w:sz w:val="24"/>
          <w:szCs w:val="24"/>
        </w:rPr>
      </w:pPr>
      <w:r w:rsidRPr="00F27866">
        <w:rPr>
          <w:b/>
          <w:sz w:val="24"/>
          <w:szCs w:val="24"/>
        </w:rPr>
        <w:t xml:space="preserve">Приложения </w:t>
      </w:r>
    </w:p>
    <w:p w:rsidR="001D5045" w:rsidRPr="00F27866" w:rsidRDefault="001D5045" w:rsidP="001D5045">
      <w:pPr>
        <w:pStyle w:val="a3"/>
        <w:ind w:left="360" w:firstLine="0"/>
        <w:rPr>
          <w:b/>
          <w:sz w:val="24"/>
          <w:szCs w:val="24"/>
        </w:rPr>
      </w:pPr>
    </w:p>
    <w:p w:rsidR="001D5045" w:rsidRPr="00D9283A" w:rsidRDefault="001D5045" w:rsidP="00D9283A">
      <w:pPr>
        <w:pStyle w:val="a3"/>
        <w:numPr>
          <w:ilvl w:val="1"/>
          <w:numId w:val="2"/>
        </w:numPr>
        <w:rPr>
          <w:sz w:val="24"/>
          <w:szCs w:val="24"/>
          <w:lang w:val="ru-RU"/>
        </w:rPr>
      </w:pPr>
      <w:r>
        <w:rPr>
          <w:sz w:val="24"/>
          <w:szCs w:val="24"/>
          <w:lang w:val="ru-RU"/>
        </w:rPr>
        <w:t>Формы промежуточной аттестации……………………………………………………………</w:t>
      </w:r>
      <w:r w:rsidR="004F6DCD">
        <w:rPr>
          <w:sz w:val="24"/>
          <w:szCs w:val="24"/>
          <w:lang w:val="ru-RU"/>
        </w:rPr>
        <w:t>.</w:t>
      </w:r>
      <w:r>
        <w:rPr>
          <w:sz w:val="24"/>
          <w:szCs w:val="24"/>
          <w:lang w:val="ru-RU"/>
        </w:rPr>
        <w:t>..</w:t>
      </w:r>
      <w:r w:rsidR="001D2FDE">
        <w:rPr>
          <w:sz w:val="24"/>
          <w:szCs w:val="24"/>
          <w:lang w:val="ru-RU"/>
        </w:rPr>
        <w:t xml:space="preserve"> 30</w:t>
      </w:r>
    </w:p>
    <w:p w:rsidR="001D5045" w:rsidRPr="001D5045" w:rsidRDefault="001D5045" w:rsidP="001D5045">
      <w:pPr>
        <w:rPr>
          <w:sz w:val="24"/>
          <w:szCs w:val="24"/>
        </w:rPr>
      </w:pPr>
    </w:p>
    <w:p w:rsidR="001D5045" w:rsidRPr="004F6DCD" w:rsidRDefault="001D5045" w:rsidP="001D5045">
      <w:pPr>
        <w:pStyle w:val="a3"/>
        <w:numPr>
          <w:ilvl w:val="1"/>
          <w:numId w:val="2"/>
        </w:numPr>
        <w:rPr>
          <w:sz w:val="24"/>
          <w:szCs w:val="24"/>
          <w:lang w:val="ru-RU"/>
        </w:rPr>
      </w:pPr>
      <w:r>
        <w:rPr>
          <w:sz w:val="24"/>
          <w:szCs w:val="24"/>
          <w:lang w:val="ru-RU"/>
        </w:rPr>
        <w:t>Оценочные, методические материалы</w:t>
      </w:r>
      <w:r w:rsidR="004F6DCD">
        <w:rPr>
          <w:sz w:val="24"/>
          <w:szCs w:val="24"/>
          <w:lang w:val="ru-RU"/>
        </w:rPr>
        <w:t>……………………………………………………………32</w:t>
      </w:r>
    </w:p>
    <w:p w:rsidR="00D9283A" w:rsidRPr="004F6DCD" w:rsidRDefault="00D9283A" w:rsidP="00D9283A">
      <w:pPr>
        <w:pStyle w:val="a3"/>
        <w:rPr>
          <w:sz w:val="24"/>
          <w:szCs w:val="24"/>
          <w:lang w:val="ru-RU"/>
        </w:rPr>
      </w:pPr>
    </w:p>
    <w:p w:rsidR="00D9283A" w:rsidRPr="00D9283A" w:rsidRDefault="00D9283A" w:rsidP="001D5045">
      <w:pPr>
        <w:pStyle w:val="a3"/>
        <w:numPr>
          <w:ilvl w:val="1"/>
          <w:numId w:val="2"/>
        </w:numPr>
        <w:rPr>
          <w:sz w:val="24"/>
          <w:szCs w:val="24"/>
          <w:lang w:val="ru-RU"/>
        </w:rPr>
      </w:pPr>
      <w:r>
        <w:rPr>
          <w:sz w:val="24"/>
          <w:szCs w:val="24"/>
          <w:lang w:val="ru-RU"/>
        </w:rPr>
        <w:t>Документы на  текущий год (в том числе учебные планы по коррекционно-развивающей работе)</w:t>
      </w:r>
      <w:r w:rsidR="004F6DCD">
        <w:rPr>
          <w:sz w:val="24"/>
          <w:szCs w:val="24"/>
          <w:lang w:val="ru-RU"/>
        </w:rPr>
        <w:t>………………………………………………………………………………………………3</w:t>
      </w:r>
      <w:r w:rsidR="00817C86">
        <w:rPr>
          <w:sz w:val="24"/>
          <w:szCs w:val="24"/>
          <w:lang w:val="ru-RU"/>
        </w:rPr>
        <w:t>3</w:t>
      </w:r>
    </w:p>
    <w:p w:rsidR="00BB0036" w:rsidRDefault="00BB0036" w:rsidP="00F27866"/>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BB0036">
      <w:pPr>
        <w:jc w:val="center"/>
      </w:pPr>
    </w:p>
    <w:p w:rsidR="00BB0036" w:rsidRDefault="00BB0036" w:rsidP="00F27866"/>
    <w:p w:rsidR="00BB0036" w:rsidRDefault="00BB0036" w:rsidP="00BB0036">
      <w:pPr>
        <w:jc w:val="center"/>
      </w:pPr>
    </w:p>
    <w:p w:rsidR="00BB0036" w:rsidRDefault="00BB0036" w:rsidP="00F27866"/>
    <w:p w:rsidR="00BB0036" w:rsidRPr="00BB0036" w:rsidRDefault="00BB0036" w:rsidP="00BB0036">
      <w:pPr>
        <w:pStyle w:val="a3"/>
        <w:numPr>
          <w:ilvl w:val="0"/>
          <w:numId w:val="3"/>
        </w:numPr>
        <w:jc w:val="center"/>
        <w:rPr>
          <w:b/>
          <w:sz w:val="24"/>
          <w:szCs w:val="24"/>
        </w:rPr>
      </w:pPr>
      <w:r w:rsidRPr="00BB0036">
        <w:rPr>
          <w:b/>
          <w:sz w:val="24"/>
          <w:szCs w:val="24"/>
        </w:rPr>
        <w:t>ЦЕЛЕВОЙ РАЗДЕЛ</w:t>
      </w:r>
    </w:p>
    <w:p w:rsidR="00BB0036" w:rsidRDefault="00BB0036" w:rsidP="00BB0036">
      <w:pPr>
        <w:pStyle w:val="a3"/>
        <w:ind w:left="627" w:firstLine="507"/>
        <w:rPr>
          <w:b/>
          <w:sz w:val="24"/>
          <w:szCs w:val="24"/>
          <w:lang w:val="ru-RU"/>
        </w:rPr>
      </w:pPr>
    </w:p>
    <w:p w:rsidR="00BB0036" w:rsidRDefault="00BB0036" w:rsidP="00BB0036">
      <w:pPr>
        <w:pStyle w:val="a3"/>
        <w:ind w:left="567" w:firstLine="567"/>
        <w:rPr>
          <w:b/>
          <w:sz w:val="24"/>
          <w:szCs w:val="24"/>
          <w:lang w:val="ru-RU"/>
        </w:rPr>
      </w:pPr>
      <w:r w:rsidRPr="00BB0036">
        <w:rPr>
          <w:b/>
          <w:sz w:val="24"/>
          <w:szCs w:val="24"/>
          <w:lang w:val="ru-RU"/>
        </w:rPr>
        <w:t>1.1.Пояснительная записка</w:t>
      </w:r>
    </w:p>
    <w:p w:rsidR="00BB0036" w:rsidRPr="00BB0036" w:rsidRDefault="00BB0036" w:rsidP="00BB0036">
      <w:pPr>
        <w:pStyle w:val="a3"/>
        <w:ind w:left="567" w:firstLine="567"/>
        <w:rPr>
          <w:b/>
          <w:bCs/>
          <w:sz w:val="24"/>
          <w:szCs w:val="24"/>
          <w:lang w:val="ru-RU"/>
        </w:rPr>
      </w:pPr>
      <w:r w:rsidRPr="00BB0036">
        <w:rPr>
          <w:b/>
          <w:bCs/>
          <w:sz w:val="24"/>
          <w:szCs w:val="24"/>
          <w:lang w:val="ru-RU"/>
        </w:rPr>
        <w:t>Цель реализации адаптированной основной общеобразовательной</w:t>
      </w:r>
      <w:r w:rsidRPr="00BB0036">
        <w:rPr>
          <w:b/>
          <w:sz w:val="24"/>
          <w:szCs w:val="24"/>
          <w:lang w:val="ru-RU"/>
        </w:rPr>
        <w:t xml:space="preserve"> </w:t>
      </w:r>
      <w:r w:rsidRPr="00BB0036">
        <w:rPr>
          <w:b/>
          <w:bCs/>
          <w:sz w:val="24"/>
          <w:szCs w:val="24"/>
          <w:lang w:val="ru-RU"/>
        </w:rPr>
        <w:t xml:space="preserve">программы начального общего образования для слабовидящих обучающихся </w:t>
      </w:r>
      <w:r>
        <w:rPr>
          <w:b/>
          <w:bCs/>
          <w:sz w:val="24"/>
          <w:szCs w:val="24"/>
          <w:lang w:val="ru-RU"/>
        </w:rPr>
        <w:t>МБОУ СШ № 69</w:t>
      </w:r>
      <w:r w:rsidRPr="00BB0036">
        <w:rPr>
          <w:b/>
          <w:bCs/>
          <w:sz w:val="24"/>
          <w:szCs w:val="24"/>
          <w:lang w:val="ru-RU"/>
        </w:rPr>
        <w:t>, далее «Программа».</w:t>
      </w:r>
    </w:p>
    <w:p w:rsidR="00BB0036" w:rsidRPr="00BB0036" w:rsidRDefault="00BB0036" w:rsidP="00BB0036">
      <w:pPr>
        <w:pStyle w:val="a3"/>
        <w:ind w:left="567" w:firstLine="567"/>
        <w:jc w:val="both"/>
        <w:rPr>
          <w:sz w:val="24"/>
          <w:szCs w:val="24"/>
          <w:lang w:val="ru-RU"/>
        </w:rPr>
      </w:pPr>
      <w:proofErr w:type="gramStart"/>
      <w:r w:rsidRPr="00BB0036">
        <w:rPr>
          <w:bCs/>
          <w:sz w:val="24"/>
          <w:szCs w:val="24"/>
          <w:lang w:val="ru-RU"/>
        </w:rPr>
        <w:t>Цель реализации АООП НОО</w:t>
      </w:r>
      <w:r w:rsidRPr="00BB0036">
        <w:rPr>
          <w:sz w:val="24"/>
          <w:szCs w:val="24"/>
          <w:lang w:val="ru-RU"/>
        </w:rPr>
        <w:t xml:space="preserve"> для слабовидящих обучающихся</w:t>
      </w:r>
      <w:r w:rsidRPr="00BB0036">
        <w:rPr>
          <w:bCs/>
          <w:sz w:val="24"/>
          <w:szCs w:val="24"/>
          <w:lang w:val="ru-RU"/>
        </w:rPr>
        <w:t xml:space="preserve"> в образовательной организации </w:t>
      </w:r>
      <w:r w:rsidRPr="00BB0036">
        <w:rPr>
          <w:sz w:val="24"/>
          <w:szCs w:val="24"/>
          <w:lang w:val="ru-RU"/>
        </w:rPr>
        <w:t>— 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w:t>
      </w:r>
      <w:proofErr w:type="gramEnd"/>
      <w:r w:rsidRPr="00BB0036">
        <w:rPr>
          <w:sz w:val="24"/>
          <w:szCs w:val="24"/>
          <w:lang w:val="ru-RU"/>
        </w:rPr>
        <w:t xml:space="preserve"> данной группы.</w:t>
      </w:r>
    </w:p>
    <w:p w:rsidR="00BB0036" w:rsidRPr="00BB0036" w:rsidRDefault="00BB0036" w:rsidP="00BB0036">
      <w:pPr>
        <w:pStyle w:val="a3"/>
        <w:ind w:left="567" w:firstLine="567"/>
        <w:jc w:val="both"/>
        <w:rPr>
          <w:sz w:val="24"/>
          <w:szCs w:val="24"/>
          <w:lang w:val="ru-RU"/>
        </w:rPr>
      </w:pPr>
      <w:r w:rsidRPr="00BB0036">
        <w:rPr>
          <w:sz w:val="24"/>
          <w:szCs w:val="24"/>
          <w:lang w:val="ru-RU"/>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 xml:space="preserve">достижения планируемых результатов освоения АООП НОО </w:t>
      </w:r>
      <w:proofErr w:type="gramStart"/>
      <w:r w:rsidRPr="00BB0036">
        <w:rPr>
          <w:sz w:val="24"/>
          <w:szCs w:val="24"/>
          <w:lang w:val="ru-RU"/>
        </w:rPr>
        <w:t>слабовидящими</w:t>
      </w:r>
      <w:proofErr w:type="gramEnd"/>
      <w:r w:rsidRPr="00BB0036">
        <w:rPr>
          <w:sz w:val="24"/>
          <w:szCs w:val="24"/>
          <w:lang w:val="ru-RU"/>
        </w:rPr>
        <w:t xml:space="preserve"> обучающимися;</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r w:rsidRPr="00BB0036">
        <w:rPr>
          <w:sz w:val="24"/>
          <w:szCs w:val="24"/>
          <w:lang w:val="ru-RU"/>
        </w:rPr>
        <w:lastRenderedPageBreak/>
        <w:t>внутришкольной социальной среды;</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 xml:space="preserve">использования в образовательном процессе современных образовательных технологий деятельностного типа, определяющих пути и способы достижения </w:t>
      </w:r>
      <w:proofErr w:type="gramStart"/>
      <w:r w:rsidRPr="00BB0036">
        <w:rPr>
          <w:sz w:val="24"/>
          <w:szCs w:val="24"/>
          <w:lang w:val="ru-RU"/>
        </w:rPr>
        <w:t>слабовидящими</w:t>
      </w:r>
      <w:proofErr w:type="gramEnd"/>
      <w:r w:rsidRPr="00BB0036">
        <w:rPr>
          <w:sz w:val="24"/>
          <w:szCs w:val="24"/>
          <w:lang w:val="ru-RU"/>
        </w:rPr>
        <w:t xml:space="preserve">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 xml:space="preserve">предоставления </w:t>
      </w:r>
      <w:proofErr w:type="gramStart"/>
      <w:r w:rsidRPr="00BB0036">
        <w:rPr>
          <w:sz w:val="24"/>
          <w:szCs w:val="24"/>
          <w:lang w:val="ru-RU"/>
        </w:rPr>
        <w:t>слабовидящим</w:t>
      </w:r>
      <w:proofErr w:type="gramEnd"/>
      <w:r w:rsidRPr="00BB0036">
        <w:rPr>
          <w:sz w:val="24"/>
          <w:szCs w:val="24"/>
          <w:lang w:val="ru-RU"/>
        </w:rPr>
        <w:t xml:space="preserve">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p>
    <w:p w:rsidR="00BB0036" w:rsidRPr="00BB0036" w:rsidRDefault="00BB0036" w:rsidP="00BB0036">
      <w:pPr>
        <w:pStyle w:val="a3"/>
        <w:numPr>
          <w:ilvl w:val="0"/>
          <w:numId w:val="4"/>
        </w:numPr>
        <w:ind w:left="567" w:firstLine="426"/>
        <w:jc w:val="both"/>
        <w:rPr>
          <w:sz w:val="24"/>
          <w:szCs w:val="24"/>
          <w:lang w:val="ru-RU"/>
        </w:rPr>
      </w:pPr>
      <w:r w:rsidRPr="00BB0036">
        <w:rPr>
          <w:sz w:val="24"/>
          <w:szCs w:val="24"/>
          <w:lang w:val="ru-RU"/>
        </w:rPr>
        <w:t xml:space="preserve">включения </w:t>
      </w:r>
      <w:proofErr w:type="gramStart"/>
      <w:r w:rsidRPr="00BB0036">
        <w:rPr>
          <w:sz w:val="24"/>
          <w:szCs w:val="24"/>
          <w:lang w:val="ru-RU"/>
        </w:rPr>
        <w:t>слабовидящих</w:t>
      </w:r>
      <w:proofErr w:type="gramEnd"/>
      <w:r w:rsidRPr="00BB0036">
        <w:rPr>
          <w:sz w:val="24"/>
          <w:szCs w:val="24"/>
          <w:lang w:val="ru-RU"/>
        </w:rPr>
        <w:t xml:space="preserve"> обучающихся в процессы познания и пре­ образования внешкольной социальной среды (населённого пункта, района, города).</w:t>
      </w:r>
    </w:p>
    <w:p w:rsidR="00BB0036" w:rsidRPr="00BB0036" w:rsidRDefault="00BB0036" w:rsidP="00BB0036">
      <w:pPr>
        <w:pStyle w:val="a3"/>
        <w:ind w:left="567" w:firstLine="567"/>
        <w:jc w:val="both"/>
        <w:rPr>
          <w:sz w:val="24"/>
          <w:szCs w:val="24"/>
          <w:lang w:val="ru-RU"/>
        </w:rPr>
      </w:pPr>
    </w:p>
    <w:p w:rsidR="00BB0036" w:rsidRPr="00BB0036" w:rsidRDefault="00BB0036" w:rsidP="00BB0036">
      <w:pPr>
        <w:pStyle w:val="a3"/>
        <w:ind w:left="567" w:firstLine="567"/>
        <w:jc w:val="both"/>
        <w:rPr>
          <w:b/>
          <w:bCs/>
          <w:sz w:val="24"/>
          <w:szCs w:val="24"/>
          <w:lang w:val="ru-RU"/>
        </w:rPr>
      </w:pPr>
      <w:r w:rsidRPr="00BB0036">
        <w:rPr>
          <w:b/>
          <w:bCs/>
          <w:sz w:val="24"/>
          <w:szCs w:val="24"/>
          <w:lang w:val="ru-RU"/>
        </w:rPr>
        <w:t xml:space="preserve">Общая характеристика АООП НОО для </w:t>
      </w:r>
      <w:proofErr w:type="gramStart"/>
      <w:r w:rsidRPr="00BB0036">
        <w:rPr>
          <w:b/>
          <w:bCs/>
          <w:sz w:val="24"/>
          <w:szCs w:val="24"/>
          <w:lang w:val="ru-RU"/>
        </w:rPr>
        <w:t>слабовидящих</w:t>
      </w:r>
      <w:proofErr w:type="gramEnd"/>
      <w:r w:rsidRPr="00BB0036">
        <w:rPr>
          <w:b/>
          <w:bCs/>
          <w:sz w:val="24"/>
          <w:szCs w:val="24"/>
          <w:lang w:val="ru-RU"/>
        </w:rPr>
        <w:t xml:space="preserve"> обучающихся</w:t>
      </w:r>
    </w:p>
    <w:p w:rsidR="00BB0036" w:rsidRPr="00BB0036" w:rsidRDefault="00BB0036" w:rsidP="00BB0036">
      <w:pPr>
        <w:pStyle w:val="a3"/>
        <w:ind w:left="567" w:firstLine="567"/>
        <w:jc w:val="both"/>
        <w:rPr>
          <w:sz w:val="24"/>
          <w:szCs w:val="24"/>
          <w:lang w:val="ru-RU"/>
        </w:rPr>
      </w:pPr>
      <w:r w:rsidRPr="00BB0036">
        <w:rPr>
          <w:sz w:val="24"/>
          <w:szCs w:val="24"/>
          <w:lang w:val="ru-RU"/>
        </w:rP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BB0036" w:rsidRPr="00BB0036" w:rsidRDefault="00BB0036" w:rsidP="00BB0036">
      <w:pPr>
        <w:pStyle w:val="a3"/>
        <w:ind w:left="567" w:firstLine="567"/>
        <w:jc w:val="both"/>
        <w:rPr>
          <w:sz w:val="24"/>
          <w:szCs w:val="24"/>
          <w:lang w:val="ru-RU"/>
        </w:rPr>
      </w:pPr>
      <w:r w:rsidRPr="00BB0036">
        <w:rPr>
          <w:sz w:val="24"/>
          <w:szCs w:val="24"/>
          <w:lang w:val="ru-RU"/>
        </w:rPr>
        <w:t>Обязательным является систематическая специальная и психолог</w:t>
      </w:r>
      <w:proofErr w:type="gramStart"/>
      <w:r w:rsidRPr="00BB0036">
        <w:rPr>
          <w:sz w:val="24"/>
          <w:szCs w:val="24"/>
          <w:lang w:val="ru-RU"/>
        </w:rPr>
        <w:t>о-</w:t>
      </w:r>
      <w:proofErr w:type="gramEnd"/>
      <w:r w:rsidRPr="00BB0036">
        <w:rPr>
          <w:sz w:val="24"/>
          <w:szCs w:val="24"/>
          <w:lang w:val="ru-RU"/>
        </w:rPr>
        <w:t xml:space="preserve"> 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w:t>
      </w:r>
      <w:r>
        <w:rPr>
          <w:sz w:val="24"/>
          <w:szCs w:val="24"/>
          <w:lang w:val="ru-RU"/>
        </w:rPr>
        <w:t xml:space="preserve">возрастом) </w:t>
      </w:r>
      <w:r w:rsidRPr="00BB0036">
        <w:rPr>
          <w:sz w:val="24"/>
          <w:szCs w:val="24"/>
          <w:lang w:val="ru-RU"/>
        </w:rPr>
        <w:t>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r>
        <w:rPr>
          <w:sz w:val="24"/>
          <w:szCs w:val="24"/>
          <w:lang w:val="ru-RU"/>
        </w:rPr>
        <w:t xml:space="preserve"> </w:t>
      </w:r>
      <w:r w:rsidRPr="00BB0036">
        <w:rPr>
          <w:sz w:val="24"/>
          <w:szCs w:val="24"/>
          <w:lang w:val="ru-RU"/>
        </w:rPr>
        <w:t>использование     специальных     приемов     организации</w:t>
      </w:r>
      <w:r w:rsidRPr="00BB0036">
        <w:rPr>
          <w:sz w:val="24"/>
          <w:szCs w:val="24"/>
          <w:lang w:val="ru-RU"/>
        </w:rPr>
        <w:tab/>
        <w:t>учебн</w:t>
      </w:r>
      <w:proofErr w:type="gramStart"/>
      <w:r w:rsidRPr="00BB0036">
        <w:rPr>
          <w:sz w:val="24"/>
          <w:szCs w:val="24"/>
          <w:lang w:val="ru-RU"/>
        </w:rPr>
        <w:t>о-</w:t>
      </w:r>
      <w:proofErr w:type="gramEnd"/>
      <w:r w:rsidRPr="00BB0036">
        <w:rPr>
          <w:sz w:val="24"/>
          <w:szCs w:val="24"/>
          <w:lang w:val="ru-RU"/>
        </w:rPr>
        <w:t xml:space="preserve"> познавательной деятельности, доступности учебной информации для зрительного восприятия слабовидящих обучающихся;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w:t>
      </w:r>
      <w:proofErr w:type="gramStart"/>
      <w:r w:rsidRPr="00BB0036">
        <w:rPr>
          <w:sz w:val="24"/>
          <w:szCs w:val="24"/>
          <w:lang w:val="ru-RU"/>
        </w:rPr>
        <w:t>использование индивидуальной, адаптированной</w:t>
      </w:r>
      <w:r>
        <w:rPr>
          <w:sz w:val="24"/>
          <w:szCs w:val="24"/>
          <w:lang w:val="ru-RU"/>
        </w:rPr>
        <w:t>,</w:t>
      </w:r>
      <w:r w:rsidRPr="00BB0036">
        <w:rPr>
          <w:sz w:val="24"/>
          <w:szCs w:val="24"/>
          <w:lang w:val="ru-RU"/>
        </w:rPr>
        <w:t xml:space="preserve">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sidRPr="00BB0036">
        <w:rPr>
          <w:sz w:val="24"/>
          <w:szCs w:val="24"/>
          <w:lang w:val="ru-RU"/>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B0036" w:rsidRPr="00BB0036" w:rsidRDefault="00BB0036" w:rsidP="00BB0036">
      <w:pPr>
        <w:pStyle w:val="a3"/>
        <w:ind w:left="567" w:firstLine="567"/>
        <w:jc w:val="both"/>
        <w:rPr>
          <w:sz w:val="24"/>
          <w:szCs w:val="24"/>
          <w:lang w:val="ru-RU"/>
        </w:rPr>
      </w:pPr>
      <w:r w:rsidRPr="00BB0036">
        <w:rPr>
          <w:sz w:val="24"/>
          <w:szCs w:val="24"/>
          <w:lang w:val="ru-RU"/>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w:t>
      </w:r>
      <w:proofErr w:type="spellStart"/>
      <w:r w:rsidRPr="00BB0036">
        <w:rPr>
          <w:sz w:val="24"/>
          <w:szCs w:val="24"/>
          <w:lang w:val="ru-RU"/>
        </w:rPr>
        <w:t>внутриличностных</w:t>
      </w:r>
      <w:proofErr w:type="spellEnd"/>
      <w:r w:rsidRPr="00BB0036">
        <w:rPr>
          <w:sz w:val="24"/>
          <w:szCs w:val="24"/>
          <w:lang w:val="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w:t>
      </w:r>
      <w:r w:rsidRPr="00BB0036">
        <w:rPr>
          <w:sz w:val="24"/>
          <w:szCs w:val="24"/>
          <w:lang w:val="ru-RU"/>
        </w:rPr>
        <w:lastRenderedPageBreak/>
        <w:t>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B0036" w:rsidRPr="00BB0036" w:rsidRDefault="00BB0036" w:rsidP="00BB0036">
      <w:pPr>
        <w:pStyle w:val="a3"/>
        <w:ind w:left="567" w:firstLine="567"/>
        <w:jc w:val="both"/>
        <w:rPr>
          <w:sz w:val="24"/>
          <w:szCs w:val="24"/>
          <w:lang w:val="ru-RU"/>
        </w:rPr>
      </w:pPr>
      <w:r w:rsidRPr="00BB0036">
        <w:rPr>
          <w:sz w:val="24"/>
          <w:szCs w:val="24"/>
          <w:lang w:val="ru-RU"/>
        </w:rPr>
        <w:t>В структуру АООП НОО обязательно включается Программа коррекционной работы, направленная на осуществление индивидуальн</w:t>
      </w:r>
      <w:proofErr w:type="gramStart"/>
      <w:r w:rsidRPr="00BB0036">
        <w:rPr>
          <w:sz w:val="24"/>
          <w:szCs w:val="24"/>
          <w:lang w:val="ru-RU"/>
        </w:rPr>
        <w:t>о-</w:t>
      </w:r>
      <w:proofErr w:type="gramEnd"/>
      <w:r w:rsidRPr="00BB0036">
        <w:rPr>
          <w:sz w:val="24"/>
          <w:szCs w:val="24"/>
          <w:lang w:val="ru-RU"/>
        </w:rPr>
        <w:t xml:space="preserve"> 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BB0036" w:rsidRPr="00BB0036" w:rsidRDefault="00BB0036" w:rsidP="00BB0036">
      <w:pPr>
        <w:pStyle w:val="a3"/>
        <w:ind w:left="567" w:firstLine="567"/>
        <w:jc w:val="both"/>
        <w:rPr>
          <w:b/>
          <w:bCs/>
          <w:sz w:val="24"/>
          <w:szCs w:val="24"/>
          <w:lang w:val="ru-RU"/>
        </w:rPr>
      </w:pPr>
      <w:r w:rsidRPr="00BB0036">
        <w:rPr>
          <w:b/>
          <w:bCs/>
          <w:sz w:val="24"/>
          <w:szCs w:val="24"/>
          <w:lang w:val="ru-RU"/>
        </w:rPr>
        <w:t>Психолого-педагогическая</w:t>
      </w:r>
      <w:r w:rsidRPr="00BB0036">
        <w:rPr>
          <w:b/>
          <w:bCs/>
          <w:sz w:val="24"/>
          <w:szCs w:val="24"/>
          <w:lang w:val="ru-RU"/>
        </w:rPr>
        <w:tab/>
        <w:t>характеристика</w:t>
      </w:r>
      <w:r w:rsidRPr="00BB0036">
        <w:rPr>
          <w:b/>
          <w:bCs/>
          <w:sz w:val="24"/>
          <w:szCs w:val="24"/>
          <w:lang w:val="ru-RU"/>
        </w:rPr>
        <w:tab/>
      </w:r>
      <w:proofErr w:type="gramStart"/>
      <w:r w:rsidRPr="00BB0036">
        <w:rPr>
          <w:b/>
          <w:bCs/>
          <w:sz w:val="24"/>
          <w:szCs w:val="24"/>
          <w:lang w:val="ru-RU"/>
        </w:rPr>
        <w:t>слабовидящих</w:t>
      </w:r>
      <w:proofErr w:type="gramEnd"/>
      <w:r w:rsidRPr="00BB0036">
        <w:rPr>
          <w:b/>
          <w:bCs/>
          <w:sz w:val="24"/>
          <w:szCs w:val="24"/>
          <w:lang w:val="ru-RU"/>
        </w:rPr>
        <w:t xml:space="preserve"> обучающихся</w:t>
      </w:r>
    </w:p>
    <w:p w:rsidR="00BB0036" w:rsidRPr="00BB0036" w:rsidRDefault="00BB0036" w:rsidP="00BB0036">
      <w:pPr>
        <w:pStyle w:val="a3"/>
        <w:ind w:left="567" w:firstLine="567"/>
        <w:jc w:val="both"/>
        <w:rPr>
          <w:sz w:val="24"/>
          <w:szCs w:val="24"/>
          <w:lang w:val="ru-RU"/>
        </w:rPr>
      </w:pPr>
      <w:r w:rsidRPr="00BB0036">
        <w:rPr>
          <w:sz w:val="24"/>
          <w:szCs w:val="24"/>
          <w:lang w:val="ru-RU"/>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w:t>
      </w:r>
      <w:proofErr w:type="gramStart"/>
      <w:r w:rsidRPr="00BB0036">
        <w:rPr>
          <w:sz w:val="24"/>
          <w:szCs w:val="24"/>
          <w:lang w:val="ru-RU"/>
        </w:rPr>
        <w:t>о-</w:t>
      </w:r>
      <w:proofErr w:type="gramEnd"/>
      <w:r w:rsidRPr="00BB0036">
        <w:rPr>
          <w:sz w:val="24"/>
          <w:szCs w:val="24"/>
          <w:lang w:val="ru-RU"/>
        </w:rPr>
        <w:t xml:space="preserve"> пространственной и социальной адаптации.</w:t>
      </w:r>
    </w:p>
    <w:p w:rsidR="00BB0036" w:rsidRPr="00BB0036" w:rsidRDefault="00BB0036" w:rsidP="00BB0036">
      <w:pPr>
        <w:pStyle w:val="a3"/>
        <w:ind w:left="567" w:firstLine="567"/>
        <w:jc w:val="both"/>
        <w:rPr>
          <w:sz w:val="24"/>
          <w:szCs w:val="24"/>
          <w:lang w:val="ru-RU"/>
        </w:rPr>
      </w:pPr>
      <w:r w:rsidRPr="00BB0036">
        <w:rPr>
          <w:sz w:val="24"/>
          <w:szCs w:val="24"/>
          <w:lang w:val="ru-RU"/>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w:t>
      </w:r>
      <w:proofErr w:type="gramStart"/>
      <w:r w:rsidRPr="00BB0036">
        <w:rPr>
          <w:sz w:val="24"/>
          <w:szCs w:val="24"/>
          <w:lang w:val="ru-RU"/>
        </w:rPr>
        <w:t>трудности</w:t>
      </w:r>
      <w:proofErr w:type="gramEnd"/>
      <w:r w:rsidRPr="00BB0036">
        <w:rPr>
          <w:sz w:val="24"/>
          <w:szCs w:val="24"/>
          <w:lang w:val="ru-RU"/>
        </w:rPr>
        <w:t xml:space="preserve">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w:t>
      </w:r>
      <w:r>
        <w:rPr>
          <w:sz w:val="24"/>
          <w:szCs w:val="24"/>
          <w:lang w:val="ru-RU"/>
        </w:rPr>
        <w:t xml:space="preserve">восприятия </w:t>
      </w:r>
      <w:r w:rsidRPr="00BB0036">
        <w:rPr>
          <w:sz w:val="24"/>
          <w:szCs w:val="24"/>
          <w:lang w:val="ru-RU"/>
        </w:rPr>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BB0036" w:rsidRPr="00BB0036" w:rsidRDefault="00BB0036" w:rsidP="00BB0036">
      <w:pPr>
        <w:pStyle w:val="a3"/>
        <w:ind w:left="567" w:firstLine="567"/>
        <w:jc w:val="both"/>
        <w:rPr>
          <w:sz w:val="24"/>
          <w:szCs w:val="24"/>
          <w:lang w:val="ru-RU"/>
        </w:rPr>
      </w:pPr>
      <w:r w:rsidRPr="00BB0036">
        <w:rPr>
          <w:sz w:val="24"/>
          <w:szCs w:val="24"/>
          <w:lang w:val="ru-RU"/>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w:t>
      </w:r>
      <w:proofErr w:type="gramStart"/>
      <w:r w:rsidRPr="00BB0036">
        <w:rPr>
          <w:sz w:val="24"/>
          <w:szCs w:val="24"/>
          <w:lang w:val="ru-RU"/>
        </w:rPr>
        <w:t>о-</w:t>
      </w:r>
      <w:proofErr w:type="gramEnd"/>
      <w:r w:rsidRPr="00BB0036">
        <w:rPr>
          <w:sz w:val="24"/>
          <w:szCs w:val="24"/>
          <w:lang w:val="ru-RU"/>
        </w:rPr>
        <w:t xml:space="preserve"> 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BB0036" w:rsidRPr="00BB0036" w:rsidRDefault="00BB0036" w:rsidP="00BB0036">
      <w:pPr>
        <w:pStyle w:val="a3"/>
        <w:ind w:left="567" w:firstLine="567"/>
        <w:jc w:val="both"/>
        <w:rPr>
          <w:sz w:val="24"/>
          <w:szCs w:val="24"/>
          <w:lang w:val="ru-RU"/>
        </w:rPr>
      </w:pPr>
      <w:r w:rsidRPr="00BB0036">
        <w:rPr>
          <w:sz w:val="24"/>
          <w:szCs w:val="24"/>
          <w:lang w:val="ru-RU"/>
        </w:rPr>
        <w:t xml:space="preserve">Неоднородность группы </w:t>
      </w:r>
      <w:proofErr w:type="gramStart"/>
      <w:r w:rsidRPr="00BB0036">
        <w:rPr>
          <w:sz w:val="24"/>
          <w:szCs w:val="24"/>
          <w:lang w:val="ru-RU"/>
        </w:rPr>
        <w:t>слабовидящих</w:t>
      </w:r>
      <w:proofErr w:type="gramEnd"/>
      <w:r w:rsidRPr="00BB0036">
        <w:rPr>
          <w:sz w:val="24"/>
          <w:szCs w:val="24"/>
          <w:lang w:val="ru-RU"/>
        </w:rPr>
        <w:t xml:space="preserve">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Обучающимся данной группы </w:t>
      </w:r>
      <w:r w:rsidRPr="00BB0036">
        <w:rPr>
          <w:sz w:val="24"/>
          <w:szCs w:val="24"/>
          <w:lang w:val="ru-RU"/>
        </w:rPr>
        <w:lastRenderedPageBreak/>
        <w:t>характерно: снижение общей и зрительной работоспособности; замедленное формирование предметн</w:t>
      </w:r>
      <w:proofErr w:type="gramStart"/>
      <w:r w:rsidRPr="00BB0036">
        <w:rPr>
          <w:sz w:val="24"/>
          <w:szCs w:val="24"/>
          <w:lang w:val="ru-RU"/>
        </w:rPr>
        <w:t>о-</w:t>
      </w:r>
      <w:proofErr w:type="gramEnd"/>
      <w:r w:rsidRPr="00BB0036">
        <w:rPr>
          <w:sz w:val="24"/>
          <w:szCs w:val="24"/>
          <w:lang w:val="ru-RU"/>
        </w:rPr>
        <w:t xml:space="preserve"> 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BB0036" w:rsidRPr="00BB0036" w:rsidRDefault="00BB0036" w:rsidP="00BB0036">
      <w:pPr>
        <w:pStyle w:val="a3"/>
        <w:ind w:left="567" w:firstLine="567"/>
        <w:jc w:val="both"/>
        <w:rPr>
          <w:sz w:val="24"/>
          <w:szCs w:val="24"/>
          <w:lang w:val="ru-RU"/>
        </w:rPr>
      </w:pPr>
      <w:r w:rsidRPr="00BB0036">
        <w:rPr>
          <w:sz w:val="24"/>
          <w:szCs w:val="24"/>
          <w:lang w:val="ru-RU"/>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BB0036" w:rsidRPr="00BB0036" w:rsidRDefault="00BB0036" w:rsidP="00BB0036">
      <w:pPr>
        <w:pStyle w:val="a3"/>
        <w:ind w:left="567" w:firstLine="567"/>
        <w:jc w:val="both"/>
        <w:rPr>
          <w:sz w:val="24"/>
          <w:szCs w:val="24"/>
          <w:lang w:val="ru-RU"/>
        </w:rPr>
      </w:pPr>
      <w:proofErr w:type="gramStart"/>
      <w:r w:rsidRPr="00BB0036">
        <w:rPr>
          <w:sz w:val="24"/>
          <w:szCs w:val="24"/>
          <w:lang w:val="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roofErr w:type="gramEnd"/>
    </w:p>
    <w:p w:rsidR="00BB0036" w:rsidRPr="00BB0036" w:rsidRDefault="00BB0036" w:rsidP="00BB0036">
      <w:pPr>
        <w:pStyle w:val="a3"/>
        <w:ind w:left="567" w:firstLine="567"/>
        <w:jc w:val="both"/>
        <w:rPr>
          <w:sz w:val="24"/>
          <w:szCs w:val="24"/>
          <w:lang w:val="ru-RU"/>
        </w:rPr>
      </w:pPr>
      <w:proofErr w:type="gramStart"/>
      <w:r w:rsidRPr="00BB0036">
        <w:rPr>
          <w:sz w:val="24"/>
          <w:szCs w:val="24"/>
          <w:lang w:val="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roofErr w:type="gramEnd"/>
    </w:p>
    <w:p w:rsidR="00BB0036" w:rsidRPr="00BB0036" w:rsidRDefault="00BB0036" w:rsidP="00BB0036">
      <w:pPr>
        <w:pStyle w:val="a3"/>
        <w:ind w:left="567" w:firstLine="567"/>
        <w:jc w:val="both"/>
        <w:rPr>
          <w:sz w:val="24"/>
          <w:szCs w:val="24"/>
          <w:lang w:val="ru-RU"/>
        </w:rPr>
      </w:pPr>
      <w:r w:rsidRPr="00BB0036">
        <w:rPr>
          <w:sz w:val="24"/>
          <w:szCs w:val="24"/>
          <w:lang w:val="ru-RU"/>
        </w:rPr>
        <w:t>Слабовидящим характерны затруднения: в овладении пространственными       представлениями, в       процессе       микр</w:t>
      </w:r>
      <w:proofErr w:type="gramStart"/>
      <w:r w:rsidRPr="00BB0036">
        <w:rPr>
          <w:sz w:val="24"/>
          <w:szCs w:val="24"/>
          <w:lang w:val="ru-RU"/>
        </w:rPr>
        <w:t>о-</w:t>
      </w:r>
      <w:proofErr w:type="gramEnd"/>
      <w:r w:rsidRPr="00BB0036">
        <w:rPr>
          <w:sz w:val="24"/>
          <w:szCs w:val="24"/>
          <w:lang w:val="ru-RU"/>
        </w:rPr>
        <w:t xml:space="preserve">  и макроориентировки, в</w:t>
      </w:r>
      <w:r w:rsidRPr="00BB0036">
        <w:rPr>
          <w:sz w:val="24"/>
          <w:szCs w:val="24"/>
          <w:lang w:val="ru-RU"/>
        </w:rPr>
        <w:tab/>
      </w:r>
      <w:r>
        <w:rPr>
          <w:sz w:val="24"/>
          <w:szCs w:val="24"/>
          <w:lang w:val="ru-RU"/>
        </w:rPr>
        <w:t xml:space="preserve">словесном </w:t>
      </w:r>
      <w:r w:rsidRPr="00BB0036">
        <w:rPr>
          <w:sz w:val="24"/>
          <w:szCs w:val="24"/>
          <w:lang w:val="ru-RU"/>
        </w:rPr>
        <w:t xml:space="preserve">обозначении пространственных отношений; </w:t>
      </w:r>
      <w:r w:rsidRPr="00BB0036">
        <w:rPr>
          <w:sz w:val="24"/>
          <w:szCs w:val="24"/>
          <w:lang w:val="ru-RU"/>
        </w:rPr>
        <w:tab/>
      </w:r>
      <w:r>
        <w:rPr>
          <w:sz w:val="24"/>
          <w:szCs w:val="24"/>
          <w:lang w:val="ru-RU"/>
        </w:rPr>
        <w:t>в</w:t>
      </w:r>
      <w:r>
        <w:rPr>
          <w:sz w:val="24"/>
          <w:szCs w:val="24"/>
          <w:lang w:val="ru-RU"/>
        </w:rPr>
        <w:tab/>
        <w:t xml:space="preserve">формировании представлений о </w:t>
      </w:r>
      <w:r w:rsidRPr="00BB0036">
        <w:rPr>
          <w:sz w:val="24"/>
          <w:szCs w:val="24"/>
          <w:lang w:val="ru-RU"/>
        </w:rPr>
        <w:t xml:space="preserve">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 </w:t>
      </w:r>
      <w:proofErr w:type="gramStart"/>
      <w:r w:rsidRPr="00BB0036">
        <w:rPr>
          <w:sz w:val="24"/>
          <w:szCs w:val="24"/>
          <w:lang w:val="ru-RU"/>
        </w:rPr>
        <w:t>Слабовидящим характерно своеобразие</w:t>
      </w:r>
      <w:r w:rsidRPr="00BB0036">
        <w:rPr>
          <w:sz w:val="24"/>
          <w:szCs w:val="24"/>
          <w:lang w:val="ru-RU"/>
        </w:rPr>
        <w:tab/>
        <w:t>речевого развития, проявляющееся в некотором снижении динамики и накопления языковых средств, выразительных</w:t>
      </w:r>
      <w:r w:rsidRPr="00BB0036">
        <w:rPr>
          <w:sz w:val="24"/>
          <w:szCs w:val="24"/>
          <w:lang w:val="ru-RU"/>
        </w:rPr>
        <w:tab/>
        <w:t xml:space="preserve">движений, </w:t>
      </w:r>
      <w:r w:rsidRPr="00BB0036">
        <w:rPr>
          <w:sz w:val="24"/>
          <w:szCs w:val="24"/>
          <w:lang w:val="ru-RU"/>
        </w:rPr>
        <w:tab/>
        <w:t>слабой</w:t>
      </w:r>
      <w:r w:rsidRPr="00BB0036">
        <w:rPr>
          <w:sz w:val="24"/>
          <w:szCs w:val="24"/>
          <w:lang w:val="ru-RU"/>
        </w:rPr>
        <w:tab/>
        <w:t>связи</w:t>
      </w:r>
      <w:r w:rsidRPr="00BB0036">
        <w:rPr>
          <w:sz w:val="24"/>
          <w:szCs w:val="24"/>
          <w:lang w:val="ru-RU"/>
        </w:rPr>
        <w:tab/>
      </w:r>
      <w:r w:rsidRPr="00BB0036">
        <w:rPr>
          <w:sz w:val="24"/>
          <w:szCs w:val="24"/>
          <w:lang w:val="ru-RU"/>
        </w:rPr>
        <w:tab/>
        <w:t>речи</w:t>
      </w:r>
      <w:r w:rsidRPr="00BB0036">
        <w:rPr>
          <w:sz w:val="24"/>
          <w:szCs w:val="24"/>
          <w:lang w:val="ru-RU"/>
        </w:rPr>
        <w:tab/>
        <w:t>с</w:t>
      </w:r>
      <w:r w:rsidRPr="00BB0036">
        <w:rPr>
          <w:sz w:val="24"/>
          <w:szCs w:val="24"/>
          <w:lang w:val="ru-RU"/>
        </w:rPr>
        <w:tab/>
      </w:r>
      <w:r w:rsidRPr="00BB0036">
        <w:rPr>
          <w:sz w:val="24"/>
          <w:szCs w:val="24"/>
          <w:lang w:val="ru-RU"/>
        </w:rPr>
        <w:tab/>
        <w:t>предметным содержанием.</w:t>
      </w:r>
      <w:proofErr w:type="gramEnd"/>
      <w:r w:rsidRPr="00BB0036">
        <w:rPr>
          <w:sz w:val="24"/>
          <w:szCs w:val="24"/>
          <w:lang w:val="ru-RU"/>
        </w:rPr>
        <w:tab/>
      </w:r>
      <w:r w:rsidRPr="00BB0036">
        <w:rPr>
          <w:sz w:val="24"/>
          <w:szCs w:val="24"/>
          <w:lang w:val="ru-RU"/>
        </w:rPr>
        <w:tab/>
      </w:r>
      <w:proofErr w:type="gramStart"/>
      <w:r w:rsidRPr="00BB0036">
        <w:rPr>
          <w:sz w:val="24"/>
          <w:szCs w:val="24"/>
          <w:lang w:val="ru-RU"/>
        </w:rPr>
        <w:t>У них наблюдаются особенности   формирования речевых навыков, недостаточный запас слов, обозначающих признаки предметов и пространственные</w:t>
      </w:r>
      <w:r w:rsidRPr="00BB0036">
        <w:rPr>
          <w:sz w:val="24"/>
          <w:szCs w:val="24"/>
          <w:lang w:val="ru-RU"/>
        </w:rPr>
        <w:tab/>
        <w:t>отношения; трудности вербализации зрительных впечатлений, овладения языковыми (фонематический состав, словарный запас, грамматический</w:t>
      </w:r>
      <w:r w:rsidRPr="00BB0036">
        <w:rPr>
          <w:sz w:val="24"/>
          <w:szCs w:val="24"/>
          <w:lang w:val="ru-RU"/>
        </w:rPr>
        <w:tab/>
        <w:t xml:space="preserve">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roofErr w:type="gramEnd"/>
    </w:p>
    <w:p w:rsidR="00BB0036" w:rsidRPr="00BB0036" w:rsidRDefault="00BB0036" w:rsidP="00BB0036">
      <w:pPr>
        <w:pStyle w:val="a3"/>
        <w:ind w:left="567" w:firstLine="567"/>
        <w:jc w:val="both"/>
        <w:rPr>
          <w:sz w:val="24"/>
          <w:szCs w:val="24"/>
          <w:lang w:val="ru-RU"/>
        </w:rPr>
      </w:pPr>
      <w:r w:rsidRPr="00BB0036">
        <w:rPr>
          <w:sz w:val="24"/>
          <w:szCs w:val="24"/>
          <w:lang w:val="ru-RU"/>
        </w:rPr>
        <w:t xml:space="preserve">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w:t>
      </w:r>
      <w:proofErr w:type="gramStart"/>
      <w:r w:rsidRPr="00BB0036">
        <w:rPr>
          <w:sz w:val="24"/>
          <w:szCs w:val="24"/>
          <w:lang w:val="ru-RU"/>
        </w:rPr>
        <w:t>обучающимися</w:t>
      </w:r>
      <w:proofErr w:type="gramEnd"/>
      <w:r w:rsidRPr="00BB0036">
        <w:rPr>
          <w:sz w:val="24"/>
          <w:szCs w:val="24"/>
          <w:lang w:val="ru-RU"/>
        </w:rPr>
        <w:t>, не имеющими ограничений по возможностям здоровья.</w:t>
      </w:r>
    </w:p>
    <w:p w:rsidR="00BB0036" w:rsidRPr="00BB0036" w:rsidRDefault="00BB0036" w:rsidP="00BB0036">
      <w:pPr>
        <w:pStyle w:val="a3"/>
        <w:ind w:left="567" w:firstLine="567"/>
        <w:jc w:val="both"/>
        <w:rPr>
          <w:sz w:val="24"/>
          <w:szCs w:val="24"/>
          <w:lang w:val="ru-RU"/>
        </w:rPr>
      </w:pPr>
      <w:r w:rsidRPr="00BB0036">
        <w:rPr>
          <w:sz w:val="24"/>
          <w:szCs w:val="24"/>
          <w:lang w:val="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BB0036" w:rsidRPr="00BB0036" w:rsidRDefault="00BB0036" w:rsidP="00BB0036">
      <w:pPr>
        <w:pStyle w:val="a3"/>
        <w:ind w:left="567" w:firstLine="567"/>
        <w:jc w:val="both"/>
        <w:rPr>
          <w:sz w:val="24"/>
          <w:szCs w:val="24"/>
          <w:lang w:val="ru-RU"/>
        </w:rPr>
      </w:pPr>
      <w:proofErr w:type="gramStart"/>
      <w:r w:rsidRPr="00BB0036">
        <w:rPr>
          <w:sz w:val="24"/>
          <w:szCs w:val="24"/>
          <w:lang w:val="ru-RU"/>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w:t>
      </w:r>
      <w:proofErr w:type="gramEnd"/>
      <w:r w:rsidRPr="00BB0036">
        <w:rPr>
          <w:sz w:val="24"/>
          <w:szCs w:val="24"/>
          <w:lang w:val="ru-RU"/>
        </w:rPr>
        <w:t xml:space="preserve">   У   них   могут   формироваться   следующие    негативные качества личности: недостаточная самостоятельность, безынициативность, иждивенчество.</w:t>
      </w:r>
    </w:p>
    <w:p w:rsidR="00BB0036" w:rsidRPr="00BB0036" w:rsidRDefault="00BB0036" w:rsidP="00BB0036">
      <w:pPr>
        <w:pStyle w:val="a3"/>
        <w:ind w:left="567" w:firstLine="567"/>
        <w:jc w:val="both"/>
        <w:rPr>
          <w:sz w:val="24"/>
          <w:szCs w:val="24"/>
          <w:lang w:val="ru-RU"/>
        </w:rPr>
      </w:pPr>
      <w:r w:rsidRPr="00BB0036">
        <w:rPr>
          <w:sz w:val="24"/>
          <w:szCs w:val="24"/>
          <w:lang w:val="ru-RU"/>
        </w:rPr>
        <w:t xml:space="preserve">У части обучающихся данной группы слабовидение сочетается с другими </w:t>
      </w:r>
      <w:r w:rsidRPr="00BB0036">
        <w:rPr>
          <w:sz w:val="24"/>
          <w:szCs w:val="24"/>
          <w:lang w:val="ru-RU"/>
        </w:rPr>
        <w:lastRenderedPageBreak/>
        <w:t>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BB0036" w:rsidRPr="00351F7D" w:rsidRDefault="00BB0036" w:rsidP="00BB0036">
      <w:pPr>
        <w:pStyle w:val="a3"/>
        <w:ind w:left="567" w:firstLine="567"/>
        <w:jc w:val="both"/>
        <w:rPr>
          <w:b/>
          <w:bCs/>
          <w:sz w:val="24"/>
          <w:szCs w:val="24"/>
          <w:lang w:val="ru-RU"/>
        </w:rPr>
      </w:pPr>
      <w:r w:rsidRPr="00351F7D">
        <w:rPr>
          <w:b/>
          <w:bCs/>
          <w:sz w:val="24"/>
          <w:szCs w:val="24"/>
          <w:lang w:val="ru-RU"/>
        </w:rPr>
        <w:t>Особые</w:t>
      </w:r>
      <w:r w:rsidRPr="00351F7D">
        <w:rPr>
          <w:b/>
          <w:bCs/>
          <w:sz w:val="24"/>
          <w:szCs w:val="24"/>
          <w:lang w:val="ru-RU"/>
        </w:rPr>
        <w:tab/>
        <w:t>образовательные</w:t>
      </w:r>
      <w:r w:rsidRPr="00351F7D">
        <w:rPr>
          <w:b/>
          <w:bCs/>
          <w:sz w:val="24"/>
          <w:szCs w:val="24"/>
          <w:lang w:val="ru-RU"/>
        </w:rPr>
        <w:tab/>
        <w:t>потребности</w:t>
      </w:r>
      <w:r w:rsidRPr="00351F7D">
        <w:rPr>
          <w:b/>
          <w:bCs/>
          <w:sz w:val="24"/>
          <w:szCs w:val="24"/>
          <w:lang w:val="ru-RU"/>
        </w:rPr>
        <w:tab/>
      </w:r>
      <w:proofErr w:type="gramStart"/>
      <w:r w:rsidRPr="00351F7D">
        <w:rPr>
          <w:b/>
          <w:bCs/>
          <w:sz w:val="24"/>
          <w:szCs w:val="24"/>
          <w:lang w:val="ru-RU"/>
        </w:rPr>
        <w:t>слабовидящих</w:t>
      </w:r>
      <w:proofErr w:type="gramEnd"/>
      <w:r w:rsidRPr="00351F7D">
        <w:rPr>
          <w:b/>
          <w:bCs/>
          <w:sz w:val="24"/>
          <w:szCs w:val="24"/>
          <w:lang w:val="ru-RU"/>
        </w:rPr>
        <w:t xml:space="preserve"> обучающихся</w:t>
      </w:r>
    </w:p>
    <w:p w:rsidR="00BB0036" w:rsidRPr="00BB0036" w:rsidRDefault="00BB0036" w:rsidP="00BB0036">
      <w:pPr>
        <w:pStyle w:val="a3"/>
        <w:ind w:left="567" w:firstLine="567"/>
        <w:jc w:val="both"/>
        <w:rPr>
          <w:sz w:val="24"/>
          <w:szCs w:val="24"/>
          <w:lang w:val="ru-RU"/>
        </w:rPr>
      </w:pPr>
      <w:r w:rsidRPr="00BB0036">
        <w:rPr>
          <w:sz w:val="24"/>
          <w:szCs w:val="24"/>
          <w:lang w:val="ru-RU"/>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w:t>
      </w:r>
      <w:proofErr w:type="gramStart"/>
      <w:r w:rsidRPr="00BB0036">
        <w:rPr>
          <w:sz w:val="24"/>
          <w:szCs w:val="24"/>
          <w:lang w:val="ru-RU"/>
        </w:rPr>
        <w:t>для</w:t>
      </w:r>
      <w:proofErr w:type="gramEnd"/>
      <w:r w:rsidRPr="00BB0036">
        <w:rPr>
          <w:sz w:val="24"/>
          <w:szCs w:val="24"/>
          <w:lang w:val="ru-RU"/>
        </w:rPr>
        <w:t xml:space="preserve"> слабовидящих.</w:t>
      </w:r>
    </w:p>
    <w:p w:rsidR="00BB0036" w:rsidRPr="00BB0036" w:rsidRDefault="00BB0036" w:rsidP="00BB0036">
      <w:pPr>
        <w:pStyle w:val="a3"/>
        <w:ind w:left="567" w:firstLine="567"/>
        <w:jc w:val="both"/>
        <w:rPr>
          <w:i/>
          <w:sz w:val="24"/>
          <w:szCs w:val="24"/>
          <w:lang w:val="ru-RU"/>
        </w:rPr>
      </w:pPr>
      <w:r w:rsidRPr="00BB0036">
        <w:rPr>
          <w:i/>
          <w:sz w:val="24"/>
          <w:szCs w:val="24"/>
          <w:lang w:val="ru-RU"/>
        </w:rPr>
        <w:t>К общим потребностям относятся:</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получение специальной помощи средствами образования; психологическое</w:t>
      </w:r>
      <w:r w:rsidRPr="00BB0036">
        <w:rPr>
          <w:sz w:val="24"/>
          <w:szCs w:val="24"/>
          <w:lang w:val="ru-RU"/>
        </w:rPr>
        <w:tab/>
        <w:t>сопровождение оптимизирующее взаимодействие обучающегося с педагогами и соучениками;</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психологическое сопровождение, направленное на установление взаимодействия семьи и образовательной организации;</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индивидуализации обучения требуется в большей степени, чем для обучающихся, не имеющих ограничений по возможностям здоровья;</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следует обеспечить особую пространственную и временную организацию образовательной среды;</w:t>
      </w:r>
    </w:p>
    <w:p w:rsidR="00BB0036" w:rsidRPr="00BB0036" w:rsidRDefault="00BB0036" w:rsidP="00BB0036">
      <w:pPr>
        <w:pStyle w:val="a3"/>
        <w:numPr>
          <w:ilvl w:val="0"/>
          <w:numId w:val="5"/>
        </w:numPr>
        <w:ind w:left="567" w:firstLine="567"/>
        <w:jc w:val="both"/>
        <w:rPr>
          <w:sz w:val="24"/>
          <w:szCs w:val="24"/>
          <w:lang w:val="ru-RU"/>
        </w:rPr>
      </w:pPr>
      <w:r w:rsidRPr="00BB0036">
        <w:rPr>
          <w:sz w:val="24"/>
          <w:szCs w:val="24"/>
          <w:lang w:val="ru-RU"/>
        </w:rPr>
        <w:t>необходимо максимальное расширение образовательного пространства за счет расширения социальных контактов с широким социумом.</w:t>
      </w:r>
    </w:p>
    <w:p w:rsidR="00BB0036" w:rsidRPr="00BB0036" w:rsidRDefault="00BB0036" w:rsidP="00BB0036">
      <w:pPr>
        <w:pStyle w:val="a3"/>
        <w:ind w:left="567" w:firstLine="567"/>
        <w:jc w:val="both"/>
        <w:rPr>
          <w:i/>
          <w:sz w:val="24"/>
          <w:szCs w:val="24"/>
          <w:lang w:val="ru-RU"/>
        </w:rPr>
      </w:pPr>
      <w:r w:rsidRPr="00BB0036">
        <w:rPr>
          <w:i/>
          <w:sz w:val="24"/>
          <w:szCs w:val="24"/>
          <w:lang w:val="ru-RU"/>
        </w:rPr>
        <w:t xml:space="preserve">К особым образовательным потребностям, характерным для </w:t>
      </w:r>
      <w:proofErr w:type="gramStart"/>
      <w:r w:rsidRPr="00BB0036">
        <w:rPr>
          <w:i/>
          <w:sz w:val="24"/>
          <w:szCs w:val="24"/>
          <w:lang w:val="ru-RU"/>
        </w:rPr>
        <w:t>слабовидящих</w:t>
      </w:r>
      <w:proofErr w:type="gramEnd"/>
      <w:r w:rsidRPr="00BB0036">
        <w:rPr>
          <w:i/>
          <w:sz w:val="24"/>
          <w:szCs w:val="24"/>
          <w:lang w:val="ru-RU"/>
        </w:rPr>
        <w:t xml:space="preserve"> обучающихся, относятся:</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целенаправленное обогащение чувственного опыта через активизацию, развитие, обогащение зрительного восприятия и всех анализаторов;</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руководство зрительным восприятием;</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расширение, обогащение и коррекция предметных и пространственных представлений, формирование и расширение понятий;</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систематическое и целенаправленное развитие логических приемов переработки учебной информации;</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 xml:space="preserve">обеспечение доступности учебной информации для зрительного восприятия </w:t>
      </w:r>
      <w:proofErr w:type="gramStart"/>
      <w:r w:rsidRPr="00BB0036">
        <w:rPr>
          <w:sz w:val="24"/>
          <w:szCs w:val="24"/>
          <w:lang w:val="ru-RU"/>
        </w:rPr>
        <w:t>слабовидящих</w:t>
      </w:r>
      <w:proofErr w:type="gramEnd"/>
      <w:r w:rsidRPr="00BB0036">
        <w:rPr>
          <w:sz w:val="24"/>
          <w:szCs w:val="24"/>
          <w:lang w:val="ru-RU"/>
        </w:rPr>
        <w:t xml:space="preserve"> обучающихся;</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учет темпа учебной работы слабовидящих обучающихся; увеличение времени на выполнение практических работ;</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введение в образовательную среду коррекционно-развивающего тифлопедагогического сопровождения;</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активное использование в учебно-познавательном процессе речи как средства компенсации нарушенных функций;</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lastRenderedPageBreak/>
        <w:t>целенаправленное формирование умений и навыков зрительной ориентировки в микро и макропространстве;</w:t>
      </w:r>
    </w:p>
    <w:p w:rsidR="00BB0036" w:rsidRPr="00BB0036" w:rsidRDefault="00BB0036" w:rsidP="00BB0036">
      <w:pPr>
        <w:pStyle w:val="a3"/>
        <w:numPr>
          <w:ilvl w:val="0"/>
          <w:numId w:val="6"/>
        </w:numPr>
        <w:ind w:left="567" w:firstLine="567"/>
        <w:jc w:val="both"/>
        <w:rPr>
          <w:sz w:val="24"/>
          <w:szCs w:val="24"/>
          <w:lang w:val="ru-RU"/>
        </w:rPr>
      </w:pPr>
      <w:proofErr w:type="gramStart"/>
      <w:r w:rsidRPr="00BB0036">
        <w:rPr>
          <w:sz w:val="24"/>
          <w:szCs w:val="24"/>
          <w:lang w:val="ru-RU"/>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roofErr w:type="gramEnd"/>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повышение коммуникативной активности и компетентности; физическое развития слабовидящих с учетом</w:t>
      </w:r>
      <w:r w:rsidRPr="00BB0036">
        <w:rPr>
          <w:sz w:val="24"/>
          <w:szCs w:val="24"/>
          <w:lang w:val="ru-RU"/>
        </w:rPr>
        <w:tab/>
        <w:t>его</w:t>
      </w:r>
      <w:r w:rsidRPr="00BB0036">
        <w:rPr>
          <w:sz w:val="24"/>
          <w:szCs w:val="24"/>
          <w:lang w:val="ru-RU"/>
        </w:rPr>
        <w:tab/>
        <w:t>своеобразия</w:t>
      </w:r>
      <w:r w:rsidRPr="00BB0036">
        <w:rPr>
          <w:sz w:val="24"/>
          <w:szCs w:val="24"/>
          <w:lang w:val="ru-RU"/>
        </w:rPr>
        <w:tab/>
        <w:t>и противопоказаний</w:t>
      </w:r>
      <w:r w:rsidRPr="00BB0036">
        <w:rPr>
          <w:sz w:val="24"/>
          <w:szCs w:val="24"/>
          <w:lang w:val="ru-RU"/>
        </w:rPr>
        <w:tab/>
        <w:t>при</w:t>
      </w:r>
      <w:r w:rsidRPr="00BB0036">
        <w:rPr>
          <w:sz w:val="24"/>
          <w:szCs w:val="24"/>
          <w:lang w:val="ru-RU"/>
        </w:rPr>
        <w:tab/>
        <w:t xml:space="preserve">определенных заболеваниях, </w:t>
      </w:r>
      <w:r w:rsidRPr="00BB0036">
        <w:rPr>
          <w:sz w:val="24"/>
          <w:szCs w:val="24"/>
          <w:lang w:val="ru-RU"/>
        </w:rPr>
        <w:tab/>
        <w:t>повышение двигательной активности;</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 xml:space="preserve">поддержание и наращивание зрительной работоспособности </w:t>
      </w:r>
      <w:proofErr w:type="gramStart"/>
      <w:r w:rsidRPr="00BB0036">
        <w:rPr>
          <w:sz w:val="24"/>
          <w:szCs w:val="24"/>
          <w:lang w:val="ru-RU"/>
        </w:rPr>
        <w:t>слабовидящего</w:t>
      </w:r>
      <w:proofErr w:type="gramEnd"/>
      <w:r w:rsidRPr="00BB0036">
        <w:rPr>
          <w:sz w:val="24"/>
          <w:szCs w:val="24"/>
          <w:lang w:val="ru-RU"/>
        </w:rPr>
        <w:t xml:space="preserve"> обучающегося в образовательном процессе;</w:t>
      </w:r>
    </w:p>
    <w:p w:rsidR="00BB0036" w:rsidRPr="00BB0036" w:rsidRDefault="00BB0036" w:rsidP="00BB0036">
      <w:pPr>
        <w:pStyle w:val="a3"/>
        <w:numPr>
          <w:ilvl w:val="0"/>
          <w:numId w:val="6"/>
        </w:numPr>
        <w:ind w:left="567" w:firstLine="567"/>
        <w:jc w:val="both"/>
        <w:rPr>
          <w:sz w:val="24"/>
          <w:szCs w:val="24"/>
          <w:lang w:val="ru-RU"/>
        </w:rPr>
      </w:pPr>
      <w:r w:rsidRPr="00BB0036">
        <w:rPr>
          <w:sz w:val="24"/>
          <w:szCs w:val="24"/>
          <w:lang w:val="ru-RU"/>
        </w:rPr>
        <w:t>поддержание психофизического тонуса слабовидящих; совершенствование</w:t>
      </w:r>
      <w:r w:rsidRPr="00BB0036">
        <w:rPr>
          <w:sz w:val="24"/>
          <w:szCs w:val="24"/>
          <w:lang w:val="ru-RU"/>
        </w:rPr>
        <w:tab/>
        <w:t>и развитие регуляторных (самоконтроль, самооценка) и рефлексивных (самоотношение) образований.</w:t>
      </w:r>
    </w:p>
    <w:p w:rsidR="00BB0036" w:rsidRDefault="00BB0036" w:rsidP="00BB0036">
      <w:pPr>
        <w:pStyle w:val="a3"/>
        <w:ind w:left="567" w:firstLine="567"/>
        <w:jc w:val="both"/>
        <w:rPr>
          <w:sz w:val="24"/>
          <w:szCs w:val="24"/>
          <w:lang w:val="ru-RU"/>
        </w:rPr>
      </w:pPr>
    </w:p>
    <w:p w:rsidR="001A3EB8" w:rsidRDefault="001A3EB8" w:rsidP="001A3EB8"/>
    <w:p w:rsidR="001A3EB8" w:rsidRPr="001A3EB8" w:rsidRDefault="001A3EB8" w:rsidP="001A3EB8">
      <w:pPr>
        <w:ind w:left="567" w:firstLine="567"/>
        <w:rPr>
          <w:b/>
          <w:sz w:val="24"/>
          <w:szCs w:val="24"/>
        </w:rPr>
      </w:pPr>
      <w:r w:rsidRPr="001A3EB8">
        <w:rPr>
          <w:b/>
          <w:sz w:val="24"/>
          <w:szCs w:val="24"/>
        </w:rPr>
        <w:t xml:space="preserve">1.2. Планируемые результаты освоения </w:t>
      </w:r>
      <w:proofErr w:type="gramStart"/>
      <w:r w:rsidRPr="001A3EB8">
        <w:rPr>
          <w:b/>
          <w:sz w:val="24"/>
          <w:szCs w:val="24"/>
        </w:rPr>
        <w:t>обучающимися</w:t>
      </w:r>
      <w:proofErr w:type="gramEnd"/>
      <w:r w:rsidRPr="001A3EB8">
        <w:rPr>
          <w:b/>
          <w:sz w:val="24"/>
          <w:szCs w:val="24"/>
        </w:rPr>
        <w:t xml:space="preserve"> АООП </w:t>
      </w:r>
    </w:p>
    <w:p w:rsidR="001A3EB8" w:rsidRDefault="001A3EB8" w:rsidP="001A3EB8">
      <w:pPr>
        <w:pStyle w:val="a3"/>
        <w:ind w:left="567" w:firstLine="567"/>
        <w:jc w:val="center"/>
        <w:rPr>
          <w:b/>
          <w:sz w:val="24"/>
          <w:szCs w:val="24"/>
          <w:lang w:val="ru-RU"/>
        </w:rPr>
      </w:pPr>
    </w:p>
    <w:p w:rsidR="001A3EB8" w:rsidRPr="001A3EB8" w:rsidRDefault="001A3EB8" w:rsidP="001A3EB8">
      <w:pPr>
        <w:pStyle w:val="a3"/>
        <w:ind w:left="567" w:firstLine="567"/>
        <w:jc w:val="both"/>
        <w:rPr>
          <w:sz w:val="24"/>
          <w:szCs w:val="24"/>
          <w:lang w:val="ru-RU"/>
        </w:rPr>
      </w:pPr>
      <w:r w:rsidRPr="001A3EB8">
        <w:rPr>
          <w:sz w:val="24"/>
          <w:szCs w:val="24"/>
          <w:lang w:val="ru-RU"/>
        </w:rPr>
        <w:t xml:space="preserve">Требования к результатам освоения слабовидящими обучающимися АООП НОО (личностным, </w:t>
      </w:r>
      <w:proofErr w:type="spellStart"/>
      <w:r w:rsidRPr="001A3EB8">
        <w:rPr>
          <w:sz w:val="24"/>
          <w:szCs w:val="24"/>
          <w:lang w:val="ru-RU"/>
        </w:rPr>
        <w:t>метапредметным</w:t>
      </w:r>
      <w:proofErr w:type="spellEnd"/>
      <w:r w:rsidRPr="001A3EB8">
        <w:rPr>
          <w:sz w:val="24"/>
          <w:szCs w:val="24"/>
          <w:lang w:val="ru-RU"/>
        </w:rPr>
        <w:t>, предметным) полностью соответствуют требованиям к результатам, представленным в ФГОС НОО.</w:t>
      </w:r>
    </w:p>
    <w:p w:rsidR="001A3EB8" w:rsidRPr="001A3EB8" w:rsidRDefault="001A3EB8" w:rsidP="001A3EB8">
      <w:pPr>
        <w:pStyle w:val="a3"/>
        <w:ind w:left="567" w:firstLine="567"/>
        <w:jc w:val="both"/>
        <w:rPr>
          <w:sz w:val="24"/>
          <w:szCs w:val="24"/>
          <w:lang w:val="ru-RU"/>
        </w:rPr>
      </w:pPr>
    </w:p>
    <w:p w:rsidR="001A3EB8" w:rsidRPr="001A3EB8" w:rsidRDefault="001A3EB8" w:rsidP="001A3EB8">
      <w:pPr>
        <w:pStyle w:val="a3"/>
        <w:ind w:left="567" w:firstLine="567"/>
        <w:jc w:val="both"/>
        <w:rPr>
          <w:b/>
          <w:sz w:val="24"/>
          <w:szCs w:val="24"/>
          <w:lang w:val="ru-RU"/>
        </w:rPr>
      </w:pPr>
      <w:r w:rsidRPr="001A3EB8">
        <w:rPr>
          <w:b/>
          <w:sz w:val="24"/>
          <w:szCs w:val="24"/>
          <w:lang w:val="ru-RU"/>
        </w:rPr>
        <w:t>Личностные результаты освоения адаптированной основной образовательной программы начального общего образования</w:t>
      </w:r>
    </w:p>
    <w:p w:rsidR="001A3EB8" w:rsidRPr="001A3EB8" w:rsidRDefault="001A3EB8" w:rsidP="001A3EB8">
      <w:pPr>
        <w:pStyle w:val="a3"/>
        <w:ind w:left="567" w:firstLine="567"/>
        <w:jc w:val="both"/>
        <w:rPr>
          <w:sz w:val="24"/>
          <w:szCs w:val="24"/>
          <w:lang w:val="ru-RU"/>
        </w:rPr>
      </w:pPr>
      <w:proofErr w:type="gramStart"/>
      <w:r w:rsidRPr="001A3EB8">
        <w:rPr>
          <w:sz w:val="24"/>
          <w:szCs w:val="24"/>
          <w:lang w:val="ru-RU"/>
        </w:rPr>
        <w:t>Личностные результаты освоения адаптированной основной общеобразовательной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roofErr w:type="gramEnd"/>
    </w:p>
    <w:p w:rsidR="001A3EB8" w:rsidRPr="001A3EB8" w:rsidRDefault="001A3EB8" w:rsidP="001A3EB8">
      <w:pPr>
        <w:pStyle w:val="a3"/>
        <w:ind w:left="567" w:firstLine="567"/>
        <w:jc w:val="both"/>
        <w:rPr>
          <w:sz w:val="24"/>
          <w:szCs w:val="24"/>
          <w:lang w:val="ru-RU"/>
        </w:rPr>
      </w:pPr>
      <w:r w:rsidRPr="001A3EB8">
        <w:rPr>
          <w:i/>
          <w:sz w:val="24"/>
          <w:szCs w:val="24"/>
          <w:lang w:val="ru-RU"/>
        </w:rPr>
        <w:t>Личностные результаты</w:t>
      </w:r>
      <w:r w:rsidRPr="001A3EB8">
        <w:rPr>
          <w:sz w:val="24"/>
          <w:szCs w:val="24"/>
          <w:lang w:val="ru-RU"/>
        </w:rPr>
        <w:t xml:space="preserve"> освоения адаптированной основной образовательной программы начального общего образования должны отражать:</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развитие адекватных представлений о собственных возможностях и ограничениях, о насущно необходимом жизнеобеспечении;</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овладение социально-бытовыми умениями, используемыми в повседневной жизни;</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способность к осмыслению и дифференциации картины мира, ее временно-пространственной организации;</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 xml:space="preserve">принятие и освоение социальной роли </w:t>
      </w:r>
      <w:proofErr w:type="gramStart"/>
      <w:r w:rsidRPr="001A3EB8">
        <w:rPr>
          <w:sz w:val="24"/>
          <w:szCs w:val="24"/>
          <w:lang w:val="ru-RU"/>
        </w:rPr>
        <w:t>обучающегося</w:t>
      </w:r>
      <w:proofErr w:type="gramEnd"/>
      <w:r w:rsidRPr="001A3EB8">
        <w:rPr>
          <w:sz w:val="24"/>
          <w:szCs w:val="24"/>
          <w:lang w:val="ru-RU"/>
        </w:rPr>
        <w:t>, формирование и развитие социально значимых мотивов учебной деятельности;</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формирование эстетических потребностей, ценностей и чувств;</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 xml:space="preserve">развитие навыков сотрудничества </w:t>
      </w:r>
      <w:proofErr w:type="gramStart"/>
      <w:r w:rsidRPr="001A3EB8">
        <w:rPr>
          <w:sz w:val="24"/>
          <w:szCs w:val="24"/>
          <w:lang w:val="ru-RU"/>
        </w:rPr>
        <w:t>со</w:t>
      </w:r>
      <w:proofErr w:type="gramEnd"/>
      <w:r w:rsidRPr="001A3EB8">
        <w:rPr>
          <w:sz w:val="24"/>
          <w:szCs w:val="24"/>
          <w:lang w:val="ru-RU"/>
        </w:rPr>
        <w:t xml:space="preserve"> взрослыми и сверстниками в разных социальных ситуациях;</w:t>
      </w:r>
    </w:p>
    <w:p w:rsidR="001A3EB8" w:rsidRPr="001A3EB8" w:rsidRDefault="001A3EB8" w:rsidP="001A3EB8">
      <w:pPr>
        <w:pStyle w:val="a3"/>
        <w:numPr>
          <w:ilvl w:val="0"/>
          <w:numId w:val="10"/>
        </w:numPr>
        <w:ind w:firstLine="414"/>
        <w:jc w:val="both"/>
        <w:rPr>
          <w:sz w:val="24"/>
          <w:szCs w:val="24"/>
          <w:lang w:val="ru-RU"/>
        </w:rPr>
      </w:pPr>
      <w:r w:rsidRPr="001A3EB8">
        <w:rPr>
          <w:sz w:val="24"/>
          <w:szCs w:val="24"/>
          <w:lang w:val="ru-RU"/>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A3EB8" w:rsidRPr="001A3EB8" w:rsidRDefault="001A3EB8" w:rsidP="001A3EB8">
      <w:pPr>
        <w:pStyle w:val="a3"/>
        <w:ind w:left="567" w:firstLine="567"/>
        <w:jc w:val="both"/>
        <w:rPr>
          <w:b/>
          <w:sz w:val="24"/>
          <w:szCs w:val="24"/>
          <w:lang w:val="ru-RU"/>
        </w:rPr>
      </w:pPr>
      <w:r w:rsidRPr="001A3EB8">
        <w:rPr>
          <w:b/>
          <w:sz w:val="24"/>
          <w:szCs w:val="24"/>
          <w:lang w:val="ru-RU"/>
        </w:rPr>
        <w:lastRenderedPageBreak/>
        <w:t>Метапредметные результаты освоения адаптированной основной образовательной программы начального общего образования</w:t>
      </w:r>
    </w:p>
    <w:p w:rsidR="001A3EB8" w:rsidRPr="001A3EB8" w:rsidRDefault="001A3EB8" w:rsidP="001A3EB8">
      <w:pPr>
        <w:pStyle w:val="a3"/>
        <w:ind w:left="567" w:firstLine="567"/>
        <w:jc w:val="both"/>
        <w:rPr>
          <w:sz w:val="24"/>
          <w:szCs w:val="24"/>
          <w:lang w:val="ru-RU"/>
        </w:rPr>
      </w:pPr>
      <w:r w:rsidRPr="001A3EB8">
        <w:rPr>
          <w:bCs/>
          <w:i/>
          <w:iCs/>
          <w:sz w:val="24"/>
          <w:szCs w:val="24"/>
          <w:lang w:val="ru-RU"/>
        </w:rPr>
        <w:t xml:space="preserve">Метапредметные результаты </w:t>
      </w:r>
      <w:r w:rsidRPr="001A3EB8">
        <w:rPr>
          <w:sz w:val="24"/>
          <w:szCs w:val="24"/>
          <w:lang w:val="ru-RU"/>
        </w:rPr>
        <w:t xml:space="preserve">освоения программы включают освоенные </w:t>
      </w:r>
      <w:proofErr w:type="gramStart"/>
      <w:r w:rsidRPr="001A3EB8">
        <w:rPr>
          <w:sz w:val="24"/>
          <w:szCs w:val="24"/>
          <w:lang w:val="ru-RU"/>
        </w:rPr>
        <w:t>обучающимся</w:t>
      </w:r>
      <w:proofErr w:type="gramEnd"/>
      <w:r w:rsidRPr="001A3EB8">
        <w:rPr>
          <w:sz w:val="24"/>
          <w:szCs w:val="24"/>
          <w:lang w:val="ru-RU"/>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программой основного общего образования.</w:t>
      </w:r>
    </w:p>
    <w:p w:rsidR="001A3EB8" w:rsidRPr="001A3EB8" w:rsidRDefault="001A3EB8" w:rsidP="001A3EB8">
      <w:pPr>
        <w:pStyle w:val="a3"/>
        <w:ind w:left="567" w:firstLine="567"/>
        <w:jc w:val="both"/>
        <w:rPr>
          <w:sz w:val="24"/>
          <w:szCs w:val="24"/>
          <w:lang w:val="ru-RU"/>
        </w:rPr>
      </w:pPr>
      <w:r w:rsidRPr="001A3EB8">
        <w:rPr>
          <w:sz w:val="24"/>
          <w:szCs w:val="24"/>
          <w:lang w:val="ru-RU"/>
        </w:rPr>
        <w:t xml:space="preserve">С учетом индивидуальных возможностей и особых образовательных потребностей, обучающихся с нарушениями опорно-двигательного аппарата </w:t>
      </w:r>
      <w:r w:rsidRPr="001A3EB8">
        <w:rPr>
          <w:bCs/>
          <w:i/>
          <w:iCs/>
          <w:sz w:val="24"/>
          <w:szCs w:val="24"/>
          <w:lang w:val="ru-RU"/>
        </w:rPr>
        <w:t xml:space="preserve">метапредметные результаты </w:t>
      </w:r>
      <w:r w:rsidRPr="001A3EB8">
        <w:rPr>
          <w:sz w:val="24"/>
          <w:szCs w:val="24"/>
          <w:lang w:val="ru-RU"/>
        </w:rPr>
        <w:t>освоения программы должны отражать:</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 xml:space="preserve">использование речевых средств и средств информационных и коммуникационных технологий (далее </w:t>
      </w:r>
      <w:proofErr w:type="gramStart"/>
      <w:r w:rsidRPr="001A3EB8">
        <w:rPr>
          <w:sz w:val="24"/>
          <w:szCs w:val="24"/>
          <w:lang w:val="ru-RU"/>
        </w:rPr>
        <w:t>-И</w:t>
      </w:r>
      <w:proofErr w:type="gramEnd"/>
      <w:r w:rsidRPr="001A3EB8">
        <w:rPr>
          <w:sz w:val="24"/>
          <w:szCs w:val="24"/>
          <w:lang w:val="ru-RU"/>
        </w:rPr>
        <w:t>КТ) для решения коммуникативных и познавательных задач;</w:t>
      </w:r>
    </w:p>
    <w:p w:rsidR="001A3EB8" w:rsidRPr="001A3EB8" w:rsidRDefault="001A3EB8" w:rsidP="001A3EB8">
      <w:pPr>
        <w:pStyle w:val="a3"/>
        <w:numPr>
          <w:ilvl w:val="0"/>
          <w:numId w:val="11"/>
        </w:numPr>
        <w:ind w:firstLine="414"/>
        <w:jc w:val="both"/>
        <w:rPr>
          <w:sz w:val="24"/>
          <w:szCs w:val="24"/>
          <w:lang w:val="ru-RU"/>
        </w:rPr>
      </w:pPr>
      <w:proofErr w:type="gramStart"/>
      <w:r w:rsidRPr="001A3EB8">
        <w:rPr>
          <w:sz w:val="24"/>
          <w:szCs w:val="24"/>
          <w:lang w:val="ru-RU"/>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готовность конструктивно разрешать конфликты посредством учета интересов сторон и сотрудничества;</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A3EB8" w:rsidRPr="001A3EB8" w:rsidRDefault="001A3EB8" w:rsidP="001A3EB8">
      <w:pPr>
        <w:pStyle w:val="a3"/>
        <w:numPr>
          <w:ilvl w:val="0"/>
          <w:numId w:val="11"/>
        </w:numPr>
        <w:ind w:firstLine="414"/>
        <w:jc w:val="both"/>
        <w:rPr>
          <w:sz w:val="24"/>
          <w:szCs w:val="24"/>
          <w:lang w:val="ru-RU"/>
        </w:rPr>
      </w:pPr>
      <w:r w:rsidRPr="001A3EB8">
        <w:rPr>
          <w:sz w:val="24"/>
          <w:szCs w:val="24"/>
          <w:lang w:val="ru-RU"/>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A3EB8" w:rsidRPr="001A3EB8" w:rsidRDefault="001A3EB8" w:rsidP="001A3EB8">
      <w:pPr>
        <w:pStyle w:val="a3"/>
        <w:ind w:left="567" w:firstLine="567"/>
        <w:jc w:val="both"/>
        <w:rPr>
          <w:b/>
          <w:sz w:val="24"/>
          <w:szCs w:val="24"/>
          <w:lang w:val="ru-RU"/>
        </w:rPr>
      </w:pPr>
      <w:r w:rsidRPr="001A3EB8">
        <w:rPr>
          <w:b/>
          <w:sz w:val="24"/>
          <w:szCs w:val="24"/>
          <w:lang w:val="ru-RU"/>
        </w:rPr>
        <w:t xml:space="preserve"> Предметные результаты освоения адаптированной основной образовательной программы начального общего образования</w:t>
      </w:r>
    </w:p>
    <w:p w:rsidR="001A3EB8" w:rsidRPr="001A3EB8" w:rsidRDefault="001A3EB8" w:rsidP="001A3EB8">
      <w:pPr>
        <w:pStyle w:val="a3"/>
        <w:ind w:left="567" w:firstLine="567"/>
        <w:jc w:val="both"/>
        <w:rPr>
          <w:sz w:val="24"/>
          <w:szCs w:val="24"/>
          <w:lang w:val="ru-RU"/>
        </w:rPr>
      </w:pPr>
      <w:r w:rsidRPr="001A3EB8">
        <w:rPr>
          <w:bCs/>
          <w:i/>
          <w:iCs/>
          <w:sz w:val="24"/>
          <w:szCs w:val="24"/>
          <w:lang w:val="ru-RU"/>
        </w:rPr>
        <w:t xml:space="preserve">Предметные результаты </w:t>
      </w:r>
      <w:r w:rsidRPr="001A3EB8">
        <w:rPr>
          <w:sz w:val="24"/>
          <w:szCs w:val="24"/>
          <w:lang w:val="ru-RU"/>
        </w:rPr>
        <w:t>освоения программы с учетом специфики содержания предметных областей включают освоенные обучающимся знания и умения, специфичные для каждой предметной области, готовность их применения.</w:t>
      </w:r>
    </w:p>
    <w:p w:rsidR="001A3EB8" w:rsidRPr="001A3EB8" w:rsidRDefault="001A3EB8" w:rsidP="001A3EB8">
      <w:pPr>
        <w:pStyle w:val="a3"/>
        <w:ind w:left="567" w:firstLine="567"/>
        <w:jc w:val="both"/>
        <w:rPr>
          <w:b/>
          <w:sz w:val="24"/>
          <w:szCs w:val="24"/>
        </w:rPr>
      </w:pPr>
      <w:r w:rsidRPr="001A3EB8">
        <w:rPr>
          <w:b/>
          <w:sz w:val="24"/>
          <w:szCs w:val="24"/>
        </w:rPr>
        <w:t>Русский язык:</w:t>
      </w:r>
    </w:p>
    <w:p w:rsidR="001A3EB8" w:rsidRPr="001A3EB8" w:rsidRDefault="001A3EB8" w:rsidP="001A3EB8">
      <w:pPr>
        <w:pStyle w:val="a3"/>
        <w:numPr>
          <w:ilvl w:val="0"/>
          <w:numId w:val="12"/>
        </w:numPr>
        <w:ind w:firstLine="414"/>
        <w:jc w:val="both"/>
        <w:rPr>
          <w:sz w:val="24"/>
          <w:szCs w:val="24"/>
          <w:lang w:val="ru-RU"/>
        </w:rPr>
      </w:pPr>
      <w:r w:rsidRPr="001A3EB8">
        <w:rPr>
          <w:sz w:val="24"/>
          <w:szCs w:val="24"/>
          <w:lang w:val="ru-RU"/>
        </w:rPr>
        <w:t xml:space="preserve">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sidRPr="001A3EB8">
        <w:rPr>
          <w:sz w:val="24"/>
          <w:szCs w:val="24"/>
          <w:lang w:val="ru-RU"/>
        </w:rPr>
        <w:lastRenderedPageBreak/>
        <w:t>самосознания;</w:t>
      </w:r>
    </w:p>
    <w:p w:rsidR="001A3EB8" w:rsidRPr="001A3EB8" w:rsidRDefault="001A3EB8" w:rsidP="001A3EB8">
      <w:pPr>
        <w:pStyle w:val="a3"/>
        <w:numPr>
          <w:ilvl w:val="0"/>
          <w:numId w:val="12"/>
        </w:numPr>
        <w:ind w:firstLine="414"/>
        <w:jc w:val="both"/>
        <w:rPr>
          <w:sz w:val="24"/>
          <w:szCs w:val="24"/>
          <w:lang w:val="ru-RU"/>
        </w:rPr>
      </w:pPr>
      <w:r w:rsidRPr="001A3EB8">
        <w:rPr>
          <w:sz w:val="24"/>
          <w:szCs w:val="24"/>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A3EB8" w:rsidRPr="001A3EB8" w:rsidRDefault="001A3EB8" w:rsidP="001A3EB8">
      <w:pPr>
        <w:pStyle w:val="a3"/>
        <w:numPr>
          <w:ilvl w:val="0"/>
          <w:numId w:val="12"/>
        </w:numPr>
        <w:ind w:firstLine="414"/>
        <w:jc w:val="both"/>
        <w:rPr>
          <w:sz w:val="24"/>
          <w:szCs w:val="24"/>
          <w:lang w:val="ru-RU"/>
        </w:rPr>
      </w:pPr>
      <w:r w:rsidRPr="001A3EB8">
        <w:rPr>
          <w:sz w:val="24"/>
          <w:szCs w:val="24"/>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A3EB8" w:rsidRPr="001A3EB8" w:rsidRDefault="001A3EB8" w:rsidP="001A3EB8">
      <w:pPr>
        <w:pStyle w:val="a3"/>
        <w:numPr>
          <w:ilvl w:val="0"/>
          <w:numId w:val="12"/>
        </w:numPr>
        <w:ind w:firstLine="414"/>
        <w:jc w:val="both"/>
        <w:rPr>
          <w:sz w:val="24"/>
          <w:szCs w:val="24"/>
          <w:lang w:val="ru-RU"/>
        </w:rPr>
      </w:pPr>
      <w:r w:rsidRPr="001A3EB8">
        <w:rPr>
          <w:sz w:val="24"/>
          <w:szCs w:val="24"/>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A3EB8" w:rsidRPr="001A3EB8" w:rsidRDefault="001A3EB8" w:rsidP="001A3EB8">
      <w:pPr>
        <w:pStyle w:val="a3"/>
        <w:numPr>
          <w:ilvl w:val="0"/>
          <w:numId w:val="12"/>
        </w:numPr>
        <w:ind w:firstLine="414"/>
        <w:jc w:val="both"/>
        <w:rPr>
          <w:sz w:val="24"/>
          <w:szCs w:val="24"/>
          <w:lang w:val="ru-RU"/>
        </w:rPr>
      </w:pPr>
      <w:r w:rsidRPr="001A3EB8">
        <w:rPr>
          <w:sz w:val="24"/>
          <w:szCs w:val="24"/>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A3EB8" w:rsidRPr="001A3EB8" w:rsidRDefault="001A3EB8" w:rsidP="001A3EB8">
      <w:pPr>
        <w:pStyle w:val="a3"/>
        <w:ind w:left="567" w:firstLine="567"/>
        <w:jc w:val="both"/>
        <w:rPr>
          <w:b/>
          <w:sz w:val="24"/>
          <w:szCs w:val="24"/>
        </w:rPr>
      </w:pPr>
      <w:r w:rsidRPr="001A3EB8">
        <w:rPr>
          <w:b/>
          <w:sz w:val="24"/>
          <w:szCs w:val="24"/>
        </w:rPr>
        <w:t>Литературное чтение:</w:t>
      </w:r>
    </w:p>
    <w:p w:rsidR="001A3EB8" w:rsidRPr="001A3EB8" w:rsidRDefault="001A3EB8" w:rsidP="001A3EB8">
      <w:pPr>
        <w:pStyle w:val="a3"/>
        <w:numPr>
          <w:ilvl w:val="0"/>
          <w:numId w:val="13"/>
        </w:numPr>
        <w:ind w:firstLine="414"/>
        <w:jc w:val="both"/>
        <w:rPr>
          <w:sz w:val="24"/>
          <w:szCs w:val="24"/>
          <w:lang w:val="ru-RU"/>
        </w:rPr>
      </w:pPr>
      <w:r w:rsidRPr="001A3EB8">
        <w:rPr>
          <w:sz w:val="24"/>
          <w:szCs w:val="24"/>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1A3EB8" w:rsidRPr="001A3EB8" w:rsidRDefault="001A3EB8" w:rsidP="001A3EB8">
      <w:pPr>
        <w:pStyle w:val="a3"/>
        <w:numPr>
          <w:ilvl w:val="0"/>
          <w:numId w:val="13"/>
        </w:numPr>
        <w:ind w:firstLine="414"/>
        <w:jc w:val="both"/>
        <w:rPr>
          <w:sz w:val="24"/>
          <w:szCs w:val="24"/>
          <w:lang w:val="ru-RU"/>
        </w:rPr>
      </w:pPr>
      <w:r w:rsidRPr="001A3EB8">
        <w:rPr>
          <w:sz w:val="24"/>
          <w:szCs w:val="24"/>
          <w:lang w:val="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1A3EB8">
        <w:rPr>
          <w:sz w:val="24"/>
          <w:szCs w:val="24"/>
          <w:lang w:val="ru-RU"/>
        </w:rPr>
        <w:t>обучения</w:t>
      </w:r>
      <w:proofErr w:type="gramEnd"/>
      <w:r w:rsidRPr="001A3EB8">
        <w:rPr>
          <w:sz w:val="24"/>
          <w:szCs w:val="24"/>
          <w:lang w:val="ru-RU"/>
        </w:rPr>
        <w:t xml:space="preserve"> по всем учебным предметам; формирование потребности в систематическом чтении;</w:t>
      </w:r>
    </w:p>
    <w:p w:rsidR="001A3EB8" w:rsidRPr="001A3EB8" w:rsidRDefault="001A3EB8" w:rsidP="001A3EB8">
      <w:pPr>
        <w:pStyle w:val="a3"/>
        <w:numPr>
          <w:ilvl w:val="0"/>
          <w:numId w:val="13"/>
        </w:numPr>
        <w:ind w:firstLine="414"/>
        <w:jc w:val="both"/>
        <w:rPr>
          <w:sz w:val="24"/>
          <w:szCs w:val="24"/>
          <w:lang w:val="ru-RU"/>
        </w:rPr>
      </w:pPr>
      <w:r w:rsidRPr="001A3EB8">
        <w:rPr>
          <w:sz w:val="24"/>
          <w:szCs w:val="24"/>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A3EB8" w:rsidRPr="001A3EB8" w:rsidRDefault="001A3EB8" w:rsidP="001A3EB8">
      <w:pPr>
        <w:pStyle w:val="a3"/>
        <w:numPr>
          <w:ilvl w:val="0"/>
          <w:numId w:val="13"/>
        </w:numPr>
        <w:ind w:firstLine="414"/>
        <w:jc w:val="both"/>
        <w:rPr>
          <w:sz w:val="24"/>
          <w:szCs w:val="24"/>
          <w:lang w:val="ru-RU"/>
        </w:rPr>
      </w:pPr>
      <w:r w:rsidRPr="001A3EB8">
        <w:rPr>
          <w:sz w:val="24"/>
          <w:szCs w:val="24"/>
          <w:lang w:val="ru-RU"/>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A3EB8" w:rsidRPr="001A3EB8" w:rsidRDefault="001A3EB8" w:rsidP="001A3EB8">
      <w:pPr>
        <w:pStyle w:val="a3"/>
        <w:numPr>
          <w:ilvl w:val="0"/>
          <w:numId w:val="13"/>
        </w:numPr>
        <w:ind w:firstLine="414"/>
        <w:jc w:val="both"/>
        <w:rPr>
          <w:sz w:val="24"/>
          <w:szCs w:val="24"/>
          <w:lang w:val="ru-RU"/>
        </w:rPr>
      </w:pPr>
      <w:r w:rsidRPr="001A3EB8">
        <w:rPr>
          <w:sz w:val="24"/>
          <w:szCs w:val="24"/>
          <w:lang w:val="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A3EB8" w:rsidRPr="001A3EB8" w:rsidRDefault="001A3EB8" w:rsidP="001A3EB8">
      <w:pPr>
        <w:pStyle w:val="a3"/>
        <w:ind w:left="567" w:firstLine="567"/>
        <w:jc w:val="both"/>
        <w:rPr>
          <w:b/>
          <w:sz w:val="24"/>
          <w:szCs w:val="24"/>
        </w:rPr>
      </w:pPr>
      <w:r w:rsidRPr="001A3EB8">
        <w:rPr>
          <w:b/>
          <w:sz w:val="24"/>
          <w:szCs w:val="24"/>
        </w:rPr>
        <w:t>Иностранный язык:</w:t>
      </w:r>
    </w:p>
    <w:p w:rsidR="001A3EB8" w:rsidRPr="001A3EB8" w:rsidRDefault="001A3EB8" w:rsidP="001A3EB8">
      <w:pPr>
        <w:pStyle w:val="a3"/>
        <w:numPr>
          <w:ilvl w:val="0"/>
          <w:numId w:val="14"/>
        </w:numPr>
        <w:ind w:firstLine="414"/>
        <w:jc w:val="both"/>
        <w:rPr>
          <w:sz w:val="24"/>
          <w:szCs w:val="24"/>
          <w:lang w:val="ru-RU"/>
        </w:rPr>
      </w:pPr>
      <w:r w:rsidRPr="001A3EB8">
        <w:rPr>
          <w:sz w:val="24"/>
          <w:szCs w:val="24"/>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A3EB8" w:rsidRPr="001A3EB8" w:rsidRDefault="001A3EB8" w:rsidP="001A3EB8">
      <w:pPr>
        <w:pStyle w:val="a3"/>
        <w:numPr>
          <w:ilvl w:val="0"/>
          <w:numId w:val="14"/>
        </w:numPr>
        <w:ind w:firstLine="414"/>
        <w:jc w:val="both"/>
        <w:rPr>
          <w:sz w:val="24"/>
          <w:szCs w:val="24"/>
          <w:lang w:val="ru-RU"/>
        </w:rPr>
      </w:pPr>
      <w:r w:rsidRPr="001A3EB8">
        <w:rPr>
          <w:sz w:val="24"/>
          <w:szCs w:val="24"/>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A3EB8" w:rsidRPr="001A3EB8" w:rsidRDefault="001A3EB8" w:rsidP="001A3EB8">
      <w:pPr>
        <w:pStyle w:val="a3"/>
        <w:numPr>
          <w:ilvl w:val="0"/>
          <w:numId w:val="14"/>
        </w:numPr>
        <w:ind w:firstLine="414"/>
        <w:jc w:val="both"/>
        <w:rPr>
          <w:sz w:val="24"/>
          <w:szCs w:val="24"/>
          <w:lang w:val="ru-RU"/>
        </w:rPr>
      </w:pPr>
      <w:r w:rsidRPr="001A3EB8">
        <w:rPr>
          <w:sz w:val="24"/>
          <w:szCs w:val="24"/>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A3EB8" w:rsidRPr="001A3EB8" w:rsidRDefault="001A3EB8" w:rsidP="001A3EB8">
      <w:pPr>
        <w:pStyle w:val="a3"/>
        <w:ind w:left="567" w:firstLine="567"/>
        <w:jc w:val="both"/>
        <w:rPr>
          <w:b/>
          <w:sz w:val="24"/>
          <w:szCs w:val="24"/>
        </w:rPr>
      </w:pPr>
      <w:r w:rsidRPr="001A3EB8">
        <w:rPr>
          <w:b/>
          <w:sz w:val="24"/>
          <w:szCs w:val="24"/>
        </w:rPr>
        <w:t>Математика и информатика:</w:t>
      </w:r>
    </w:p>
    <w:p w:rsidR="001A3EB8" w:rsidRPr="001A3EB8" w:rsidRDefault="001A3EB8" w:rsidP="001A3EB8">
      <w:pPr>
        <w:pStyle w:val="a3"/>
        <w:numPr>
          <w:ilvl w:val="0"/>
          <w:numId w:val="15"/>
        </w:numPr>
        <w:ind w:firstLine="414"/>
        <w:jc w:val="both"/>
        <w:rPr>
          <w:sz w:val="24"/>
          <w:szCs w:val="24"/>
          <w:lang w:val="ru-RU"/>
        </w:rPr>
      </w:pPr>
      <w:r w:rsidRPr="001A3EB8">
        <w:rPr>
          <w:sz w:val="24"/>
          <w:szCs w:val="24"/>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A3EB8" w:rsidRPr="001A3EB8" w:rsidRDefault="001A3EB8" w:rsidP="001A3EB8">
      <w:pPr>
        <w:pStyle w:val="a3"/>
        <w:numPr>
          <w:ilvl w:val="0"/>
          <w:numId w:val="15"/>
        </w:numPr>
        <w:ind w:firstLine="414"/>
        <w:jc w:val="both"/>
        <w:rPr>
          <w:sz w:val="24"/>
          <w:szCs w:val="24"/>
          <w:lang w:val="ru-RU"/>
        </w:rPr>
      </w:pPr>
      <w:r w:rsidRPr="001A3EB8">
        <w:rPr>
          <w:sz w:val="24"/>
          <w:szCs w:val="24"/>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A3EB8" w:rsidRPr="001A3EB8" w:rsidRDefault="001A3EB8" w:rsidP="001A3EB8">
      <w:pPr>
        <w:pStyle w:val="a3"/>
        <w:numPr>
          <w:ilvl w:val="0"/>
          <w:numId w:val="15"/>
        </w:numPr>
        <w:ind w:firstLine="414"/>
        <w:jc w:val="both"/>
        <w:rPr>
          <w:sz w:val="24"/>
          <w:szCs w:val="24"/>
          <w:lang w:val="ru-RU"/>
        </w:rPr>
      </w:pPr>
      <w:r w:rsidRPr="001A3EB8">
        <w:rPr>
          <w:sz w:val="24"/>
          <w:szCs w:val="24"/>
          <w:lang w:val="ru-RU"/>
        </w:rPr>
        <w:t xml:space="preserve">приобретение начального опыта применения математических знаний для решения </w:t>
      </w:r>
      <w:r w:rsidRPr="001A3EB8">
        <w:rPr>
          <w:sz w:val="24"/>
          <w:szCs w:val="24"/>
          <w:lang w:val="ru-RU"/>
        </w:rPr>
        <w:lastRenderedPageBreak/>
        <w:t>учебно-познавательных и учебно-практических задач;</w:t>
      </w:r>
    </w:p>
    <w:p w:rsidR="001A3EB8" w:rsidRPr="001A3EB8" w:rsidRDefault="001A3EB8" w:rsidP="001A3EB8">
      <w:pPr>
        <w:pStyle w:val="a3"/>
        <w:numPr>
          <w:ilvl w:val="0"/>
          <w:numId w:val="15"/>
        </w:numPr>
        <w:ind w:firstLine="414"/>
        <w:jc w:val="both"/>
        <w:rPr>
          <w:sz w:val="24"/>
          <w:szCs w:val="24"/>
          <w:lang w:val="ru-RU"/>
        </w:rPr>
      </w:pPr>
      <w:r w:rsidRPr="001A3EB8">
        <w:rPr>
          <w:sz w:val="24"/>
          <w:szCs w:val="24"/>
          <w:lang w:val="ru-RU"/>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A3EB8" w:rsidRPr="001A3EB8" w:rsidRDefault="001A3EB8" w:rsidP="001A3EB8">
      <w:pPr>
        <w:pStyle w:val="a3"/>
        <w:numPr>
          <w:ilvl w:val="0"/>
          <w:numId w:val="15"/>
        </w:numPr>
        <w:ind w:firstLine="414"/>
        <w:jc w:val="both"/>
        <w:rPr>
          <w:sz w:val="24"/>
          <w:szCs w:val="24"/>
          <w:lang w:val="ru-RU"/>
        </w:rPr>
      </w:pPr>
      <w:r w:rsidRPr="001A3EB8">
        <w:rPr>
          <w:sz w:val="24"/>
          <w:szCs w:val="24"/>
          <w:lang w:val="ru-RU"/>
        </w:rPr>
        <w:t xml:space="preserve"> приобретение первоначальных представлений о компьютерной грамотности.</w:t>
      </w:r>
    </w:p>
    <w:p w:rsidR="001A3EB8" w:rsidRPr="001A3EB8" w:rsidRDefault="001A3EB8" w:rsidP="001A3EB8">
      <w:pPr>
        <w:pStyle w:val="a3"/>
        <w:ind w:left="567" w:firstLine="567"/>
        <w:jc w:val="both"/>
        <w:rPr>
          <w:b/>
          <w:sz w:val="24"/>
          <w:szCs w:val="24"/>
        </w:rPr>
      </w:pPr>
      <w:r w:rsidRPr="001A3EB8">
        <w:rPr>
          <w:b/>
          <w:sz w:val="24"/>
          <w:szCs w:val="24"/>
        </w:rPr>
        <w:t>Окружающий мир:</w:t>
      </w:r>
    </w:p>
    <w:p w:rsidR="001A3EB8" w:rsidRPr="001A3EB8" w:rsidRDefault="001A3EB8" w:rsidP="001A3EB8">
      <w:pPr>
        <w:pStyle w:val="a3"/>
        <w:numPr>
          <w:ilvl w:val="0"/>
          <w:numId w:val="16"/>
        </w:numPr>
        <w:ind w:firstLine="414"/>
        <w:jc w:val="both"/>
        <w:rPr>
          <w:sz w:val="24"/>
          <w:szCs w:val="24"/>
          <w:lang w:val="ru-RU"/>
        </w:rPr>
      </w:pPr>
      <w:r w:rsidRPr="001A3EB8">
        <w:rPr>
          <w:sz w:val="24"/>
          <w:szCs w:val="24"/>
          <w:lang w:val="ru-RU"/>
        </w:rPr>
        <w:t>понимание особой роли России в мировой истории, воспитание чувства гордости за национальные свершения, открытия, победы;</w:t>
      </w:r>
    </w:p>
    <w:p w:rsidR="001A3EB8" w:rsidRPr="001A3EB8" w:rsidRDefault="001A3EB8" w:rsidP="001A3EB8">
      <w:pPr>
        <w:pStyle w:val="a3"/>
        <w:numPr>
          <w:ilvl w:val="0"/>
          <w:numId w:val="16"/>
        </w:numPr>
        <w:ind w:firstLine="414"/>
        <w:jc w:val="both"/>
        <w:rPr>
          <w:sz w:val="24"/>
          <w:szCs w:val="24"/>
          <w:lang w:val="ru-RU"/>
        </w:rPr>
      </w:pPr>
      <w:r w:rsidRPr="001A3EB8">
        <w:rPr>
          <w:sz w:val="24"/>
          <w:szCs w:val="24"/>
          <w:lang w:val="ru-RU"/>
        </w:rPr>
        <w:t>сформированность уважительного отношения к России, родному краю, своей семье, истории, культуре, природе нашей страны, ее современной жизни;</w:t>
      </w:r>
    </w:p>
    <w:p w:rsidR="001A3EB8" w:rsidRPr="001A3EB8" w:rsidRDefault="001A3EB8" w:rsidP="001A3EB8">
      <w:pPr>
        <w:pStyle w:val="a3"/>
        <w:numPr>
          <w:ilvl w:val="0"/>
          <w:numId w:val="16"/>
        </w:numPr>
        <w:ind w:firstLine="414"/>
        <w:jc w:val="both"/>
        <w:rPr>
          <w:sz w:val="24"/>
          <w:szCs w:val="24"/>
          <w:lang w:val="ru-RU"/>
        </w:rPr>
      </w:pPr>
      <w:r w:rsidRPr="001A3EB8">
        <w:rPr>
          <w:sz w:val="24"/>
          <w:szCs w:val="24"/>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A3EB8" w:rsidRPr="001A3EB8" w:rsidRDefault="001A3EB8" w:rsidP="001A3EB8">
      <w:pPr>
        <w:pStyle w:val="a3"/>
        <w:numPr>
          <w:ilvl w:val="0"/>
          <w:numId w:val="16"/>
        </w:numPr>
        <w:ind w:firstLine="414"/>
        <w:jc w:val="both"/>
        <w:rPr>
          <w:sz w:val="24"/>
          <w:szCs w:val="24"/>
          <w:lang w:val="ru-RU"/>
        </w:rPr>
      </w:pPr>
      <w:r w:rsidRPr="001A3EB8">
        <w:rPr>
          <w:sz w:val="24"/>
          <w:szCs w:val="24"/>
          <w:lang w:val="ru-RU"/>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1A3EB8" w:rsidRPr="001A3EB8" w:rsidRDefault="001A3EB8" w:rsidP="001A3EB8">
      <w:pPr>
        <w:pStyle w:val="a3"/>
        <w:numPr>
          <w:ilvl w:val="0"/>
          <w:numId w:val="16"/>
        </w:numPr>
        <w:ind w:firstLine="414"/>
        <w:jc w:val="both"/>
        <w:rPr>
          <w:sz w:val="24"/>
          <w:szCs w:val="24"/>
          <w:lang w:val="ru-RU"/>
        </w:rPr>
      </w:pPr>
      <w:r w:rsidRPr="001A3EB8">
        <w:rPr>
          <w:sz w:val="24"/>
          <w:szCs w:val="24"/>
          <w:lang w:val="ru-RU"/>
        </w:rPr>
        <w:t>развитие навыков устанавливать и выявлять причинно-следственные связи в окружающем мире.</w:t>
      </w:r>
    </w:p>
    <w:p w:rsidR="001A3EB8" w:rsidRPr="001A3EB8" w:rsidRDefault="001A3EB8" w:rsidP="001A3EB8">
      <w:pPr>
        <w:pStyle w:val="a3"/>
        <w:ind w:left="567" w:firstLine="567"/>
        <w:jc w:val="both"/>
        <w:rPr>
          <w:b/>
          <w:sz w:val="24"/>
          <w:szCs w:val="24"/>
          <w:lang w:val="ru-RU"/>
        </w:rPr>
      </w:pPr>
      <w:r w:rsidRPr="001A3EB8">
        <w:rPr>
          <w:b/>
          <w:sz w:val="24"/>
          <w:szCs w:val="24"/>
          <w:lang w:val="ru-RU"/>
        </w:rPr>
        <w:t xml:space="preserve">Основы религиозных культур и светской этики: </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готовность к нравственному самосовершенствованию, духовному саморазвитию;</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понимание значения нравственности, веры и религии в жизни человека и общества;</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первоначальные представления об исторической роли традиционных религий в становлении российской государственности;</w:t>
      </w:r>
    </w:p>
    <w:p w:rsidR="001A3EB8" w:rsidRPr="001A3EB8" w:rsidRDefault="001A3EB8" w:rsidP="001A3EB8">
      <w:pPr>
        <w:pStyle w:val="a3"/>
        <w:numPr>
          <w:ilvl w:val="0"/>
          <w:numId w:val="17"/>
        </w:numPr>
        <w:ind w:firstLine="414"/>
        <w:jc w:val="both"/>
        <w:rPr>
          <w:sz w:val="24"/>
          <w:szCs w:val="24"/>
          <w:lang w:val="ru-RU"/>
        </w:rPr>
      </w:pPr>
      <w:r w:rsidRPr="001A3EB8">
        <w:rPr>
          <w:sz w:val="24"/>
          <w:szCs w:val="24"/>
          <w:lang w:val="ru-RU"/>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A3EB8" w:rsidRPr="001A3EB8" w:rsidRDefault="001A3EB8" w:rsidP="001A3EB8">
      <w:pPr>
        <w:pStyle w:val="a3"/>
        <w:numPr>
          <w:ilvl w:val="0"/>
          <w:numId w:val="17"/>
        </w:numPr>
        <w:ind w:firstLine="414"/>
        <w:jc w:val="both"/>
        <w:rPr>
          <w:sz w:val="24"/>
          <w:szCs w:val="24"/>
        </w:rPr>
      </w:pPr>
      <w:proofErr w:type="spellStart"/>
      <w:proofErr w:type="gramStart"/>
      <w:r w:rsidRPr="001A3EB8">
        <w:rPr>
          <w:sz w:val="24"/>
          <w:szCs w:val="24"/>
        </w:rPr>
        <w:t>осознание</w:t>
      </w:r>
      <w:proofErr w:type="spellEnd"/>
      <w:proofErr w:type="gramEnd"/>
      <w:r w:rsidRPr="001A3EB8">
        <w:rPr>
          <w:sz w:val="24"/>
          <w:szCs w:val="24"/>
        </w:rPr>
        <w:t xml:space="preserve"> </w:t>
      </w:r>
      <w:proofErr w:type="spellStart"/>
      <w:r w:rsidRPr="001A3EB8">
        <w:rPr>
          <w:sz w:val="24"/>
          <w:szCs w:val="24"/>
        </w:rPr>
        <w:t>ценности</w:t>
      </w:r>
      <w:proofErr w:type="spellEnd"/>
      <w:r w:rsidRPr="001A3EB8">
        <w:rPr>
          <w:sz w:val="24"/>
          <w:szCs w:val="24"/>
        </w:rPr>
        <w:t xml:space="preserve"> </w:t>
      </w:r>
      <w:proofErr w:type="spellStart"/>
      <w:r w:rsidRPr="001A3EB8">
        <w:rPr>
          <w:sz w:val="24"/>
          <w:szCs w:val="24"/>
        </w:rPr>
        <w:t>человеческой</w:t>
      </w:r>
      <w:proofErr w:type="spellEnd"/>
      <w:r w:rsidRPr="001A3EB8">
        <w:rPr>
          <w:sz w:val="24"/>
          <w:szCs w:val="24"/>
        </w:rPr>
        <w:t xml:space="preserve"> </w:t>
      </w:r>
      <w:proofErr w:type="spellStart"/>
      <w:r w:rsidRPr="001A3EB8">
        <w:rPr>
          <w:sz w:val="24"/>
          <w:szCs w:val="24"/>
        </w:rPr>
        <w:t>жизни</w:t>
      </w:r>
      <w:proofErr w:type="spellEnd"/>
      <w:r w:rsidRPr="001A3EB8">
        <w:rPr>
          <w:sz w:val="24"/>
          <w:szCs w:val="24"/>
        </w:rPr>
        <w:t>.</w:t>
      </w:r>
    </w:p>
    <w:p w:rsidR="001A3EB8" w:rsidRPr="001A3EB8" w:rsidRDefault="001A3EB8" w:rsidP="001A3EB8">
      <w:pPr>
        <w:pStyle w:val="a3"/>
        <w:ind w:left="567" w:firstLine="567"/>
        <w:jc w:val="both"/>
        <w:rPr>
          <w:b/>
          <w:sz w:val="24"/>
          <w:szCs w:val="24"/>
        </w:rPr>
      </w:pPr>
      <w:r w:rsidRPr="001A3EB8">
        <w:rPr>
          <w:b/>
          <w:sz w:val="24"/>
          <w:szCs w:val="24"/>
        </w:rPr>
        <w:t>Изобразительное искусство:</w:t>
      </w:r>
    </w:p>
    <w:p w:rsidR="001A3EB8" w:rsidRPr="001A3EB8" w:rsidRDefault="001A3EB8" w:rsidP="001A3EB8">
      <w:pPr>
        <w:pStyle w:val="a3"/>
        <w:numPr>
          <w:ilvl w:val="0"/>
          <w:numId w:val="18"/>
        </w:numPr>
        <w:ind w:firstLine="414"/>
        <w:jc w:val="both"/>
        <w:rPr>
          <w:sz w:val="24"/>
          <w:szCs w:val="24"/>
          <w:lang w:val="ru-RU"/>
        </w:rPr>
      </w:pPr>
      <w:r w:rsidRPr="001A3EB8">
        <w:rPr>
          <w:sz w:val="24"/>
          <w:szCs w:val="24"/>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A3EB8" w:rsidRPr="001A3EB8" w:rsidRDefault="001A3EB8" w:rsidP="001A3EB8">
      <w:pPr>
        <w:pStyle w:val="a3"/>
        <w:numPr>
          <w:ilvl w:val="0"/>
          <w:numId w:val="18"/>
        </w:numPr>
        <w:ind w:firstLine="414"/>
        <w:jc w:val="both"/>
        <w:rPr>
          <w:sz w:val="24"/>
          <w:szCs w:val="24"/>
          <w:lang w:val="ru-RU"/>
        </w:rPr>
      </w:pPr>
      <w:r w:rsidRPr="001A3EB8">
        <w:rPr>
          <w:sz w:val="24"/>
          <w:szCs w:val="24"/>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A3EB8" w:rsidRPr="001A3EB8" w:rsidRDefault="001A3EB8" w:rsidP="001A3EB8">
      <w:pPr>
        <w:pStyle w:val="a3"/>
        <w:numPr>
          <w:ilvl w:val="0"/>
          <w:numId w:val="18"/>
        </w:numPr>
        <w:ind w:firstLine="414"/>
        <w:jc w:val="both"/>
        <w:rPr>
          <w:sz w:val="24"/>
          <w:szCs w:val="24"/>
          <w:lang w:val="ru-RU"/>
        </w:rPr>
      </w:pPr>
      <w:r w:rsidRPr="001A3EB8">
        <w:rPr>
          <w:sz w:val="24"/>
          <w:szCs w:val="24"/>
          <w:lang w:val="ru-RU"/>
        </w:rPr>
        <w:t>овладение практическими умениями и навыками в восприятии, анализе и оценке произведений искусства;</w:t>
      </w:r>
    </w:p>
    <w:p w:rsidR="001A3EB8" w:rsidRPr="001A3EB8" w:rsidRDefault="001A3EB8" w:rsidP="001A3EB8">
      <w:pPr>
        <w:pStyle w:val="a3"/>
        <w:numPr>
          <w:ilvl w:val="0"/>
          <w:numId w:val="18"/>
        </w:numPr>
        <w:ind w:firstLine="414"/>
        <w:jc w:val="both"/>
        <w:rPr>
          <w:sz w:val="24"/>
          <w:szCs w:val="24"/>
          <w:lang w:val="ru-RU"/>
        </w:rPr>
      </w:pPr>
      <w:r w:rsidRPr="001A3EB8">
        <w:rPr>
          <w:sz w:val="24"/>
          <w:szCs w:val="24"/>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A3EB8" w:rsidRPr="001A3EB8" w:rsidRDefault="001A3EB8" w:rsidP="001A3EB8">
      <w:pPr>
        <w:pStyle w:val="a3"/>
        <w:ind w:left="567" w:firstLine="567"/>
        <w:jc w:val="both"/>
        <w:rPr>
          <w:b/>
          <w:sz w:val="24"/>
          <w:szCs w:val="24"/>
        </w:rPr>
      </w:pPr>
      <w:r w:rsidRPr="001A3EB8">
        <w:rPr>
          <w:b/>
          <w:sz w:val="24"/>
          <w:szCs w:val="24"/>
        </w:rPr>
        <w:t>Музыка:</w:t>
      </w:r>
    </w:p>
    <w:p w:rsidR="001A3EB8" w:rsidRPr="001A3EB8" w:rsidRDefault="001A3EB8" w:rsidP="001A3EB8">
      <w:pPr>
        <w:pStyle w:val="a3"/>
        <w:numPr>
          <w:ilvl w:val="0"/>
          <w:numId w:val="19"/>
        </w:numPr>
        <w:ind w:firstLine="414"/>
        <w:jc w:val="both"/>
        <w:rPr>
          <w:sz w:val="24"/>
          <w:szCs w:val="24"/>
          <w:lang w:val="ru-RU"/>
        </w:rPr>
      </w:pPr>
      <w:r w:rsidRPr="001A3EB8">
        <w:rPr>
          <w:sz w:val="24"/>
          <w:szCs w:val="24"/>
          <w:lang w:val="ru-RU"/>
        </w:rPr>
        <w:t>сформированность первоначальных представлений о роли музыки в жизни человека, ее роли в духовно-нравственном развитии человека;</w:t>
      </w:r>
    </w:p>
    <w:p w:rsidR="001A3EB8" w:rsidRPr="001A3EB8" w:rsidRDefault="001A3EB8" w:rsidP="001A3EB8">
      <w:pPr>
        <w:pStyle w:val="a3"/>
        <w:numPr>
          <w:ilvl w:val="0"/>
          <w:numId w:val="19"/>
        </w:numPr>
        <w:ind w:firstLine="414"/>
        <w:jc w:val="both"/>
        <w:rPr>
          <w:sz w:val="24"/>
          <w:szCs w:val="24"/>
          <w:lang w:val="ru-RU"/>
        </w:rPr>
      </w:pPr>
      <w:r w:rsidRPr="001A3EB8">
        <w:rPr>
          <w:sz w:val="24"/>
          <w:szCs w:val="24"/>
          <w:lang w:val="ru-RU"/>
        </w:rPr>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A3EB8" w:rsidRPr="001A3EB8" w:rsidRDefault="001A3EB8" w:rsidP="001A3EB8">
      <w:pPr>
        <w:pStyle w:val="a3"/>
        <w:numPr>
          <w:ilvl w:val="0"/>
          <w:numId w:val="19"/>
        </w:numPr>
        <w:ind w:firstLine="414"/>
        <w:jc w:val="both"/>
        <w:rPr>
          <w:sz w:val="24"/>
          <w:szCs w:val="24"/>
          <w:lang w:val="ru-RU"/>
        </w:rPr>
      </w:pPr>
      <w:r w:rsidRPr="001A3EB8">
        <w:rPr>
          <w:sz w:val="24"/>
          <w:szCs w:val="24"/>
          <w:lang w:val="ru-RU"/>
        </w:rPr>
        <w:t>умение воспринимать музыку и выражать свое отношение к музыкальному произведению;</w:t>
      </w:r>
    </w:p>
    <w:p w:rsidR="001A3EB8" w:rsidRPr="001A3EB8" w:rsidRDefault="001A3EB8" w:rsidP="001A3EB8">
      <w:pPr>
        <w:pStyle w:val="a3"/>
        <w:numPr>
          <w:ilvl w:val="0"/>
          <w:numId w:val="19"/>
        </w:numPr>
        <w:ind w:firstLine="414"/>
        <w:jc w:val="both"/>
        <w:rPr>
          <w:sz w:val="24"/>
          <w:szCs w:val="24"/>
          <w:lang w:val="ru-RU"/>
        </w:rPr>
      </w:pPr>
      <w:r w:rsidRPr="001A3EB8">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A3EB8" w:rsidRPr="001A3EB8" w:rsidRDefault="001A3EB8" w:rsidP="001A3EB8">
      <w:pPr>
        <w:pStyle w:val="a3"/>
        <w:ind w:left="567" w:firstLine="567"/>
        <w:jc w:val="both"/>
        <w:rPr>
          <w:b/>
          <w:sz w:val="24"/>
          <w:szCs w:val="24"/>
        </w:rPr>
      </w:pPr>
      <w:r w:rsidRPr="001A3EB8">
        <w:rPr>
          <w:b/>
          <w:sz w:val="24"/>
          <w:szCs w:val="24"/>
        </w:rPr>
        <w:t>Технология:</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усвоение первоначальных представлений о материальной культуре как продукте предметно-преобразующей деятельности человека;</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приобретение первоначальных навыков совместной продуктивной деятельности, сотрудничества, взаимопомощи, планирования и организации;</w:t>
      </w:r>
    </w:p>
    <w:p w:rsidR="001A3EB8" w:rsidRPr="001A3EB8" w:rsidRDefault="001A3EB8" w:rsidP="001A3EB8">
      <w:pPr>
        <w:pStyle w:val="a3"/>
        <w:numPr>
          <w:ilvl w:val="0"/>
          <w:numId w:val="20"/>
        </w:numPr>
        <w:ind w:firstLine="414"/>
        <w:jc w:val="both"/>
        <w:rPr>
          <w:sz w:val="24"/>
          <w:szCs w:val="24"/>
          <w:lang w:val="ru-RU"/>
        </w:rPr>
      </w:pPr>
      <w:r w:rsidRPr="001A3EB8">
        <w:rPr>
          <w:sz w:val="24"/>
          <w:szCs w:val="24"/>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A3EB8" w:rsidRPr="001A3EB8" w:rsidRDefault="001A3EB8" w:rsidP="001A3EB8">
      <w:pPr>
        <w:pStyle w:val="a3"/>
        <w:ind w:left="567" w:firstLine="567"/>
        <w:jc w:val="both"/>
        <w:rPr>
          <w:b/>
          <w:sz w:val="24"/>
          <w:szCs w:val="24"/>
        </w:rPr>
      </w:pPr>
      <w:r w:rsidRPr="001A3EB8">
        <w:rPr>
          <w:b/>
          <w:sz w:val="24"/>
          <w:szCs w:val="24"/>
        </w:rPr>
        <w:t>Физическая культура:</w:t>
      </w:r>
    </w:p>
    <w:p w:rsidR="001A3EB8" w:rsidRPr="001A3EB8" w:rsidRDefault="001A3EB8" w:rsidP="001A3EB8">
      <w:pPr>
        <w:pStyle w:val="a3"/>
        <w:numPr>
          <w:ilvl w:val="0"/>
          <w:numId w:val="21"/>
        </w:numPr>
        <w:ind w:firstLine="414"/>
        <w:jc w:val="both"/>
        <w:rPr>
          <w:i/>
          <w:sz w:val="24"/>
          <w:szCs w:val="24"/>
          <w:lang w:val="ru-RU"/>
        </w:rPr>
      </w:pPr>
      <w:r w:rsidRPr="001A3EB8">
        <w:rPr>
          <w:sz w:val="24"/>
          <w:szCs w:val="24"/>
          <w:lang w:val="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A3EB8" w:rsidRPr="001A3EB8" w:rsidRDefault="001A3EB8" w:rsidP="001A3EB8">
      <w:pPr>
        <w:pStyle w:val="a3"/>
        <w:numPr>
          <w:ilvl w:val="0"/>
          <w:numId w:val="21"/>
        </w:numPr>
        <w:ind w:firstLine="414"/>
        <w:jc w:val="both"/>
        <w:rPr>
          <w:i/>
          <w:sz w:val="24"/>
          <w:szCs w:val="24"/>
          <w:lang w:val="ru-RU"/>
        </w:rPr>
      </w:pPr>
      <w:r w:rsidRPr="001A3EB8">
        <w:rPr>
          <w:sz w:val="24"/>
          <w:szCs w:val="24"/>
          <w:lang w:val="ru-RU"/>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A3EB8" w:rsidRPr="002F7568" w:rsidRDefault="001A3EB8" w:rsidP="001A3EB8">
      <w:pPr>
        <w:pStyle w:val="a3"/>
        <w:numPr>
          <w:ilvl w:val="0"/>
          <w:numId w:val="21"/>
        </w:numPr>
        <w:ind w:firstLine="414"/>
        <w:jc w:val="both"/>
        <w:rPr>
          <w:i/>
          <w:sz w:val="24"/>
          <w:szCs w:val="24"/>
          <w:lang w:val="ru-RU"/>
        </w:rPr>
      </w:pPr>
      <w:r w:rsidRPr="001A3EB8">
        <w:rPr>
          <w:sz w:val="24"/>
          <w:szCs w:val="24"/>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 учётом нарушений опорно-двигательного аппарата (силы, быстроты, выносливости, координации, гибкости)</w:t>
      </w:r>
    </w:p>
    <w:p w:rsidR="002F7568" w:rsidRPr="001A3EB8" w:rsidRDefault="002F7568" w:rsidP="002F7568">
      <w:pPr>
        <w:pStyle w:val="a3"/>
        <w:ind w:left="1134" w:firstLine="0"/>
        <w:jc w:val="both"/>
        <w:rPr>
          <w:i/>
          <w:sz w:val="24"/>
          <w:szCs w:val="24"/>
          <w:lang w:val="ru-RU"/>
        </w:rPr>
      </w:pPr>
    </w:p>
    <w:p w:rsidR="001A3EB8" w:rsidRPr="001A3EB8" w:rsidRDefault="001A3EB8" w:rsidP="001A3EB8">
      <w:pPr>
        <w:pStyle w:val="a3"/>
        <w:ind w:left="567" w:firstLine="567"/>
        <w:jc w:val="both"/>
        <w:rPr>
          <w:sz w:val="24"/>
          <w:szCs w:val="24"/>
          <w:lang w:val="ru-RU"/>
        </w:rPr>
      </w:pPr>
      <w:r w:rsidRPr="001A3EB8">
        <w:rPr>
          <w:sz w:val="24"/>
          <w:szCs w:val="24"/>
          <w:lang w:val="ru-RU"/>
        </w:rPr>
        <w:t>Планируемые результаты освоения</w:t>
      </w:r>
      <w:r w:rsidR="002F7568">
        <w:rPr>
          <w:sz w:val="24"/>
          <w:szCs w:val="24"/>
          <w:lang w:val="ru-RU"/>
        </w:rPr>
        <w:t xml:space="preserve"> слабовидящими</w:t>
      </w:r>
      <w:r w:rsidRPr="001A3EB8">
        <w:rPr>
          <w:sz w:val="24"/>
          <w:szCs w:val="24"/>
          <w:lang w:val="ru-RU"/>
        </w:rPr>
        <w:t xml:space="preserve"> обучающимися адаптированной основной общеобразовательной программы начального общего образования дополняются результатами освоения программы коррекционной работы.</w:t>
      </w:r>
    </w:p>
    <w:p w:rsidR="001A3EB8" w:rsidRPr="001A3EB8" w:rsidRDefault="001A3EB8" w:rsidP="001A3EB8">
      <w:pPr>
        <w:pStyle w:val="a3"/>
        <w:ind w:left="567" w:firstLine="567"/>
        <w:jc w:val="both"/>
        <w:rPr>
          <w:sz w:val="24"/>
          <w:szCs w:val="24"/>
          <w:lang w:val="ru-RU"/>
        </w:rPr>
      </w:pPr>
      <w:r w:rsidRPr="001A3EB8">
        <w:rPr>
          <w:sz w:val="24"/>
          <w:szCs w:val="24"/>
          <w:lang w:val="ru-RU"/>
        </w:rPr>
        <w:t>По каждому направлению коррекционной работы определяются планируемые результаты реализации этой программы для каждого обучающегося.</w:t>
      </w:r>
    </w:p>
    <w:p w:rsidR="001A3EB8" w:rsidRPr="001A3EB8" w:rsidRDefault="001A3EB8" w:rsidP="001A3EB8">
      <w:pPr>
        <w:pStyle w:val="a3"/>
        <w:ind w:left="567" w:firstLine="567"/>
        <w:jc w:val="both"/>
        <w:rPr>
          <w:sz w:val="24"/>
          <w:szCs w:val="24"/>
          <w:lang w:val="ru-RU"/>
        </w:rPr>
      </w:pPr>
    </w:p>
    <w:p w:rsidR="001A3EB8" w:rsidRPr="001A3EB8" w:rsidRDefault="001A3EB8" w:rsidP="001A3EB8">
      <w:pPr>
        <w:pStyle w:val="a3"/>
        <w:ind w:left="567" w:firstLine="567"/>
        <w:jc w:val="both"/>
        <w:rPr>
          <w:sz w:val="24"/>
          <w:szCs w:val="24"/>
          <w:lang w:val="ru-RU"/>
        </w:rPr>
      </w:pPr>
      <w:r w:rsidRPr="001A3EB8">
        <w:rPr>
          <w:sz w:val="24"/>
          <w:szCs w:val="24"/>
          <w:lang w:val="ru-RU"/>
        </w:rPr>
        <w:t xml:space="preserve">В требования к планируемым результатам освоения АООП НОО включаются требования к результатам освоения </w:t>
      </w:r>
      <w:proofErr w:type="gramStart"/>
      <w:r w:rsidRPr="001A3EB8">
        <w:rPr>
          <w:sz w:val="24"/>
          <w:szCs w:val="24"/>
          <w:lang w:val="ru-RU"/>
        </w:rPr>
        <w:t>слабовидящими</w:t>
      </w:r>
      <w:proofErr w:type="gramEnd"/>
      <w:r w:rsidRPr="001A3EB8">
        <w:rPr>
          <w:sz w:val="24"/>
          <w:szCs w:val="24"/>
          <w:lang w:val="ru-RU"/>
        </w:rPr>
        <w:t xml:space="preserve"> обучающимися программы коррекционной работы.</w:t>
      </w:r>
    </w:p>
    <w:p w:rsidR="001A3EB8" w:rsidRPr="002F7568" w:rsidRDefault="001A3EB8" w:rsidP="001A3EB8">
      <w:pPr>
        <w:pStyle w:val="a3"/>
        <w:ind w:left="567" w:firstLine="567"/>
        <w:jc w:val="both"/>
        <w:rPr>
          <w:b/>
          <w:sz w:val="24"/>
          <w:szCs w:val="24"/>
          <w:lang w:val="ru-RU"/>
        </w:rPr>
      </w:pPr>
      <w:r w:rsidRPr="002F7568">
        <w:rPr>
          <w:b/>
          <w:sz w:val="24"/>
          <w:szCs w:val="24"/>
          <w:lang w:val="ru-RU"/>
        </w:rPr>
        <w:t>Результатами освоения, слабовидящими обучающимися программы коррекционной работы, выступают:</w:t>
      </w:r>
    </w:p>
    <w:p w:rsidR="001A3EB8" w:rsidRPr="001A3EB8" w:rsidRDefault="001A3EB8" w:rsidP="002F7568">
      <w:pPr>
        <w:pStyle w:val="a3"/>
        <w:numPr>
          <w:ilvl w:val="0"/>
          <w:numId w:val="22"/>
        </w:numPr>
        <w:ind w:firstLine="414"/>
        <w:jc w:val="both"/>
        <w:rPr>
          <w:sz w:val="24"/>
          <w:szCs w:val="24"/>
          <w:lang w:val="ru-RU"/>
        </w:rPr>
      </w:pPr>
      <w:r w:rsidRPr="001A3EB8">
        <w:rPr>
          <w:sz w:val="24"/>
          <w:szCs w:val="24"/>
          <w:lang w:val="ru-RU"/>
        </w:rPr>
        <w:t>овладение эффективными компенсаторными способами учебн</w:t>
      </w:r>
      <w:proofErr w:type="gramStart"/>
      <w:r w:rsidRPr="001A3EB8">
        <w:rPr>
          <w:sz w:val="24"/>
          <w:szCs w:val="24"/>
          <w:lang w:val="ru-RU"/>
        </w:rPr>
        <w:t>о-</w:t>
      </w:r>
      <w:proofErr w:type="gramEnd"/>
      <w:r w:rsidRPr="001A3EB8">
        <w:rPr>
          <w:sz w:val="24"/>
          <w:szCs w:val="24"/>
          <w:lang w:val="ru-RU"/>
        </w:rPr>
        <w:t xml:space="preserve"> познавательной и предметно-практической деятельности;</w:t>
      </w:r>
    </w:p>
    <w:p w:rsidR="001A3EB8" w:rsidRPr="001A3EB8" w:rsidRDefault="001A3EB8" w:rsidP="002F7568">
      <w:pPr>
        <w:pStyle w:val="a3"/>
        <w:numPr>
          <w:ilvl w:val="0"/>
          <w:numId w:val="22"/>
        </w:numPr>
        <w:ind w:firstLine="414"/>
        <w:jc w:val="both"/>
        <w:rPr>
          <w:sz w:val="24"/>
          <w:szCs w:val="24"/>
          <w:lang w:val="ru-RU"/>
        </w:rPr>
      </w:pPr>
      <w:r w:rsidRPr="001A3EB8">
        <w:rPr>
          <w:sz w:val="24"/>
          <w:szCs w:val="24"/>
          <w:lang w:val="ru-RU"/>
        </w:rPr>
        <w:t xml:space="preserve">овладение умением осуществлять учебно-познавательную деятельность с учетом </w:t>
      </w:r>
      <w:r w:rsidRPr="001A3EB8">
        <w:rPr>
          <w:sz w:val="24"/>
          <w:szCs w:val="24"/>
          <w:lang w:val="ru-RU"/>
        </w:rPr>
        <w:lastRenderedPageBreak/>
        <w:t>имеющихся противопоказаний и ограничений;</w:t>
      </w:r>
    </w:p>
    <w:p w:rsidR="001A3EB8" w:rsidRPr="001A3EB8" w:rsidRDefault="001A3EB8" w:rsidP="002F7568">
      <w:pPr>
        <w:pStyle w:val="a3"/>
        <w:numPr>
          <w:ilvl w:val="0"/>
          <w:numId w:val="22"/>
        </w:numPr>
        <w:ind w:firstLine="414"/>
        <w:jc w:val="both"/>
        <w:rPr>
          <w:sz w:val="24"/>
          <w:szCs w:val="24"/>
          <w:lang w:val="ru-RU"/>
        </w:rPr>
      </w:pPr>
      <w:r w:rsidRPr="001A3EB8">
        <w:rPr>
          <w:sz w:val="24"/>
          <w:szCs w:val="24"/>
          <w:lang w:val="ru-RU"/>
        </w:rPr>
        <w:t>повышение возможностей в пространственной и социальн</w:t>
      </w:r>
      <w:proofErr w:type="gramStart"/>
      <w:r w:rsidRPr="001A3EB8">
        <w:rPr>
          <w:sz w:val="24"/>
          <w:szCs w:val="24"/>
          <w:lang w:val="ru-RU"/>
        </w:rPr>
        <w:t>о-</w:t>
      </w:r>
      <w:proofErr w:type="gramEnd"/>
      <w:r w:rsidRPr="001A3EB8">
        <w:rPr>
          <w:sz w:val="24"/>
          <w:szCs w:val="24"/>
          <w:lang w:val="ru-RU"/>
        </w:rPr>
        <w:t xml:space="preserve"> 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A3EB8" w:rsidRPr="001A3EB8" w:rsidRDefault="001A3EB8" w:rsidP="002F7568">
      <w:pPr>
        <w:pStyle w:val="a3"/>
        <w:numPr>
          <w:ilvl w:val="0"/>
          <w:numId w:val="22"/>
        </w:numPr>
        <w:ind w:firstLine="414"/>
        <w:jc w:val="both"/>
        <w:rPr>
          <w:sz w:val="24"/>
          <w:szCs w:val="24"/>
          <w:lang w:val="ru-RU"/>
        </w:rPr>
      </w:pPr>
      <w:proofErr w:type="gramStart"/>
      <w:r w:rsidRPr="001A3EB8">
        <w:rPr>
          <w:sz w:val="24"/>
          <w:szCs w:val="24"/>
          <w:lang w:val="ru-RU"/>
        </w:rPr>
        <w:t>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sidRPr="001A3EB8">
        <w:rPr>
          <w:sz w:val="24"/>
          <w:szCs w:val="24"/>
          <w:lang w:val="ru-RU"/>
        </w:rPr>
        <w:t xml:space="preserve"> развитие самоконтроля и саморегуляции в процессе общения;</w:t>
      </w:r>
    </w:p>
    <w:p w:rsidR="001A3EB8" w:rsidRPr="001A3EB8" w:rsidRDefault="001A3EB8" w:rsidP="002F7568">
      <w:pPr>
        <w:pStyle w:val="a3"/>
        <w:numPr>
          <w:ilvl w:val="0"/>
          <w:numId w:val="22"/>
        </w:numPr>
        <w:ind w:firstLine="414"/>
        <w:jc w:val="both"/>
        <w:rPr>
          <w:sz w:val="24"/>
          <w:szCs w:val="24"/>
          <w:lang w:val="ru-RU"/>
        </w:rPr>
      </w:pPr>
      <w:proofErr w:type="gramStart"/>
      <w:r w:rsidRPr="001A3EB8">
        <w:rPr>
          <w:sz w:val="24"/>
          <w:szCs w:val="24"/>
          <w:lang w:val="ru-RU"/>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w:t>
      </w:r>
      <w:r w:rsidR="002F7568">
        <w:rPr>
          <w:sz w:val="24"/>
          <w:szCs w:val="24"/>
          <w:lang w:val="ru-RU"/>
        </w:rPr>
        <w:t xml:space="preserve"> </w:t>
      </w:r>
      <w:r w:rsidR="002F7568" w:rsidRPr="001A3EB8">
        <w:rPr>
          <w:sz w:val="24"/>
          <w:szCs w:val="24"/>
          <w:lang w:val="ru-RU"/>
        </w:rPr>
        <w:t>в учебной деятельности и повседневной жизни;</w:t>
      </w:r>
      <w:proofErr w:type="gramEnd"/>
    </w:p>
    <w:p w:rsidR="001A3EB8" w:rsidRPr="001A3EB8" w:rsidRDefault="001A3EB8" w:rsidP="002F7568">
      <w:pPr>
        <w:pStyle w:val="a3"/>
        <w:numPr>
          <w:ilvl w:val="2"/>
          <w:numId w:val="23"/>
        </w:numPr>
        <w:ind w:left="709" w:firstLine="425"/>
        <w:jc w:val="both"/>
        <w:rPr>
          <w:sz w:val="24"/>
          <w:szCs w:val="24"/>
          <w:lang w:val="ru-RU"/>
        </w:rPr>
      </w:pPr>
      <w:r w:rsidRPr="001A3EB8">
        <w:rPr>
          <w:sz w:val="24"/>
          <w:szCs w:val="24"/>
          <w:lang w:val="ru-RU"/>
        </w:rPr>
        <w:t>повышение познавательной и социальной активности; повышение самостоятельности в учебной деятельности и повседневной жизни;</w:t>
      </w:r>
    </w:p>
    <w:p w:rsidR="001A3EB8" w:rsidRPr="001A3EB8" w:rsidRDefault="001A3EB8" w:rsidP="002F7568">
      <w:pPr>
        <w:pStyle w:val="a3"/>
        <w:numPr>
          <w:ilvl w:val="0"/>
          <w:numId w:val="22"/>
        </w:numPr>
        <w:ind w:firstLine="414"/>
        <w:jc w:val="both"/>
        <w:rPr>
          <w:sz w:val="24"/>
          <w:szCs w:val="24"/>
          <w:lang w:val="ru-RU"/>
        </w:rPr>
      </w:pPr>
      <w:proofErr w:type="gramStart"/>
      <w:r w:rsidRPr="001A3EB8">
        <w:rPr>
          <w:sz w:val="24"/>
          <w:szCs w:val="24"/>
          <w:lang w:val="ru-RU"/>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sidRPr="001A3EB8">
        <w:rPr>
          <w:sz w:val="24"/>
          <w:szCs w:val="24"/>
          <w:lang w:val="ru-RU"/>
        </w:rPr>
        <w:t xml:space="preserve"> обогащение и расширение социального опыта.</w:t>
      </w:r>
    </w:p>
    <w:p w:rsidR="001A3EB8" w:rsidRPr="001A3EB8" w:rsidRDefault="001A3EB8" w:rsidP="002F7568">
      <w:pPr>
        <w:pStyle w:val="a3"/>
        <w:tabs>
          <w:tab w:val="left" w:pos="709"/>
        </w:tabs>
        <w:ind w:left="709" w:firstLine="567"/>
        <w:jc w:val="both"/>
        <w:rPr>
          <w:sz w:val="24"/>
          <w:szCs w:val="24"/>
          <w:lang w:val="ru-RU"/>
        </w:rPr>
      </w:pPr>
      <w:r w:rsidRPr="001A3EB8">
        <w:rPr>
          <w:sz w:val="24"/>
          <w:szCs w:val="24"/>
          <w:lang w:val="ru-RU"/>
        </w:rPr>
        <w:t xml:space="preserve">Результаты освоения </w:t>
      </w:r>
      <w:proofErr w:type="gramStart"/>
      <w:r w:rsidRPr="001A3EB8">
        <w:rPr>
          <w:sz w:val="24"/>
          <w:szCs w:val="24"/>
          <w:lang w:val="ru-RU"/>
        </w:rPr>
        <w:t>слабовидящим</w:t>
      </w:r>
      <w:proofErr w:type="gramEnd"/>
      <w:r w:rsidRPr="001A3EB8">
        <w:rPr>
          <w:sz w:val="24"/>
          <w:szCs w:val="24"/>
          <w:lang w:val="ru-RU"/>
        </w:rPr>
        <w:t xml:space="preserve"> обучающимся программы коррекционной работы проявляются в следующих достижениях:</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использует все анализаторы и компенсаторные способы деятельности в учебно-познавательном процессе и повседневной жизни;</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сформировал основные навыки ориентировки в микропространстве; овладел основными навыками ориентировки в макропространстве;</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имеет адекватные (в соответствии с возрастом) предметные (конкретные и обобщенные), пространственные, социальные представления;</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проявляет познавательный интерес, познавательную активность;</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проявляет стремление к самостоятельности и независимости от окружающих (в учебных и бытовых ситуациях);</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 xml:space="preserve">умеет адекватно использовать речевые и неречевые средства общения; </w:t>
      </w:r>
      <w:proofErr w:type="gramStart"/>
      <w:r w:rsidRPr="001A3EB8">
        <w:rPr>
          <w:sz w:val="24"/>
          <w:szCs w:val="24"/>
          <w:lang w:val="ru-RU"/>
        </w:rPr>
        <w:t>способен</w:t>
      </w:r>
      <w:proofErr w:type="gramEnd"/>
      <w:r w:rsidRPr="001A3EB8">
        <w:rPr>
          <w:sz w:val="24"/>
          <w:szCs w:val="24"/>
          <w:lang w:val="ru-RU"/>
        </w:rPr>
        <w:t xml:space="preserve"> к проявлению социальной активности;</w:t>
      </w:r>
    </w:p>
    <w:p w:rsidR="001A3EB8" w:rsidRPr="001A3EB8" w:rsidRDefault="001A3EB8" w:rsidP="002F7568">
      <w:pPr>
        <w:pStyle w:val="a3"/>
        <w:numPr>
          <w:ilvl w:val="0"/>
          <w:numId w:val="24"/>
        </w:numPr>
        <w:ind w:left="709" w:firstLine="425"/>
        <w:jc w:val="both"/>
        <w:rPr>
          <w:sz w:val="24"/>
          <w:szCs w:val="24"/>
          <w:lang w:val="ru-RU"/>
        </w:rPr>
      </w:pPr>
      <w:proofErr w:type="gramStart"/>
      <w:r w:rsidRPr="001A3EB8">
        <w:rPr>
          <w:sz w:val="24"/>
          <w:szCs w:val="24"/>
          <w:lang w:val="ru-RU"/>
        </w:rPr>
        <w:lastRenderedPageBreak/>
        <w:t>способен</w:t>
      </w:r>
      <w:proofErr w:type="gramEnd"/>
      <w:r w:rsidRPr="001A3EB8">
        <w:rPr>
          <w:sz w:val="24"/>
          <w:szCs w:val="24"/>
          <w:lang w:val="ru-RU"/>
        </w:rPr>
        <w:t xml:space="preserve"> к соучастию, сопереживанию, эмоциональной отзывчивости;</w:t>
      </w:r>
    </w:p>
    <w:p w:rsidR="001A3EB8" w:rsidRPr="001A3EB8" w:rsidRDefault="001A3EB8" w:rsidP="002F7568">
      <w:pPr>
        <w:pStyle w:val="a3"/>
        <w:numPr>
          <w:ilvl w:val="0"/>
          <w:numId w:val="24"/>
        </w:numPr>
        <w:ind w:left="709" w:firstLine="425"/>
        <w:jc w:val="both"/>
        <w:rPr>
          <w:sz w:val="24"/>
          <w:szCs w:val="24"/>
          <w:lang w:val="ru-RU"/>
        </w:rPr>
      </w:pPr>
      <w:proofErr w:type="gramStart"/>
      <w:r w:rsidRPr="001A3EB8">
        <w:rPr>
          <w:sz w:val="24"/>
          <w:szCs w:val="24"/>
          <w:lang w:val="ru-RU"/>
        </w:rPr>
        <w:t>способен</w:t>
      </w:r>
      <w:proofErr w:type="gramEnd"/>
      <w:r w:rsidRPr="001A3EB8">
        <w:rPr>
          <w:sz w:val="24"/>
          <w:szCs w:val="24"/>
          <w:lang w:val="ru-RU"/>
        </w:rPr>
        <w:t xml:space="preserve"> проявлять настойчивость в достижении цели;</w:t>
      </w:r>
    </w:p>
    <w:p w:rsidR="001A3EB8" w:rsidRPr="001A3EB8" w:rsidRDefault="001A3EB8" w:rsidP="002F7568">
      <w:pPr>
        <w:pStyle w:val="a3"/>
        <w:numPr>
          <w:ilvl w:val="0"/>
          <w:numId w:val="24"/>
        </w:numPr>
        <w:ind w:left="709" w:firstLine="425"/>
        <w:jc w:val="both"/>
        <w:rPr>
          <w:sz w:val="24"/>
          <w:szCs w:val="24"/>
          <w:lang w:val="ru-RU"/>
        </w:rPr>
      </w:pPr>
      <w:proofErr w:type="gramStart"/>
      <w:r w:rsidRPr="001A3EB8">
        <w:rPr>
          <w:sz w:val="24"/>
          <w:szCs w:val="24"/>
          <w:lang w:val="ru-RU"/>
        </w:rPr>
        <w:t>способен</w:t>
      </w:r>
      <w:proofErr w:type="gramEnd"/>
      <w:r w:rsidRPr="001A3EB8">
        <w:rPr>
          <w:sz w:val="24"/>
          <w:szCs w:val="24"/>
          <w:lang w:val="ru-RU"/>
        </w:rPr>
        <w:t xml:space="preserve"> к самоконтролю и саморегуляции (в соответствии с возрастом);</w:t>
      </w:r>
    </w:p>
    <w:p w:rsidR="001A3EB8" w:rsidRPr="001A3EB8" w:rsidRDefault="001A3EB8" w:rsidP="002F7568">
      <w:pPr>
        <w:pStyle w:val="a3"/>
        <w:numPr>
          <w:ilvl w:val="0"/>
          <w:numId w:val="24"/>
        </w:numPr>
        <w:ind w:left="709" w:firstLine="425"/>
        <w:jc w:val="both"/>
        <w:rPr>
          <w:sz w:val="24"/>
          <w:szCs w:val="24"/>
          <w:lang w:val="ru-RU"/>
        </w:rPr>
      </w:pPr>
      <w:r w:rsidRPr="001A3EB8">
        <w:rPr>
          <w:sz w:val="24"/>
          <w:szCs w:val="24"/>
          <w:lang w:val="ru-RU"/>
        </w:rPr>
        <w:t>знает и учитывает в учебно-познавательной деятельности и повседневной жизни имеющиеся противопоказания и ограничения.</w:t>
      </w:r>
    </w:p>
    <w:p w:rsidR="001A3EB8" w:rsidRDefault="001A3EB8" w:rsidP="006D62A1">
      <w:pPr>
        <w:pStyle w:val="a3"/>
        <w:ind w:left="709" w:firstLine="425"/>
        <w:rPr>
          <w:b/>
          <w:sz w:val="24"/>
          <w:szCs w:val="24"/>
          <w:lang w:val="ru-RU"/>
        </w:rPr>
      </w:pPr>
    </w:p>
    <w:p w:rsidR="006D62A1" w:rsidRPr="006D62A1" w:rsidRDefault="006D62A1" w:rsidP="006D62A1">
      <w:pPr>
        <w:pStyle w:val="a3"/>
        <w:ind w:left="709" w:firstLine="425"/>
        <w:rPr>
          <w:b/>
          <w:sz w:val="24"/>
          <w:szCs w:val="24"/>
          <w:lang w:val="ru-RU"/>
        </w:rPr>
      </w:pPr>
      <w:r w:rsidRPr="006D62A1">
        <w:rPr>
          <w:b/>
          <w:sz w:val="24"/>
          <w:szCs w:val="24"/>
          <w:lang w:val="ru-RU"/>
        </w:rPr>
        <w:t xml:space="preserve">1.3. Система оценки достижения планируемых результатов освоения АООП </w:t>
      </w:r>
    </w:p>
    <w:p w:rsidR="006D62A1" w:rsidRPr="006D62A1" w:rsidRDefault="006D62A1" w:rsidP="006D62A1">
      <w:pPr>
        <w:widowControl w:val="0"/>
        <w:ind w:left="709" w:right="110" w:firstLine="1032"/>
        <w:jc w:val="both"/>
        <w:rPr>
          <w:rFonts w:eastAsia="Times New Roman"/>
          <w:sz w:val="24"/>
          <w:szCs w:val="24"/>
          <w:lang w:eastAsia="en-US"/>
        </w:rPr>
      </w:pPr>
      <w:r w:rsidRPr="006D62A1">
        <w:rPr>
          <w:rFonts w:eastAsia="Times New Roman"/>
          <w:sz w:val="24"/>
          <w:szCs w:val="24"/>
          <w:lang w:eastAsia="en-US"/>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r>
        <w:rPr>
          <w:rFonts w:eastAsia="Times New Roman"/>
          <w:sz w:val="24"/>
          <w:szCs w:val="24"/>
          <w:lang w:eastAsia="en-US"/>
        </w:rPr>
        <w:t xml:space="preserve"> </w:t>
      </w:r>
      <w:r w:rsidRPr="006D62A1">
        <w:rPr>
          <w:rFonts w:eastAsia="Times New Roman"/>
          <w:sz w:val="24"/>
          <w:szCs w:val="24"/>
          <w:lang w:eastAsia="en-US"/>
        </w:rPr>
        <w:t xml:space="preserve">Система оценки достижений </w:t>
      </w:r>
      <w:proofErr w:type="gramStart"/>
      <w:r w:rsidRPr="006D62A1">
        <w:rPr>
          <w:rFonts w:eastAsia="Times New Roman"/>
          <w:sz w:val="24"/>
          <w:szCs w:val="24"/>
          <w:lang w:eastAsia="en-US"/>
        </w:rPr>
        <w:t>обучающимися</w:t>
      </w:r>
      <w:proofErr w:type="gramEnd"/>
      <w:r w:rsidRPr="006D62A1">
        <w:rPr>
          <w:rFonts w:eastAsia="Times New Roman"/>
          <w:sz w:val="24"/>
          <w:szCs w:val="24"/>
          <w:lang w:eastAsia="en-US"/>
        </w:rPr>
        <w:t xml:space="preserve"> планируемых результатов освоения АООП НОО призвана решать следующие задачи:</w:t>
      </w:r>
    </w:p>
    <w:p w:rsidR="006D62A1" w:rsidRPr="009208F8" w:rsidRDefault="006D62A1" w:rsidP="006D62A1">
      <w:pPr>
        <w:pStyle w:val="a3"/>
        <w:numPr>
          <w:ilvl w:val="0"/>
          <w:numId w:val="25"/>
        </w:numPr>
        <w:spacing w:before="0"/>
        <w:ind w:left="709" w:right="104" w:firstLine="992"/>
        <w:jc w:val="both"/>
        <w:rPr>
          <w:sz w:val="24"/>
          <w:szCs w:val="24"/>
          <w:lang w:val="ru-RU"/>
        </w:rPr>
      </w:pPr>
      <w:r w:rsidRPr="009208F8">
        <w:rPr>
          <w:sz w:val="24"/>
          <w:szCs w:val="24"/>
          <w:lang w:val="ru-RU"/>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D62A1" w:rsidRPr="009208F8" w:rsidRDefault="006D62A1" w:rsidP="006D62A1">
      <w:pPr>
        <w:pStyle w:val="a3"/>
        <w:numPr>
          <w:ilvl w:val="0"/>
          <w:numId w:val="25"/>
        </w:numPr>
        <w:ind w:left="709" w:right="104" w:firstLine="992"/>
        <w:jc w:val="both"/>
        <w:rPr>
          <w:sz w:val="24"/>
          <w:szCs w:val="24"/>
          <w:lang w:val="ru-RU"/>
        </w:rPr>
      </w:pPr>
      <w:r w:rsidRPr="009208F8">
        <w:rPr>
          <w:sz w:val="24"/>
          <w:szCs w:val="24"/>
          <w:lang w:val="ru-RU"/>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6D62A1" w:rsidRPr="009208F8" w:rsidRDefault="006D62A1" w:rsidP="006D62A1">
      <w:pPr>
        <w:pStyle w:val="a3"/>
        <w:numPr>
          <w:ilvl w:val="0"/>
          <w:numId w:val="25"/>
        </w:numPr>
        <w:ind w:left="709" w:right="113" w:firstLine="992"/>
        <w:jc w:val="both"/>
        <w:rPr>
          <w:sz w:val="24"/>
          <w:szCs w:val="24"/>
          <w:lang w:val="ru-RU"/>
        </w:rPr>
      </w:pPr>
      <w:r w:rsidRPr="009208F8">
        <w:rPr>
          <w:sz w:val="24"/>
          <w:szCs w:val="24"/>
          <w:lang w:val="ru-RU"/>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6D62A1" w:rsidRPr="009208F8" w:rsidRDefault="006D62A1" w:rsidP="006D62A1">
      <w:pPr>
        <w:pStyle w:val="a3"/>
        <w:numPr>
          <w:ilvl w:val="0"/>
          <w:numId w:val="25"/>
        </w:numPr>
        <w:ind w:left="709" w:right="103" w:firstLine="992"/>
        <w:jc w:val="both"/>
        <w:rPr>
          <w:sz w:val="24"/>
          <w:szCs w:val="24"/>
          <w:lang w:val="ru-RU"/>
        </w:rPr>
      </w:pPr>
      <w:r w:rsidRPr="009208F8">
        <w:rPr>
          <w:sz w:val="24"/>
          <w:szCs w:val="24"/>
          <w:lang w:val="ru-RU"/>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6D62A1" w:rsidRPr="009208F8" w:rsidRDefault="006D62A1" w:rsidP="006D62A1">
      <w:pPr>
        <w:pStyle w:val="a3"/>
        <w:numPr>
          <w:ilvl w:val="0"/>
          <w:numId w:val="25"/>
        </w:numPr>
        <w:ind w:left="709" w:right="114" w:firstLine="992"/>
        <w:jc w:val="both"/>
        <w:rPr>
          <w:sz w:val="24"/>
          <w:szCs w:val="24"/>
          <w:lang w:val="ru-RU"/>
        </w:rPr>
      </w:pPr>
      <w:r w:rsidRPr="009208F8">
        <w:rPr>
          <w:sz w:val="24"/>
          <w:szCs w:val="24"/>
          <w:lang w:val="ru-RU"/>
        </w:rPr>
        <w:t>позволять осуществлять оценку динамики учебных достижений слабовидящих обучающихся.</w:t>
      </w:r>
    </w:p>
    <w:p w:rsidR="006D62A1" w:rsidRPr="006D62A1" w:rsidRDefault="006D62A1" w:rsidP="006D62A1">
      <w:pPr>
        <w:widowControl w:val="0"/>
        <w:ind w:left="709" w:right="113" w:firstLine="1032"/>
        <w:jc w:val="both"/>
        <w:rPr>
          <w:rFonts w:eastAsia="Times New Roman"/>
          <w:sz w:val="24"/>
          <w:szCs w:val="24"/>
          <w:lang w:eastAsia="en-US"/>
        </w:rPr>
      </w:pPr>
      <w:r w:rsidRPr="006D62A1">
        <w:rPr>
          <w:rFonts w:eastAsia="Times New Roman"/>
          <w:sz w:val="24"/>
          <w:szCs w:val="24"/>
          <w:lang w:eastAsia="en-US"/>
        </w:rPr>
        <w:t xml:space="preserve">Результаты </w:t>
      </w:r>
      <w:r>
        <w:rPr>
          <w:rFonts w:eastAsia="Times New Roman"/>
          <w:sz w:val="24"/>
          <w:szCs w:val="24"/>
          <w:lang w:eastAsia="en-US"/>
        </w:rPr>
        <w:t>достижений</w:t>
      </w:r>
      <w:r w:rsidRPr="006D62A1">
        <w:rPr>
          <w:rFonts w:eastAsia="Times New Roman"/>
          <w:sz w:val="24"/>
          <w:szCs w:val="24"/>
          <w:lang w:eastAsia="en-US"/>
        </w:rPr>
        <w:t xml:space="preserve"> обучающихся в овладении АООП НОО являются значимыми для оценки качества образования.</w:t>
      </w:r>
      <w:r>
        <w:rPr>
          <w:rFonts w:eastAsia="Times New Roman"/>
          <w:sz w:val="24"/>
          <w:szCs w:val="24"/>
          <w:lang w:eastAsia="en-US"/>
        </w:rPr>
        <w:t xml:space="preserve"> Система</w:t>
      </w:r>
      <w:r>
        <w:rPr>
          <w:rFonts w:eastAsia="Times New Roman"/>
          <w:sz w:val="24"/>
          <w:szCs w:val="24"/>
          <w:lang w:eastAsia="en-US"/>
        </w:rPr>
        <w:tab/>
      </w:r>
      <w:r>
        <w:rPr>
          <w:rFonts w:eastAsia="Times New Roman"/>
          <w:sz w:val="24"/>
          <w:szCs w:val="24"/>
          <w:lang w:eastAsia="en-US"/>
        </w:rPr>
        <w:tab/>
        <w:t>оценки</w:t>
      </w:r>
      <w:r>
        <w:rPr>
          <w:rFonts w:eastAsia="Times New Roman"/>
          <w:sz w:val="24"/>
          <w:szCs w:val="24"/>
          <w:lang w:eastAsia="en-US"/>
        </w:rPr>
        <w:tab/>
        <w:t xml:space="preserve">достижения </w:t>
      </w:r>
      <w:r w:rsidRPr="006D62A1">
        <w:rPr>
          <w:rFonts w:eastAsia="Times New Roman"/>
          <w:sz w:val="24"/>
          <w:szCs w:val="24"/>
          <w:lang w:eastAsia="en-US"/>
        </w:rPr>
        <w:t>планируемых</w:t>
      </w:r>
      <w:r w:rsidRPr="006D62A1">
        <w:rPr>
          <w:rFonts w:eastAsia="Times New Roman"/>
          <w:sz w:val="24"/>
          <w:szCs w:val="24"/>
          <w:lang w:eastAsia="en-US"/>
        </w:rPr>
        <w:tab/>
      </w:r>
      <w:r w:rsidRPr="006D62A1">
        <w:rPr>
          <w:rFonts w:eastAsia="Times New Roman"/>
          <w:sz w:val="24"/>
          <w:szCs w:val="24"/>
          <w:lang w:eastAsia="en-US"/>
        </w:rPr>
        <w:tab/>
        <w:t>результатов</w:t>
      </w:r>
      <w:r w:rsidRPr="006D62A1">
        <w:rPr>
          <w:rFonts w:eastAsia="Times New Roman"/>
          <w:sz w:val="24"/>
          <w:szCs w:val="24"/>
          <w:lang w:eastAsia="en-US"/>
        </w:rPr>
        <w:tab/>
      </w:r>
      <w:r w:rsidRPr="006D62A1">
        <w:rPr>
          <w:rFonts w:eastAsia="Times New Roman"/>
          <w:spacing w:val="-1"/>
          <w:sz w:val="24"/>
          <w:szCs w:val="24"/>
          <w:lang w:eastAsia="en-US"/>
        </w:rPr>
        <w:t xml:space="preserve">освоения </w:t>
      </w:r>
      <w:r w:rsidRPr="006D62A1">
        <w:rPr>
          <w:rFonts w:eastAsia="Times New Roman"/>
          <w:sz w:val="24"/>
          <w:szCs w:val="24"/>
          <w:lang w:eastAsia="en-US"/>
        </w:rPr>
        <w:t>АО</w:t>
      </w:r>
      <w:r>
        <w:rPr>
          <w:rFonts w:eastAsia="Times New Roman"/>
          <w:sz w:val="24"/>
          <w:szCs w:val="24"/>
          <w:lang w:eastAsia="en-US"/>
        </w:rPr>
        <w:t>ОП</w:t>
      </w:r>
      <w:r>
        <w:rPr>
          <w:rFonts w:eastAsia="Times New Roman"/>
          <w:sz w:val="24"/>
          <w:szCs w:val="24"/>
          <w:lang w:eastAsia="en-US"/>
        </w:rPr>
        <w:tab/>
        <w:t>НОО</w:t>
      </w:r>
      <w:r>
        <w:rPr>
          <w:rFonts w:eastAsia="Times New Roman"/>
          <w:sz w:val="24"/>
          <w:szCs w:val="24"/>
          <w:lang w:eastAsia="en-US"/>
        </w:rPr>
        <w:tab/>
        <w:t>предполагает</w:t>
      </w:r>
      <w:r>
        <w:rPr>
          <w:rFonts w:eastAsia="Times New Roman"/>
          <w:sz w:val="24"/>
          <w:szCs w:val="24"/>
          <w:lang w:eastAsia="en-US"/>
        </w:rPr>
        <w:tab/>
        <w:t xml:space="preserve">комплексный </w:t>
      </w:r>
      <w:r w:rsidRPr="006D62A1">
        <w:rPr>
          <w:rFonts w:eastAsia="Times New Roman"/>
          <w:sz w:val="24"/>
          <w:szCs w:val="24"/>
          <w:lang w:eastAsia="en-US"/>
        </w:rPr>
        <w:t>подход</w:t>
      </w:r>
      <w:r w:rsidRPr="006D62A1">
        <w:rPr>
          <w:rFonts w:eastAsia="Times New Roman"/>
          <w:sz w:val="24"/>
          <w:szCs w:val="24"/>
          <w:lang w:eastAsia="en-US"/>
        </w:rPr>
        <w:tab/>
        <w:t>к</w:t>
      </w:r>
      <w:r w:rsidRPr="006D62A1">
        <w:rPr>
          <w:rFonts w:eastAsia="Times New Roman"/>
          <w:sz w:val="24"/>
          <w:szCs w:val="24"/>
          <w:lang w:eastAsia="en-US"/>
        </w:rPr>
        <w:tab/>
        <w:t>оценке</w:t>
      </w:r>
      <w:r>
        <w:rPr>
          <w:rFonts w:eastAsia="Times New Roman"/>
          <w:sz w:val="24"/>
          <w:szCs w:val="24"/>
          <w:lang w:eastAsia="en-US"/>
        </w:rPr>
        <w:t xml:space="preserve"> </w:t>
      </w:r>
      <w:r w:rsidRPr="006D62A1">
        <w:rPr>
          <w:rFonts w:eastAsia="Times New Roman"/>
          <w:sz w:val="24"/>
          <w:szCs w:val="24"/>
          <w:lang w:eastAsia="en-US"/>
        </w:rPr>
        <w:tab/>
      </w:r>
      <w:r w:rsidRPr="006D62A1">
        <w:rPr>
          <w:rFonts w:eastAsia="Times New Roman"/>
          <w:spacing w:val="-1"/>
          <w:sz w:val="24"/>
          <w:szCs w:val="24"/>
          <w:lang w:eastAsia="en-US"/>
        </w:rPr>
        <w:t xml:space="preserve">результатов </w:t>
      </w:r>
      <w:r w:rsidRPr="006D62A1">
        <w:rPr>
          <w:rFonts w:eastAsia="Times New Roman"/>
          <w:sz w:val="24"/>
          <w:szCs w:val="24"/>
          <w:lang w:eastAsia="en-US"/>
        </w:rPr>
        <w:t>образования, позволяющий вести оценку достижения учащимися</w:t>
      </w:r>
      <w:r w:rsidRPr="006D62A1">
        <w:rPr>
          <w:rFonts w:eastAsia="Times New Roman"/>
          <w:spacing w:val="52"/>
          <w:sz w:val="24"/>
          <w:szCs w:val="24"/>
          <w:lang w:eastAsia="en-US"/>
        </w:rPr>
        <w:t xml:space="preserve"> </w:t>
      </w:r>
      <w:r w:rsidRPr="006D62A1">
        <w:rPr>
          <w:rFonts w:eastAsia="Times New Roman"/>
          <w:sz w:val="24"/>
          <w:szCs w:val="24"/>
          <w:lang w:eastAsia="en-US"/>
        </w:rPr>
        <w:t>всех</w:t>
      </w:r>
      <w:r w:rsidRPr="006D62A1">
        <w:rPr>
          <w:rFonts w:eastAsia="Times New Roman"/>
          <w:spacing w:val="45"/>
          <w:sz w:val="24"/>
          <w:szCs w:val="24"/>
          <w:lang w:eastAsia="en-US"/>
        </w:rPr>
        <w:t xml:space="preserve"> </w:t>
      </w:r>
      <w:r w:rsidRPr="006D62A1">
        <w:rPr>
          <w:rFonts w:eastAsia="Times New Roman"/>
          <w:sz w:val="24"/>
          <w:szCs w:val="24"/>
          <w:lang w:eastAsia="en-US"/>
        </w:rPr>
        <w:t>трех групп результатов образования: личностных, метапредметных</w:t>
      </w:r>
      <w:r w:rsidRPr="006D62A1">
        <w:rPr>
          <w:rFonts w:eastAsia="Times New Roman"/>
          <w:spacing w:val="-21"/>
          <w:sz w:val="24"/>
          <w:szCs w:val="24"/>
          <w:lang w:eastAsia="en-US"/>
        </w:rPr>
        <w:t xml:space="preserve"> </w:t>
      </w:r>
      <w:r w:rsidRPr="006D62A1">
        <w:rPr>
          <w:rFonts w:eastAsia="Times New Roman"/>
          <w:sz w:val="24"/>
          <w:szCs w:val="24"/>
          <w:lang w:eastAsia="en-US"/>
        </w:rPr>
        <w:t>и</w:t>
      </w:r>
      <w:r w:rsidRPr="006D62A1">
        <w:rPr>
          <w:rFonts w:eastAsia="Times New Roman"/>
          <w:spacing w:val="-4"/>
          <w:sz w:val="24"/>
          <w:szCs w:val="24"/>
          <w:lang w:eastAsia="en-US"/>
        </w:rPr>
        <w:t xml:space="preserve"> </w:t>
      </w:r>
      <w:r w:rsidRPr="006D62A1">
        <w:rPr>
          <w:rFonts w:eastAsia="Times New Roman"/>
          <w:sz w:val="24"/>
          <w:szCs w:val="24"/>
          <w:lang w:eastAsia="en-US"/>
        </w:rPr>
        <w:t xml:space="preserve">предметных. </w:t>
      </w:r>
      <w:proofErr w:type="gramStart"/>
      <w:r w:rsidRPr="006D62A1">
        <w:rPr>
          <w:rFonts w:eastAsia="Times New Roman"/>
          <w:sz w:val="24"/>
          <w:szCs w:val="24"/>
          <w:lang w:eastAsia="en-US"/>
        </w:rPr>
        <w:t>Оценка результатов освоения слабовидящими обучающимися</w:t>
      </w:r>
      <w:r w:rsidRPr="006D62A1">
        <w:rPr>
          <w:rFonts w:eastAsia="Times New Roman"/>
          <w:spacing w:val="22"/>
          <w:sz w:val="24"/>
          <w:szCs w:val="24"/>
          <w:lang w:eastAsia="en-US"/>
        </w:rPr>
        <w:t xml:space="preserve"> </w:t>
      </w:r>
      <w:r w:rsidRPr="006D62A1">
        <w:rPr>
          <w:rFonts w:eastAsia="Times New Roman"/>
          <w:sz w:val="24"/>
          <w:szCs w:val="24"/>
          <w:lang w:eastAsia="en-US"/>
        </w:rPr>
        <w:t>АООП НОО</w:t>
      </w:r>
      <w:r w:rsidRPr="006D62A1">
        <w:rPr>
          <w:rFonts w:eastAsia="Times New Roman"/>
          <w:sz w:val="24"/>
          <w:szCs w:val="24"/>
          <w:lang w:eastAsia="en-US"/>
        </w:rPr>
        <w:tab/>
        <w:t xml:space="preserve"> (кроме</w:t>
      </w:r>
      <w:r w:rsidRPr="006D62A1">
        <w:rPr>
          <w:rFonts w:eastAsia="Times New Roman"/>
          <w:sz w:val="24"/>
          <w:szCs w:val="24"/>
          <w:lang w:eastAsia="en-US"/>
        </w:rPr>
        <w:tab/>
        <w:t>программы</w:t>
      </w:r>
      <w:r w:rsidRPr="006D62A1">
        <w:rPr>
          <w:rFonts w:eastAsia="Times New Roman"/>
          <w:sz w:val="24"/>
          <w:szCs w:val="24"/>
          <w:lang w:eastAsia="en-US"/>
        </w:rPr>
        <w:tab/>
        <w:t>коррекционной</w:t>
      </w:r>
      <w:r>
        <w:rPr>
          <w:rFonts w:eastAsia="Times New Roman"/>
          <w:sz w:val="24"/>
          <w:szCs w:val="24"/>
          <w:lang w:eastAsia="en-US"/>
        </w:rPr>
        <w:t xml:space="preserve"> работы) </w:t>
      </w:r>
      <w:r w:rsidRPr="006D62A1">
        <w:rPr>
          <w:rFonts w:eastAsia="Times New Roman"/>
          <w:sz w:val="24"/>
          <w:szCs w:val="24"/>
          <w:lang w:eastAsia="en-US"/>
        </w:rPr>
        <w:t>осуществляется в соответствии с требованиями ФГОС</w:t>
      </w:r>
      <w:r w:rsidRPr="006D62A1">
        <w:rPr>
          <w:rFonts w:eastAsia="Times New Roman"/>
          <w:spacing w:val="-5"/>
          <w:sz w:val="24"/>
          <w:szCs w:val="24"/>
          <w:lang w:eastAsia="en-US"/>
        </w:rPr>
        <w:t xml:space="preserve"> </w:t>
      </w:r>
      <w:r w:rsidRPr="006D62A1">
        <w:rPr>
          <w:rFonts w:eastAsia="Times New Roman"/>
          <w:spacing w:val="-3"/>
          <w:sz w:val="24"/>
          <w:szCs w:val="24"/>
          <w:lang w:eastAsia="en-US"/>
        </w:rPr>
        <w:t>НОО.</w:t>
      </w:r>
      <w:proofErr w:type="gramEnd"/>
    </w:p>
    <w:p w:rsidR="006D62A1" w:rsidRDefault="006D62A1" w:rsidP="006D62A1">
      <w:pPr>
        <w:pStyle w:val="a3"/>
        <w:ind w:left="709" w:firstLine="1032"/>
        <w:jc w:val="both"/>
        <w:rPr>
          <w:b/>
          <w:sz w:val="24"/>
          <w:szCs w:val="24"/>
          <w:lang w:val="ru-RU"/>
        </w:rPr>
      </w:pPr>
    </w:p>
    <w:p w:rsidR="00E47DA6" w:rsidRDefault="00E47DA6" w:rsidP="00E47DA6">
      <w:pPr>
        <w:pStyle w:val="a3"/>
        <w:numPr>
          <w:ilvl w:val="0"/>
          <w:numId w:val="3"/>
        </w:numPr>
        <w:jc w:val="center"/>
        <w:rPr>
          <w:b/>
          <w:sz w:val="24"/>
          <w:szCs w:val="24"/>
          <w:lang w:val="ru-RU"/>
        </w:rPr>
      </w:pPr>
      <w:r w:rsidRPr="00E47DA6">
        <w:rPr>
          <w:b/>
          <w:sz w:val="24"/>
          <w:szCs w:val="24"/>
        </w:rPr>
        <w:t>СОДЕРЖАТЕЛЬНЫЙ РАЗДЕЛ</w:t>
      </w:r>
    </w:p>
    <w:p w:rsidR="00E47DA6" w:rsidRDefault="00E47DA6" w:rsidP="00E47DA6">
      <w:pPr>
        <w:pStyle w:val="a3"/>
        <w:ind w:left="1620" w:firstLine="0"/>
        <w:rPr>
          <w:b/>
          <w:sz w:val="24"/>
          <w:szCs w:val="24"/>
          <w:lang w:val="ru-RU"/>
        </w:rPr>
      </w:pPr>
    </w:p>
    <w:p w:rsidR="00E47DA6" w:rsidRDefault="00E47DA6" w:rsidP="00E47DA6">
      <w:pPr>
        <w:pStyle w:val="a3"/>
        <w:ind w:left="1620" w:firstLine="0"/>
        <w:rPr>
          <w:b/>
          <w:sz w:val="24"/>
          <w:szCs w:val="24"/>
          <w:lang w:val="ru-RU"/>
        </w:rPr>
      </w:pPr>
      <w:r w:rsidRPr="00E47DA6">
        <w:rPr>
          <w:b/>
          <w:sz w:val="24"/>
          <w:szCs w:val="24"/>
          <w:lang w:val="ru-RU"/>
        </w:rPr>
        <w:t>2.1.Программа формирования базовых учебных действий</w:t>
      </w:r>
      <w:r w:rsidRPr="00E47DA6">
        <w:rPr>
          <w:b/>
          <w:sz w:val="24"/>
          <w:szCs w:val="24"/>
          <w:lang w:val="ru-RU"/>
        </w:rPr>
        <w:tab/>
      </w:r>
    </w:p>
    <w:p w:rsidR="00E47DA6" w:rsidRDefault="00E47DA6" w:rsidP="00E47DA6">
      <w:pPr>
        <w:pStyle w:val="a3"/>
        <w:ind w:left="1620" w:firstLine="0"/>
        <w:rPr>
          <w:b/>
          <w:sz w:val="24"/>
          <w:szCs w:val="24"/>
          <w:lang w:val="ru-RU"/>
        </w:rPr>
      </w:pPr>
    </w:p>
    <w:p w:rsidR="00E47DA6" w:rsidRDefault="00E47DA6" w:rsidP="00E47DA6">
      <w:pPr>
        <w:pStyle w:val="a3"/>
        <w:ind w:left="709" w:firstLine="851"/>
        <w:jc w:val="both"/>
        <w:rPr>
          <w:bCs/>
          <w:sz w:val="24"/>
          <w:szCs w:val="24"/>
          <w:lang w:val="ru-RU"/>
        </w:rPr>
      </w:pPr>
      <w:r w:rsidRPr="00E47DA6">
        <w:rPr>
          <w:bCs/>
          <w:sz w:val="24"/>
          <w:szCs w:val="24"/>
          <w:lang w:val="ru-RU"/>
        </w:rPr>
        <w:t xml:space="preserve">Программа формирования универсальных учебных действий </w:t>
      </w:r>
      <w:r w:rsidRPr="00E47DA6">
        <w:rPr>
          <w:sz w:val="24"/>
          <w:szCs w:val="24"/>
          <w:lang w:val="ru-RU"/>
        </w:rPr>
        <w:t xml:space="preserve">полностью соответствуют </w:t>
      </w:r>
      <w:r w:rsidR="006273F0">
        <w:rPr>
          <w:sz w:val="24"/>
          <w:szCs w:val="24"/>
          <w:lang w:val="ru-RU"/>
        </w:rPr>
        <w:t>ООП</w:t>
      </w:r>
      <w:r w:rsidR="006273F0" w:rsidRPr="00DB3A04">
        <w:rPr>
          <w:sz w:val="24"/>
          <w:szCs w:val="24"/>
          <w:lang w:val="ru-RU"/>
        </w:rPr>
        <w:t xml:space="preserve"> НОО</w:t>
      </w:r>
      <w:r w:rsidR="006273F0">
        <w:rPr>
          <w:sz w:val="24"/>
          <w:szCs w:val="24"/>
          <w:lang w:val="ru-RU"/>
        </w:rPr>
        <w:t xml:space="preserve"> МБОУ СШ № 69</w:t>
      </w:r>
      <w:r w:rsidRPr="00E47DA6">
        <w:rPr>
          <w:bCs/>
          <w:sz w:val="24"/>
          <w:szCs w:val="24"/>
          <w:lang w:val="ru-RU"/>
        </w:rPr>
        <w:t>.</w:t>
      </w:r>
    </w:p>
    <w:p w:rsidR="00DB3A04" w:rsidRDefault="00DB3A04" w:rsidP="00E47DA6">
      <w:pPr>
        <w:pStyle w:val="a3"/>
        <w:ind w:left="709" w:firstLine="851"/>
        <w:jc w:val="both"/>
        <w:rPr>
          <w:sz w:val="24"/>
          <w:szCs w:val="24"/>
          <w:lang w:val="ru-RU"/>
        </w:rPr>
      </w:pPr>
    </w:p>
    <w:p w:rsidR="00DB3A04" w:rsidRDefault="00DB3A04" w:rsidP="00DB3A04">
      <w:pPr>
        <w:pStyle w:val="a3"/>
        <w:numPr>
          <w:ilvl w:val="1"/>
          <w:numId w:val="3"/>
        </w:numPr>
        <w:jc w:val="both"/>
        <w:rPr>
          <w:b/>
          <w:sz w:val="24"/>
          <w:szCs w:val="24"/>
          <w:lang w:val="ru-RU"/>
        </w:rPr>
      </w:pPr>
      <w:r w:rsidRPr="00DB3A04">
        <w:rPr>
          <w:b/>
          <w:sz w:val="24"/>
          <w:szCs w:val="24"/>
          <w:lang w:val="ru-RU"/>
        </w:rPr>
        <w:t>Программы отдельных учебных предметов</w:t>
      </w:r>
    </w:p>
    <w:p w:rsidR="00DB3A04" w:rsidRDefault="00DB3A04" w:rsidP="00DB3A04">
      <w:pPr>
        <w:pStyle w:val="a3"/>
        <w:ind w:left="1620" w:firstLine="0"/>
        <w:jc w:val="both"/>
        <w:rPr>
          <w:b/>
          <w:sz w:val="24"/>
          <w:szCs w:val="24"/>
          <w:lang w:val="ru-RU"/>
        </w:rPr>
      </w:pPr>
    </w:p>
    <w:p w:rsidR="00DB3A04" w:rsidRDefault="00DB3A04" w:rsidP="00DB3A04">
      <w:pPr>
        <w:pStyle w:val="a3"/>
        <w:ind w:left="709" w:firstLine="851"/>
        <w:jc w:val="both"/>
        <w:rPr>
          <w:sz w:val="24"/>
          <w:szCs w:val="24"/>
          <w:lang w:val="ru-RU"/>
        </w:rPr>
      </w:pPr>
      <w:r w:rsidRPr="00DB3A04">
        <w:rPr>
          <w:bCs/>
          <w:sz w:val="24"/>
          <w:szCs w:val="24"/>
          <w:lang w:val="ru-RU"/>
        </w:rPr>
        <w:t>Программы отдельных учебных предметов</w:t>
      </w:r>
      <w:r w:rsidR="009208F8">
        <w:rPr>
          <w:bCs/>
          <w:sz w:val="24"/>
          <w:szCs w:val="24"/>
          <w:lang w:val="ru-RU"/>
        </w:rPr>
        <w:t xml:space="preserve">, курсов коррекционно-развивающей области и курсов внеурочной деятельности </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6273F0">
        <w:rPr>
          <w:sz w:val="24"/>
          <w:szCs w:val="24"/>
          <w:lang w:val="ru-RU"/>
        </w:rPr>
        <w:t xml:space="preserve"> МБОУ СШ № 69.</w:t>
      </w:r>
    </w:p>
    <w:p w:rsidR="006273F0" w:rsidRDefault="006273F0" w:rsidP="00DB3A04">
      <w:pPr>
        <w:pStyle w:val="a3"/>
        <w:ind w:left="709" w:firstLine="851"/>
        <w:jc w:val="both"/>
        <w:rPr>
          <w:sz w:val="24"/>
          <w:szCs w:val="24"/>
          <w:lang w:val="ru-RU"/>
        </w:rPr>
      </w:pPr>
    </w:p>
    <w:p w:rsidR="00DB3A04" w:rsidRPr="00351F7D" w:rsidRDefault="00DB3A04" w:rsidP="00351F7D">
      <w:pPr>
        <w:pStyle w:val="a3"/>
        <w:numPr>
          <w:ilvl w:val="1"/>
          <w:numId w:val="3"/>
        </w:numPr>
        <w:jc w:val="both"/>
        <w:rPr>
          <w:b/>
          <w:sz w:val="24"/>
          <w:szCs w:val="24"/>
          <w:lang w:val="ru-RU"/>
        </w:rPr>
      </w:pPr>
      <w:r w:rsidRPr="00DB3A04">
        <w:rPr>
          <w:b/>
          <w:sz w:val="24"/>
          <w:szCs w:val="24"/>
        </w:rPr>
        <w:lastRenderedPageBreak/>
        <w:t>Программа духовно-нравственного развития</w:t>
      </w:r>
      <w:r w:rsidRPr="00DB3A04">
        <w:rPr>
          <w:b/>
          <w:sz w:val="24"/>
          <w:szCs w:val="24"/>
        </w:rPr>
        <w:tab/>
      </w:r>
    </w:p>
    <w:p w:rsidR="00DB3A04" w:rsidRPr="00351F7D" w:rsidRDefault="00DB3A04" w:rsidP="00351F7D">
      <w:pPr>
        <w:pStyle w:val="a3"/>
        <w:ind w:left="709" w:firstLine="851"/>
        <w:jc w:val="both"/>
        <w:rPr>
          <w:sz w:val="24"/>
          <w:szCs w:val="24"/>
          <w:lang w:val="ru-RU"/>
        </w:rPr>
      </w:pPr>
      <w:r w:rsidRPr="00DB3A04">
        <w:rPr>
          <w:bCs/>
          <w:sz w:val="24"/>
          <w:szCs w:val="24"/>
          <w:lang w:val="ru-RU"/>
        </w:rPr>
        <w:t>Программа духовно-нравственного развития, воспитания</w:t>
      </w:r>
      <w:r w:rsidRPr="00DB3A04">
        <w:rPr>
          <w:sz w:val="24"/>
          <w:szCs w:val="24"/>
          <w:lang w:val="ru-RU"/>
        </w:rPr>
        <w:t xml:space="preserve"> полностью соответствуют </w:t>
      </w:r>
      <w:r w:rsidR="006273F0">
        <w:rPr>
          <w:sz w:val="24"/>
          <w:szCs w:val="24"/>
          <w:lang w:val="ru-RU"/>
        </w:rPr>
        <w:t>ООП</w:t>
      </w:r>
      <w:r w:rsidR="006273F0" w:rsidRPr="00DB3A04">
        <w:rPr>
          <w:sz w:val="24"/>
          <w:szCs w:val="24"/>
          <w:lang w:val="ru-RU"/>
        </w:rPr>
        <w:t xml:space="preserve"> НОО</w:t>
      </w:r>
      <w:r w:rsidR="006273F0">
        <w:rPr>
          <w:sz w:val="24"/>
          <w:szCs w:val="24"/>
          <w:lang w:val="ru-RU"/>
        </w:rPr>
        <w:t xml:space="preserve"> МБОУ СШ № 69</w:t>
      </w:r>
      <w:r w:rsidRPr="00DB3A04">
        <w:rPr>
          <w:b/>
          <w:bCs/>
          <w:sz w:val="24"/>
          <w:szCs w:val="24"/>
          <w:lang w:val="ru-RU"/>
        </w:rPr>
        <w:t>.</w:t>
      </w:r>
    </w:p>
    <w:p w:rsidR="00DB3A04" w:rsidRPr="00351F7D" w:rsidRDefault="00DB3A04" w:rsidP="00351F7D">
      <w:pPr>
        <w:pStyle w:val="a3"/>
        <w:ind w:left="709" w:firstLine="851"/>
        <w:jc w:val="both"/>
        <w:rPr>
          <w:b/>
          <w:sz w:val="24"/>
          <w:szCs w:val="24"/>
          <w:lang w:val="ru-RU"/>
        </w:rPr>
      </w:pPr>
      <w:r w:rsidRPr="00DB3A04">
        <w:rPr>
          <w:b/>
          <w:sz w:val="24"/>
          <w:szCs w:val="24"/>
          <w:lang w:val="ru-RU"/>
        </w:rPr>
        <w:t>2.4.Программа формирования экологической культуры, здорового и безопасного образа жизни</w:t>
      </w:r>
    </w:p>
    <w:p w:rsidR="00DB3A04" w:rsidRPr="00351F7D" w:rsidRDefault="00DB3A04" w:rsidP="00351F7D">
      <w:pPr>
        <w:pStyle w:val="a3"/>
        <w:ind w:left="709" w:firstLine="851"/>
        <w:jc w:val="both"/>
        <w:rPr>
          <w:sz w:val="24"/>
          <w:szCs w:val="24"/>
          <w:lang w:val="ru-RU"/>
        </w:rPr>
      </w:pPr>
      <w:r w:rsidRPr="00DB3A04">
        <w:rPr>
          <w:bCs/>
          <w:sz w:val="24"/>
          <w:szCs w:val="24"/>
          <w:lang w:val="ru-RU"/>
        </w:rPr>
        <w:t>Программы формирования экологической культуры, здорового и безопасного образа жизни</w:t>
      </w:r>
      <w:r w:rsidRPr="00DB3A04">
        <w:rPr>
          <w:sz w:val="24"/>
          <w:szCs w:val="24"/>
          <w:lang w:val="ru-RU"/>
        </w:rPr>
        <w:t xml:space="preserve"> полностью соответствуют </w:t>
      </w:r>
      <w:r w:rsidR="006273F0">
        <w:rPr>
          <w:sz w:val="24"/>
          <w:szCs w:val="24"/>
          <w:lang w:val="ru-RU"/>
        </w:rPr>
        <w:t>ООП</w:t>
      </w:r>
      <w:r w:rsidRPr="00DB3A04">
        <w:rPr>
          <w:sz w:val="24"/>
          <w:szCs w:val="24"/>
          <w:lang w:val="ru-RU"/>
        </w:rPr>
        <w:t xml:space="preserve"> НОО</w:t>
      </w:r>
      <w:r w:rsidR="006273F0">
        <w:rPr>
          <w:sz w:val="24"/>
          <w:szCs w:val="24"/>
          <w:lang w:val="ru-RU"/>
        </w:rPr>
        <w:t xml:space="preserve"> МБОУ СШ № 69</w:t>
      </w:r>
      <w:r w:rsidRPr="00DB3A04">
        <w:rPr>
          <w:bCs/>
          <w:sz w:val="24"/>
          <w:szCs w:val="24"/>
          <w:lang w:val="ru-RU"/>
        </w:rPr>
        <w:t>.</w:t>
      </w:r>
    </w:p>
    <w:p w:rsidR="00DB3A04" w:rsidRPr="00351F7D" w:rsidRDefault="00DB3A04" w:rsidP="00351F7D">
      <w:pPr>
        <w:pStyle w:val="a3"/>
        <w:ind w:left="709" w:firstLine="851"/>
        <w:jc w:val="both"/>
        <w:rPr>
          <w:b/>
          <w:sz w:val="24"/>
          <w:szCs w:val="24"/>
          <w:lang w:val="ru-RU"/>
        </w:rPr>
      </w:pPr>
      <w:r w:rsidRPr="009208F8">
        <w:rPr>
          <w:b/>
          <w:sz w:val="24"/>
          <w:szCs w:val="24"/>
          <w:lang w:val="ru-RU"/>
        </w:rPr>
        <w:t>2.5.Программа коррекционной работы</w:t>
      </w:r>
    </w:p>
    <w:p w:rsidR="00DB3A04" w:rsidRPr="00DB3A04" w:rsidRDefault="00DB3A04" w:rsidP="00DB3A04">
      <w:pPr>
        <w:pStyle w:val="a3"/>
        <w:ind w:left="709" w:firstLine="851"/>
        <w:jc w:val="both"/>
        <w:rPr>
          <w:sz w:val="24"/>
          <w:szCs w:val="24"/>
          <w:lang w:val="ru-RU"/>
        </w:rPr>
      </w:pPr>
      <w:proofErr w:type="gramStart"/>
      <w:r w:rsidRPr="00DB3A04">
        <w:rPr>
          <w:sz w:val="24"/>
          <w:szCs w:val="24"/>
          <w:lang w:val="ru-RU"/>
        </w:rPr>
        <w:t xml:space="preserve">Программа коррекционной работы в рамках АООП НОО для слабовидящих обучающихся включает в себя взаимосвязанные направления, отражающие её основное содержание: </w:t>
      </w:r>
      <w:proofErr w:type="gramEnd"/>
    </w:p>
    <w:p w:rsidR="00DB3A04" w:rsidRPr="00DB3A04" w:rsidRDefault="00DB3A04" w:rsidP="00DB3A04">
      <w:pPr>
        <w:pStyle w:val="a3"/>
        <w:ind w:left="709" w:firstLine="0"/>
        <w:jc w:val="both"/>
        <w:rPr>
          <w:sz w:val="24"/>
          <w:szCs w:val="24"/>
          <w:lang w:val="ru-RU"/>
        </w:rPr>
      </w:pPr>
      <w:r w:rsidRPr="00DB3A04">
        <w:rPr>
          <w:sz w:val="24"/>
          <w:szCs w:val="24"/>
          <w:lang w:val="ru-RU"/>
        </w:rPr>
        <w:t xml:space="preserve">Мониторинг имеющихся в ОО условий для удовлетворения особых образовательных потребностей слабовидящих обучающихся и условий обучения слабовидящих; </w:t>
      </w:r>
    </w:p>
    <w:p w:rsidR="00DB3A04" w:rsidRPr="00DB3A04" w:rsidRDefault="00DB3A04" w:rsidP="00DB3A04">
      <w:pPr>
        <w:pStyle w:val="a3"/>
        <w:ind w:left="709" w:firstLine="0"/>
        <w:jc w:val="both"/>
        <w:rPr>
          <w:sz w:val="24"/>
          <w:szCs w:val="24"/>
          <w:lang w:val="ru-RU"/>
        </w:rPr>
      </w:pPr>
      <w:r w:rsidRPr="00DB3A04">
        <w:rPr>
          <w:sz w:val="24"/>
          <w:szCs w:val="24"/>
          <w:lang w:val="ru-RU"/>
        </w:rPr>
        <w:t xml:space="preserve">Определение (перечень) индивидуально ориентированных коррекционных мероприятий, обеспечивающих </w:t>
      </w:r>
      <w:proofErr w:type="gramStart"/>
      <w:r w:rsidRPr="00DB3A04">
        <w:rPr>
          <w:sz w:val="24"/>
          <w:szCs w:val="24"/>
          <w:lang w:val="ru-RU"/>
        </w:rPr>
        <w:t>слабовидящим</w:t>
      </w:r>
      <w:proofErr w:type="gramEnd"/>
      <w:r w:rsidRPr="00DB3A04">
        <w:rPr>
          <w:sz w:val="24"/>
          <w:szCs w:val="24"/>
          <w:lang w:val="ru-RU"/>
        </w:rPr>
        <w:t xml:space="preserve"> обучающимся удовлетворение особых образовательных потребностей, их интеграцию/инклюзию в ОО и освоение ими АООП НОО. </w:t>
      </w:r>
    </w:p>
    <w:p w:rsidR="00DB3A04" w:rsidRPr="00DB3A04" w:rsidRDefault="00DB3A04" w:rsidP="00DB3A04">
      <w:pPr>
        <w:pStyle w:val="a3"/>
        <w:ind w:left="709" w:firstLine="851"/>
        <w:jc w:val="both"/>
        <w:rPr>
          <w:sz w:val="24"/>
          <w:szCs w:val="24"/>
        </w:rPr>
      </w:pPr>
      <w:r w:rsidRPr="00DB3A04">
        <w:rPr>
          <w:sz w:val="24"/>
          <w:szCs w:val="24"/>
        </w:rPr>
        <w:t xml:space="preserve">Данный перечень может включать: </w:t>
      </w:r>
    </w:p>
    <w:p w:rsidR="00DB3A04" w:rsidRPr="00DB3A04" w:rsidRDefault="00DB3A04" w:rsidP="00DB3A04">
      <w:pPr>
        <w:pStyle w:val="a3"/>
        <w:numPr>
          <w:ilvl w:val="0"/>
          <w:numId w:val="27"/>
        </w:numPr>
        <w:ind w:firstLine="738"/>
        <w:jc w:val="both"/>
        <w:rPr>
          <w:sz w:val="24"/>
          <w:szCs w:val="24"/>
          <w:lang w:val="ru-RU"/>
        </w:rPr>
      </w:pPr>
      <w:r w:rsidRPr="00DB3A04">
        <w:rPr>
          <w:sz w:val="24"/>
          <w:szCs w:val="24"/>
          <w:lang w:val="ru-RU"/>
        </w:rPr>
        <w:t xml:space="preserve">игры, направленные на коррекцию и развитие деффицитарных функций (сенсорных, моторных, психических) </w:t>
      </w:r>
      <w:proofErr w:type="gramStart"/>
      <w:r w:rsidRPr="00DB3A04">
        <w:rPr>
          <w:sz w:val="24"/>
          <w:szCs w:val="24"/>
          <w:lang w:val="ru-RU"/>
        </w:rPr>
        <w:t>слабовидящего</w:t>
      </w:r>
      <w:proofErr w:type="gramEnd"/>
      <w:r w:rsidRPr="00DB3A04">
        <w:rPr>
          <w:sz w:val="24"/>
          <w:szCs w:val="24"/>
          <w:lang w:val="ru-RU"/>
        </w:rPr>
        <w:t xml:space="preserve"> обучающегося; </w:t>
      </w:r>
    </w:p>
    <w:p w:rsidR="00DB3A04" w:rsidRPr="00DB3A04" w:rsidRDefault="00DB3A04" w:rsidP="00DB3A04">
      <w:pPr>
        <w:pStyle w:val="a3"/>
        <w:numPr>
          <w:ilvl w:val="0"/>
          <w:numId w:val="27"/>
        </w:numPr>
        <w:ind w:firstLine="738"/>
        <w:jc w:val="both"/>
        <w:rPr>
          <w:sz w:val="24"/>
          <w:szCs w:val="24"/>
          <w:lang w:val="ru-RU"/>
        </w:rPr>
      </w:pPr>
      <w:r w:rsidRPr="00DB3A04">
        <w:rPr>
          <w:sz w:val="24"/>
          <w:szCs w:val="24"/>
          <w:lang w:val="ru-RU"/>
        </w:rPr>
        <w:t xml:space="preserve">упражнения, направленные на развитие умений и навыков пространственной ориентировки, социально-бытовой ориентировки, коммуникативной деятельности, осязания и мелкой моторики слабовидящего обучающегося; </w:t>
      </w:r>
    </w:p>
    <w:p w:rsidR="00DB3A04" w:rsidRPr="00DB3A04" w:rsidRDefault="00DB3A04" w:rsidP="00DB3A04">
      <w:pPr>
        <w:pStyle w:val="a3"/>
        <w:numPr>
          <w:ilvl w:val="0"/>
          <w:numId w:val="27"/>
        </w:numPr>
        <w:ind w:firstLine="738"/>
        <w:jc w:val="both"/>
        <w:rPr>
          <w:sz w:val="24"/>
          <w:szCs w:val="24"/>
          <w:lang w:val="ru-RU"/>
        </w:rPr>
      </w:pPr>
      <w:r w:rsidRPr="00DB3A04">
        <w:rPr>
          <w:sz w:val="24"/>
          <w:szCs w:val="24"/>
          <w:lang w:val="ru-RU"/>
        </w:rPr>
        <w:t xml:space="preserve">создание ситуаций, обеспечивающих возможность активно использовать освоенные компенсаторные способы, умения и навыки, восстановленные и скорректированные зрительные функции в разных видах учебной деятельности; </w:t>
      </w:r>
    </w:p>
    <w:p w:rsidR="00087042" w:rsidRPr="00087042" w:rsidRDefault="00DB3A04" w:rsidP="00087042">
      <w:pPr>
        <w:pStyle w:val="a3"/>
        <w:numPr>
          <w:ilvl w:val="0"/>
          <w:numId w:val="27"/>
        </w:numPr>
        <w:ind w:firstLine="738"/>
        <w:jc w:val="both"/>
        <w:rPr>
          <w:sz w:val="24"/>
          <w:szCs w:val="24"/>
        </w:rPr>
      </w:pPr>
      <w:r w:rsidRPr="00DB3A04">
        <w:rPr>
          <w:sz w:val="24"/>
          <w:szCs w:val="24"/>
          <w:lang w:val="ru-RU"/>
        </w:rPr>
        <w:t xml:space="preserve">приемы работы, направленные на развитие навыков самостоятельной работы, развитие познавательной активности и познавательных интересов, формирование эмоционально-волевой сферы и положительных качеств личности. </w:t>
      </w:r>
      <w:r w:rsidRPr="00DB3A04">
        <w:rPr>
          <w:sz w:val="24"/>
          <w:szCs w:val="24"/>
        </w:rPr>
        <w:t xml:space="preserve">Конкретный перечень мероприятий разрабатывается ОО. </w:t>
      </w:r>
    </w:p>
    <w:p w:rsidR="00DB3A04" w:rsidRPr="00DB3A04" w:rsidRDefault="00DB3A04" w:rsidP="00DB3A04">
      <w:pPr>
        <w:pStyle w:val="a3"/>
        <w:ind w:left="709" w:firstLine="851"/>
        <w:jc w:val="both"/>
        <w:rPr>
          <w:sz w:val="24"/>
          <w:szCs w:val="24"/>
          <w:lang w:val="ru-RU"/>
        </w:rPr>
      </w:pPr>
      <w:r w:rsidRPr="00DB3A04">
        <w:rPr>
          <w:sz w:val="24"/>
          <w:szCs w:val="24"/>
          <w:lang w:val="ru-RU"/>
        </w:rPr>
        <w:t xml:space="preserve">Диагностическая работа обеспечивает 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 </w:t>
      </w:r>
      <w:r w:rsidRPr="00DB3A04">
        <w:rPr>
          <w:sz w:val="24"/>
          <w:szCs w:val="24"/>
          <w:lang w:val="ru-RU"/>
        </w:rPr>
        <w:softHyphen/>
        <w:t>медико</w:t>
      </w:r>
      <w:r w:rsidRPr="00DB3A04">
        <w:rPr>
          <w:sz w:val="24"/>
          <w:szCs w:val="24"/>
          <w:lang w:val="ru-RU"/>
        </w:rPr>
        <w:softHyphen/>
        <w:t xml:space="preserve"> педагогической помощи в условиях ОО; коррекционн</w:t>
      </w:r>
      <w:proofErr w:type="gramStart"/>
      <w:r w:rsidRPr="00DB3A04">
        <w:rPr>
          <w:sz w:val="24"/>
          <w:szCs w:val="24"/>
          <w:lang w:val="ru-RU"/>
        </w:rPr>
        <w:t>о-</w:t>
      </w:r>
      <w:proofErr w:type="gramEnd"/>
      <w:r w:rsidRPr="00DB3A04">
        <w:rPr>
          <w:sz w:val="24"/>
          <w:szCs w:val="24"/>
          <w:lang w:val="ru-RU"/>
        </w:rPr>
        <w:t xml:space="preserve"> </w:t>
      </w:r>
      <w:r w:rsidRPr="00DB3A04">
        <w:rPr>
          <w:sz w:val="24"/>
          <w:szCs w:val="24"/>
          <w:lang w:val="ru-RU"/>
        </w:rPr>
        <w:softHyphen/>
        <w:t xml:space="preserve">развивающая работа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DB3A04" w:rsidRDefault="00DB3A04" w:rsidP="00DB3A04">
      <w:pPr>
        <w:pStyle w:val="a3"/>
        <w:ind w:left="709" w:firstLine="851"/>
        <w:jc w:val="both"/>
        <w:rPr>
          <w:sz w:val="24"/>
          <w:szCs w:val="24"/>
          <w:lang w:val="ru-RU"/>
        </w:rPr>
      </w:pPr>
      <w:r>
        <w:rPr>
          <w:sz w:val="24"/>
          <w:szCs w:val="24"/>
          <w:lang w:val="ru-RU"/>
        </w:rPr>
        <w:t>К</w:t>
      </w:r>
      <w:r w:rsidRPr="00DB3A04">
        <w:rPr>
          <w:sz w:val="24"/>
          <w:szCs w:val="24"/>
          <w:lang w:val="ru-RU"/>
        </w:rPr>
        <w:t xml:space="preserve">онсультативная работа обеспечивает возможность своевременного решения вопросов, возникающих у педагогов, родителей (законных представителей) в процессе освоения </w:t>
      </w:r>
      <w:proofErr w:type="gramStart"/>
      <w:r w:rsidRPr="00DB3A04">
        <w:rPr>
          <w:sz w:val="24"/>
          <w:szCs w:val="24"/>
          <w:lang w:val="ru-RU"/>
        </w:rPr>
        <w:t>слабовидящими</w:t>
      </w:r>
      <w:proofErr w:type="gramEnd"/>
      <w:r w:rsidRPr="00DB3A04">
        <w:rPr>
          <w:sz w:val="24"/>
          <w:szCs w:val="24"/>
          <w:lang w:val="ru-RU"/>
        </w:rPr>
        <w:t xml:space="preserve"> АООП НОО; </w:t>
      </w:r>
    </w:p>
    <w:p w:rsidR="00DB3A04" w:rsidRPr="00DB3A04" w:rsidRDefault="00DB3A04" w:rsidP="00DB3A04">
      <w:pPr>
        <w:pStyle w:val="a3"/>
        <w:ind w:left="709" w:firstLine="851"/>
        <w:jc w:val="both"/>
        <w:rPr>
          <w:sz w:val="24"/>
          <w:szCs w:val="24"/>
          <w:lang w:val="ru-RU"/>
        </w:rPr>
      </w:pPr>
      <w:r>
        <w:rPr>
          <w:sz w:val="24"/>
          <w:szCs w:val="24"/>
          <w:lang w:val="ru-RU"/>
        </w:rPr>
        <w:t>И</w:t>
      </w:r>
      <w:r w:rsidRPr="00DB3A04">
        <w:rPr>
          <w:sz w:val="24"/>
          <w:szCs w:val="24"/>
          <w:lang w:val="ru-RU"/>
        </w:rPr>
        <w:t>нформационно-</w:t>
      </w:r>
      <w:r w:rsidRPr="00DB3A04">
        <w:rPr>
          <w:sz w:val="24"/>
          <w:szCs w:val="24"/>
          <w:lang w:val="ru-RU"/>
        </w:rPr>
        <w:softHyphen/>
        <w:t xml:space="preserve">просветительская работа направлена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зрения в учебно-образовательном процессе. </w:t>
      </w:r>
    </w:p>
    <w:p w:rsidR="00DB3A04" w:rsidRPr="00DB3A04" w:rsidRDefault="00DB3A04" w:rsidP="00DB3A04">
      <w:pPr>
        <w:pStyle w:val="a3"/>
        <w:ind w:left="709" w:firstLine="851"/>
        <w:jc w:val="both"/>
        <w:rPr>
          <w:sz w:val="24"/>
          <w:szCs w:val="24"/>
          <w:lang w:val="ru-RU"/>
        </w:rPr>
      </w:pPr>
      <w:r w:rsidRPr="00DB3A04">
        <w:rPr>
          <w:sz w:val="24"/>
          <w:szCs w:val="24"/>
          <w:lang w:val="ru-RU"/>
        </w:rPr>
        <w:t>Основными механизмами реализации Программы коррекционной работы являются: оптимально выстроенное взаимодействие специалистов ОО, обеспечивающее системное сопровождение слабовидящих обучающихся специалистами различного профиля; социальное партнёрство, предполагающее профессиональное взаимодействие ОО с внешними ресурсами (организациями различных ведомств, общественными организациями и другими институтами общества).</w:t>
      </w: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Default="00DB3A04" w:rsidP="00DB3A04">
      <w:pPr>
        <w:pStyle w:val="a3"/>
        <w:ind w:left="709" w:firstLine="851"/>
        <w:jc w:val="both"/>
        <w:rPr>
          <w:b/>
          <w:sz w:val="24"/>
          <w:szCs w:val="24"/>
          <w:lang w:val="ru-RU"/>
        </w:rPr>
      </w:pPr>
    </w:p>
    <w:p w:rsidR="00DB3A04" w:rsidRPr="00DB3A04" w:rsidRDefault="00DB3A04" w:rsidP="00DB3A04">
      <w:pPr>
        <w:pStyle w:val="a3"/>
        <w:ind w:left="709" w:firstLine="851"/>
        <w:jc w:val="both"/>
        <w:rPr>
          <w:b/>
          <w:sz w:val="24"/>
          <w:szCs w:val="24"/>
          <w:lang w:val="ru-RU"/>
        </w:rPr>
      </w:pPr>
    </w:p>
    <w:p w:rsidR="00DB3A04" w:rsidRPr="00DB3A04" w:rsidRDefault="00DB3A04" w:rsidP="00DB3A04">
      <w:pPr>
        <w:pStyle w:val="a3"/>
        <w:ind w:left="709" w:firstLine="851"/>
        <w:jc w:val="center"/>
        <w:rPr>
          <w:b/>
          <w:sz w:val="24"/>
          <w:szCs w:val="24"/>
          <w:lang w:val="ru-RU"/>
        </w:rPr>
      </w:pPr>
      <w:r w:rsidRPr="00DB3A04">
        <w:rPr>
          <w:b/>
          <w:sz w:val="24"/>
          <w:szCs w:val="24"/>
          <w:lang w:val="ru-RU"/>
        </w:rPr>
        <w:t xml:space="preserve">Пакет специальных условий для получения образования </w:t>
      </w:r>
      <w:proofErr w:type="gramStart"/>
      <w:r w:rsidRPr="00DB3A04">
        <w:rPr>
          <w:b/>
          <w:sz w:val="24"/>
          <w:szCs w:val="24"/>
          <w:lang w:val="ru-RU"/>
        </w:rPr>
        <w:t>обучающимися</w:t>
      </w:r>
      <w:proofErr w:type="gramEnd"/>
    </w:p>
    <w:p w:rsidR="00DB3A04" w:rsidRPr="00DB3A04" w:rsidRDefault="00DB3A04" w:rsidP="00DB3A04">
      <w:pPr>
        <w:pStyle w:val="a3"/>
        <w:ind w:left="709" w:firstLine="851"/>
        <w:jc w:val="center"/>
        <w:rPr>
          <w:b/>
          <w:sz w:val="24"/>
          <w:szCs w:val="24"/>
        </w:rPr>
      </w:pPr>
      <w:proofErr w:type="gramStart"/>
      <w:r w:rsidRPr="00DB3A04">
        <w:rPr>
          <w:b/>
          <w:sz w:val="24"/>
          <w:szCs w:val="24"/>
        </w:rPr>
        <w:t>с</w:t>
      </w:r>
      <w:proofErr w:type="gramEnd"/>
      <w:r w:rsidRPr="00DB3A04">
        <w:rPr>
          <w:b/>
          <w:sz w:val="24"/>
          <w:szCs w:val="24"/>
        </w:rPr>
        <w:t xml:space="preserve"> нарушениями зрения</w:t>
      </w:r>
    </w:p>
    <w:p w:rsidR="00DB3A04" w:rsidRPr="00DB3A04" w:rsidRDefault="00DB3A04" w:rsidP="00DB3A04">
      <w:pPr>
        <w:pStyle w:val="a3"/>
        <w:ind w:left="709" w:firstLine="851"/>
        <w:jc w:val="both"/>
        <w:rPr>
          <w:b/>
          <w:i/>
          <w:sz w:val="24"/>
          <w:szCs w:val="24"/>
        </w:rPr>
      </w:pPr>
      <w:r w:rsidRPr="00DB3A04">
        <w:rPr>
          <w:sz w:val="24"/>
          <w:szCs w:val="24"/>
        </w:rPr>
        <w:t>1. Организационное обеспечение</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693"/>
        <w:gridCol w:w="7069"/>
      </w:tblGrid>
      <w:tr w:rsidR="00DB3A04" w:rsidRPr="00DB3A04" w:rsidTr="00AE7B13">
        <w:trPr>
          <w:trHeight w:val="993"/>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 п/п </w:t>
            </w:r>
          </w:p>
        </w:tc>
        <w:tc>
          <w:tcPr>
            <w:tcW w:w="2693" w:type="dxa"/>
          </w:tcPr>
          <w:p w:rsidR="00DB3A04" w:rsidRPr="00DB3A04" w:rsidRDefault="00DB3A04" w:rsidP="00DB3A04">
            <w:pPr>
              <w:pStyle w:val="a3"/>
              <w:ind w:left="175" w:firstLine="0"/>
              <w:jc w:val="both"/>
              <w:rPr>
                <w:sz w:val="24"/>
                <w:szCs w:val="24"/>
              </w:rPr>
            </w:pPr>
            <w:r w:rsidRPr="00DB3A04">
              <w:rPr>
                <w:sz w:val="24"/>
                <w:szCs w:val="24"/>
              </w:rPr>
              <w:t xml:space="preserve">Направления организационного обеспечения </w:t>
            </w:r>
          </w:p>
        </w:tc>
        <w:tc>
          <w:tcPr>
            <w:tcW w:w="7069" w:type="dxa"/>
          </w:tcPr>
          <w:p w:rsidR="00DB3A04" w:rsidRDefault="00DB3A04" w:rsidP="00DB3A04">
            <w:pPr>
              <w:pStyle w:val="a3"/>
              <w:ind w:left="175" w:firstLine="0"/>
              <w:jc w:val="both"/>
              <w:rPr>
                <w:sz w:val="24"/>
                <w:szCs w:val="24"/>
                <w:lang w:val="ru-RU"/>
              </w:rPr>
            </w:pPr>
            <w:r w:rsidRPr="00DB3A04">
              <w:rPr>
                <w:sz w:val="24"/>
                <w:szCs w:val="24"/>
              </w:rPr>
              <w:t xml:space="preserve">Локальные акты образовательной организации </w:t>
            </w:r>
          </w:p>
          <w:p w:rsidR="00AE7B13" w:rsidRPr="00AE7B13" w:rsidRDefault="00AE7B13" w:rsidP="00AE7B13">
            <w:pPr>
              <w:jc w:val="both"/>
              <w:rPr>
                <w:rFonts w:eastAsia="Times New Roman"/>
                <w:sz w:val="24"/>
                <w:szCs w:val="24"/>
              </w:rPr>
            </w:pPr>
          </w:p>
        </w:tc>
      </w:tr>
      <w:tr w:rsidR="00DB3A04" w:rsidRPr="00DB3A04" w:rsidTr="00DB3A04">
        <w:trPr>
          <w:trHeight w:val="1764"/>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1. </w:t>
            </w:r>
          </w:p>
        </w:tc>
        <w:tc>
          <w:tcPr>
            <w:tcW w:w="2693" w:type="dxa"/>
          </w:tcPr>
          <w:p w:rsidR="00DB3A04" w:rsidRPr="00DB3A04" w:rsidRDefault="00DB3A04" w:rsidP="00DB3A04">
            <w:pPr>
              <w:pStyle w:val="a3"/>
              <w:ind w:left="175" w:firstLine="0"/>
              <w:jc w:val="both"/>
              <w:rPr>
                <w:sz w:val="24"/>
                <w:szCs w:val="24"/>
              </w:rPr>
            </w:pPr>
            <w:r w:rsidRPr="00DB3A04">
              <w:rPr>
                <w:sz w:val="24"/>
                <w:szCs w:val="24"/>
              </w:rPr>
              <w:t xml:space="preserve">Нормативно-правовое обеспечение </w:t>
            </w:r>
          </w:p>
        </w:tc>
        <w:tc>
          <w:tcPr>
            <w:tcW w:w="7069" w:type="dxa"/>
          </w:tcPr>
          <w:p w:rsidR="00DB3A04" w:rsidRPr="00DB3A04" w:rsidRDefault="00DB3A04" w:rsidP="00DB3A04">
            <w:pPr>
              <w:pStyle w:val="a3"/>
              <w:ind w:left="175" w:firstLine="0"/>
              <w:jc w:val="both"/>
              <w:rPr>
                <w:sz w:val="24"/>
                <w:szCs w:val="24"/>
                <w:lang w:val="ru-RU"/>
              </w:rPr>
            </w:pPr>
            <w:r w:rsidRPr="00DB3A04">
              <w:rPr>
                <w:sz w:val="24"/>
                <w:szCs w:val="24"/>
                <w:lang w:val="ru-RU"/>
              </w:rPr>
              <w:t xml:space="preserve">1. Внесение изменений в Устав в части совместного обучения (воспитания), включая организацию совместных учебных занятий, досуга, различных видов дополнительного образования, лиц с ограниченными возможностями здоровья и лиц, не имеющих таких ограничений. </w:t>
            </w:r>
          </w:p>
          <w:p w:rsidR="00DB3A04" w:rsidRPr="00DB3A04" w:rsidRDefault="00DB3A04" w:rsidP="00DB3A04">
            <w:pPr>
              <w:pStyle w:val="a3"/>
              <w:ind w:left="175" w:firstLine="0"/>
              <w:jc w:val="both"/>
              <w:rPr>
                <w:sz w:val="24"/>
                <w:szCs w:val="24"/>
                <w:lang w:val="ru-RU"/>
              </w:rPr>
            </w:pPr>
            <w:r w:rsidRPr="00DB3A04">
              <w:rPr>
                <w:sz w:val="24"/>
                <w:szCs w:val="24"/>
                <w:lang w:val="ru-RU"/>
              </w:rPr>
              <w:t xml:space="preserve">2. Программы коррекционной работы в структуре основной общеобразовательной программы, адаптированной образовательной программы и/или индивидуального учебного плана </w:t>
            </w:r>
          </w:p>
          <w:p w:rsidR="00DB3A04" w:rsidRPr="00DB3A04" w:rsidRDefault="00DB3A04" w:rsidP="00DB3A04">
            <w:pPr>
              <w:pStyle w:val="a3"/>
              <w:ind w:left="175" w:firstLine="0"/>
              <w:jc w:val="both"/>
              <w:rPr>
                <w:sz w:val="24"/>
                <w:szCs w:val="24"/>
                <w:lang w:val="ru-RU"/>
              </w:rPr>
            </w:pPr>
            <w:r w:rsidRPr="00DB3A04">
              <w:rPr>
                <w:sz w:val="24"/>
                <w:szCs w:val="24"/>
                <w:lang w:val="ru-RU"/>
              </w:rPr>
              <w:t xml:space="preserve">3. Положение об организации инклюзивной практики или Положения об организации образования детей с ОВЗ. </w:t>
            </w:r>
          </w:p>
          <w:p w:rsidR="00DB3A04" w:rsidRPr="00DB3A04" w:rsidRDefault="00DB3A04" w:rsidP="00DB3A04">
            <w:pPr>
              <w:pStyle w:val="a3"/>
              <w:ind w:left="175" w:firstLine="0"/>
              <w:jc w:val="both"/>
              <w:rPr>
                <w:sz w:val="24"/>
                <w:szCs w:val="24"/>
                <w:lang w:val="ru-RU"/>
              </w:rPr>
            </w:pPr>
            <w:r w:rsidRPr="00DB3A04">
              <w:rPr>
                <w:sz w:val="24"/>
                <w:szCs w:val="24"/>
                <w:lang w:val="ru-RU"/>
              </w:rPr>
              <w:t xml:space="preserve">4. </w:t>
            </w:r>
            <w:proofErr w:type="gramStart"/>
            <w:r w:rsidRPr="00DB3A04">
              <w:rPr>
                <w:sz w:val="24"/>
                <w:szCs w:val="24"/>
                <w:lang w:val="ru-RU"/>
              </w:rPr>
              <w:t xml:space="preserve">Положение о ПМПК (о психолого-медико-педагогическом консилиуме образовательного учреждения. </w:t>
            </w:r>
            <w:proofErr w:type="gramEnd"/>
          </w:p>
        </w:tc>
      </w:tr>
      <w:tr w:rsidR="00DB3A04" w:rsidRPr="00DB3A04" w:rsidTr="00DB3A04">
        <w:trPr>
          <w:trHeight w:val="937"/>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2. </w:t>
            </w:r>
          </w:p>
        </w:tc>
        <w:tc>
          <w:tcPr>
            <w:tcW w:w="2693" w:type="dxa"/>
          </w:tcPr>
          <w:p w:rsidR="00DB3A04" w:rsidRPr="00DB3A04" w:rsidRDefault="00DB3A04" w:rsidP="00DB3A04">
            <w:pPr>
              <w:pStyle w:val="a3"/>
              <w:ind w:left="175" w:firstLine="0"/>
              <w:jc w:val="both"/>
              <w:rPr>
                <w:sz w:val="24"/>
                <w:szCs w:val="24"/>
                <w:lang w:val="ru-RU"/>
              </w:rPr>
            </w:pPr>
            <w:r w:rsidRPr="00DB3A04">
              <w:rPr>
                <w:sz w:val="24"/>
                <w:szCs w:val="24"/>
                <w:lang w:val="ru-RU"/>
              </w:rPr>
              <w:t xml:space="preserve">Организация психолого-педагогического сопровождения ребенка с нарушениями зрения </w:t>
            </w:r>
          </w:p>
        </w:tc>
        <w:tc>
          <w:tcPr>
            <w:tcW w:w="7069" w:type="dxa"/>
          </w:tcPr>
          <w:p w:rsidR="00DB3A04" w:rsidRPr="00DB3A04" w:rsidRDefault="00DB3A04" w:rsidP="00DB3A04">
            <w:pPr>
              <w:pStyle w:val="a3"/>
              <w:ind w:left="175" w:firstLine="0"/>
              <w:jc w:val="both"/>
              <w:rPr>
                <w:sz w:val="24"/>
                <w:szCs w:val="24"/>
                <w:lang w:val="ru-RU"/>
              </w:rPr>
            </w:pPr>
            <w:r w:rsidRPr="00DB3A04">
              <w:rPr>
                <w:sz w:val="24"/>
                <w:szCs w:val="24"/>
                <w:lang w:val="ru-RU"/>
              </w:rPr>
              <w:t xml:space="preserve">1. Договор о сотрудничестве с ППМС-центром (при необходимости) </w:t>
            </w:r>
          </w:p>
          <w:p w:rsidR="00DB3A04" w:rsidRPr="00DB3A04" w:rsidRDefault="00DB3A04" w:rsidP="00DB3A04">
            <w:pPr>
              <w:pStyle w:val="a3"/>
              <w:ind w:left="175" w:firstLine="0"/>
              <w:jc w:val="both"/>
              <w:rPr>
                <w:sz w:val="24"/>
                <w:szCs w:val="24"/>
                <w:lang w:val="ru-RU"/>
              </w:rPr>
            </w:pPr>
            <w:r w:rsidRPr="00DB3A04">
              <w:rPr>
                <w:sz w:val="24"/>
                <w:szCs w:val="24"/>
                <w:lang w:val="ru-RU"/>
              </w:rPr>
              <w:t xml:space="preserve">2. </w:t>
            </w:r>
            <w:proofErr w:type="gramStart"/>
            <w:r w:rsidRPr="00DB3A04">
              <w:rPr>
                <w:sz w:val="24"/>
                <w:szCs w:val="24"/>
                <w:lang w:val="ru-RU"/>
              </w:rPr>
              <w:t xml:space="preserve">Договор о сотрудничестве с со специальным (коррекционным общеобразовательным учреждением </w:t>
            </w:r>
            <w:r w:rsidRPr="00DB3A04">
              <w:rPr>
                <w:sz w:val="24"/>
                <w:szCs w:val="24"/>
              </w:rPr>
              <w:t>III</w:t>
            </w:r>
            <w:r w:rsidRPr="00DB3A04">
              <w:rPr>
                <w:sz w:val="24"/>
                <w:szCs w:val="24"/>
                <w:lang w:val="ru-RU"/>
              </w:rPr>
              <w:t>-</w:t>
            </w:r>
            <w:r w:rsidRPr="00DB3A04">
              <w:rPr>
                <w:sz w:val="24"/>
                <w:szCs w:val="24"/>
              </w:rPr>
              <w:t>IV</w:t>
            </w:r>
            <w:r w:rsidRPr="00DB3A04">
              <w:rPr>
                <w:sz w:val="24"/>
                <w:szCs w:val="24"/>
                <w:lang w:val="ru-RU"/>
              </w:rPr>
              <w:t xml:space="preserve"> вида (при необходимости) </w:t>
            </w:r>
            <w:proofErr w:type="gramEnd"/>
          </w:p>
          <w:p w:rsidR="00DB3A04" w:rsidRPr="00DB3A04" w:rsidRDefault="00DB3A04" w:rsidP="00DB3A04">
            <w:pPr>
              <w:pStyle w:val="a3"/>
              <w:ind w:left="175" w:firstLine="0"/>
              <w:jc w:val="both"/>
              <w:rPr>
                <w:sz w:val="24"/>
                <w:szCs w:val="24"/>
                <w:lang w:val="ru-RU"/>
              </w:rPr>
            </w:pPr>
            <w:r w:rsidRPr="00DB3A04">
              <w:rPr>
                <w:sz w:val="24"/>
                <w:szCs w:val="24"/>
                <w:lang w:val="ru-RU"/>
              </w:rPr>
              <w:t xml:space="preserve">3. Договор о сотрудничестве с ОПМПК (окружной психолого-медико-педагогической комиссией) </w:t>
            </w:r>
          </w:p>
        </w:tc>
      </w:tr>
      <w:tr w:rsidR="00DB3A04" w:rsidRPr="00DB3A04" w:rsidTr="00DB3A04">
        <w:trPr>
          <w:trHeight w:val="385"/>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3. </w:t>
            </w:r>
          </w:p>
        </w:tc>
        <w:tc>
          <w:tcPr>
            <w:tcW w:w="2693" w:type="dxa"/>
          </w:tcPr>
          <w:p w:rsidR="00DB3A04" w:rsidRPr="00DB3A04" w:rsidRDefault="00DB3A04" w:rsidP="00DB3A04">
            <w:pPr>
              <w:pStyle w:val="a3"/>
              <w:ind w:left="175" w:firstLine="0"/>
              <w:jc w:val="both"/>
              <w:rPr>
                <w:sz w:val="24"/>
                <w:szCs w:val="24"/>
              </w:rPr>
            </w:pPr>
            <w:r w:rsidRPr="00DB3A04">
              <w:rPr>
                <w:sz w:val="24"/>
                <w:szCs w:val="24"/>
              </w:rPr>
              <w:t xml:space="preserve">Организация медицинского обслуживания </w:t>
            </w:r>
          </w:p>
        </w:tc>
        <w:tc>
          <w:tcPr>
            <w:tcW w:w="7069" w:type="dxa"/>
          </w:tcPr>
          <w:p w:rsidR="00DB3A04" w:rsidRPr="00DB3A04" w:rsidRDefault="00DB3A04" w:rsidP="00DB3A04">
            <w:pPr>
              <w:pStyle w:val="a3"/>
              <w:ind w:left="175" w:firstLine="0"/>
              <w:jc w:val="both"/>
              <w:rPr>
                <w:sz w:val="24"/>
                <w:szCs w:val="24"/>
                <w:lang w:val="ru-RU"/>
              </w:rPr>
            </w:pPr>
            <w:r w:rsidRPr="00DB3A04">
              <w:rPr>
                <w:sz w:val="24"/>
                <w:szCs w:val="24"/>
                <w:lang w:val="ru-RU"/>
              </w:rPr>
              <w:t>По договору с учреждением (организацией) здравоохранения с дополнительным соглашением по сопровождению врачо</w:t>
            </w:r>
            <w:proofErr w:type="gramStart"/>
            <w:r w:rsidRPr="00DB3A04">
              <w:rPr>
                <w:sz w:val="24"/>
                <w:szCs w:val="24"/>
                <w:lang w:val="ru-RU"/>
              </w:rPr>
              <w:t>м-</w:t>
            </w:r>
            <w:proofErr w:type="gramEnd"/>
            <w:r w:rsidRPr="00DB3A04">
              <w:rPr>
                <w:sz w:val="24"/>
                <w:szCs w:val="24"/>
                <w:lang w:val="ru-RU"/>
              </w:rPr>
              <w:t xml:space="preserve"> офтальмологом детей с нарушениями зрения </w:t>
            </w:r>
          </w:p>
        </w:tc>
      </w:tr>
      <w:tr w:rsidR="00DB3A04" w:rsidRPr="00DB3A04" w:rsidTr="00DB3A04">
        <w:trPr>
          <w:trHeight w:val="247"/>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4. </w:t>
            </w:r>
          </w:p>
        </w:tc>
        <w:tc>
          <w:tcPr>
            <w:tcW w:w="2693" w:type="dxa"/>
          </w:tcPr>
          <w:p w:rsidR="00DB3A04" w:rsidRPr="00DB3A04" w:rsidRDefault="00DB3A04" w:rsidP="00DB3A04">
            <w:pPr>
              <w:pStyle w:val="a3"/>
              <w:ind w:left="175" w:firstLine="0"/>
              <w:jc w:val="both"/>
              <w:rPr>
                <w:sz w:val="24"/>
                <w:szCs w:val="24"/>
              </w:rPr>
            </w:pPr>
            <w:r w:rsidRPr="00DB3A04">
              <w:rPr>
                <w:sz w:val="24"/>
                <w:szCs w:val="24"/>
              </w:rPr>
              <w:t xml:space="preserve">Организация питания </w:t>
            </w:r>
          </w:p>
        </w:tc>
        <w:tc>
          <w:tcPr>
            <w:tcW w:w="7069" w:type="dxa"/>
          </w:tcPr>
          <w:p w:rsidR="00DB3A04" w:rsidRPr="00DB3A04" w:rsidRDefault="00DB3A04" w:rsidP="00DB3A04">
            <w:pPr>
              <w:pStyle w:val="a3"/>
              <w:ind w:left="175" w:firstLine="0"/>
              <w:jc w:val="both"/>
              <w:rPr>
                <w:sz w:val="24"/>
                <w:szCs w:val="24"/>
                <w:lang w:val="ru-RU"/>
              </w:rPr>
            </w:pPr>
            <w:r w:rsidRPr="00DB3A04">
              <w:rPr>
                <w:sz w:val="24"/>
                <w:szCs w:val="24"/>
                <w:lang w:val="ru-RU"/>
              </w:rPr>
              <w:t xml:space="preserve">Без особенностей, по основному меню образовательной организации </w:t>
            </w:r>
          </w:p>
        </w:tc>
      </w:tr>
      <w:tr w:rsidR="00DB3A04" w:rsidRPr="00DB3A04" w:rsidTr="00DB3A04">
        <w:trPr>
          <w:trHeight w:val="385"/>
        </w:trPr>
        <w:tc>
          <w:tcPr>
            <w:tcW w:w="534" w:type="dxa"/>
          </w:tcPr>
          <w:p w:rsidR="00DB3A04" w:rsidRPr="00DB3A04" w:rsidRDefault="00DB3A04" w:rsidP="00DB3A04">
            <w:pPr>
              <w:pStyle w:val="a3"/>
              <w:ind w:left="709" w:firstLine="851"/>
              <w:jc w:val="both"/>
              <w:rPr>
                <w:sz w:val="24"/>
                <w:szCs w:val="24"/>
              </w:rPr>
            </w:pPr>
            <w:r w:rsidRPr="00DB3A04">
              <w:rPr>
                <w:sz w:val="24"/>
                <w:szCs w:val="24"/>
              </w:rPr>
              <w:t xml:space="preserve">5. </w:t>
            </w:r>
          </w:p>
        </w:tc>
        <w:tc>
          <w:tcPr>
            <w:tcW w:w="2693" w:type="dxa"/>
          </w:tcPr>
          <w:p w:rsidR="00DB3A04" w:rsidRPr="00DB3A04" w:rsidRDefault="00DB3A04" w:rsidP="00DB3A04">
            <w:pPr>
              <w:pStyle w:val="a3"/>
              <w:ind w:left="175" w:firstLine="0"/>
              <w:jc w:val="both"/>
              <w:rPr>
                <w:sz w:val="24"/>
                <w:szCs w:val="24"/>
              </w:rPr>
            </w:pPr>
            <w:r w:rsidRPr="00DB3A04">
              <w:rPr>
                <w:sz w:val="24"/>
                <w:szCs w:val="24"/>
              </w:rPr>
              <w:t xml:space="preserve">Организация взаимодействия с родителями </w:t>
            </w:r>
          </w:p>
        </w:tc>
        <w:tc>
          <w:tcPr>
            <w:tcW w:w="7069" w:type="dxa"/>
          </w:tcPr>
          <w:p w:rsidR="00DB3A04" w:rsidRPr="00DB3A04" w:rsidRDefault="00DB3A04" w:rsidP="00DB3A04">
            <w:pPr>
              <w:pStyle w:val="a3"/>
              <w:ind w:left="175" w:firstLine="0"/>
              <w:jc w:val="both"/>
              <w:rPr>
                <w:sz w:val="24"/>
                <w:szCs w:val="24"/>
                <w:lang w:val="ru-RU"/>
              </w:rPr>
            </w:pPr>
            <w:r w:rsidRPr="00DB3A04">
              <w:rPr>
                <w:sz w:val="24"/>
                <w:szCs w:val="24"/>
                <w:lang w:val="ru-RU"/>
              </w:rPr>
              <w:t xml:space="preserve">На основе договора об организации образования ребенка с нарушениями зрения в образовательном учреждении </w:t>
            </w:r>
          </w:p>
        </w:tc>
      </w:tr>
    </w:tbl>
    <w:p w:rsidR="00AE7B13" w:rsidRDefault="00AE7B13" w:rsidP="00DB3A04">
      <w:pPr>
        <w:pStyle w:val="a3"/>
        <w:ind w:left="709" w:firstLine="851"/>
        <w:jc w:val="both"/>
        <w:rPr>
          <w:sz w:val="24"/>
          <w:szCs w:val="24"/>
          <w:lang w:val="ru-RU"/>
        </w:rPr>
      </w:pPr>
    </w:p>
    <w:p w:rsidR="00DB3A04" w:rsidRPr="00AE7B13" w:rsidRDefault="00DB3A04" w:rsidP="00DB3A04">
      <w:pPr>
        <w:pStyle w:val="a3"/>
        <w:ind w:left="709" w:firstLine="851"/>
        <w:jc w:val="both"/>
        <w:rPr>
          <w:sz w:val="24"/>
          <w:szCs w:val="24"/>
          <w:lang w:val="ru-RU"/>
        </w:rPr>
      </w:pPr>
      <w:r w:rsidRPr="00AE7B13">
        <w:rPr>
          <w:sz w:val="24"/>
          <w:szCs w:val="24"/>
          <w:lang w:val="ru-RU"/>
        </w:rPr>
        <w:t>2. Материально-техническое обеспечение общеобразовательного учреждения</w:t>
      </w:r>
    </w:p>
    <w:tbl>
      <w:tblPr>
        <w:tblW w:w="107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507"/>
      </w:tblGrid>
      <w:tr w:rsidR="00DB3A04" w:rsidRPr="00DB3A04" w:rsidTr="00AE7B13">
        <w:trPr>
          <w:trHeight w:val="107"/>
        </w:trPr>
        <w:tc>
          <w:tcPr>
            <w:tcW w:w="10768" w:type="dxa"/>
            <w:gridSpan w:val="2"/>
          </w:tcPr>
          <w:p w:rsidR="00DB3A04" w:rsidRPr="00DB3A04" w:rsidRDefault="00DB3A04" w:rsidP="00AE7B13">
            <w:pPr>
              <w:pStyle w:val="a3"/>
              <w:ind w:left="709" w:firstLine="851"/>
              <w:jc w:val="both"/>
              <w:rPr>
                <w:sz w:val="24"/>
                <w:szCs w:val="24"/>
                <w:lang w:val="ru-RU"/>
              </w:rPr>
            </w:pPr>
            <w:r w:rsidRPr="00DB3A04">
              <w:rPr>
                <w:sz w:val="24"/>
                <w:szCs w:val="24"/>
                <w:lang w:val="ru-RU"/>
              </w:rPr>
              <w:t xml:space="preserve">Адаптация среды для </w:t>
            </w:r>
            <w:proofErr w:type="gramStart"/>
            <w:r w:rsidRPr="00DB3A04">
              <w:rPr>
                <w:sz w:val="24"/>
                <w:szCs w:val="24"/>
                <w:lang w:val="ru-RU"/>
              </w:rPr>
              <w:t>слабовидящих</w:t>
            </w:r>
            <w:proofErr w:type="gramEnd"/>
            <w:r w:rsidRPr="00DB3A04">
              <w:rPr>
                <w:sz w:val="24"/>
                <w:szCs w:val="24"/>
                <w:lang w:val="ru-RU"/>
              </w:rPr>
              <w:t xml:space="preserve"> </w:t>
            </w:r>
          </w:p>
        </w:tc>
      </w:tr>
      <w:tr w:rsidR="00DB3A04" w:rsidRPr="00DB3A04" w:rsidTr="00AE7B13">
        <w:trPr>
          <w:trHeight w:val="107"/>
        </w:trPr>
        <w:tc>
          <w:tcPr>
            <w:tcW w:w="3261" w:type="dxa"/>
          </w:tcPr>
          <w:p w:rsidR="00DB3A04" w:rsidRPr="00DB3A04" w:rsidRDefault="00DB3A04" w:rsidP="00AE7B13">
            <w:pPr>
              <w:pStyle w:val="a3"/>
              <w:ind w:left="176" w:firstLine="0"/>
              <w:jc w:val="both"/>
              <w:rPr>
                <w:sz w:val="24"/>
                <w:szCs w:val="24"/>
              </w:rPr>
            </w:pPr>
            <w:r w:rsidRPr="00DB3A04">
              <w:rPr>
                <w:sz w:val="24"/>
                <w:szCs w:val="24"/>
              </w:rPr>
              <w:t xml:space="preserve">Общешкольное пространство </w:t>
            </w:r>
          </w:p>
        </w:tc>
        <w:tc>
          <w:tcPr>
            <w:tcW w:w="7507" w:type="dxa"/>
          </w:tcPr>
          <w:p w:rsidR="00DB3A04" w:rsidRPr="00DB3A04" w:rsidRDefault="00DB3A04" w:rsidP="00AE7B13">
            <w:pPr>
              <w:pStyle w:val="a3"/>
              <w:ind w:left="709" w:right="872" w:firstLine="851"/>
              <w:jc w:val="both"/>
              <w:rPr>
                <w:sz w:val="24"/>
                <w:szCs w:val="24"/>
              </w:rPr>
            </w:pPr>
            <w:r w:rsidRPr="00DB3A04">
              <w:rPr>
                <w:sz w:val="24"/>
                <w:szCs w:val="24"/>
              </w:rPr>
              <w:t xml:space="preserve">Учебное пространство класса </w:t>
            </w:r>
          </w:p>
        </w:tc>
      </w:tr>
      <w:tr w:rsidR="00DB3A04" w:rsidRPr="00DB3A04" w:rsidTr="00AE7B13">
        <w:trPr>
          <w:trHeight w:val="247"/>
        </w:trPr>
        <w:tc>
          <w:tcPr>
            <w:tcW w:w="3261" w:type="dxa"/>
          </w:tcPr>
          <w:p w:rsidR="00DB3A04" w:rsidRPr="00DB3A04" w:rsidRDefault="00DB3A04" w:rsidP="00AE7B13">
            <w:pPr>
              <w:pStyle w:val="a3"/>
              <w:ind w:left="176" w:firstLine="0"/>
              <w:jc w:val="both"/>
              <w:rPr>
                <w:sz w:val="24"/>
                <w:szCs w:val="24"/>
                <w:lang w:val="ru-RU"/>
              </w:rPr>
            </w:pPr>
            <w:r w:rsidRPr="00DB3A04">
              <w:rPr>
                <w:sz w:val="24"/>
                <w:szCs w:val="24"/>
                <w:lang w:val="ru-RU"/>
              </w:rPr>
              <w:t xml:space="preserve"> </w:t>
            </w:r>
          </w:p>
        </w:tc>
        <w:tc>
          <w:tcPr>
            <w:tcW w:w="7507" w:type="dxa"/>
          </w:tcPr>
          <w:p w:rsidR="00DB3A04" w:rsidRPr="00DB3A04" w:rsidRDefault="00DB3A04" w:rsidP="00AE7B13">
            <w:pPr>
              <w:pStyle w:val="a3"/>
              <w:ind w:left="175" w:firstLine="0"/>
              <w:jc w:val="both"/>
              <w:rPr>
                <w:sz w:val="24"/>
                <w:szCs w:val="24"/>
                <w:lang w:val="ru-RU"/>
              </w:rPr>
            </w:pPr>
            <w:r w:rsidRPr="00DB3A04">
              <w:rPr>
                <w:sz w:val="24"/>
                <w:szCs w:val="24"/>
                <w:lang w:val="ru-RU"/>
              </w:rPr>
              <w:t xml:space="preserve">– стены учебных кабинетов должны быть окрашены в светлые </w:t>
            </w:r>
            <w:r w:rsidRPr="00DB3A04">
              <w:rPr>
                <w:sz w:val="24"/>
                <w:szCs w:val="24"/>
                <w:lang w:val="ru-RU"/>
              </w:rPr>
              <w:lastRenderedPageBreak/>
              <w:t xml:space="preserve">пастельные тона, предпочтительно светло-зеленый, светло-желтый; </w:t>
            </w:r>
          </w:p>
          <w:p w:rsidR="00DB3A04" w:rsidRPr="00DB3A04" w:rsidRDefault="00DB3A04" w:rsidP="00AE7B13">
            <w:pPr>
              <w:pStyle w:val="a3"/>
              <w:ind w:left="175" w:firstLine="0"/>
              <w:jc w:val="both"/>
              <w:rPr>
                <w:sz w:val="24"/>
                <w:szCs w:val="24"/>
                <w:lang w:val="ru-RU"/>
              </w:rPr>
            </w:pPr>
            <w:r w:rsidRPr="00DB3A04">
              <w:rPr>
                <w:sz w:val="24"/>
                <w:szCs w:val="24"/>
                <w:lang w:val="ru-RU"/>
              </w:rPr>
              <w:t xml:space="preserve">– для </w:t>
            </w:r>
            <w:proofErr w:type="gramStart"/>
            <w:r w:rsidRPr="00DB3A04">
              <w:rPr>
                <w:sz w:val="24"/>
                <w:szCs w:val="24"/>
                <w:lang w:val="ru-RU"/>
              </w:rPr>
              <w:t>слабовидящих</w:t>
            </w:r>
            <w:proofErr w:type="gramEnd"/>
            <w:r w:rsidRPr="00DB3A04">
              <w:rPr>
                <w:sz w:val="24"/>
                <w:szCs w:val="24"/>
                <w:lang w:val="ru-RU"/>
              </w:rPr>
              <w:t xml:space="preserve">: дополнительное освещение на рабочем месте ребенка (парта) и дополнительное освещение доски; </w:t>
            </w:r>
          </w:p>
          <w:p w:rsidR="00DB3A04" w:rsidRPr="00DB3A04" w:rsidRDefault="00DB3A04" w:rsidP="00AE7B13">
            <w:pPr>
              <w:pStyle w:val="a3"/>
              <w:ind w:left="175" w:firstLine="0"/>
              <w:jc w:val="both"/>
              <w:rPr>
                <w:sz w:val="24"/>
                <w:szCs w:val="24"/>
                <w:lang w:val="ru-RU"/>
              </w:rPr>
            </w:pPr>
            <w:r w:rsidRPr="00DB3A04">
              <w:rPr>
                <w:sz w:val="24"/>
                <w:szCs w:val="24"/>
                <w:lang w:val="ru-RU"/>
              </w:rPr>
              <w:t xml:space="preserve">– жалюзи на окнах; </w:t>
            </w:r>
          </w:p>
          <w:p w:rsidR="00DB3A04" w:rsidRPr="00DB3A04" w:rsidRDefault="00DB3A04" w:rsidP="00AE7B13">
            <w:pPr>
              <w:pStyle w:val="a3"/>
              <w:ind w:left="175" w:firstLine="0"/>
              <w:jc w:val="both"/>
              <w:rPr>
                <w:sz w:val="24"/>
                <w:szCs w:val="24"/>
                <w:lang w:val="ru-RU"/>
              </w:rPr>
            </w:pPr>
            <w:r w:rsidRPr="00DB3A04">
              <w:rPr>
                <w:sz w:val="24"/>
                <w:szCs w:val="24"/>
                <w:lang w:val="ru-RU"/>
              </w:rPr>
              <w:t>– наличие сре</w:t>
            </w:r>
            <w:proofErr w:type="gramStart"/>
            <w:r w:rsidRPr="00DB3A04">
              <w:rPr>
                <w:sz w:val="24"/>
                <w:szCs w:val="24"/>
                <w:lang w:val="ru-RU"/>
              </w:rPr>
              <w:t>дств дл</w:t>
            </w:r>
            <w:proofErr w:type="gramEnd"/>
            <w:r w:rsidRPr="00DB3A04">
              <w:rPr>
                <w:sz w:val="24"/>
                <w:szCs w:val="24"/>
                <w:lang w:val="ru-RU"/>
              </w:rPr>
              <w:t xml:space="preserve">я затемнения помещения для детей со светобоязнью; </w:t>
            </w:r>
          </w:p>
          <w:p w:rsidR="00DB3A04" w:rsidRPr="00DB3A04" w:rsidRDefault="00DB3A04" w:rsidP="00AE7B13">
            <w:pPr>
              <w:pStyle w:val="a3"/>
              <w:ind w:left="175" w:firstLine="0"/>
              <w:jc w:val="both"/>
              <w:rPr>
                <w:sz w:val="24"/>
                <w:szCs w:val="24"/>
                <w:lang w:val="ru-RU"/>
              </w:rPr>
            </w:pPr>
            <w:r w:rsidRPr="00DB3A04">
              <w:rPr>
                <w:sz w:val="24"/>
                <w:szCs w:val="24"/>
                <w:lang w:val="ru-RU"/>
              </w:rPr>
              <w:t xml:space="preserve">– повышенное освещение в классе; </w:t>
            </w:r>
          </w:p>
          <w:p w:rsidR="00DB3A04" w:rsidRPr="00DB3A04" w:rsidRDefault="00DB3A04" w:rsidP="00AE7B13">
            <w:pPr>
              <w:pStyle w:val="a3"/>
              <w:ind w:left="175" w:firstLine="0"/>
              <w:jc w:val="both"/>
              <w:rPr>
                <w:sz w:val="24"/>
                <w:szCs w:val="24"/>
                <w:lang w:val="ru-RU"/>
              </w:rPr>
            </w:pPr>
            <w:r w:rsidRPr="00DB3A04">
              <w:rPr>
                <w:sz w:val="24"/>
                <w:szCs w:val="24"/>
                <w:lang w:val="ru-RU"/>
              </w:rPr>
              <w:t xml:space="preserve">– классная доска и учебные парты не должны иметь глянцевую поверхность. </w:t>
            </w:r>
          </w:p>
        </w:tc>
      </w:tr>
      <w:tr w:rsidR="00DB3A04" w:rsidRPr="00DB3A04" w:rsidTr="00AE7B13">
        <w:trPr>
          <w:trHeight w:val="107"/>
        </w:trPr>
        <w:tc>
          <w:tcPr>
            <w:tcW w:w="10768" w:type="dxa"/>
            <w:gridSpan w:val="2"/>
          </w:tcPr>
          <w:p w:rsidR="00DB3A04" w:rsidRPr="00DB3A04" w:rsidRDefault="00DB3A04" w:rsidP="00DB3A04">
            <w:pPr>
              <w:pStyle w:val="a3"/>
              <w:ind w:left="709" w:firstLine="851"/>
              <w:jc w:val="both"/>
              <w:rPr>
                <w:sz w:val="24"/>
                <w:szCs w:val="24"/>
              </w:rPr>
            </w:pPr>
            <w:r w:rsidRPr="00DB3A04">
              <w:rPr>
                <w:sz w:val="24"/>
                <w:szCs w:val="24"/>
              </w:rPr>
              <w:lastRenderedPageBreak/>
              <w:t xml:space="preserve">Специальное оборудование </w:t>
            </w:r>
          </w:p>
        </w:tc>
      </w:tr>
      <w:tr w:rsidR="00DB3A04" w:rsidRPr="00DB3A04" w:rsidTr="00AE7B13">
        <w:trPr>
          <w:trHeight w:val="1627"/>
        </w:trPr>
        <w:tc>
          <w:tcPr>
            <w:tcW w:w="10768" w:type="dxa"/>
            <w:gridSpan w:val="2"/>
          </w:tcPr>
          <w:p w:rsidR="00DB3A04" w:rsidRPr="00DB3A04" w:rsidRDefault="00DB3A04" w:rsidP="00AE7B13">
            <w:pPr>
              <w:pStyle w:val="a3"/>
              <w:ind w:left="318" w:firstLine="0"/>
              <w:jc w:val="both"/>
              <w:rPr>
                <w:sz w:val="24"/>
                <w:szCs w:val="24"/>
                <w:lang w:val="ru-RU"/>
              </w:rPr>
            </w:pPr>
            <w:r w:rsidRPr="00DB3A04">
              <w:rPr>
                <w:sz w:val="24"/>
                <w:szCs w:val="24"/>
                <w:lang w:val="ru-RU"/>
              </w:rPr>
              <w:t xml:space="preserve">– для </w:t>
            </w:r>
            <w:proofErr w:type="gramStart"/>
            <w:r w:rsidRPr="00DB3A04">
              <w:rPr>
                <w:sz w:val="24"/>
                <w:szCs w:val="24"/>
                <w:lang w:val="ru-RU"/>
              </w:rPr>
              <w:t>слабовидящих</w:t>
            </w:r>
            <w:proofErr w:type="gramEnd"/>
            <w:r w:rsidRPr="00DB3A04">
              <w:rPr>
                <w:sz w:val="24"/>
                <w:szCs w:val="24"/>
                <w:lang w:val="ru-RU"/>
              </w:rPr>
              <w:t xml:space="preserve">: указки с ярким наконечником; </w:t>
            </w:r>
          </w:p>
          <w:p w:rsidR="00DB3A04" w:rsidRPr="00DB3A04" w:rsidRDefault="00DB3A04" w:rsidP="00AE7B13">
            <w:pPr>
              <w:pStyle w:val="a3"/>
              <w:ind w:left="318" w:firstLine="0"/>
              <w:jc w:val="both"/>
              <w:rPr>
                <w:sz w:val="24"/>
                <w:szCs w:val="24"/>
                <w:lang w:val="ru-RU"/>
              </w:rPr>
            </w:pPr>
            <w:r w:rsidRPr="00DB3A04">
              <w:rPr>
                <w:sz w:val="24"/>
                <w:szCs w:val="24"/>
                <w:lang w:val="ru-RU"/>
              </w:rPr>
              <w:t xml:space="preserve">– для </w:t>
            </w:r>
            <w:proofErr w:type="gramStart"/>
            <w:r w:rsidRPr="00DB3A04">
              <w:rPr>
                <w:sz w:val="24"/>
                <w:szCs w:val="24"/>
                <w:lang w:val="ru-RU"/>
              </w:rPr>
              <w:t>слабовидящих</w:t>
            </w:r>
            <w:proofErr w:type="gramEnd"/>
            <w:r w:rsidRPr="00DB3A04">
              <w:rPr>
                <w:sz w:val="24"/>
                <w:szCs w:val="24"/>
                <w:lang w:val="ru-RU"/>
              </w:rPr>
              <w:t xml:space="preserve"> оптически</w:t>
            </w:r>
            <w:r w:rsidR="00AE7B13">
              <w:rPr>
                <w:sz w:val="24"/>
                <w:szCs w:val="24"/>
                <w:lang w:val="ru-RU"/>
              </w:rPr>
              <w:t>е</w:t>
            </w:r>
            <w:r w:rsidRPr="00DB3A04">
              <w:rPr>
                <w:sz w:val="24"/>
                <w:szCs w:val="24"/>
                <w:lang w:val="ru-RU"/>
              </w:rPr>
              <w:t xml:space="preserve"> прибор</w:t>
            </w:r>
            <w:r w:rsidR="00AE7B13">
              <w:rPr>
                <w:sz w:val="24"/>
                <w:szCs w:val="24"/>
                <w:lang w:val="ru-RU"/>
              </w:rPr>
              <w:t xml:space="preserve">ы </w:t>
            </w:r>
            <w:r w:rsidRPr="00DB3A04">
              <w:rPr>
                <w:sz w:val="24"/>
                <w:szCs w:val="24"/>
                <w:lang w:val="ru-RU"/>
              </w:rPr>
              <w:t xml:space="preserve">– лупы, линзы, проекционные увеличивающие аппараты, телевизионные увеличивающие устройства (в 60 раз увеличивают изображение). </w:t>
            </w:r>
          </w:p>
          <w:p w:rsidR="00DB3A04" w:rsidRPr="00DB3A04" w:rsidRDefault="00DB3A04" w:rsidP="00AE7B13">
            <w:pPr>
              <w:pStyle w:val="a3"/>
              <w:ind w:left="318" w:firstLine="0"/>
              <w:jc w:val="both"/>
              <w:rPr>
                <w:sz w:val="24"/>
                <w:szCs w:val="24"/>
                <w:lang w:val="ru-RU"/>
              </w:rPr>
            </w:pPr>
            <w:r w:rsidRPr="00DB3A04">
              <w:rPr>
                <w:sz w:val="24"/>
                <w:szCs w:val="24"/>
                <w:lang w:val="ru-RU"/>
              </w:rPr>
              <w:t xml:space="preserve">- </w:t>
            </w:r>
            <w:r w:rsidR="00AE7B13">
              <w:rPr>
                <w:sz w:val="24"/>
                <w:szCs w:val="24"/>
                <w:lang w:val="ru-RU"/>
              </w:rPr>
              <w:t>у</w:t>
            </w:r>
            <w:r w:rsidRPr="00DB3A04">
              <w:rPr>
                <w:sz w:val="24"/>
                <w:szCs w:val="24"/>
                <w:lang w:val="ru-RU"/>
              </w:rPr>
              <w:t xml:space="preserve">чебники с увеличенным шрифтом; </w:t>
            </w:r>
          </w:p>
          <w:p w:rsidR="00DB3A04" w:rsidRPr="00DB3A04" w:rsidRDefault="00DB3A04" w:rsidP="00AE7B13">
            <w:pPr>
              <w:pStyle w:val="a3"/>
              <w:ind w:left="318" w:firstLine="0"/>
              <w:jc w:val="both"/>
              <w:rPr>
                <w:sz w:val="24"/>
                <w:szCs w:val="24"/>
                <w:lang w:val="ru-RU"/>
              </w:rPr>
            </w:pPr>
            <w:r w:rsidRPr="00DB3A04">
              <w:rPr>
                <w:sz w:val="24"/>
                <w:szCs w:val="24"/>
                <w:lang w:val="ru-RU"/>
              </w:rPr>
              <w:t xml:space="preserve">- оборудование для копирования учебного материала для занятий с возможностью увеличить шрифт; </w:t>
            </w:r>
          </w:p>
          <w:p w:rsidR="00DB3A04" w:rsidRPr="00DB3A04" w:rsidRDefault="00DB3A04" w:rsidP="00AE7B13">
            <w:pPr>
              <w:pStyle w:val="a3"/>
              <w:ind w:left="318" w:firstLine="0"/>
              <w:jc w:val="both"/>
              <w:rPr>
                <w:sz w:val="24"/>
                <w:szCs w:val="24"/>
                <w:lang w:val="ru-RU"/>
              </w:rPr>
            </w:pPr>
            <w:r w:rsidRPr="00DB3A04">
              <w:rPr>
                <w:sz w:val="24"/>
                <w:szCs w:val="24"/>
                <w:lang w:val="ru-RU"/>
              </w:rPr>
              <w:t xml:space="preserve">– оборудованный кабинет учителя-дефектолога (со специализацией тифлопедагога) </w:t>
            </w:r>
          </w:p>
        </w:tc>
      </w:tr>
    </w:tbl>
    <w:p w:rsidR="00AE7B13" w:rsidRDefault="00AE7B13" w:rsidP="00DB3A04">
      <w:pPr>
        <w:pStyle w:val="a3"/>
        <w:ind w:left="709" w:firstLine="851"/>
        <w:jc w:val="both"/>
        <w:rPr>
          <w:sz w:val="24"/>
          <w:szCs w:val="24"/>
          <w:lang w:val="ru-RU"/>
        </w:rPr>
      </w:pPr>
    </w:p>
    <w:p w:rsidR="00DB3A04" w:rsidRPr="00DB3A04" w:rsidRDefault="00DB3A04" w:rsidP="00AE7B13">
      <w:pPr>
        <w:pStyle w:val="a3"/>
        <w:ind w:left="142" w:firstLine="851"/>
        <w:jc w:val="both"/>
        <w:rPr>
          <w:sz w:val="24"/>
          <w:szCs w:val="24"/>
        </w:rPr>
      </w:pPr>
      <w:r w:rsidRPr="00DB3A04">
        <w:rPr>
          <w:sz w:val="24"/>
          <w:szCs w:val="24"/>
        </w:rPr>
        <w:t xml:space="preserve">3. Психолого-педагогическое обеспечение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3"/>
        <w:gridCol w:w="6062"/>
        <w:gridCol w:w="34"/>
      </w:tblGrid>
      <w:tr w:rsidR="00715544" w:rsidRPr="00AE7B13" w:rsidTr="00715544">
        <w:trPr>
          <w:trHeight w:val="249"/>
        </w:trPr>
        <w:tc>
          <w:tcPr>
            <w:tcW w:w="3827" w:type="dxa"/>
            <w:gridSpan w:val="2"/>
          </w:tcPr>
          <w:p w:rsidR="00715544" w:rsidRPr="00AE7B13" w:rsidRDefault="00715544" w:rsidP="00DB3A04">
            <w:pPr>
              <w:pStyle w:val="a3"/>
              <w:ind w:left="709" w:firstLine="851"/>
              <w:jc w:val="both"/>
              <w:rPr>
                <w:sz w:val="24"/>
                <w:szCs w:val="24"/>
                <w:lang w:val="ru-RU"/>
              </w:rPr>
            </w:pPr>
            <w:r w:rsidRPr="00AE7B13">
              <w:rPr>
                <w:sz w:val="24"/>
                <w:szCs w:val="24"/>
                <w:lang w:val="ru-RU"/>
              </w:rPr>
              <w:t xml:space="preserve">Программы </w:t>
            </w:r>
          </w:p>
        </w:tc>
        <w:tc>
          <w:tcPr>
            <w:tcW w:w="6096" w:type="dxa"/>
            <w:gridSpan w:val="2"/>
          </w:tcPr>
          <w:p w:rsidR="00715544" w:rsidRPr="00AE7B13" w:rsidRDefault="00715544" w:rsidP="00AE7B13">
            <w:pPr>
              <w:pStyle w:val="a3"/>
              <w:ind w:left="459" w:firstLine="0"/>
              <w:jc w:val="both"/>
              <w:rPr>
                <w:sz w:val="24"/>
                <w:szCs w:val="24"/>
                <w:lang w:val="ru-RU"/>
              </w:rPr>
            </w:pPr>
            <w:r w:rsidRPr="00AE7B13">
              <w:rPr>
                <w:sz w:val="24"/>
                <w:szCs w:val="24"/>
                <w:lang w:val="ru-RU"/>
              </w:rPr>
              <w:t xml:space="preserve">Учебно-дидактическое обеспечение. </w:t>
            </w:r>
          </w:p>
        </w:tc>
      </w:tr>
      <w:tr w:rsidR="00715544" w:rsidRPr="00DB3A04" w:rsidTr="00715544">
        <w:trPr>
          <w:trHeight w:val="1075"/>
        </w:trPr>
        <w:tc>
          <w:tcPr>
            <w:tcW w:w="3827" w:type="dxa"/>
            <w:gridSpan w:val="2"/>
          </w:tcPr>
          <w:p w:rsidR="00715544" w:rsidRPr="00DB3A04" w:rsidRDefault="00715544" w:rsidP="00AE7B13">
            <w:pPr>
              <w:pStyle w:val="a3"/>
              <w:ind w:left="176" w:firstLine="0"/>
              <w:jc w:val="both"/>
              <w:rPr>
                <w:sz w:val="24"/>
                <w:szCs w:val="24"/>
                <w:lang w:val="ru-RU"/>
              </w:rPr>
            </w:pPr>
            <w:r w:rsidRPr="00DB3A04">
              <w:rPr>
                <w:sz w:val="24"/>
                <w:szCs w:val="24"/>
                <w:lang w:val="ru-RU"/>
              </w:rPr>
              <w:t xml:space="preserve">Общеобразовательные программы начального общего образования, основного общего образования и среднего (полного) общего образования </w:t>
            </w:r>
          </w:p>
        </w:tc>
        <w:tc>
          <w:tcPr>
            <w:tcW w:w="6096" w:type="dxa"/>
            <w:gridSpan w:val="2"/>
          </w:tcPr>
          <w:p w:rsidR="00715544" w:rsidRPr="00DB3A04" w:rsidRDefault="00715544" w:rsidP="00AE7B13">
            <w:pPr>
              <w:pStyle w:val="a3"/>
              <w:ind w:left="318" w:firstLine="0"/>
              <w:jc w:val="both"/>
              <w:rPr>
                <w:sz w:val="24"/>
                <w:szCs w:val="24"/>
                <w:lang w:val="ru-RU"/>
              </w:rPr>
            </w:pPr>
            <w:r w:rsidRPr="00DB3A04">
              <w:rPr>
                <w:sz w:val="24"/>
                <w:szCs w:val="24"/>
                <w:lang w:val="ru-RU"/>
              </w:rPr>
              <w:t xml:space="preserve">По выбору школы </w:t>
            </w:r>
          </w:p>
          <w:p w:rsidR="00715544" w:rsidRPr="00DB3A04" w:rsidRDefault="00715544" w:rsidP="00AE7B13">
            <w:pPr>
              <w:pStyle w:val="a3"/>
              <w:ind w:left="318" w:firstLine="0"/>
              <w:jc w:val="both"/>
              <w:rPr>
                <w:sz w:val="24"/>
                <w:szCs w:val="24"/>
                <w:lang w:val="ru-RU"/>
              </w:rPr>
            </w:pPr>
            <w:r w:rsidRPr="00DB3A04">
              <w:rPr>
                <w:sz w:val="24"/>
                <w:szCs w:val="24"/>
                <w:lang w:val="ru-RU"/>
              </w:rPr>
              <w:t xml:space="preserve">Учебники с увеличенным шрифтом </w:t>
            </w:r>
          </w:p>
        </w:tc>
      </w:tr>
      <w:tr w:rsidR="00715544" w:rsidRPr="00DB3A04" w:rsidTr="00715544">
        <w:trPr>
          <w:gridAfter w:val="1"/>
          <w:wAfter w:w="34" w:type="dxa"/>
          <w:trHeight w:val="523"/>
        </w:trPr>
        <w:tc>
          <w:tcPr>
            <w:tcW w:w="3794" w:type="dxa"/>
          </w:tcPr>
          <w:p w:rsidR="00715544" w:rsidRPr="00DB3A04" w:rsidRDefault="00715544" w:rsidP="00715544">
            <w:pPr>
              <w:pStyle w:val="a3"/>
              <w:ind w:left="284" w:firstLine="0"/>
              <w:jc w:val="both"/>
              <w:rPr>
                <w:sz w:val="24"/>
                <w:szCs w:val="24"/>
              </w:rPr>
            </w:pPr>
            <w:r w:rsidRPr="00DB3A04">
              <w:rPr>
                <w:sz w:val="24"/>
                <w:szCs w:val="24"/>
              </w:rPr>
              <w:t xml:space="preserve">Коррекция познавательной деятельности </w:t>
            </w:r>
          </w:p>
        </w:tc>
        <w:tc>
          <w:tcPr>
            <w:tcW w:w="6095" w:type="dxa"/>
            <w:gridSpan w:val="2"/>
          </w:tcPr>
          <w:p w:rsidR="00715544" w:rsidRPr="00DB3A04" w:rsidRDefault="00715544" w:rsidP="00715544">
            <w:pPr>
              <w:pStyle w:val="a3"/>
              <w:ind w:left="317" w:firstLine="0"/>
              <w:jc w:val="both"/>
              <w:rPr>
                <w:sz w:val="24"/>
                <w:szCs w:val="24"/>
              </w:rPr>
            </w:pPr>
            <w:proofErr w:type="spellStart"/>
            <w:r w:rsidRPr="00DB3A04">
              <w:rPr>
                <w:sz w:val="24"/>
                <w:szCs w:val="24"/>
                <w:lang w:val="ru-RU"/>
              </w:rPr>
              <w:t>Локалова</w:t>
            </w:r>
            <w:proofErr w:type="spellEnd"/>
            <w:r w:rsidRPr="00DB3A04">
              <w:rPr>
                <w:sz w:val="24"/>
                <w:szCs w:val="24"/>
                <w:lang w:val="ru-RU"/>
              </w:rPr>
              <w:t xml:space="preserve"> Н.П. 120 уроков психологического развития младших школьников: материалы к урокам для учащихся 1-4 классов. </w:t>
            </w:r>
            <w:proofErr w:type="gramStart"/>
            <w:r w:rsidRPr="00DB3A04">
              <w:rPr>
                <w:sz w:val="24"/>
                <w:szCs w:val="24"/>
              </w:rPr>
              <w:t>М.:</w:t>
            </w:r>
            <w:proofErr w:type="gramEnd"/>
            <w:r w:rsidRPr="00DB3A04">
              <w:rPr>
                <w:sz w:val="24"/>
                <w:szCs w:val="24"/>
              </w:rPr>
              <w:t xml:space="preserve"> </w:t>
            </w:r>
            <w:proofErr w:type="spellStart"/>
            <w:r w:rsidRPr="00DB3A04">
              <w:rPr>
                <w:sz w:val="24"/>
                <w:szCs w:val="24"/>
              </w:rPr>
              <w:t>Педагогическое</w:t>
            </w:r>
            <w:proofErr w:type="spellEnd"/>
            <w:r w:rsidRPr="00DB3A04">
              <w:rPr>
                <w:sz w:val="24"/>
                <w:szCs w:val="24"/>
              </w:rPr>
              <w:t xml:space="preserve"> </w:t>
            </w:r>
            <w:proofErr w:type="spellStart"/>
            <w:r w:rsidRPr="00DB3A04">
              <w:rPr>
                <w:sz w:val="24"/>
                <w:szCs w:val="24"/>
              </w:rPr>
              <w:t>общество</w:t>
            </w:r>
            <w:proofErr w:type="spellEnd"/>
            <w:r w:rsidRPr="00DB3A04">
              <w:rPr>
                <w:sz w:val="24"/>
                <w:szCs w:val="24"/>
              </w:rPr>
              <w:t xml:space="preserve"> </w:t>
            </w:r>
            <w:proofErr w:type="spellStart"/>
            <w:r w:rsidRPr="00DB3A04">
              <w:rPr>
                <w:sz w:val="24"/>
                <w:szCs w:val="24"/>
              </w:rPr>
              <w:t>России</w:t>
            </w:r>
            <w:proofErr w:type="spellEnd"/>
            <w:r w:rsidRPr="00DB3A04">
              <w:rPr>
                <w:sz w:val="24"/>
                <w:szCs w:val="24"/>
              </w:rPr>
              <w:t xml:space="preserve">, 2000. </w:t>
            </w:r>
          </w:p>
        </w:tc>
      </w:tr>
      <w:tr w:rsidR="00715544" w:rsidRPr="00DB3A04" w:rsidTr="00715544">
        <w:trPr>
          <w:gridAfter w:val="1"/>
          <w:wAfter w:w="34" w:type="dxa"/>
          <w:trHeight w:val="1765"/>
        </w:trPr>
        <w:tc>
          <w:tcPr>
            <w:tcW w:w="3794" w:type="dxa"/>
          </w:tcPr>
          <w:p w:rsidR="00715544" w:rsidRPr="00DB3A04" w:rsidRDefault="00715544" w:rsidP="00715544">
            <w:pPr>
              <w:pStyle w:val="a3"/>
              <w:ind w:left="142" w:firstLine="0"/>
              <w:jc w:val="both"/>
              <w:rPr>
                <w:sz w:val="24"/>
                <w:szCs w:val="24"/>
                <w:lang w:val="ru-RU"/>
              </w:rPr>
            </w:pPr>
            <w:r w:rsidRPr="00DB3A04">
              <w:rPr>
                <w:sz w:val="24"/>
                <w:szCs w:val="24"/>
                <w:lang w:val="ru-RU"/>
              </w:rPr>
              <w:t xml:space="preserve">Психолого-педагогическое сопровождение всех участников образовательного процесса в рамках психолого-медико-педагогического консилиума или специалистами психолого-педагогического </w:t>
            </w:r>
            <w:proofErr w:type="gramStart"/>
            <w:r w:rsidRPr="00DB3A04">
              <w:rPr>
                <w:sz w:val="24"/>
                <w:szCs w:val="24"/>
                <w:lang w:val="ru-RU"/>
              </w:rPr>
              <w:t>медико-социального</w:t>
            </w:r>
            <w:proofErr w:type="gramEnd"/>
            <w:r w:rsidRPr="00DB3A04">
              <w:rPr>
                <w:sz w:val="24"/>
                <w:szCs w:val="24"/>
                <w:lang w:val="ru-RU"/>
              </w:rPr>
              <w:t xml:space="preserve"> центра или Окружного ресурсного центра по развитию инклюзивного образования </w:t>
            </w:r>
          </w:p>
        </w:tc>
        <w:tc>
          <w:tcPr>
            <w:tcW w:w="6095" w:type="dxa"/>
            <w:gridSpan w:val="2"/>
          </w:tcPr>
          <w:p w:rsidR="00715544" w:rsidRPr="00DB3A04" w:rsidRDefault="00715544" w:rsidP="00715544">
            <w:pPr>
              <w:pStyle w:val="a3"/>
              <w:ind w:left="459" w:firstLine="0"/>
              <w:jc w:val="both"/>
              <w:rPr>
                <w:sz w:val="24"/>
                <w:szCs w:val="24"/>
                <w:lang w:val="ru-RU"/>
              </w:rPr>
            </w:pPr>
            <w:r w:rsidRPr="00DB3A04">
              <w:rPr>
                <w:sz w:val="24"/>
                <w:szCs w:val="24"/>
                <w:lang w:val="ru-RU"/>
              </w:rPr>
              <w:t xml:space="preserve">Организация специальных образовательных условий для детей с ограниченными возможностями здоровья в общеобразовательных учреждениях. Методические рекомендации для руководителей образовательных учреждений. Серия Инклюзивное образование. МГППУ 2012 </w:t>
            </w:r>
          </w:p>
        </w:tc>
      </w:tr>
      <w:tr w:rsidR="00715544" w:rsidRPr="00DB3A04" w:rsidTr="00715544">
        <w:trPr>
          <w:gridAfter w:val="1"/>
          <w:wAfter w:w="34" w:type="dxa"/>
          <w:trHeight w:val="1765"/>
        </w:trPr>
        <w:tc>
          <w:tcPr>
            <w:tcW w:w="3794" w:type="dxa"/>
          </w:tcPr>
          <w:p w:rsidR="00715544" w:rsidRPr="00DB3A04" w:rsidRDefault="00715544" w:rsidP="00715544">
            <w:pPr>
              <w:pStyle w:val="a3"/>
              <w:ind w:left="142" w:firstLine="0"/>
              <w:jc w:val="both"/>
              <w:rPr>
                <w:sz w:val="24"/>
                <w:szCs w:val="24"/>
                <w:lang w:val="ru-RU"/>
              </w:rPr>
            </w:pPr>
            <w:r w:rsidRPr="00DB3A04">
              <w:rPr>
                <w:sz w:val="24"/>
                <w:szCs w:val="24"/>
                <w:lang w:val="ru-RU"/>
              </w:rPr>
              <w:t xml:space="preserve">Занятия индивидуальные с психологом по формированию коммуникативных навыков, навыков социального функционирования </w:t>
            </w:r>
          </w:p>
        </w:tc>
        <w:tc>
          <w:tcPr>
            <w:tcW w:w="6095" w:type="dxa"/>
            <w:gridSpan w:val="2"/>
          </w:tcPr>
          <w:p w:rsidR="00715544" w:rsidRPr="00DB3A04" w:rsidRDefault="00715544" w:rsidP="00715544">
            <w:pPr>
              <w:pStyle w:val="a3"/>
              <w:ind w:left="459" w:firstLine="0"/>
              <w:jc w:val="both"/>
              <w:rPr>
                <w:sz w:val="24"/>
                <w:szCs w:val="24"/>
                <w:lang w:val="ru-RU"/>
              </w:rPr>
            </w:pPr>
            <w:r w:rsidRPr="00DB3A04">
              <w:rPr>
                <w:sz w:val="24"/>
                <w:szCs w:val="24"/>
                <w:lang w:val="ru-RU"/>
              </w:rPr>
              <w:t xml:space="preserve">Особенности психологической помощи детям с нарушением зрения: </w:t>
            </w:r>
            <w:proofErr w:type="spellStart"/>
            <w:r w:rsidRPr="00DB3A04">
              <w:rPr>
                <w:sz w:val="24"/>
                <w:szCs w:val="24"/>
                <w:lang w:val="ru-RU"/>
              </w:rPr>
              <w:t>Методич</w:t>
            </w:r>
            <w:proofErr w:type="spellEnd"/>
            <w:r w:rsidRPr="00DB3A04">
              <w:rPr>
                <w:sz w:val="24"/>
                <w:szCs w:val="24"/>
                <w:lang w:val="ru-RU"/>
              </w:rPr>
              <w:t>. рекомендации</w:t>
            </w:r>
            <w:proofErr w:type="gramStart"/>
            <w:r w:rsidRPr="00DB3A04">
              <w:rPr>
                <w:sz w:val="24"/>
                <w:szCs w:val="24"/>
                <w:lang w:val="ru-RU"/>
              </w:rPr>
              <w:t xml:space="preserve"> / П</w:t>
            </w:r>
            <w:proofErr w:type="gramEnd"/>
            <w:r w:rsidRPr="00DB3A04">
              <w:rPr>
                <w:sz w:val="24"/>
                <w:szCs w:val="24"/>
                <w:lang w:val="ru-RU"/>
              </w:rPr>
              <w:t xml:space="preserve">од ред. Л.И. Солнцевой. - М., 2001. </w:t>
            </w:r>
          </w:p>
          <w:p w:rsidR="00715544" w:rsidRPr="00DB3A04" w:rsidRDefault="00715544" w:rsidP="00715544">
            <w:pPr>
              <w:pStyle w:val="a3"/>
              <w:ind w:left="459" w:firstLine="0"/>
              <w:jc w:val="both"/>
              <w:rPr>
                <w:sz w:val="24"/>
                <w:szCs w:val="24"/>
                <w:lang w:val="ru-RU"/>
              </w:rPr>
            </w:pPr>
            <w:r w:rsidRPr="00DB3A04">
              <w:rPr>
                <w:sz w:val="24"/>
                <w:szCs w:val="24"/>
                <w:lang w:val="ru-RU"/>
              </w:rPr>
              <w:t>Феоктистова В.А. Формирование навыков общения у слабовидящих детей. СПб</w:t>
            </w:r>
            <w:proofErr w:type="gramStart"/>
            <w:r w:rsidRPr="00DB3A04">
              <w:rPr>
                <w:sz w:val="24"/>
                <w:szCs w:val="24"/>
                <w:lang w:val="ru-RU"/>
              </w:rPr>
              <w:t xml:space="preserve">., </w:t>
            </w:r>
            <w:proofErr w:type="gramEnd"/>
            <w:r w:rsidRPr="00DB3A04">
              <w:rPr>
                <w:sz w:val="24"/>
                <w:szCs w:val="24"/>
                <w:lang w:val="ru-RU"/>
              </w:rPr>
              <w:t xml:space="preserve">2005. </w:t>
            </w:r>
          </w:p>
          <w:p w:rsidR="00715544" w:rsidRPr="00DB3A04" w:rsidRDefault="00715544" w:rsidP="00715544">
            <w:pPr>
              <w:pStyle w:val="a3"/>
              <w:ind w:left="459" w:firstLine="0"/>
              <w:jc w:val="both"/>
              <w:rPr>
                <w:sz w:val="24"/>
                <w:szCs w:val="24"/>
                <w:lang w:val="ru-RU"/>
              </w:rPr>
            </w:pPr>
            <w:r w:rsidRPr="00DB3A04">
              <w:rPr>
                <w:sz w:val="24"/>
                <w:szCs w:val="24"/>
                <w:lang w:val="ru-RU"/>
              </w:rPr>
              <w:t>Никулина Г. В. Формирование коммуникативной культуры</w:t>
            </w:r>
            <w:r>
              <w:rPr>
                <w:sz w:val="24"/>
                <w:szCs w:val="24"/>
                <w:lang w:val="ru-RU"/>
              </w:rPr>
              <w:t xml:space="preserve"> лиц с нарушениями зрения, КАРО</w:t>
            </w:r>
            <w:r w:rsidRPr="00DB3A04">
              <w:rPr>
                <w:sz w:val="24"/>
                <w:szCs w:val="24"/>
                <w:lang w:val="ru-RU"/>
              </w:rPr>
              <w:t xml:space="preserve">, </w:t>
            </w:r>
          </w:p>
          <w:p w:rsidR="00715544" w:rsidRPr="00DB3A04" w:rsidRDefault="00715544" w:rsidP="00715544">
            <w:pPr>
              <w:pStyle w:val="a3"/>
              <w:ind w:left="459" w:firstLine="0"/>
              <w:jc w:val="both"/>
              <w:rPr>
                <w:sz w:val="24"/>
                <w:szCs w:val="24"/>
              </w:rPr>
            </w:pPr>
            <w:r w:rsidRPr="00DB3A04">
              <w:rPr>
                <w:sz w:val="24"/>
                <w:szCs w:val="24"/>
              </w:rPr>
              <w:t xml:space="preserve">2006 </w:t>
            </w:r>
          </w:p>
        </w:tc>
      </w:tr>
      <w:tr w:rsidR="00715544" w:rsidRPr="00DB3A04" w:rsidTr="00715544">
        <w:trPr>
          <w:gridAfter w:val="1"/>
          <w:wAfter w:w="34" w:type="dxa"/>
          <w:trHeight w:val="1765"/>
        </w:trPr>
        <w:tc>
          <w:tcPr>
            <w:tcW w:w="3794" w:type="dxa"/>
          </w:tcPr>
          <w:p w:rsidR="00715544" w:rsidRPr="00DB3A04" w:rsidRDefault="00715544" w:rsidP="00715544">
            <w:pPr>
              <w:pStyle w:val="a3"/>
              <w:ind w:left="142" w:firstLine="0"/>
              <w:jc w:val="both"/>
              <w:rPr>
                <w:sz w:val="24"/>
                <w:szCs w:val="24"/>
                <w:lang w:val="ru-RU"/>
              </w:rPr>
            </w:pPr>
            <w:r w:rsidRPr="00DB3A04">
              <w:rPr>
                <w:sz w:val="24"/>
                <w:szCs w:val="24"/>
                <w:lang w:val="ru-RU"/>
              </w:rPr>
              <w:lastRenderedPageBreak/>
              <w:t xml:space="preserve">Занятия индивидуальные с дефектологом по формированию необходимых учебных навыков </w:t>
            </w:r>
          </w:p>
        </w:tc>
        <w:tc>
          <w:tcPr>
            <w:tcW w:w="6095" w:type="dxa"/>
            <w:gridSpan w:val="2"/>
          </w:tcPr>
          <w:p w:rsidR="00715544" w:rsidRPr="00DB3A04" w:rsidRDefault="00715544" w:rsidP="00715544">
            <w:pPr>
              <w:pStyle w:val="a3"/>
              <w:ind w:left="459" w:firstLine="0"/>
              <w:jc w:val="both"/>
              <w:rPr>
                <w:sz w:val="24"/>
                <w:szCs w:val="24"/>
                <w:lang w:val="ru-RU"/>
              </w:rPr>
            </w:pPr>
            <w:proofErr w:type="spellStart"/>
            <w:r w:rsidRPr="00DB3A04">
              <w:rPr>
                <w:sz w:val="24"/>
                <w:szCs w:val="24"/>
                <w:lang w:val="ru-RU"/>
              </w:rPr>
              <w:t>Тупоногов</w:t>
            </w:r>
            <w:proofErr w:type="spellEnd"/>
            <w:r w:rsidRPr="00DB3A04">
              <w:rPr>
                <w:sz w:val="24"/>
                <w:szCs w:val="24"/>
                <w:lang w:val="ru-RU"/>
              </w:rPr>
              <w:t xml:space="preserve"> Б.К. Организация коррекционно-педагогического процесса в школе для слепых и слабовидящих детей. Методическое пособие. – М.: Гуманитарный изд. центр ВЛАДОС, 2011. </w:t>
            </w:r>
          </w:p>
          <w:p w:rsidR="00715544" w:rsidRPr="00DB3A04" w:rsidRDefault="00715544" w:rsidP="00715544">
            <w:pPr>
              <w:pStyle w:val="a3"/>
              <w:ind w:left="459" w:firstLine="0"/>
              <w:jc w:val="both"/>
              <w:rPr>
                <w:sz w:val="24"/>
                <w:szCs w:val="24"/>
              </w:rPr>
            </w:pPr>
            <w:proofErr w:type="spellStart"/>
            <w:r w:rsidRPr="00DB3A04">
              <w:rPr>
                <w:sz w:val="24"/>
                <w:szCs w:val="24"/>
                <w:lang w:val="ru-RU"/>
              </w:rPr>
              <w:t>Тупоногов</w:t>
            </w:r>
            <w:proofErr w:type="spellEnd"/>
            <w:r w:rsidRPr="00DB3A04">
              <w:rPr>
                <w:sz w:val="24"/>
                <w:szCs w:val="24"/>
                <w:lang w:val="ru-RU"/>
              </w:rPr>
              <w:t xml:space="preserve"> Б.К. Основы коррекционной педагогики: Учебное пособие. </w:t>
            </w:r>
            <w:proofErr w:type="spellStart"/>
            <w:r w:rsidRPr="00DB3A04">
              <w:rPr>
                <w:sz w:val="24"/>
                <w:szCs w:val="24"/>
              </w:rPr>
              <w:t>Второе</w:t>
            </w:r>
            <w:proofErr w:type="spellEnd"/>
            <w:r w:rsidRPr="00DB3A04">
              <w:rPr>
                <w:sz w:val="24"/>
                <w:szCs w:val="24"/>
              </w:rPr>
              <w:t xml:space="preserve"> </w:t>
            </w:r>
            <w:proofErr w:type="spellStart"/>
            <w:r w:rsidRPr="00DB3A04">
              <w:rPr>
                <w:sz w:val="24"/>
                <w:szCs w:val="24"/>
              </w:rPr>
              <w:t>изд</w:t>
            </w:r>
            <w:proofErr w:type="spellEnd"/>
            <w:r w:rsidRPr="00DB3A04">
              <w:rPr>
                <w:sz w:val="24"/>
                <w:szCs w:val="24"/>
              </w:rPr>
              <w:t xml:space="preserve">-е, </w:t>
            </w:r>
            <w:proofErr w:type="spellStart"/>
            <w:r w:rsidRPr="00DB3A04">
              <w:rPr>
                <w:sz w:val="24"/>
                <w:szCs w:val="24"/>
              </w:rPr>
              <w:t>испр</w:t>
            </w:r>
            <w:proofErr w:type="spellEnd"/>
            <w:proofErr w:type="gramStart"/>
            <w:r w:rsidRPr="00DB3A04">
              <w:rPr>
                <w:sz w:val="24"/>
                <w:szCs w:val="24"/>
              </w:rPr>
              <w:t>.-</w:t>
            </w:r>
            <w:proofErr w:type="gramEnd"/>
            <w:r w:rsidRPr="00DB3A04">
              <w:rPr>
                <w:sz w:val="24"/>
                <w:szCs w:val="24"/>
              </w:rPr>
              <w:t xml:space="preserve"> М.: </w:t>
            </w:r>
            <w:proofErr w:type="spellStart"/>
            <w:r w:rsidRPr="00DB3A04">
              <w:rPr>
                <w:sz w:val="24"/>
                <w:szCs w:val="24"/>
              </w:rPr>
              <w:t>Город</w:t>
            </w:r>
            <w:proofErr w:type="spellEnd"/>
            <w:r w:rsidRPr="00DB3A04">
              <w:rPr>
                <w:sz w:val="24"/>
                <w:szCs w:val="24"/>
              </w:rPr>
              <w:t xml:space="preserve"> </w:t>
            </w:r>
            <w:proofErr w:type="spellStart"/>
            <w:r w:rsidRPr="00DB3A04">
              <w:rPr>
                <w:sz w:val="24"/>
                <w:szCs w:val="24"/>
              </w:rPr>
              <w:t>Детства</w:t>
            </w:r>
            <w:proofErr w:type="spellEnd"/>
            <w:r w:rsidRPr="00DB3A04">
              <w:rPr>
                <w:sz w:val="24"/>
                <w:szCs w:val="24"/>
              </w:rPr>
              <w:t xml:space="preserve">, 2008. </w:t>
            </w:r>
          </w:p>
        </w:tc>
      </w:tr>
    </w:tbl>
    <w:p w:rsidR="00DB3A04" w:rsidRDefault="00DB3A04" w:rsidP="00DB3A04">
      <w:pPr>
        <w:pStyle w:val="a3"/>
        <w:ind w:left="709" w:firstLine="851"/>
        <w:jc w:val="both"/>
        <w:rPr>
          <w:sz w:val="24"/>
          <w:szCs w:val="24"/>
          <w:lang w:val="ru-RU"/>
        </w:rPr>
      </w:pPr>
    </w:p>
    <w:p w:rsidR="000A4A13" w:rsidRDefault="000A4A13" w:rsidP="00DB3A04">
      <w:pPr>
        <w:pStyle w:val="a3"/>
        <w:ind w:left="709" w:firstLine="851"/>
        <w:jc w:val="both"/>
        <w:rPr>
          <w:sz w:val="24"/>
          <w:szCs w:val="24"/>
          <w:lang w:val="ru-RU"/>
        </w:rPr>
      </w:pPr>
    </w:p>
    <w:p w:rsidR="000A4A13" w:rsidRDefault="000A4A13" w:rsidP="00DB3A04">
      <w:pPr>
        <w:pStyle w:val="a3"/>
        <w:ind w:left="709" w:firstLine="851"/>
        <w:jc w:val="both"/>
        <w:rPr>
          <w:sz w:val="24"/>
          <w:szCs w:val="24"/>
          <w:lang w:val="ru-RU"/>
        </w:rPr>
      </w:pPr>
    </w:p>
    <w:p w:rsidR="000A4A13" w:rsidRDefault="000A4A13" w:rsidP="00DB3A04">
      <w:pPr>
        <w:pStyle w:val="a3"/>
        <w:ind w:left="709" w:firstLine="851"/>
        <w:jc w:val="both"/>
        <w:rPr>
          <w:sz w:val="24"/>
          <w:szCs w:val="24"/>
          <w:lang w:val="ru-RU"/>
        </w:rPr>
      </w:pPr>
    </w:p>
    <w:p w:rsidR="00DB3A04" w:rsidRDefault="006273F0" w:rsidP="00DB3A04">
      <w:pPr>
        <w:pStyle w:val="a3"/>
        <w:ind w:left="709" w:firstLine="851"/>
        <w:jc w:val="both"/>
        <w:rPr>
          <w:b/>
          <w:sz w:val="24"/>
          <w:szCs w:val="24"/>
          <w:lang w:val="ru-RU"/>
        </w:rPr>
      </w:pPr>
      <w:r w:rsidRPr="00351F7D">
        <w:rPr>
          <w:b/>
          <w:sz w:val="24"/>
          <w:szCs w:val="24"/>
          <w:lang w:val="ru-RU"/>
        </w:rPr>
        <w:t>2.6. Программа внеурочной деятельности</w:t>
      </w:r>
    </w:p>
    <w:p w:rsidR="006273F0" w:rsidRDefault="006273F0" w:rsidP="006273F0">
      <w:pPr>
        <w:pStyle w:val="a3"/>
        <w:ind w:left="709" w:firstLine="851"/>
        <w:jc w:val="both"/>
        <w:rPr>
          <w:bCs/>
          <w:sz w:val="24"/>
          <w:szCs w:val="24"/>
          <w:lang w:val="ru-RU"/>
        </w:rPr>
      </w:pPr>
      <w:r w:rsidRPr="006273F0">
        <w:rPr>
          <w:bCs/>
          <w:sz w:val="24"/>
          <w:szCs w:val="24"/>
          <w:lang w:val="ru-RU"/>
        </w:rPr>
        <w:t>Программ</w:t>
      </w:r>
      <w:r w:rsidR="00693630">
        <w:rPr>
          <w:bCs/>
          <w:sz w:val="24"/>
          <w:szCs w:val="24"/>
          <w:lang w:val="ru-RU"/>
        </w:rPr>
        <w:t>а</w:t>
      </w:r>
      <w:r w:rsidRPr="006273F0">
        <w:rPr>
          <w:bCs/>
          <w:sz w:val="24"/>
          <w:szCs w:val="24"/>
          <w:lang w:val="ru-RU"/>
        </w:rPr>
        <w:t xml:space="preserve"> внеурочной деятельности</w:t>
      </w:r>
      <w:r w:rsidRPr="006273F0">
        <w:rPr>
          <w:sz w:val="24"/>
          <w:szCs w:val="24"/>
          <w:lang w:val="ru-RU"/>
        </w:rPr>
        <w:t xml:space="preserve"> полностью соответствуют </w:t>
      </w:r>
      <w:r>
        <w:rPr>
          <w:sz w:val="24"/>
          <w:szCs w:val="24"/>
          <w:lang w:val="ru-RU"/>
        </w:rPr>
        <w:t>ООП</w:t>
      </w:r>
      <w:r w:rsidRPr="00DB3A04">
        <w:rPr>
          <w:sz w:val="24"/>
          <w:szCs w:val="24"/>
          <w:lang w:val="ru-RU"/>
        </w:rPr>
        <w:t xml:space="preserve"> НОО</w:t>
      </w:r>
      <w:r>
        <w:rPr>
          <w:sz w:val="24"/>
          <w:szCs w:val="24"/>
          <w:lang w:val="ru-RU"/>
        </w:rPr>
        <w:t xml:space="preserve"> МБОУ СШ № 69</w:t>
      </w:r>
      <w:r w:rsidRPr="006273F0">
        <w:rPr>
          <w:bCs/>
          <w:sz w:val="24"/>
          <w:szCs w:val="24"/>
          <w:lang w:val="ru-RU"/>
        </w:rPr>
        <w:t>.</w:t>
      </w:r>
    </w:p>
    <w:p w:rsidR="006273F0" w:rsidRDefault="006273F0" w:rsidP="006273F0">
      <w:pPr>
        <w:pStyle w:val="a3"/>
        <w:ind w:left="709" w:firstLine="851"/>
        <w:jc w:val="both"/>
        <w:rPr>
          <w:bCs/>
          <w:sz w:val="24"/>
          <w:szCs w:val="24"/>
          <w:lang w:val="ru-RU"/>
        </w:rPr>
      </w:pPr>
    </w:p>
    <w:p w:rsidR="006273F0" w:rsidRDefault="006273F0" w:rsidP="006273F0">
      <w:pPr>
        <w:pStyle w:val="a3"/>
        <w:ind w:left="709" w:firstLine="851"/>
        <w:jc w:val="center"/>
        <w:rPr>
          <w:bCs/>
          <w:sz w:val="24"/>
          <w:szCs w:val="24"/>
          <w:lang w:val="ru-RU"/>
        </w:rPr>
      </w:pPr>
    </w:p>
    <w:p w:rsidR="006273F0" w:rsidRPr="006273F0" w:rsidRDefault="006273F0" w:rsidP="006273F0">
      <w:pPr>
        <w:pStyle w:val="a3"/>
        <w:ind w:left="709" w:firstLine="851"/>
        <w:jc w:val="center"/>
        <w:rPr>
          <w:sz w:val="24"/>
          <w:szCs w:val="24"/>
          <w:lang w:val="ru-RU"/>
        </w:rPr>
      </w:pPr>
    </w:p>
    <w:p w:rsidR="006273F0" w:rsidRDefault="006273F0" w:rsidP="006273F0">
      <w:pPr>
        <w:pStyle w:val="a3"/>
        <w:numPr>
          <w:ilvl w:val="0"/>
          <w:numId w:val="3"/>
        </w:numPr>
        <w:jc w:val="center"/>
        <w:rPr>
          <w:b/>
          <w:sz w:val="24"/>
          <w:szCs w:val="24"/>
          <w:lang w:val="ru-RU"/>
        </w:rPr>
      </w:pPr>
      <w:r w:rsidRPr="006273F0">
        <w:rPr>
          <w:b/>
          <w:sz w:val="24"/>
          <w:szCs w:val="24"/>
          <w:lang w:val="ru-RU"/>
        </w:rPr>
        <w:t>ОРГАНИЗАЦИОННЫЙ РАЗДЕЛ</w:t>
      </w:r>
    </w:p>
    <w:p w:rsidR="006273F0" w:rsidRDefault="006273F0" w:rsidP="006273F0">
      <w:pPr>
        <w:pStyle w:val="a3"/>
        <w:ind w:left="1620" w:firstLine="0"/>
        <w:rPr>
          <w:b/>
          <w:sz w:val="24"/>
          <w:szCs w:val="24"/>
          <w:lang w:val="ru-RU"/>
        </w:rPr>
      </w:pPr>
    </w:p>
    <w:p w:rsidR="006273F0" w:rsidRDefault="006273F0" w:rsidP="006273F0">
      <w:pPr>
        <w:pStyle w:val="a3"/>
        <w:ind w:left="1620" w:firstLine="0"/>
        <w:rPr>
          <w:b/>
          <w:sz w:val="24"/>
          <w:szCs w:val="24"/>
          <w:lang w:val="ru-RU"/>
        </w:rPr>
      </w:pPr>
      <w:r w:rsidRPr="006273F0">
        <w:rPr>
          <w:b/>
          <w:sz w:val="24"/>
          <w:szCs w:val="24"/>
          <w:lang w:val="ru-RU"/>
        </w:rPr>
        <w:t>3.1. Учебный план</w:t>
      </w:r>
      <w:r w:rsidRPr="006273F0">
        <w:rPr>
          <w:b/>
          <w:sz w:val="24"/>
          <w:szCs w:val="24"/>
          <w:lang w:val="ru-RU"/>
        </w:rPr>
        <w:tab/>
      </w:r>
    </w:p>
    <w:p w:rsidR="00087042" w:rsidRDefault="00087042" w:rsidP="00087042">
      <w:pPr>
        <w:pStyle w:val="a3"/>
        <w:ind w:left="709" w:firstLine="851"/>
        <w:rPr>
          <w:b/>
          <w:sz w:val="24"/>
          <w:szCs w:val="24"/>
          <w:lang w:val="ru-RU"/>
        </w:rPr>
      </w:pPr>
    </w:p>
    <w:p w:rsidR="00087042" w:rsidRPr="00087042" w:rsidRDefault="00087042" w:rsidP="00087042">
      <w:pPr>
        <w:pStyle w:val="a3"/>
        <w:ind w:left="709" w:firstLine="851"/>
        <w:jc w:val="both"/>
        <w:rPr>
          <w:sz w:val="24"/>
          <w:szCs w:val="24"/>
          <w:lang w:val="ru-RU"/>
        </w:rPr>
      </w:pPr>
      <w:r w:rsidRPr="00087042">
        <w:rPr>
          <w:sz w:val="24"/>
          <w:szCs w:val="24"/>
          <w:lang w:val="ru-RU"/>
        </w:rPr>
        <w:t>Обязательные</w:t>
      </w:r>
      <w:r w:rsidRPr="00087042">
        <w:rPr>
          <w:sz w:val="24"/>
          <w:szCs w:val="24"/>
          <w:lang w:val="ru-RU"/>
        </w:rPr>
        <w:tab/>
        <w:t>пред</w:t>
      </w:r>
      <w:r>
        <w:rPr>
          <w:sz w:val="24"/>
          <w:szCs w:val="24"/>
          <w:lang w:val="ru-RU"/>
        </w:rPr>
        <w:t>метные</w:t>
      </w:r>
      <w:r>
        <w:rPr>
          <w:sz w:val="24"/>
          <w:szCs w:val="24"/>
          <w:lang w:val="ru-RU"/>
        </w:rPr>
        <w:tab/>
        <w:t>области</w:t>
      </w:r>
      <w:r>
        <w:rPr>
          <w:sz w:val="24"/>
          <w:szCs w:val="24"/>
          <w:lang w:val="ru-RU"/>
        </w:rPr>
        <w:tab/>
        <w:t>учебного</w:t>
      </w:r>
      <w:r>
        <w:rPr>
          <w:sz w:val="24"/>
          <w:szCs w:val="24"/>
          <w:lang w:val="ru-RU"/>
        </w:rPr>
        <w:tab/>
        <w:t>плана</w:t>
      </w:r>
      <w:r>
        <w:rPr>
          <w:sz w:val="24"/>
          <w:szCs w:val="24"/>
          <w:lang w:val="ru-RU"/>
        </w:rPr>
        <w:tab/>
        <w:t xml:space="preserve">и учебные </w:t>
      </w:r>
      <w:r w:rsidRPr="00087042">
        <w:rPr>
          <w:sz w:val="24"/>
          <w:szCs w:val="24"/>
          <w:lang w:val="ru-RU"/>
        </w:rPr>
        <w:t>предметы</w:t>
      </w:r>
      <w:r>
        <w:rPr>
          <w:sz w:val="24"/>
          <w:szCs w:val="24"/>
          <w:lang w:val="ru-RU"/>
        </w:rPr>
        <w:t xml:space="preserve"> </w:t>
      </w:r>
      <w:r w:rsidRPr="00087042">
        <w:rPr>
          <w:sz w:val="24"/>
          <w:szCs w:val="24"/>
          <w:lang w:val="ru-RU"/>
        </w:rPr>
        <w:t>соответствуют ФГОС НОО. Коррекционная работа осуществляется во внеурочное время.</w:t>
      </w:r>
    </w:p>
    <w:p w:rsidR="00087042" w:rsidRPr="00087042" w:rsidRDefault="00087042" w:rsidP="00087042">
      <w:pPr>
        <w:pStyle w:val="a3"/>
        <w:ind w:left="709" w:firstLine="851"/>
        <w:jc w:val="both"/>
        <w:rPr>
          <w:sz w:val="24"/>
          <w:szCs w:val="24"/>
          <w:lang w:val="ru-RU"/>
        </w:rPr>
      </w:pPr>
      <w:r w:rsidRPr="00087042">
        <w:rPr>
          <w:sz w:val="24"/>
          <w:szCs w:val="24"/>
          <w:lang w:val="ru-RU"/>
        </w:rPr>
        <w:t>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Содержание и структура, цели и задачи начального общего образования  определяются требованиями ФГОС НОО,  сформулированными  в образовательной программе  (ООП).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Основными направлениями учебного плана в рамках задач, решаемых школой, являются:</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соблюдение государственного стандарта образования;</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обеспечение полноценными знаниями учащихся во всех образовательных областях;</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максимальное использование потенциала образования для воспитания системы нравственных качеств, обеспечения безопасности жизнедеятельности, укрепления здоровья.</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При составлении учебного плана были учтены особенности микроучастка, на котором находится школа. По результатам опросов обучающихся и их родителей, на основе анализа возможных ресурсов и перспектив формируется социальный заказ, выполнение которого влечет за собой изменение образовательной программы начального общего образования и учебного плана.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Содержание образования на уровне начального общего образования реализуется преимущественно за счет введения учебных предметов и курсов, обеспечивающих целостное восприятие мира, деятельностного подхода и индивидуализации </w:t>
      </w:r>
      <w:proofErr w:type="gramStart"/>
      <w:r w:rsidRPr="00087042">
        <w:rPr>
          <w:sz w:val="24"/>
          <w:szCs w:val="24"/>
          <w:lang w:val="ru-RU"/>
        </w:rPr>
        <w:t>обучения по</w:t>
      </w:r>
      <w:proofErr w:type="gramEnd"/>
      <w:r w:rsidRPr="00087042">
        <w:rPr>
          <w:sz w:val="24"/>
          <w:szCs w:val="24"/>
          <w:lang w:val="ru-RU"/>
        </w:rPr>
        <w:t xml:space="preserve"> каждому предмету.</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Реализация учебного плана позволяет формировать у </w:t>
      </w:r>
      <w:proofErr w:type="gramStart"/>
      <w:r w:rsidRPr="00087042">
        <w:rPr>
          <w:sz w:val="24"/>
          <w:szCs w:val="24"/>
          <w:lang w:val="ru-RU"/>
        </w:rPr>
        <w:t>обучающихся</w:t>
      </w:r>
      <w:proofErr w:type="gramEnd"/>
      <w:r w:rsidRPr="00087042">
        <w:rPr>
          <w:sz w:val="24"/>
          <w:szCs w:val="24"/>
          <w:lang w:val="ru-RU"/>
        </w:rPr>
        <w:t xml:space="preserve"> базовые основы и фундамент всего последующего обучения, в том числе:</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 xml:space="preserve">заложить основу формирования учебной деятельности ребёнка — систему учебных и познавательных мотивов, умение принимать, сохранять, реализовывать </w:t>
      </w:r>
      <w:r w:rsidRPr="00087042">
        <w:rPr>
          <w:sz w:val="24"/>
          <w:szCs w:val="24"/>
          <w:lang w:val="ru-RU"/>
        </w:rPr>
        <w:lastRenderedPageBreak/>
        <w:t>учебные цели, умение планировать, контролировать и оценивать учебные действия и их результат;</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формировать универсальные учебные действия;</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развивать познавательную мотивацию и интересы обучающихся, их готовность и способность к сотрудничеству и совместной деятельности ученика с учителем и одноклассниками, формировать основы нравственного поведения, определяющего отношения личности с обществом и окружающими людьми.</w:t>
      </w:r>
    </w:p>
    <w:p w:rsidR="00087042" w:rsidRPr="00087042" w:rsidRDefault="00087042" w:rsidP="00087042">
      <w:pPr>
        <w:pStyle w:val="a3"/>
        <w:ind w:left="709" w:firstLine="851"/>
        <w:jc w:val="both"/>
        <w:rPr>
          <w:sz w:val="24"/>
          <w:szCs w:val="24"/>
          <w:lang w:val="ru-RU"/>
        </w:rPr>
      </w:pPr>
      <w:proofErr w:type="gramStart"/>
      <w:r w:rsidRPr="00087042">
        <w:rPr>
          <w:sz w:val="24"/>
          <w:szCs w:val="24"/>
          <w:lang w:val="ru-RU"/>
        </w:rPr>
        <w:t>Учебный план разработан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от 8.04.2015г №1/15) и отражает особенности образовательной программы школы и образовательных программ начального общего образования:</w:t>
      </w:r>
      <w:proofErr w:type="gramEnd"/>
      <w:r w:rsidRPr="00087042">
        <w:rPr>
          <w:sz w:val="24"/>
          <w:szCs w:val="24"/>
          <w:lang w:val="ru-RU"/>
        </w:rPr>
        <w:t xml:space="preserve">  «Школа России» и  «Образовательная система Д. Б. Эльконина, В. В. Давыдова».</w:t>
      </w:r>
    </w:p>
    <w:p w:rsidR="00087042" w:rsidRPr="00087042" w:rsidRDefault="00087042" w:rsidP="00087042">
      <w:pPr>
        <w:pStyle w:val="a3"/>
        <w:ind w:left="709" w:firstLine="851"/>
        <w:jc w:val="both"/>
        <w:rPr>
          <w:sz w:val="24"/>
          <w:szCs w:val="24"/>
          <w:lang w:val="ru-RU"/>
        </w:rPr>
      </w:pPr>
      <w:r w:rsidRPr="00087042">
        <w:rPr>
          <w:sz w:val="24"/>
          <w:szCs w:val="24"/>
          <w:lang w:val="ru-RU"/>
        </w:rPr>
        <w:t>Реализация ФГОС НОО осуществляется через программы начального общего образования:</w:t>
      </w:r>
    </w:p>
    <w:p w:rsidR="00087042" w:rsidRPr="00087042" w:rsidRDefault="00087042" w:rsidP="00087042">
      <w:pPr>
        <w:pStyle w:val="a3"/>
        <w:ind w:left="709" w:firstLine="0"/>
        <w:jc w:val="both"/>
        <w:rPr>
          <w:sz w:val="24"/>
          <w:szCs w:val="24"/>
          <w:lang w:val="ru-RU"/>
        </w:rPr>
      </w:pPr>
      <w:r w:rsidRPr="00087042">
        <w:rPr>
          <w:sz w:val="24"/>
          <w:szCs w:val="24"/>
          <w:lang w:val="ru-RU"/>
        </w:rPr>
        <w:t>«Школа России» - 1а, 1е, 1л, 1р;</w:t>
      </w:r>
    </w:p>
    <w:p w:rsidR="00087042" w:rsidRPr="00087042" w:rsidRDefault="00087042" w:rsidP="00087042">
      <w:pPr>
        <w:pStyle w:val="a3"/>
        <w:ind w:left="709" w:firstLine="0"/>
        <w:jc w:val="both"/>
        <w:rPr>
          <w:sz w:val="24"/>
          <w:szCs w:val="24"/>
          <w:lang w:val="ru-RU"/>
        </w:rPr>
      </w:pPr>
      <w:r w:rsidRPr="00087042">
        <w:rPr>
          <w:sz w:val="24"/>
          <w:szCs w:val="24"/>
          <w:lang w:val="ru-RU"/>
        </w:rPr>
        <w:t xml:space="preserve"> «Образовательная система Д. Б. Эльконина, В. В. Давыдова» - 1б.</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Использование разных программ позволяет организовать учебно-воспитательный процесс в соответствии с индивидуальными способно</w:t>
      </w:r>
      <w:r>
        <w:rPr>
          <w:sz w:val="24"/>
          <w:szCs w:val="24"/>
          <w:lang w:val="ru-RU"/>
        </w:rPr>
        <w:t>стями и возможностями учащихся.</w:t>
      </w:r>
    </w:p>
    <w:p w:rsidR="00087042" w:rsidRPr="00087042" w:rsidRDefault="00087042" w:rsidP="00087042">
      <w:pPr>
        <w:ind w:left="709"/>
        <w:jc w:val="both"/>
        <w:rPr>
          <w:sz w:val="24"/>
          <w:szCs w:val="24"/>
        </w:rPr>
      </w:pPr>
      <w:r w:rsidRPr="00087042">
        <w:rPr>
          <w:sz w:val="24"/>
          <w:szCs w:val="24"/>
        </w:rPr>
        <w:t>Учебный план начального общего образования предусматривает:</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 4-летний срок освоения образовательных программ начального общего образования для 1-4 классов.</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 Продолжительность учебного года составляет 33 учебные недели в 1-х классах, 34 недели - во 2–4-х классах.</w:t>
      </w:r>
    </w:p>
    <w:p w:rsidR="00087042" w:rsidRPr="00087042" w:rsidRDefault="00087042" w:rsidP="00087042">
      <w:pPr>
        <w:pStyle w:val="a3"/>
        <w:ind w:left="709" w:firstLine="851"/>
        <w:jc w:val="both"/>
        <w:rPr>
          <w:sz w:val="24"/>
          <w:szCs w:val="24"/>
          <w:lang w:val="ru-RU"/>
        </w:rPr>
      </w:pPr>
      <w:r w:rsidRPr="00087042">
        <w:rPr>
          <w:sz w:val="24"/>
          <w:szCs w:val="24"/>
          <w:lang w:val="ru-RU"/>
        </w:rPr>
        <w:t>• Продолжительность учебной недели: 1-3 классы – 5 дней; 4 классы - 6 дней (по выбору родителей (законных представителей)).</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w:t>
      </w:r>
      <w:proofErr w:type="gramStart"/>
      <w:r w:rsidRPr="00087042">
        <w:rPr>
          <w:sz w:val="24"/>
          <w:szCs w:val="24"/>
          <w:lang w:val="ru-RU"/>
        </w:rPr>
        <w:t>• Обучение в первом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 декабре – по 4 урока по 35 минут каждый); во втором полугодии (январь – май) – 4 урока и один раз в неделю 5 уроков за счет урока физической культуры по 45 минут каждый;</w:t>
      </w:r>
      <w:proofErr w:type="gramEnd"/>
      <w:r w:rsidRPr="00087042">
        <w:rPr>
          <w:sz w:val="24"/>
          <w:szCs w:val="24"/>
          <w:lang w:val="ru-RU"/>
        </w:rPr>
        <w:t xml:space="preserve"> во 2-4-х классах продолжительность урока составляет 45 минут.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Учебная деятельность в 1-х, 3-4-х классах  организована в первую смену, во 2-х классах - во вторую смену. </w:t>
      </w:r>
    </w:p>
    <w:p w:rsidR="00087042" w:rsidRPr="00087042" w:rsidRDefault="00087042" w:rsidP="00087042">
      <w:pPr>
        <w:pStyle w:val="a3"/>
        <w:ind w:left="709" w:firstLine="851"/>
        <w:jc w:val="both"/>
        <w:rPr>
          <w:sz w:val="24"/>
          <w:szCs w:val="24"/>
          <w:lang w:val="ru-RU"/>
        </w:rPr>
      </w:pPr>
      <w:r w:rsidRPr="00087042">
        <w:rPr>
          <w:sz w:val="24"/>
          <w:szCs w:val="24"/>
          <w:lang w:val="ru-RU"/>
        </w:rPr>
        <w:t>Учебный план состоит из двух частей — обязательной части и части, формируемой участниками образовательных отношений.</w:t>
      </w:r>
    </w:p>
    <w:p w:rsidR="00087042" w:rsidRPr="00087042" w:rsidRDefault="00087042" w:rsidP="00087042">
      <w:pPr>
        <w:pStyle w:val="a3"/>
        <w:ind w:left="709" w:firstLine="851"/>
        <w:jc w:val="both"/>
        <w:rPr>
          <w:sz w:val="24"/>
          <w:szCs w:val="24"/>
          <w:lang w:val="ru-RU"/>
        </w:rPr>
      </w:pPr>
      <w:r w:rsidRPr="00087042">
        <w:rPr>
          <w:sz w:val="24"/>
          <w:szCs w:val="24"/>
          <w:lang w:val="ru-RU"/>
        </w:rPr>
        <w:t>Обязательная часть учебного плана определяет состав учебных предметов обязательных предметных областей, которые должны быть реализованы образовательной организации,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087042" w:rsidRPr="00087042" w:rsidRDefault="00087042" w:rsidP="00087042">
      <w:pPr>
        <w:pStyle w:val="a3"/>
        <w:ind w:left="709" w:firstLine="851"/>
        <w:jc w:val="both"/>
        <w:rPr>
          <w:sz w:val="24"/>
          <w:szCs w:val="24"/>
          <w:lang w:val="ru-RU"/>
        </w:rPr>
      </w:pPr>
      <w:proofErr w:type="gramStart"/>
      <w:r w:rsidRPr="00087042">
        <w:rPr>
          <w:sz w:val="24"/>
          <w:szCs w:val="24"/>
          <w:lang w:val="ru-RU"/>
        </w:rPr>
        <w:t xml:space="preserve">Обязательная часть учебного плана в 1-4-х классах представлена образовательными областями, направленных на изучение учебных предметов федерального компонента государственного стандарта начального общего образования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w:t>
      </w:r>
      <w:proofErr w:type="gramEnd"/>
    </w:p>
    <w:p w:rsidR="00087042" w:rsidRPr="00087042" w:rsidRDefault="00087042" w:rsidP="00087042">
      <w:pPr>
        <w:pStyle w:val="a3"/>
        <w:ind w:left="709" w:firstLine="851"/>
        <w:jc w:val="both"/>
        <w:rPr>
          <w:sz w:val="24"/>
          <w:szCs w:val="24"/>
          <w:lang w:val="ru-RU"/>
        </w:rPr>
      </w:pPr>
      <w:r w:rsidRPr="00087042">
        <w:rPr>
          <w:sz w:val="24"/>
          <w:szCs w:val="24"/>
          <w:lang w:val="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формирование гражданской идентичности обучающихся, приобщение их к общекультурным, национальным и этнокультурным ценностям;</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 xml:space="preserve">готовность обучающихся к продолжению образования на последующих </w:t>
      </w:r>
      <w:r w:rsidRPr="00087042">
        <w:rPr>
          <w:sz w:val="24"/>
          <w:szCs w:val="24"/>
          <w:lang w:val="ru-RU"/>
        </w:rPr>
        <w:lastRenderedPageBreak/>
        <w:t>уровнях основного общего образования, их приобщение к информационным технологиям;</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формирование здорового образа жизни, элементарных правил поведения в экстремальных ситуациях;</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 xml:space="preserve">личностное развитие </w:t>
      </w:r>
      <w:proofErr w:type="gramStart"/>
      <w:r w:rsidRPr="00087042">
        <w:rPr>
          <w:sz w:val="24"/>
          <w:szCs w:val="24"/>
          <w:lang w:val="ru-RU"/>
        </w:rPr>
        <w:t>обучающегося</w:t>
      </w:r>
      <w:proofErr w:type="gramEnd"/>
      <w:r w:rsidRPr="00087042">
        <w:rPr>
          <w:sz w:val="24"/>
          <w:szCs w:val="24"/>
          <w:lang w:val="ru-RU"/>
        </w:rPr>
        <w:t xml:space="preserve"> в соответствии с его индивидуальностью.</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Предельно допустимая аудиторная учебная нагрузка при 5- дневной учебной неделе: в 1-х классах – 21 час, во 2-3-х классах – 23 часа. Предельно допустимая аудиторная нагрузка при 6-дневной учебной неделе: в 4-х классах- 26 часов. Из них 80% учебного времени отводится на форму организации обучения – урок, 20% на неурочные формы (путешествия, экскурсии, проекты, практические работы и </w:t>
      </w:r>
      <w:proofErr w:type="gramStart"/>
      <w:r w:rsidRPr="00087042">
        <w:rPr>
          <w:sz w:val="24"/>
          <w:szCs w:val="24"/>
          <w:lang w:val="ru-RU"/>
        </w:rPr>
        <w:t>др</w:t>
      </w:r>
      <w:proofErr w:type="gramEnd"/>
      <w:r w:rsidRPr="00087042">
        <w:rPr>
          <w:sz w:val="24"/>
          <w:szCs w:val="24"/>
          <w:lang w:val="ru-RU"/>
        </w:rPr>
        <w:t>).</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Количество учебных занятий за 4 учебных года не может составлять менее 2904 часов и более 3345 часов. </w:t>
      </w:r>
    </w:p>
    <w:p w:rsidR="00087042" w:rsidRPr="00087042" w:rsidRDefault="00087042" w:rsidP="00087042">
      <w:pPr>
        <w:pStyle w:val="a3"/>
        <w:ind w:left="709" w:firstLine="851"/>
        <w:jc w:val="both"/>
        <w:rPr>
          <w:sz w:val="24"/>
          <w:szCs w:val="24"/>
          <w:lang w:val="ru-RU"/>
        </w:rPr>
      </w:pPr>
      <w:proofErr w:type="gramStart"/>
      <w:r w:rsidRPr="00087042">
        <w:rPr>
          <w:sz w:val="24"/>
          <w:szCs w:val="24"/>
          <w:lang w:val="ru-RU"/>
        </w:rPr>
        <w:t>Изучение предметной области «Русский язык и литературное чтение» в начальной школе направлено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на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roofErr w:type="gramEnd"/>
      <w:r w:rsidRPr="00087042">
        <w:rPr>
          <w:sz w:val="24"/>
          <w:szCs w:val="24"/>
          <w:lang w:val="ru-RU"/>
        </w:rPr>
        <w:t xml:space="preserve"> на пробуждение познавательного интереса к слову, стремления совершенствовать свою речь. Формируются первоначальные знания о лексике, фонети</w:t>
      </w:r>
      <w:r>
        <w:rPr>
          <w:sz w:val="24"/>
          <w:szCs w:val="24"/>
          <w:lang w:val="ru-RU"/>
        </w:rPr>
        <w:t xml:space="preserve">ке, грамматике русского языка.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Русский язык – в 1-4-х классах 5 часов в неделю.  </w:t>
      </w:r>
    </w:p>
    <w:p w:rsidR="00087042" w:rsidRPr="00087042" w:rsidRDefault="00087042" w:rsidP="00087042">
      <w:pPr>
        <w:pStyle w:val="a3"/>
        <w:ind w:left="709" w:firstLine="851"/>
        <w:jc w:val="both"/>
        <w:rPr>
          <w:sz w:val="24"/>
          <w:szCs w:val="24"/>
          <w:lang w:val="ru-RU"/>
        </w:rPr>
      </w:pPr>
      <w:r w:rsidRPr="00087042">
        <w:rPr>
          <w:sz w:val="24"/>
          <w:szCs w:val="24"/>
          <w:lang w:val="ru-RU"/>
        </w:rPr>
        <w:t>Изучение предмета «Литературное чтение»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087042">
        <w:rPr>
          <w:sz w:val="24"/>
          <w:szCs w:val="24"/>
          <w:lang w:val="ru-RU"/>
        </w:rPr>
        <w:t>вств шк</w:t>
      </w:r>
      <w:proofErr w:type="gramEnd"/>
      <w:r w:rsidRPr="00087042">
        <w:rPr>
          <w:sz w:val="24"/>
          <w:szCs w:val="24"/>
          <w:lang w:val="ru-RU"/>
        </w:rPr>
        <w:t xml:space="preserve">ольника, способного к творческой деятельности.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Литературное чтение – в 1 - 4-х классах 4 часа в неделю. </w:t>
      </w:r>
    </w:p>
    <w:p w:rsidR="00087042" w:rsidRPr="00087042" w:rsidRDefault="00087042" w:rsidP="00087042">
      <w:pPr>
        <w:pStyle w:val="a3"/>
        <w:ind w:left="709" w:firstLine="851"/>
        <w:jc w:val="both"/>
        <w:rPr>
          <w:sz w:val="24"/>
          <w:szCs w:val="24"/>
          <w:lang w:val="ru-RU"/>
        </w:rPr>
      </w:pPr>
      <w:proofErr w:type="gramStart"/>
      <w:r w:rsidRPr="00087042">
        <w:rPr>
          <w:sz w:val="24"/>
          <w:szCs w:val="24"/>
          <w:lang w:val="ru-RU"/>
        </w:rPr>
        <w:t>Изучение  иностранного языка в начальной школе ориентировано на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w:t>
      </w:r>
      <w:proofErr w:type="gramEnd"/>
      <w:r w:rsidRPr="00087042">
        <w:rPr>
          <w:sz w:val="24"/>
          <w:szCs w:val="24"/>
          <w:lang w:val="ru-RU"/>
        </w:rPr>
        <w:t xml:space="preserve"> </w:t>
      </w:r>
      <w:proofErr w:type="gramStart"/>
      <w:r w:rsidRPr="00087042">
        <w:rPr>
          <w:sz w:val="24"/>
          <w:szCs w:val="24"/>
          <w:lang w:val="ru-RU"/>
        </w:rPr>
        <w:t>языке</w:t>
      </w:r>
      <w:proofErr w:type="gramEnd"/>
      <w:r w:rsidRPr="00087042">
        <w:rPr>
          <w:sz w:val="24"/>
          <w:szCs w:val="24"/>
          <w:lang w:val="ru-RU"/>
        </w:rPr>
        <w:t>.</w:t>
      </w:r>
    </w:p>
    <w:p w:rsidR="00087042" w:rsidRPr="00087042" w:rsidRDefault="00087042" w:rsidP="00087042">
      <w:pPr>
        <w:pStyle w:val="a3"/>
        <w:ind w:left="709" w:firstLine="851"/>
        <w:jc w:val="both"/>
        <w:rPr>
          <w:sz w:val="24"/>
          <w:szCs w:val="24"/>
          <w:lang w:val="ru-RU"/>
        </w:rPr>
      </w:pPr>
      <w:r w:rsidRPr="00087042">
        <w:rPr>
          <w:sz w:val="24"/>
          <w:szCs w:val="24"/>
          <w:lang w:val="ru-RU"/>
        </w:rPr>
        <w:t>Иностранный язык – 2 часа в неделю во 2-4-х классах.</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Изучение образовательной области  «Математика и информатика» 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Учебный предмет «Математика» формирует первоначальные представления о математике как части общечеловеческой культуры, развивает образное и логическое мышление, воображение, математическую речь, формирует предметные умения и навыки, необходимые для успешного решения учебных и практических задач и продолжения образования. Особое место должно быть уделено обеспечению первоначальных представлений о компьютерной грамотности учащихся.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Формирование </w:t>
      </w:r>
      <w:proofErr w:type="gramStart"/>
      <w:r w:rsidRPr="00087042">
        <w:rPr>
          <w:sz w:val="24"/>
          <w:szCs w:val="24"/>
          <w:lang w:val="ru-RU"/>
        </w:rPr>
        <w:t>ИКТ-компетентности</w:t>
      </w:r>
      <w:proofErr w:type="gramEnd"/>
      <w:r w:rsidRPr="00087042">
        <w:rPr>
          <w:sz w:val="24"/>
          <w:szCs w:val="24"/>
          <w:lang w:val="ru-RU"/>
        </w:rPr>
        <w:t xml:space="preserve"> осуществляется в рамках учебных предметов (математика, технология, окружающий мир, русский язык, музыка, иностранный язык), внеурочной деятельности.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Математика – 4 часа в неделю в 1-4-х классах.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Изучения образовательной области «Обществознание и естествознание (окружающий мир)» направлено на формирование у </w:t>
      </w:r>
      <w:proofErr w:type="gramStart"/>
      <w:r w:rsidRPr="00087042">
        <w:rPr>
          <w:sz w:val="24"/>
          <w:szCs w:val="24"/>
          <w:lang w:val="ru-RU"/>
        </w:rPr>
        <w:t>обучающихся</w:t>
      </w:r>
      <w:proofErr w:type="gramEnd"/>
      <w:r w:rsidRPr="00087042">
        <w:rPr>
          <w:sz w:val="24"/>
          <w:szCs w:val="24"/>
          <w:lang w:val="ru-RU"/>
        </w:rPr>
        <w:t xml:space="preserve"> уважительного отношения к семье, населенному пункту, региону, России, истории, культуре, природе </w:t>
      </w:r>
      <w:r w:rsidRPr="00087042">
        <w:rPr>
          <w:sz w:val="24"/>
          <w:szCs w:val="24"/>
          <w:lang w:val="ru-RU"/>
        </w:rPr>
        <w:lastRenderedPageBreak/>
        <w:t>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087042" w:rsidRPr="00087042" w:rsidRDefault="00087042" w:rsidP="00087042">
      <w:pPr>
        <w:pStyle w:val="a3"/>
        <w:ind w:left="709" w:firstLine="851"/>
        <w:jc w:val="both"/>
        <w:rPr>
          <w:sz w:val="24"/>
          <w:szCs w:val="24"/>
          <w:lang w:val="ru-RU"/>
        </w:rPr>
      </w:pPr>
      <w:r w:rsidRPr="00087042">
        <w:rPr>
          <w:sz w:val="24"/>
          <w:szCs w:val="24"/>
          <w:lang w:val="ru-RU"/>
        </w:rPr>
        <w:t>Окружающий мир - в 1-4-х классах 2 часа в неделю.</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Изучение учебных предметов предметной области Искусство: «Изобразительное искусство» и «Музыка»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Музыка – 1 час в неделю в 1-4-х классах.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Изобразительное искусство – 1 час в неделю в 1-4-х классах.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Учебный предмет «Технология» направлен на 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w:t>
      </w:r>
      <w:r>
        <w:rPr>
          <w:sz w:val="24"/>
          <w:szCs w:val="24"/>
          <w:lang w:val="ru-RU"/>
        </w:rPr>
        <w:t xml:space="preserve">реобразовательной деятельности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Технология – 1 час в неделю в 1-4-х классах. </w:t>
      </w:r>
    </w:p>
    <w:p w:rsidR="00087042" w:rsidRPr="00087042" w:rsidRDefault="00087042" w:rsidP="00087042">
      <w:pPr>
        <w:pStyle w:val="a3"/>
        <w:ind w:left="709" w:firstLine="851"/>
        <w:jc w:val="both"/>
        <w:rPr>
          <w:sz w:val="24"/>
          <w:szCs w:val="24"/>
          <w:lang w:val="ru-RU"/>
        </w:rPr>
      </w:pPr>
      <w:r w:rsidRPr="00087042">
        <w:rPr>
          <w:sz w:val="24"/>
          <w:szCs w:val="24"/>
          <w:lang w:val="ru-RU"/>
        </w:rPr>
        <w:t>Занятия по физической культуре направлены на укрепление здоровья, содействие гармоничному физическому развитию и всесторонней физической подготовленности ученика, в том числе подготовка к выполнению нормативов ГТО.  Физическая культура как учебный предмет способствует формированию первоначальных умений саморегуляции, формирует установки на сохранение и укрепление здоровья, развивает навыки здорового и безопасного образа жизни.</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Физическая культура – 3 часа в неделю в 1-4-х классах. </w:t>
      </w:r>
    </w:p>
    <w:p w:rsidR="00087042" w:rsidRPr="00087042" w:rsidRDefault="00087042" w:rsidP="00087042">
      <w:pPr>
        <w:pStyle w:val="a3"/>
        <w:ind w:left="709" w:firstLine="851"/>
        <w:jc w:val="both"/>
        <w:rPr>
          <w:sz w:val="24"/>
          <w:szCs w:val="24"/>
          <w:lang w:val="ru-RU"/>
        </w:rPr>
      </w:pPr>
      <w:r w:rsidRPr="00087042">
        <w:rPr>
          <w:sz w:val="24"/>
          <w:szCs w:val="24"/>
          <w:lang w:val="ru-RU"/>
        </w:rPr>
        <w:t>Предметная область «Основы религиозных культур и светской этики» предусматривает изучение учебного предмета «Основы религиозных культур и светской этики» в объеме 1 часа в неделю в 4-х классах.  Знакомство с основами предмета ведет к воспитанию способности к духовному развитию, нравственному самосовершенствованию. Происходит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087042" w:rsidRPr="00087042" w:rsidRDefault="00087042" w:rsidP="00087042">
      <w:pPr>
        <w:pStyle w:val="a3"/>
        <w:ind w:left="709" w:firstLine="851"/>
        <w:jc w:val="both"/>
        <w:rPr>
          <w:sz w:val="24"/>
          <w:szCs w:val="24"/>
          <w:lang w:val="ru-RU"/>
        </w:rPr>
      </w:pPr>
      <w:r w:rsidRPr="00087042">
        <w:rPr>
          <w:sz w:val="24"/>
          <w:szCs w:val="24"/>
          <w:lang w:val="ru-RU"/>
        </w:rPr>
        <w:t xml:space="preserve">      Часть учебного плана, формируемая участниками образовательных отношений, предусмотрена в учебном плане 4-х классов и обеспечивает реализацию индивидуальных потребностей обучающихся (вариативная часть учебного плана). Время, отводимое на данную часть внутри максимально допустимой недельной нагрузки обучающихся, использовано: на введение учебных курсов, обеспечивающих различные интересы обучающихся. </w:t>
      </w:r>
    </w:p>
    <w:p w:rsidR="00087042" w:rsidRPr="00087042" w:rsidRDefault="00087042" w:rsidP="00087042">
      <w:pPr>
        <w:pStyle w:val="a3"/>
        <w:ind w:left="709" w:firstLine="851"/>
        <w:jc w:val="both"/>
        <w:rPr>
          <w:sz w:val="24"/>
          <w:szCs w:val="24"/>
          <w:lang w:val="ru-RU"/>
        </w:rPr>
      </w:pPr>
      <w:r w:rsidRPr="00087042">
        <w:rPr>
          <w:sz w:val="24"/>
          <w:szCs w:val="24"/>
          <w:lang w:val="ru-RU"/>
        </w:rPr>
        <w:t>МБОУ СШ № 69 самостоятельна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и т. д.).</w:t>
      </w:r>
    </w:p>
    <w:p w:rsidR="00087042" w:rsidRPr="004A4D28" w:rsidRDefault="00087042" w:rsidP="004A4D28">
      <w:pPr>
        <w:pStyle w:val="a3"/>
        <w:ind w:left="709" w:firstLine="851"/>
        <w:jc w:val="both"/>
        <w:rPr>
          <w:sz w:val="24"/>
          <w:szCs w:val="24"/>
          <w:lang w:val="ru-RU"/>
        </w:rPr>
      </w:pPr>
      <w:r w:rsidRPr="00087042">
        <w:rPr>
          <w:sz w:val="24"/>
          <w:szCs w:val="24"/>
          <w:lang w:val="ru-RU"/>
        </w:rPr>
        <w:t xml:space="preserve">Время, отведенное на внеурочную деятельность, не учитывается при определении максимально допустимой </w:t>
      </w:r>
      <w:r w:rsidR="004A4D28">
        <w:rPr>
          <w:sz w:val="24"/>
          <w:szCs w:val="24"/>
          <w:lang w:val="ru-RU"/>
        </w:rPr>
        <w:t xml:space="preserve">недельной нагрузки </w:t>
      </w:r>
      <w:proofErr w:type="gramStart"/>
      <w:r w:rsidR="004A4D28">
        <w:rPr>
          <w:sz w:val="24"/>
          <w:szCs w:val="24"/>
          <w:lang w:val="ru-RU"/>
        </w:rPr>
        <w:t>обучающихся</w:t>
      </w:r>
      <w:proofErr w:type="gramEnd"/>
      <w:r w:rsidR="004A4D28">
        <w:rPr>
          <w:sz w:val="24"/>
          <w:szCs w:val="24"/>
          <w:lang w:val="ru-RU"/>
        </w:rPr>
        <w:t>.</w:t>
      </w:r>
    </w:p>
    <w:p w:rsidR="00087042" w:rsidRPr="00087042" w:rsidRDefault="00087042" w:rsidP="00087042">
      <w:pPr>
        <w:pStyle w:val="a3"/>
        <w:ind w:left="709" w:firstLine="851"/>
        <w:jc w:val="both"/>
        <w:rPr>
          <w:sz w:val="24"/>
          <w:szCs w:val="24"/>
          <w:lang w:val="ru-RU"/>
        </w:rPr>
      </w:pPr>
      <w:r w:rsidRPr="00087042">
        <w:rPr>
          <w:sz w:val="24"/>
          <w:szCs w:val="24"/>
          <w:lang w:val="ru-RU"/>
        </w:rPr>
        <w:t>В часть, формируемую участниками образовательного процесса, входит и внеурочная деятельность. В соответствии с требованиями ФГОС НОО внеурочная деятельность организуется по направлениям развития личности:</w:t>
      </w:r>
    </w:p>
    <w:p w:rsidR="00087042" w:rsidRPr="00087042" w:rsidRDefault="00087042" w:rsidP="00087042">
      <w:pPr>
        <w:pStyle w:val="a3"/>
        <w:ind w:left="709" w:firstLine="851"/>
        <w:jc w:val="both"/>
        <w:rPr>
          <w:sz w:val="24"/>
          <w:szCs w:val="24"/>
          <w:lang w:val="ru-RU"/>
        </w:rPr>
      </w:pPr>
      <w:r w:rsidRPr="00087042">
        <w:rPr>
          <w:sz w:val="24"/>
          <w:szCs w:val="24"/>
          <w:lang w:val="ru-RU"/>
        </w:rPr>
        <w:lastRenderedPageBreak/>
        <w:t>•</w:t>
      </w:r>
      <w:r w:rsidRPr="00087042">
        <w:rPr>
          <w:sz w:val="24"/>
          <w:szCs w:val="24"/>
          <w:lang w:val="ru-RU"/>
        </w:rPr>
        <w:tab/>
        <w:t>духовно-нравственное</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социальное</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общеинтеллектуальное</w:t>
      </w:r>
    </w:p>
    <w:p w:rsidR="00087042" w:rsidRPr="00087042" w:rsidRDefault="00087042" w:rsidP="00087042">
      <w:pPr>
        <w:pStyle w:val="a3"/>
        <w:ind w:left="709" w:firstLine="851"/>
        <w:jc w:val="both"/>
        <w:rPr>
          <w:sz w:val="24"/>
          <w:szCs w:val="24"/>
          <w:lang w:val="ru-RU"/>
        </w:rPr>
      </w:pPr>
      <w:r w:rsidRPr="00087042">
        <w:rPr>
          <w:sz w:val="24"/>
          <w:szCs w:val="24"/>
          <w:lang w:val="ru-RU"/>
        </w:rPr>
        <w:t>•</w:t>
      </w:r>
      <w:r w:rsidRPr="00087042">
        <w:rPr>
          <w:sz w:val="24"/>
          <w:szCs w:val="24"/>
          <w:lang w:val="ru-RU"/>
        </w:rPr>
        <w:tab/>
        <w:t xml:space="preserve">общекультурное </w:t>
      </w:r>
    </w:p>
    <w:p w:rsidR="00087042" w:rsidRPr="004A4D28" w:rsidRDefault="004A4D28" w:rsidP="004A4D28">
      <w:pPr>
        <w:pStyle w:val="a3"/>
        <w:ind w:left="709" w:firstLine="851"/>
        <w:jc w:val="both"/>
        <w:rPr>
          <w:sz w:val="24"/>
          <w:szCs w:val="24"/>
          <w:lang w:val="ru-RU"/>
        </w:rPr>
      </w:pPr>
      <w:r>
        <w:rPr>
          <w:sz w:val="24"/>
          <w:szCs w:val="24"/>
          <w:lang w:val="ru-RU"/>
        </w:rPr>
        <w:t>•</w:t>
      </w:r>
      <w:r>
        <w:rPr>
          <w:sz w:val="24"/>
          <w:szCs w:val="24"/>
          <w:lang w:val="ru-RU"/>
        </w:rPr>
        <w:tab/>
        <w:t>спортивно-оздоровительное</w:t>
      </w:r>
    </w:p>
    <w:p w:rsidR="00087042" w:rsidRPr="004A4D28" w:rsidRDefault="00087042" w:rsidP="004A4D28">
      <w:pPr>
        <w:pStyle w:val="a3"/>
        <w:ind w:left="709" w:firstLine="851"/>
        <w:jc w:val="both"/>
        <w:rPr>
          <w:sz w:val="24"/>
          <w:szCs w:val="24"/>
          <w:lang w:val="ru-RU"/>
        </w:rPr>
      </w:pPr>
      <w:r w:rsidRPr="00087042">
        <w:rPr>
          <w:sz w:val="24"/>
          <w:szCs w:val="24"/>
          <w:lang w:val="ru-RU"/>
        </w:rPr>
        <w:t xml:space="preserve">Организация занятий по направлениям внеурочной деятельности является неотъемлемой частью образовательного процесса в образовательном учреждении. Образовательное учреждение предоставляет </w:t>
      </w:r>
      <w:proofErr w:type="gramStart"/>
      <w:r w:rsidRPr="00087042">
        <w:rPr>
          <w:sz w:val="24"/>
          <w:szCs w:val="24"/>
          <w:lang w:val="ru-RU"/>
        </w:rPr>
        <w:t>обучающимся</w:t>
      </w:r>
      <w:proofErr w:type="gramEnd"/>
      <w:r w:rsidRPr="00087042">
        <w:rPr>
          <w:sz w:val="24"/>
          <w:szCs w:val="24"/>
          <w:lang w:val="ru-RU"/>
        </w:rPr>
        <w:t xml:space="preserve"> возможность выбора широкого спектра занятий, направленных </w:t>
      </w:r>
      <w:r w:rsidR="004A4D28">
        <w:rPr>
          <w:sz w:val="24"/>
          <w:szCs w:val="24"/>
          <w:lang w:val="ru-RU"/>
        </w:rPr>
        <w:t xml:space="preserve">на их развитие. </w:t>
      </w:r>
      <w:r w:rsidRPr="004A4D28">
        <w:rPr>
          <w:sz w:val="24"/>
          <w:szCs w:val="24"/>
          <w:lang w:val="ru-RU"/>
        </w:rPr>
        <w:t>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5D3E9A" w:rsidRPr="005D3E9A" w:rsidTr="00E7479F">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годовой учебный план </w:t>
            </w:r>
          </w:p>
          <w:p w:rsidR="005D3E9A" w:rsidRPr="005D3E9A" w:rsidRDefault="005D3E9A" w:rsidP="005D3E9A">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начального общего образования </w:t>
            </w:r>
            <w:r>
              <w:rPr>
                <w:rFonts w:eastAsia="Times New Roman" w:cs="Lucida Sans"/>
                <w:b/>
                <w:bCs/>
                <w:color w:val="000000"/>
                <w:sz w:val="24"/>
                <w:szCs w:val="24"/>
                <w:lang w:bidi="hi-IN"/>
              </w:rPr>
              <w:t xml:space="preserve">для </w:t>
            </w:r>
            <w:proofErr w:type="gramStart"/>
            <w:r>
              <w:rPr>
                <w:rFonts w:eastAsia="Times New Roman" w:cs="Lucida Sans"/>
                <w:b/>
                <w:bCs/>
                <w:color w:val="000000"/>
                <w:sz w:val="24"/>
                <w:szCs w:val="24"/>
                <w:lang w:bidi="hi-IN"/>
              </w:rPr>
              <w:t>слабовидящих</w:t>
            </w:r>
            <w:proofErr w:type="gramEnd"/>
          </w:p>
          <w:p w:rsidR="005D3E9A" w:rsidRPr="005D3E9A" w:rsidRDefault="005D3E9A" w:rsidP="005D3E9A">
            <w:pPr>
              <w:tabs>
                <w:tab w:val="left" w:pos="708"/>
                <w:tab w:val="left" w:pos="4500"/>
                <w:tab w:val="left" w:pos="9180"/>
                <w:tab w:val="left" w:pos="9360"/>
              </w:tabs>
              <w:suppressAutoHyphens/>
              <w:spacing w:line="288" w:lineRule="auto"/>
              <w:ind w:firstLine="709"/>
              <w:jc w:val="center"/>
              <w:rPr>
                <w:rFonts w:eastAsia="Times New Roman" w:cs="Lucida Sans"/>
                <w:b/>
                <w:bCs/>
                <w:color w:val="000000"/>
                <w:sz w:val="24"/>
                <w:szCs w:val="24"/>
                <w:lang w:bidi="hi-IN"/>
              </w:rPr>
            </w:pPr>
          </w:p>
        </w:tc>
      </w:tr>
      <w:tr w:rsidR="005D3E9A" w:rsidRPr="005D3E9A" w:rsidTr="00E7479F">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360" w:lineRule="auto"/>
              <w:rPr>
                <w:rFonts w:eastAsia="Times New Roman" w:cs="Lucida Sans"/>
                <w:b/>
                <w:bCs/>
                <w:color w:val="000000"/>
                <w:sz w:val="24"/>
                <w:szCs w:val="24"/>
                <w:lang w:bidi="hi-IN"/>
              </w:rPr>
            </w:pPr>
            <w:r w:rsidRPr="005D3E9A">
              <w:rPr>
                <w:rFonts w:eastAsia="Times New Roman" w:cs="Lucida Sans"/>
                <w:b/>
                <w:bCs/>
                <w:color w:val="000000"/>
                <w:sz w:val="24"/>
                <w:szCs w:val="24"/>
                <w:lang w:bidi="hi-IN"/>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100" w:lineRule="atLeast"/>
              <w:rPr>
                <w:rFonts w:eastAsia="Times New Roman" w:cs="Lucida Sans"/>
                <w:b/>
                <w:bCs/>
                <w:color w:val="000000"/>
                <w:sz w:val="24"/>
                <w:szCs w:val="24"/>
                <w:lang w:bidi="hi-IN"/>
              </w:rPr>
            </w:pPr>
            <w:r w:rsidRPr="005D3E9A">
              <w:rPr>
                <w:rFonts w:eastAsia="Times New Roman" w:cs="Lucida Sans"/>
                <w:b/>
                <w:bCs/>
                <w:color w:val="000000"/>
                <w:sz w:val="24"/>
                <w:szCs w:val="24"/>
                <w:lang w:bidi="hi-IN"/>
              </w:rPr>
              <w:t xml:space="preserve">учебные </w:t>
            </w:r>
          </w:p>
          <w:p w:rsidR="005D3E9A" w:rsidRPr="005D3E9A" w:rsidRDefault="005D3E9A" w:rsidP="005D3E9A">
            <w:pPr>
              <w:tabs>
                <w:tab w:val="left" w:pos="708"/>
                <w:tab w:val="left" w:pos="4500"/>
                <w:tab w:val="left" w:pos="9180"/>
                <w:tab w:val="left" w:pos="9360"/>
              </w:tabs>
              <w:suppressAutoHyphens/>
              <w:spacing w:line="100" w:lineRule="atLeast"/>
              <w:rPr>
                <w:rFonts w:eastAsia="Times New Roman" w:cs="Lucida Sans"/>
                <w:b/>
                <w:bCs/>
                <w:color w:val="000000"/>
                <w:sz w:val="24"/>
                <w:szCs w:val="24"/>
                <w:lang w:bidi="hi-IN"/>
              </w:rPr>
            </w:pPr>
            <w:r w:rsidRPr="005D3E9A">
              <w:rPr>
                <w:rFonts w:eastAsia="Times New Roman" w:cs="Lucida Sans"/>
                <w:noProof/>
                <w:color w:val="000000"/>
                <w:sz w:val="24"/>
                <w:szCs w:val="24"/>
              </w:rPr>
              <mc:AlternateContent>
                <mc:Choice Requires="wps">
                  <w:drawing>
                    <wp:anchor distT="0" distB="0" distL="114300" distR="114300" simplePos="0" relativeHeight="251659264" behindDoc="0" locked="0" layoutInCell="1" allowOverlap="1" wp14:anchorId="4E6680AC" wp14:editId="4D63250B">
                      <wp:simplePos x="0" y="0"/>
                      <wp:positionH relativeFrom="column">
                        <wp:posOffset>-60960</wp:posOffset>
                      </wp:positionH>
                      <wp:positionV relativeFrom="paragraph">
                        <wp:posOffset>-12065</wp:posOffset>
                      </wp:positionV>
                      <wp:extent cx="1474470" cy="415290"/>
                      <wp:effectExtent l="0" t="0" r="30480" b="22860"/>
                      <wp:wrapNone/>
                      <wp:docPr id="165835" name="Прямая соединительная линия 165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41529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583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5pt" to="111.3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"/>
                  </w:pict>
                </mc:Fallback>
              </mc:AlternateContent>
            </w:r>
            <w:r w:rsidRPr="005D3E9A">
              <w:rPr>
                <w:rFonts w:eastAsia="Times New Roman" w:cs="Lucida Sans"/>
                <w:b/>
                <w:bCs/>
                <w:color w:val="000000"/>
                <w:sz w:val="24"/>
                <w:szCs w:val="24"/>
                <w:lang w:bidi="hi-IN"/>
              </w:rPr>
              <w:t xml:space="preserve">предметы </w:t>
            </w:r>
          </w:p>
          <w:p w:rsidR="005D3E9A" w:rsidRPr="005D3E9A" w:rsidRDefault="005D3E9A" w:rsidP="005D3E9A">
            <w:pPr>
              <w:tabs>
                <w:tab w:val="left" w:pos="708"/>
              </w:tabs>
              <w:suppressAutoHyphens/>
              <w:spacing w:line="360" w:lineRule="auto"/>
              <w:jc w:val="right"/>
              <w:rPr>
                <w:rFonts w:eastAsia="Times New Roman" w:cs="Lucida Sans"/>
                <w:b/>
                <w:color w:val="000000"/>
                <w:sz w:val="24"/>
                <w:szCs w:val="24"/>
                <w:lang w:bidi="hi-IN"/>
              </w:rPr>
            </w:pPr>
            <w:r w:rsidRPr="005D3E9A">
              <w:rPr>
                <w:rFonts w:eastAsia="Times New Roman" w:cs="Lucida Sans"/>
                <w:b/>
                <w:color w:val="000000"/>
                <w:sz w:val="24"/>
                <w:szCs w:val="24"/>
                <w:lang w:bidi="hi-IN"/>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360"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360"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Всего</w:t>
            </w:r>
          </w:p>
        </w:tc>
      </w:tr>
      <w:tr w:rsidR="005D3E9A" w:rsidRPr="005D3E9A" w:rsidTr="00E7479F">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s>
              <w:suppressAutoHyphens/>
              <w:spacing w:line="288" w:lineRule="auto"/>
              <w:rPr>
                <w:rFonts w:eastAsia="Times New Roman" w:cs="Lucida Sans"/>
                <w:b/>
                <w:color w:val="000000"/>
                <w:sz w:val="24"/>
                <w:szCs w:val="24"/>
                <w:lang w:bidi="hi-IN"/>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s>
              <w:suppressAutoHyphens/>
              <w:spacing w:line="288" w:lineRule="auto"/>
              <w:rPr>
                <w:rFonts w:eastAsia="Times New Roman" w:cs="Lucida Sans"/>
                <w:b/>
                <w:color w:val="000000"/>
                <w:sz w:val="24"/>
                <w:szCs w:val="24"/>
                <w:lang w:bidi="hi-IN"/>
              </w:rPr>
            </w:pPr>
          </w:p>
        </w:tc>
        <w:tc>
          <w:tcPr>
            <w:tcW w:w="934"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w:t>
            </w:r>
          </w:p>
        </w:tc>
        <w:tc>
          <w:tcPr>
            <w:tcW w:w="992"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w:t>
            </w:r>
          </w:p>
        </w:tc>
        <w:tc>
          <w:tcPr>
            <w:tcW w:w="992"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III</w:t>
            </w:r>
          </w:p>
        </w:tc>
        <w:tc>
          <w:tcPr>
            <w:tcW w:w="1134"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r w:rsidRPr="005D3E9A">
              <w:rPr>
                <w:rFonts w:eastAsia="Times New Roman" w:cs="Lucida Sans"/>
                <w:b/>
                <w:bCs/>
                <w:color w:val="000000"/>
                <w:sz w:val="24"/>
                <w:szCs w:val="24"/>
                <w:lang w:bidi="hi-IN"/>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s>
              <w:suppressAutoHyphens/>
              <w:spacing w:line="288" w:lineRule="auto"/>
              <w:rPr>
                <w:rFonts w:eastAsia="Times New Roman" w:cs="Lucida Sans"/>
                <w:b/>
                <w:bCs/>
                <w:color w:val="000000"/>
                <w:sz w:val="24"/>
                <w:szCs w:val="24"/>
                <w:lang w:bidi="hi-IN"/>
              </w:rPr>
            </w:pP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
                <w:bCs/>
                <w:i/>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i/>
                <w:color w:val="000000"/>
                <w:sz w:val="24"/>
                <w:szCs w:val="24"/>
                <w:lang w:bidi="hi-IN"/>
              </w:rPr>
            </w:pPr>
            <w:r w:rsidRPr="005D3E9A">
              <w:rPr>
                <w:rFonts w:eastAsia="Times New Roman" w:cs="Lucida Sans"/>
                <w:bCs/>
                <w:i/>
                <w:color w:val="000000"/>
                <w:sz w:val="24"/>
                <w:szCs w:val="24"/>
                <w:lang w:bidi="hi-IN"/>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
                <w:bCs/>
                <w:color w:val="000000"/>
                <w:sz w:val="24"/>
                <w:szCs w:val="24"/>
                <w:lang w:bidi="hi-IN"/>
              </w:rPr>
            </w:pPr>
          </w:p>
        </w:tc>
      </w:tr>
      <w:tr w:rsidR="005D3E9A" w:rsidRPr="005D3E9A"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165</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170</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170</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170</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675</w:t>
            </w:r>
          </w:p>
        </w:tc>
      </w:tr>
      <w:tr w:rsidR="005D3E9A" w:rsidRPr="005D3E9A" w:rsidTr="00E7479F">
        <w:trPr>
          <w:trHeight w:val="375"/>
          <w:jc w:val="center"/>
        </w:trPr>
        <w:tc>
          <w:tcPr>
            <w:tcW w:w="1915" w:type="dxa"/>
            <w:vMerge/>
            <w:tcBorders>
              <w:left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540</w:t>
            </w:r>
          </w:p>
        </w:tc>
      </w:tr>
      <w:tr w:rsidR="005D3E9A" w:rsidRPr="005D3E9A" w:rsidTr="00E7479F">
        <w:trPr>
          <w:trHeight w:val="375"/>
          <w:jc w:val="center"/>
        </w:trPr>
        <w:tc>
          <w:tcPr>
            <w:tcW w:w="1915" w:type="dxa"/>
            <w:tcBorders>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204</w:t>
            </w: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540</w:t>
            </w: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roofErr w:type="gramStart"/>
            <w:r w:rsidRPr="005D3E9A">
              <w:rPr>
                <w:rFonts w:eastAsia="Times New Roman" w:cs="Lucida Sans"/>
                <w:bCs/>
                <w:color w:val="000000"/>
                <w:sz w:val="24"/>
                <w:szCs w:val="24"/>
                <w:lang w:bidi="hi-IN"/>
              </w:rPr>
              <w:t>Общество-знание</w:t>
            </w:r>
            <w:proofErr w:type="gramEnd"/>
            <w:r w:rsidRPr="005D3E9A">
              <w:rPr>
                <w:rFonts w:eastAsia="Times New Roman" w:cs="Lucida Sans"/>
                <w:bCs/>
                <w:color w:val="000000"/>
                <w:sz w:val="24"/>
                <w:szCs w:val="24"/>
                <w:lang w:bidi="hi-IN"/>
              </w:rPr>
              <w:t xml:space="preserve"> и естествознание</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270</w:t>
            </w: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vertAlign w:val="superscript"/>
                <w:lang w:bidi="hi-IN"/>
              </w:rPr>
            </w:pPr>
            <w:r w:rsidRPr="005D3E9A">
              <w:rPr>
                <w:rFonts w:eastAsia="Times New Roman" w:cs="Lucida Sans"/>
                <w:bCs/>
                <w:color w:val="000000"/>
                <w:sz w:val="24"/>
                <w:szCs w:val="24"/>
                <w:lang w:bidi="hi-IN"/>
              </w:rPr>
              <w:t xml:space="preserve">Основы </w:t>
            </w:r>
            <w:r w:rsidRPr="005D3E9A">
              <w:rPr>
                <w:rFonts w:eastAsia="@Arial Unicode MS" w:cs="Lucida Sans"/>
                <w:color w:val="000000"/>
                <w:sz w:val="24"/>
                <w:szCs w:val="24"/>
                <w:lang w:bidi="hi-IN"/>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r>
      <w:tr w:rsidR="005D3E9A" w:rsidRPr="005D3E9A" w:rsidTr="00E7479F">
        <w:trPr>
          <w:trHeight w:val="375"/>
          <w:jc w:val="center"/>
        </w:trPr>
        <w:tc>
          <w:tcPr>
            <w:tcW w:w="1915" w:type="dxa"/>
            <w:vMerge w:val="restart"/>
            <w:tcBorders>
              <w:top w:val="single" w:sz="4" w:space="0" w:color="auto"/>
              <w:left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Искусство</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135</w:t>
            </w:r>
          </w:p>
        </w:tc>
      </w:tr>
      <w:tr w:rsidR="005D3E9A" w:rsidRPr="005D3E9A" w:rsidTr="00E7479F">
        <w:trPr>
          <w:trHeight w:val="375"/>
          <w:jc w:val="center"/>
        </w:trPr>
        <w:tc>
          <w:tcPr>
            <w:tcW w:w="1915" w:type="dxa"/>
            <w:vMerge/>
            <w:tcBorders>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135</w:t>
            </w: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135</w:t>
            </w:r>
          </w:p>
        </w:tc>
      </w:tr>
      <w:tr w:rsidR="005D3E9A" w:rsidRPr="005D3E9A" w:rsidTr="00E7479F">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405</w:t>
            </w:r>
          </w:p>
        </w:tc>
      </w:tr>
      <w:tr w:rsidR="005D3E9A" w:rsidRPr="005D3E9A" w:rsidTr="00E7479F">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816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3073</w:t>
            </w:r>
          </w:p>
        </w:tc>
      </w:tr>
      <w:tr w:rsidR="005D3E9A" w:rsidRPr="005D3E9A" w:rsidTr="00E7479F">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i/>
                <w:color w:val="000000"/>
                <w:sz w:val="24"/>
                <w:szCs w:val="24"/>
                <w:lang w:bidi="hi-IN"/>
              </w:rPr>
            </w:pPr>
            <w:r w:rsidRPr="005D3E9A">
              <w:rPr>
                <w:rFonts w:eastAsia="Times New Roman" w:cs="Lucida Sans"/>
                <w:bCs/>
                <w:i/>
                <w:color w:val="000000"/>
                <w:sz w:val="24"/>
                <w:szCs w:val="24"/>
                <w:lang w:bidi="hi-IN"/>
              </w:rPr>
              <w:t>Часть, формируемая участниками образовательных 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r>
      <w:tr w:rsidR="005D3E9A" w:rsidRPr="005D3E9A"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693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782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884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3141</w:t>
            </w:r>
          </w:p>
        </w:tc>
      </w:tr>
      <w:tr w:rsidR="005D3E9A" w:rsidRPr="005D3E9A"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lastRenderedPageBreak/>
              <w:t>Коррекционно-развивающие занятия с педагогом-психологом</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33</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34</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135</w:t>
            </w:r>
          </w:p>
        </w:tc>
      </w:tr>
      <w:tr w:rsidR="005D3E9A" w:rsidRPr="005D3E9A"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800AB0">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Коррекционно-развивающие занятия с </w:t>
            </w:r>
            <w:r w:rsidR="00800AB0">
              <w:rPr>
                <w:rFonts w:eastAsia="Times New Roman" w:cs="Lucida Sans"/>
                <w:bCs/>
                <w:color w:val="000000"/>
                <w:sz w:val="24"/>
                <w:szCs w:val="24"/>
                <w:lang w:bidi="hi-IN"/>
              </w:rPr>
              <w:t>дефектологом (тифлопедагогом)</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66</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68</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270</w:t>
            </w:r>
          </w:p>
        </w:tc>
      </w:tr>
      <w:tr w:rsidR="005D3E9A" w:rsidRPr="005D3E9A"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Итого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99</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102</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405</w:t>
            </w:r>
          </w:p>
        </w:tc>
      </w:tr>
      <w:tr w:rsidR="005D3E9A" w:rsidRPr="005D3E9A" w:rsidTr="00E7479F">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5D3E9A" w:rsidRPr="005D3E9A" w:rsidRDefault="005D3E9A" w:rsidP="005D3E9A">
            <w:pPr>
              <w:tabs>
                <w:tab w:val="left" w:pos="708"/>
                <w:tab w:val="left" w:pos="4500"/>
                <w:tab w:val="left" w:pos="9180"/>
                <w:tab w:val="left" w:pos="9360"/>
              </w:tabs>
              <w:suppressAutoHyphens/>
              <w:spacing w:line="288" w:lineRule="auto"/>
              <w:rPr>
                <w:rFonts w:eastAsia="Times New Roman" w:cs="Lucida Sans"/>
                <w:bCs/>
                <w:color w:val="000000"/>
                <w:sz w:val="24"/>
                <w:szCs w:val="24"/>
                <w:lang w:bidi="hi-IN"/>
              </w:rPr>
            </w:pPr>
            <w:r w:rsidRPr="005D3E9A">
              <w:rPr>
                <w:rFonts w:eastAsia="Times New Roman" w:cs="Lucida Sans"/>
                <w:bCs/>
                <w:color w:val="000000"/>
                <w:sz w:val="24"/>
                <w:szCs w:val="24"/>
                <w:lang w:bidi="hi-IN"/>
              </w:rPr>
              <w:t xml:space="preserve">Всего </w:t>
            </w:r>
          </w:p>
        </w:tc>
        <w:tc>
          <w:tcPr>
            <w:tcW w:w="934"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792</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884</w:t>
            </w:r>
          </w:p>
        </w:tc>
        <w:tc>
          <w:tcPr>
            <w:tcW w:w="992"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884</w:t>
            </w:r>
          </w:p>
        </w:tc>
        <w:tc>
          <w:tcPr>
            <w:tcW w:w="1134" w:type="dxa"/>
            <w:tcBorders>
              <w:top w:val="single" w:sz="4" w:space="0" w:color="auto"/>
              <w:left w:val="single" w:sz="4" w:space="0" w:color="auto"/>
              <w:bottom w:val="single" w:sz="4" w:space="0" w:color="auto"/>
              <w:right w:val="single" w:sz="4" w:space="0" w:color="auto"/>
            </w:tcBorders>
            <w:vAlign w:val="center"/>
          </w:tcPr>
          <w:p w:rsidR="005D3E9A" w:rsidRPr="005D3E9A" w:rsidRDefault="00800AB0" w:rsidP="005D3E9A">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Pr>
                <w:rFonts w:eastAsia="Times New Roman" w:cs="Lucida Sans"/>
                <w:bCs/>
                <w:color w:val="000000"/>
                <w:sz w:val="24"/>
                <w:szCs w:val="24"/>
                <w:lang w:bidi="hi-IN"/>
              </w:rPr>
              <w:t>986</w:t>
            </w:r>
          </w:p>
        </w:tc>
        <w:tc>
          <w:tcPr>
            <w:tcW w:w="1276" w:type="dxa"/>
            <w:tcBorders>
              <w:top w:val="single" w:sz="4" w:space="0" w:color="auto"/>
              <w:left w:val="single" w:sz="4" w:space="0" w:color="auto"/>
              <w:bottom w:val="single" w:sz="4" w:space="0" w:color="auto"/>
              <w:right w:val="single" w:sz="4" w:space="0" w:color="auto"/>
            </w:tcBorders>
            <w:vAlign w:val="center"/>
          </w:tcPr>
          <w:p w:rsidR="005D3E9A" w:rsidRPr="005D3E9A" w:rsidRDefault="005D3E9A" w:rsidP="00800AB0">
            <w:pPr>
              <w:tabs>
                <w:tab w:val="left" w:pos="708"/>
                <w:tab w:val="left" w:pos="4500"/>
                <w:tab w:val="left" w:pos="9180"/>
                <w:tab w:val="left" w:pos="9360"/>
              </w:tabs>
              <w:suppressAutoHyphens/>
              <w:spacing w:line="288" w:lineRule="auto"/>
              <w:jc w:val="center"/>
              <w:rPr>
                <w:rFonts w:eastAsia="Times New Roman" w:cs="Lucida Sans"/>
                <w:bCs/>
                <w:color w:val="000000"/>
                <w:sz w:val="24"/>
                <w:szCs w:val="24"/>
                <w:lang w:bidi="hi-IN"/>
              </w:rPr>
            </w:pPr>
            <w:r w:rsidRPr="005D3E9A">
              <w:rPr>
                <w:rFonts w:eastAsia="Times New Roman" w:cs="Lucida Sans"/>
                <w:bCs/>
                <w:color w:val="000000"/>
                <w:sz w:val="24"/>
                <w:szCs w:val="24"/>
                <w:lang w:bidi="hi-IN"/>
              </w:rPr>
              <w:t>3</w:t>
            </w:r>
            <w:r w:rsidR="00800AB0">
              <w:rPr>
                <w:rFonts w:eastAsia="Times New Roman" w:cs="Lucida Sans"/>
                <w:bCs/>
                <w:color w:val="000000"/>
                <w:sz w:val="24"/>
                <w:szCs w:val="24"/>
                <w:lang w:bidi="hi-IN"/>
              </w:rPr>
              <w:t>546</w:t>
            </w:r>
          </w:p>
        </w:tc>
      </w:tr>
    </w:tbl>
    <w:p w:rsidR="00087042" w:rsidRPr="00087042" w:rsidRDefault="00087042" w:rsidP="00087042">
      <w:pPr>
        <w:pStyle w:val="a3"/>
        <w:ind w:left="709" w:firstLine="851"/>
        <w:jc w:val="both"/>
        <w:rPr>
          <w:sz w:val="24"/>
          <w:szCs w:val="24"/>
          <w:lang w:val="ru-RU"/>
        </w:rPr>
      </w:pPr>
    </w:p>
    <w:p w:rsidR="00087042" w:rsidRDefault="00087042" w:rsidP="00087042">
      <w:pPr>
        <w:pStyle w:val="a3"/>
        <w:ind w:left="709" w:firstLine="851"/>
        <w:jc w:val="both"/>
        <w:rPr>
          <w:sz w:val="24"/>
          <w:szCs w:val="24"/>
          <w:lang w:val="ru-RU"/>
        </w:rPr>
      </w:pPr>
    </w:p>
    <w:p w:rsidR="0065149F" w:rsidRDefault="0065149F" w:rsidP="00087042">
      <w:pPr>
        <w:pStyle w:val="a3"/>
        <w:ind w:left="709" w:firstLine="851"/>
        <w:jc w:val="both"/>
        <w:rPr>
          <w:sz w:val="24"/>
          <w:szCs w:val="24"/>
          <w:lang w:val="ru-RU"/>
        </w:rPr>
      </w:pPr>
    </w:p>
    <w:p w:rsidR="0065149F" w:rsidRPr="0065149F" w:rsidRDefault="0065149F" w:rsidP="0065149F">
      <w:pPr>
        <w:widowControl w:val="0"/>
        <w:tabs>
          <w:tab w:val="left" w:pos="708"/>
        </w:tabs>
        <w:suppressAutoHyphens/>
        <w:spacing w:line="360" w:lineRule="atLeast"/>
        <w:ind w:firstLine="708"/>
        <w:jc w:val="center"/>
        <w:rPr>
          <w:rFonts w:eastAsia="Times New Roman" w:cs="Lucida Sans"/>
          <w:b/>
          <w:bCs/>
          <w:color w:val="000000"/>
          <w:sz w:val="24"/>
          <w:szCs w:val="24"/>
          <w:lang w:bidi="hi-IN"/>
        </w:rPr>
      </w:pPr>
      <w:r>
        <w:rPr>
          <w:rFonts w:eastAsia="Andale Sans UI" w:cs="Lucida Sans"/>
          <w:b/>
          <w:color w:val="00000A"/>
          <w:sz w:val="24"/>
          <w:szCs w:val="24"/>
          <w:lang w:eastAsia="zh-CN" w:bidi="hi-IN"/>
        </w:rPr>
        <w:t>Недельный у</w:t>
      </w:r>
      <w:r w:rsidRPr="00320D34">
        <w:rPr>
          <w:rFonts w:eastAsia="Andale Sans UI" w:cs="Lucida Sans"/>
          <w:b/>
          <w:color w:val="00000A"/>
          <w:sz w:val="24"/>
          <w:szCs w:val="24"/>
          <w:lang w:eastAsia="zh-CN" w:bidi="hi-IN"/>
        </w:rPr>
        <w:t xml:space="preserve">чебный план начального общего образования </w:t>
      </w:r>
      <w:r>
        <w:rPr>
          <w:rFonts w:eastAsia="Times New Roman" w:cs="Lucida Sans"/>
          <w:b/>
          <w:bCs/>
          <w:color w:val="000000"/>
          <w:sz w:val="24"/>
          <w:szCs w:val="24"/>
          <w:lang w:bidi="hi-IN"/>
        </w:rPr>
        <w:t>для слабовидящих учащихся</w:t>
      </w:r>
    </w:p>
    <w:tbl>
      <w:tblPr>
        <w:tblW w:w="94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905"/>
        <w:gridCol w:w="905"/>
        <w:gridCol w:w="713"/>
        <w:gridCol w:w="454"/>
        <w:gridCol w:w="971"/>
        <w:gridCol w:w="708"/>
      </w:tblGrid>
      <w:tr w:rsidR="0065149F" w:rsidRPr="0065149F" w:rsidTr="00E7479F">
        <w:tc>
          <w:tcPr>
            <w:tcW w:w="2376" w:type="dxa"/>
            <w:vMerge w:val="restart"/>
            <w:vAlign w:val="center"/>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65149F" w:rsidRPr="0065149F" w:rsidRDefault="0065149F" w:rsidP="0065149F">
            <w:pPr>
              <w:tabs>
                <w:tab w:val="left" w:pos="708"/>
              </w:tabs>
              <w:suppressAutoHyphens/>
              <w:spacing w:line="360"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65149F" w:rsidRPr="0065149F" w:rsidRDefault="0065149F" w:rsidP="0065149F">
            <w:pPr>
              <w:tabs>
                <w:tab w:val="left" w:pos="708"/>
              </w:tabs>
              <w:suppressAutoHyphens/>
              <w:spacing w:line="360"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3948" w:type="dxa"/>
            <w:gridSpan w:val="5"/>
            <w:vAlign w:val="center"/>
          </w:tcPr>
          <w:p w:rsidR="0065149F" w:rsidRPr="0065149F" w:rsidRDefault="0065149F" w:rsidP="0065149F">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708" w:type="dxa"/>
            <w:vMerge w:val="restart"/>
            <w:vAlign w:val="center"/>
          </w:tcPr>
          <w:p w:rsidR="0065149F" w:rsidRPr="0065149F" w:rsidRDefault="0065149F" w:rsidP="0065149F">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Всего часов</w:t>
            </w:r>
          </w:p>
        </w:tc>
      </w:tr>
      <w:tr w:rsidR="0065149F" w:rsidRPr="0065149F" w:rsidTr="00E7479F">
        <w:trPr>
          <w:trHeight w:val="282"/>
        </w:trPr>
        <w:tc>
          <w:tcPr>
            <w:tcW w:w="2376" w:type="dxa"/>
            <w:vMerge/>
          </w:tcPr>
          <w:p w:rsidR="0065149F" w:rsidRPr="0065149F" w:rsidRDefault="0065149F" w:rsidP="0065149F">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65149F" w:rsidRPr="0065149F" w:rsidRDefault="0065149F" w:rsidP="0065149F">
            <w:pPr>
              <w:tabs>
                <w:tab w:val="left" w:pos="708"/>
              </w:tabs>
              <w:suppressAutoHyphens/>
              <w:spacing w:line="360" w:lineRule="auto"/>
              <w:jc w:val="both"/>
              <w:rPr>
                <w:rFonts w:eastAsia="Arial Unicode MS" w:cs="Lucida Sans"/>
                <w:color w:val="000000"/>
                <w:sz w:val="24"/>
                <w:szCs w:val="24"/>
                <w:lang w:bidi="hi-IN"/>
              </w:rPr>
            </w:pPr>
          </w:p>
        </w:tc>
        <w:tc>
          <w:tcPr>
            <w:tcW w:w="905" w:type="dxa"/>
            <w:vAlign w:val="center"/>
          </w:tcPr>
          <w:p w:rsidR="0065149F" w:rsidRPr="0065149F" w:rsidRDefault="0065149F" w:rsidP="0065149F">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905" w:type="dxa"/>
            <w:vAlign w:val="center"/>
          </w:tcPr>
          <w:p w:rsidR="0065149F" w:rsidRPr="0065149F" w:rsidRDefault="0065149F" w:rsidP="0065149F">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gridSpan w:val="2"/>
            <w:vAlign w:val="center"/>
          </w:tcPr>
          <w:p w:rsidR="0065149F" w:rsidRPr="0065149F" w:rsidRDefault="0065149F" w:rsidP="0065149F">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65149F" w:rsidRPr="0065149F" w:rsidRDefault="0065149F" w:rsidP="0065149F">
            <w:pPr>
              <w:tabs>
                <w:tab w:val="left" w:pos="708"/>
              </w:tabs>
              <w:suppressAutoHyphens/>
              <w:spacing w:line="360"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708" w:type="dxa"/>
            <w:vMerge/>
          </w:tcPr>
          <w:p w:rsidR="0065149F" w:rsidRPr="0065149F" w:rsidRDefault="0065149F" w:rsidP="0065149F">
            <w:pPr>
              <w:tabs>
                <w:tab w:val="left" w:pos="708"/>
              </w:tabs>
              <w:suppressAutoHyphens/>
              <w:spacing w:line="360" w:lineRule="auto"/>
              <w:jc w:val="both"/>
              <w:rPr>
                <w:rFonts w:eastAsia="Arial Unicode MS" w:cs="Lucida Sans"/>
                <w:b/>
                <w:color w:val="000000"/>
                <w:sz w:val="24"/>
                <w:szCs w:val="24"/>
                <w:lang w:bidi="hi-IN"/>
              </w:rPr>
            </w:pPr>
          </w:p>
        </w:tc>
      </w:tr>
      <w:tr w:rsidR="0065149F" w:rsidRPr="0065149F" w:rsidTr="00E7479F">
        <w:trPr>
          <w:gridAfter w:val="3"/>
          <w:wAfter w:w="2133" w:type="dxa"/>
        </w:trPr>
        <w:tc>
          <w:tcPr>
            <w:tcW w:w="7309" w:type="dxa"/>
            <w:gridSpan w:val="5"/>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i/>
                <w:color w:val="000000"/>
                <w:sz w:val="24"/>
                <w:szCs w:val="24"/>
                <w:lang w:bidi="hi-IN"/>
              </w:rPr>
              <w:t>Обязательная часть</w:t>
            </w:r>
          </w:p>
        </w:tc>
      </w:tr>
      <w:tr w:rsidR="0065149F" w:rsidRPr="0065149F" w:rsidTr="00E7479F">
        <w:tc>
          <w:tcPr>
            <w:tcW w:w="2376" w:type="dxa"/>
            <w:vMerge w:val="restart"/>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20</w:t>
            </w:r>
          </w:p>
        </w:tc>
      </w:tr>
      <w:tr w:rsidR="0065149F" w:rsidRPr="0065149F" w:rsidTr="00E7479F">
        <w:tc>
          <w:tcPr>
            <w:tcW w:w="2376" w:type="dxa"/>
            <w:vMerge/>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16</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6</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16</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8</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r>
      <w:tr w:rsidR="0065149F" w:rsidRPr="0065149F" w:rsidTr="00E7479F">
        <w:tc>
          <w:tcPr>
            <w:tcW w:w="2376" w:type="dxa"/>
            <w:vMerge w:val="restart"/>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E7479F">
        <w:tc>
          <w:tcPr>
            <w:tcW w:w="2376" w:type="dxa"/>
            <w:vMerge/>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E7479F">
        <w:tc>
          <w:tcPr>
            <w:tcW w:w="2376" w:type="dxa"/>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12</w:t>
            </w:r>
          </w:p>
        </w:tc>
      </w:tr>
      <w:tr w:rsidR="0065149F" w:rsidRPr="0065149F" w:rsidTr="00E7479F">
        <w:tc>
          <w:tcPr>
            <w:tcW w:w="4786" w:type="dxa"/>
            <w:gridSpan w:val="2"/>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24</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91</w:t>
            </w:r>
          </w:p>
        </w:tc>
      </w:tr>
      <w:tr w:rsidR="0065149F" w:rsidRPr="0065149F" w:rsidTr="00E7479F">
        <w:tc>
          <w:tcPr>
            <w:tcW w:w="4786" w:type="dxa"/>
            <w:gridSpan w:val="2"/>
            <w:vAlign w:val="center"/>
          </w:tcPr>
          <w:p w:rsidR="0065149F" w:rsidRPr="0065149F" w:rsidRDefault="0065149F" w:rsidP="0065149F">
            <w:pPr>
              <w:tabs>
                <w:tab w:val="left" w:pos="708"/>
              </w:tabs>
              <w:suppressAutoHyphens/>
              <w:rPr>
                <w:rFonts w:eastAsia="Arial Unicode MS" w:cs="Lucida Sans"/>
                <w:color w:val="000000"/>
                <w:sz w:val="24"/>
                <w:szCs w:val="24"/>
                <w:lang w:bidi="hi-IN"/>
              </w:rPr>
            </w:pPr>
            <w:r w:rsidRPr="0065149F">
              <w:rPr>
                <w:rFonts w:eastAsia="Arial Unicode MS" w:cs="Lucida Sans"/>
                <w:i/>
                <w:color w:val="000000"/>
                <w:sz w:val="24"/>
                <w:szCs w:val="24"/>
                <w:lang w:bidi="hi-IN"/>
              </w:rPr>
              <w:t xml:space="preserve">Часть, формируемая участниками </w:t>
            </w:r>
            <w:r w:rsidRPr="0065149F">
              <w:rPr>
                <w:rFonts w:eastAsia="Arial Unicode MS" w:cs="Lucida Sans"/>
                <w:i/>
                <w:color w:val="000000"/>
                <w:sz w:val="24"/>
                <w:szCs w:val="24"/>
                <w:lang w:bidi="hi-IN"/>
              </w:rPr>
              <w:lastRenderedPageBreak/>
              <w:t>образовательных отношений</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_</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softHyphen/>
              <w:t>_</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r>
      <w:tr w:rsidR="0065149F" w:rsidRPr="0065149F" w:rsidTr="00E7479F">
        <w:tc>
          <w:tcPr>
            <w:tcW w:w="4786" w:type="dxa"/>
            <w:gridSpan w:val="2"/>
            <w:vAlign w:val="center"/>
          </w:tcPr>
          <w:p w:rsidR="0065149F" w:rsidRPr="0065149F" w:rsidRDefault="0065149F" w:rsidP="0065149F">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lastRenderedPageBreak/>
              <w:t xml:space="preserve">Максимально допустимая недельная нагрузка </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26</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93</w:t>
            </w:r>
          </w:p>
        </w:tc>
      </w:tr>
      <w:tr w:rsidR="0065149F" w:rsidRPr="0065149F" w:rsidTr="00E7479F">
        <w:tc>
          <w:tcPr>
            <w:tcW w:w="4786" w:type="dxa"/>
            <w:gridSpan w:val="2"/>
            <w:vAlign w:val="center"/>
          </w:tcPr>
          <w:p w:rsidR="0065149F" w:rsidRPr="0065149F" w:rsidRDefault="0065149F" w:rsidP="0065149F">
            <w:pPr>
              <w:tabs>
                <w:tab w:val="left" w:pos="708"/>
              </w:tabs>
              <w:suppressAutoHyphens/>
              <w:rPr>
                <w:rFonts w:eastAsia="Arial Unicode MS" w:cs="Lucida Sans"/>
                <w:color w:val="000000"/>
                <w:sz w:val="24"/>
                <w:szCs w:val="24"/>
                <w:lang w:bidi="hi-IN"/>
              </w:rPr>
            </w:pPr>
            <w:r w:rsidRPr="0065149F">
              <w:rPr>
                <w:rFonts w:eastAsia="Times New Roman" w:cs="Lucida Sans"/>
                <w:bCs/>
                <w:color w:val="000000"/>
                <w:sz w:val="24"/>
                <w:szCs w:val="24"/>
                <w:lang w:bidi="hi-IN"/>
              </w:rPr>
              <w:t>Коррекционно-развивающие занятия с педагогом-психологом</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r>
      <w:tr w:rsidR="0065149F" w:rsidRPr="0065149F" w:rsidTr="00E7479F">
        <w:tc>
          <w:tcPr>
            <w:tcW w:w="4786" w:type="dxa"/>
            <w:gridSpan w:val="2"/>
            <w:vAlign w:val="center"/>
          </w:tcPr>
          <w:p w:rsidR="0065149F" w:rsidRPr="0065149F" w:rsidRDefault="0065149F" w:rsidP="0065149F">
            <w:pPr>
              <w:tabs>
                <w:tab w:val="left" w:pos="708"/>
              </w:tabs>
              <w:suppressAutoHyphens/>
              <w:rPr>
                <w:rFonts w:eastAsia="Arial Unicode MS" w:cs="Lucida Sans"/>
                <w:color w:val="000000"/>
                <w:sz w:val="24"/>
                <w:szCs w:val="24"/>
                <w:lang w:bidi="hi-IN"/>
              </w:rPr>
            </w:pPr>
            <w:r w:rsidRPr="0065149F">
              <w:rPr>
                <w:rFonts w:eastAsia="Times New Roman" w:cs="Lucida Sans"/>
                <w:bCs/>
                <w:color w:val="000000"/>
                <w:sz w:val="24"/>
                <w:szCs w:val="24"/>
                <w:lang w:bidi="hi-IN"/>
              </w:rPr>
              <w:t xml:space="preserve">Коррекционно-развивающие занятия с </w:t>
            </w:r>
            <w:r>
              <w:rPr>
                <w:rFonts w:eastAsia="Times New Roman" w:cs="Lucida Sans"/>
                <w:bCs/>
                <w:color w:val="000000"/>
                <w:sz w:val="24"/>
                <w:szCs w:val="24"/>
                <w:lang w:bidi="hi-IN"/>
              </w:rPr>
              <w:t>дефектологом (тифлопедагогом)</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8</w:t>
            </w:r>
          </w:p>
        </w:tc>
      </w:tr>
      <w:tr w:rsidR="0065149F" w:rsidRPr="0065149F" w:rsidTr="00E7479F">
        <w:tc>
          <w:tcPr>
            <w:tcW w:w="4786" w:type="dxa"/>
            <w:gridSpan w:val="2"/>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Итого </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12</w:t>
            </w:r>
          </w:p>
        </w:tc>
      </w:tr>
      <w:tr w:rsidR="0065149F" w:rsidRPr="0065149F" w:rsidTr="00E7479F">
        <w:trPr>
          <w:trHeight w:val="343"/>
        </w:trPr>
        <w:tc>
          <w:tcPr>
            <w:tcW w:w="4786" w:type="dxa"/>
            <w:gridSpan w:val="2"/>
            <w:vAlign w:val="center"/>
          </w:tcPr>
          <w:p w:rsidR="0065149F" w:rsidRPr="0065149F" w:rsidRDefault="0065149F" w:rsidP="0065149F">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Всего</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Pr>
                <w:rFonts w:eastAsia="Arial Unicode MS" w:cs="Lucida Sans"/>
                <w:color w:val="000000"/>
                <w:sz w:val="24"/>
                <w:szCs w:val="24"/>
                <w:lang w:bidi="hi-IN"/>
              </w:rPr>
              <w:t>4</w:t>
            </w:r>
          </w:p>
        </w:tc>
        <w:tc>
          <w:tcPr>
            <w:tcW w:w="905"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Pr>
                <w:rFonts w:eastAsia="Arial Unicode MS" w:cs="Lucida Sans"/>
                <w:color w:val="000000"/>
                <w:sz w:val="24"/>
                <w:szCs w:val="24"/>
                <w:lang w:bidi="hi-IN"/>
              </w:rPr>
              <w:t>6</w:t>
            </w:r>
          </w:p>
        </w:tc>
        <w:tc>
          <w:tcPr>
            <w:tcW w:w="1167" w:type="dxa"/>
            <w:gridSpan w:val="2"/>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r>
              <w:rPr>
                <w:rFonts w:eastAsia="Arial Unicode MS" w:cs="Lucida Sans"/>
                <w:color w:val="000000"/>
                <w:sz w:val="24"/>
                <w:szCs w:val="24"/>
                <w:lang w:bidi="hi-IN"/>
              </w:rPr>
              <w:t>6</w:t>
            </w:r>
          </w:p>
        </w:tc>
        <w:tc>
          <w:tcPr>
            <w:tcW w:w="971"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29</w:t>
            </w:r>
          </w:p>
        </w:tc>
        <w:tc>
          <w:tcPr>
            <w:tcW w:w="708" w:type="dxa"/>
          </w:tcPr>
          <w:p w:rsidR="0065149F" w:rsidRPr="0065149F" w:rsidRDefault="0065149F" w:rsidP="0065149F">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r>
              <w:rPr>
                <w:rFonts w:eastAsia="Arial Unicode MS" w:cs="Lucida Sans"/>
                <w:color w:val="000000"/>
                <w:sz w:val="24"/>
                <w:szCs w:val="24"/>
                <w:lang w:bidi="hi-IN"/>
              </w:rPr>
              <w:t>05</w:t>
            </w:r>
          </w:p>
        </w:tc>
      </w:tr>
    </w:tbl>
    <w:p w:rsidR="0065149F" w:rsidRDefault="0065149F" w:rsidP="00087042">
      <w:pPr>
        <w:pStyle w:val="a3"/>
        <w:ind w:left="709" w:firstLine="851"/>
        <w:jc w:val="both"/>
        <w:rPr>
          <w:sz w:val="24"/>
          <w:szCs w:val="24"/>
          <w:lang w:val="ru-RU"/>
        </w:rPr>
      </w:pPr>
    </w:p>
    <w:p w:rsidR="00E7479F" w:rsidRDefault="00E7479F" w:rsidP="00087042">
      <w:pPr>
        <w:pStyle w:val="a3"/>
        <w:ind w:left="709" w:firstLine="851"/>
        <w:jc w:val="both"/>
        <w:rPr>
          <w:sz w:val="24"/>
          <w:szCs w:val="24"/>
          <w:lang w:val="ru-RU"/>
        </w:rPr>
      </w:pPr>
    </w:p>
    <w:p w:rsidR="00E7479F" w:rsidRDefault="00E7479F" w:rsidP="00E7479F">
      <w:pPr>
        <w:pStyle w:val="a3"/>
        <w:ind w:left="709" w:firstLine="851"/>
        <w:jc w:val="both"/>
        <w:rPr>
          <w:b/>
          <w:sz w:val="24"/>
          <w:szCs w:val="24"/>
          <w:lang w:val="ru-RU"/>
        </w:rPr>
      </w:pPr>
      <w:r w:rsidRPr="00E7479F">
        <w:rPr>
          <w:b/>
          <w:sz w:val="24"/>
          <w:szCs w:val="24"/>
          <w:lang w:val="ru-RU"/>
        </w:rPr>
        <w:t>3.2.   Система условий реализации АООП НОО</w:t>
      </w:r>
      <w:r w:rsidRPr="00E7479F">
        <w:rPr>
          <w:b/>
          <w:sz w:val="24"/>
          <w:szCs w:val="24"/>
          <w:lang w:val="ru-RU"/>
        </w:rPr>
        <w:tab/>
      </w:r>
      <w:proofErr w:type="gramStart"/>
      <w:r>
        <w:rPr>
          <w:b/>
          <w:sz w:val="24"/>
          <w:szCs w:val="24"/>
          <w:lang w:val="ru-RU"/>
        </w:rPr>
        <w:t>для</w:t>
      </w:r>
      <w:proofErr w:type="gramEnd"/>
      <w:r>
        <w:rPr>
          <w:b/>
          <w:sz w:val="24"/>
          <w:szCs w:val="24"/>
          <w:lang w:val="ru-RU"/>
        </w:rPr>
        <w:t xml:space="preserve"> слабовидящих обучающихся</w:t>
      </w:r>
    </w:p>
    <w:p w:rsidR="00E7479F" w:rsidRPr="00E7479F" w:rsidRDefault="00E7479F" w:rsidP="00E7479F">
      <w:pPr>
        <w:pStyle w:val="a3"/>
        <w:ind w:left="709" w:firstLine="851"/>
        <w:jc w:val="both"/>
        <w:rPr>
          <w:b/>
          <w:sz w:val="24"/>
          <w:szCs w:val="24"/>
          <w:lang w:val="ru-RU"/>
        </w:rPr>
      </w:pPr>
    </w:p>
    <w:p w:rsidR="00E7479F" w:rsidRPr="008B4E11" w:rsidRDefault="00E7479F" w:rsidP="008B4E11">
      <w:pPr>
        <w:pStyle w:val="a3"/>
        <w:ind w:left="709" w:firstLine="851"/>
        <w:jc w:val="both"/>
        <w:rPr>
          <w:sz w:val="24"/>
          <w:szCs w:val="24"/>
          <w:lang w:val="ru-RU"/>
        </w:rPr>
      </w:pPr>
      <w:r w:rsidRPr="00E7479F">
        <w:rPr>
          <w:sz w:val="24"/>
          <w:szCs w:val="24"/>
          <w:lang w:val="ru-RU"/>
        </w:rPr>
        <w:t xml:space="preserve">Система условий реализации </w:t>
      </w:r>
      <w:r w:rsidR="008B4E11">
        <w:rPr>
          <w:sz w:val="24"/>
          <w:szCs w:val="24"/>
          <w:lang w:val="ru-RU"/>
        </w:rPr>
        <w:t>А</w:t>
      </w:r>
      <w:r w:rsidRPr="00E7479F">
        <w:rPr>
          <w:sz w:val="24"/>
          <w:szCs w:val="24"/>
          <w:lang w:val="ru-RU"/>
        </w:rPr>
        <w:t>ООП НОО представляет собой систему требований к кадровым, финансовым, материально-техническим и иным условиям. Результатом реализации указанных требований должно быть создание комфортной раз</w:t>
      </w:r>
      <w:r w:rsidR="008B4E11">
        <w:rPr>
          <w:sz w:val="24"/>
          <w:szCs w:val="24"/>
          <w:lang w:val="ru-RU"/>
        </w:rPr>
        <w:t>вивающей образовательной среды:</w:t>
      </w:r>
    </w:p>
    <w:p w:rsidR="00E7479F" w:rsidRPr="008B4E11" w:rsidRDefault="00E7479F" w:rsidP="008B4E11">
      <w:pPr>
        <w:pStyle w:val="a3"/>
        <w:ind w:left="709" w:firstLine="851"/>
        <w:jc w:val="both"/>
        <w:rPr>
          <w:sz w:val="24"/>
          <w:szCs w:val="24"/>
          <w:lang w:val="ru-RU"/>
        </w:rPr>
      </w:pPr>
      <w:r w:rsidRPr="00E7479F">
        <w:rPr>
          <w:sz w:val="24"/>
          <w:szCs w:val="24"/>
          <w:lang w:val="ru-RU"/>
        </w:rPr>
        <w:t>•</w:t>
      </w:r>
      <w:r w:rsidRPr="00E7479F">
        <w:rPr>
          <w:sz w:val="24"/>
          <w:szCs w:val="24"/>
          <w:lang w:val="ru-RU"/>
        </w:rPr>
        <w:tab/>
        <w:t xml:space="preserve">обеспечивающей высокое качество образования, его доступность, открытость и привлекательность для учащихся, их родителей (законных представителей) и всего общества, духовно-нравственное </w:t>
      </w:r>
      <w:r w:rsidR="008B4E11">
        <w:rPr>
          <w:sz w:val="24"/>
          <w:szCs w:val="24"/>
          <w:lang w:val="ru-RU"/>
        </w:rPr>
        <w:t>развитие и воспитание учащихся;</w:t>
      </w:r>
    </w:p>
    <w:p w:rsidR="00E7479F" w:rsidRPr="008B4E11" w:rsidRDefault="00E7479F" w:rsidP="008B4E11">
      <w:pPr>
        <w:pStyle w:val="a3"/>
        <w:ind w:left="709" w:firstLine="851"/>
        <w:jc w:val="both"/>
        <w:rPr>
          <w:sz w:val="24"/>
          <w:szCs w:val="24"/>
          <w:lang w:val="ru-RU"/>
        </w:rPr>
      </w:pPr>
      <w:r w:rsidRPr="00E7479F">
        <w:rPr>
          <w:sz w:val="24"/>
          <w:szCs w:val="24"/>
          <w:lang w:val="ru-RU"/>
        </w:rPr>
        <w:t>•</w:t>
      </w:r>
      <w:r w:rsidRPr="00E7479F">
        <w:rPr>
          <w:sz w:val="24"/>
          <w:szCs w:val="24"/>
          <w:lang w:val="ru-RU"/>
        </w:rPr>
        <w:tab/>
        <w:t>гарантирующей охрану и укрепление физического, психологического и</w:t>
      </w:r>
      <w:r w:rsidR="008B4E11">
        <w:rPr>
          <w:sz w:val="24"/>
          <w:szCs w:val="24"/>
          <w:lang w:val="ru-RU"/>
        </w:rPr>
        <w:t xml:space="preserve"> социального здоровья учащихся;</w:t>
      </w:r>
    </w:p>
    <w:p w:rsidR="00E7479F" w:rsidRPr="008B4E11" w:rsidRDefault="00E7479F" w:rsidP="008B4E11">
      <w:pPr>
        <w:pStyle w:val="a3"/>
        <w:ind w:left="709" w:firstLine="851"/>
        <w:jc w:val="both"/>
        <w:rPr>
          <w:sz w:val="24"/>
          <w:szCs w:val="24"/>
          <w:lang w:val="ru-RU"/>
        </w:rPr>
      </w:pPr>
      <w:r w:rsidRPr="00E7479F">
        <w:rPr>
          <w:sz w:val="24"/>
          <w:szCs w:val="24"/>
          <w:lang w:val="ru-RU"/>
        </w:rPr>
        <w:t>•</w:t>
      </w:r>
      <w:r w:rsidRPr="00E7479F">
        <w:rPr>
          <w:sz w:val="24"/>
          <w:szCs w:val="24"/>
          <w:lang w:val="ru-RU"/>
        </w:rPr>
        <w:tab/>
      </w:r>
      <w:proofErr w:type="gramStart"/>
      <w:r w:rsidRPr="00E7479F">
        <w:rPr>
          <w:sz w:val="24"/>
          <w:szCs w:val="24"/>
          <w:lang w:val="ru-RU"/>
        </w:rPr>
        <w:t>комфортной</w:t>
      </w:r>
      <w:proofErr w:type="gramEnd"/>
      <w:r w:rsidRPr="00E7479F">
        <w:rPr>
          <w:sz w:val="24"/>
          <w:szCs w:val="24"/>
          <w:lang w:val="ru-RU"/>
        </w:rPr>
        <w:t xml:space="preserve"> по отношению к учащим</w:t>
      </w:r>
      <w:r w:rsidR="008B4E11">
        <w:rPr>
          <w:sz w:val="24"/>
          <w:szCs w:val="24"/>
          <w:lang w:val="ru-RU"/>
        </w:rPr>
        <w:t>ся и педагогическим работникам.</w:t>
      </w:r>
    </w:p>
    <w:p w:rsidR="00E7479F" w:rsidRPr="00E7479F" w:rsidRDefault="00E7479F" w:rsidP="00E7479F">
      <w:pPr>
        <w:pStyle w:val="a3"/>
        <w:ind w:left="709" w:firstLine="851"/>
        <w:jc w:val="both"/>
        <w:rPr>
          <w:sz w:val="24"/>
          <w:szCs w:val="24"/>
          <w:lang w:val="ru-RU"/>
        </w:rPr>
      </w:pPr>
    </w:p>
    <w:p w:rsidR="00E7479F" w:rsidRPr="008B4E11" w:rsidRDefault="00E7479F" w:rsidP="00E7479F">
      <w:pPr>
        <w:pStyle w:val="a3"/>
        <w:ind w:left="709" w:firstLine="851"/>
        <w:jc w:val="both"/>
        <w:rPr>
          <w:b/>
          <w:sz w:val="24"/>
          <w:szCs w:val="24"/>
          <w:lang w:val="ru-RU"/>
        </w:rPr>
      </w:pPr>
      <w:r w:rsidRPr="008B4E11">
        <w:rPr>
          <w:b/>
          <w:sz w:val="24"/>
          <w:szCs w:val="24"/>
          <w:lang w:val="ru-RU"/>
        </w:rPr>
        <w:t>Кадровые условия реализации ООП НОО</w:t>
      </w:r>
    </w:p>
    <w:p w:rsidR="00E7479F" w:rsidRPr="008B4E11" w:rsidRDefault="00E7479F" w:rsidP="008B4E11">
      <w:pPr>
        <w:pStyle w:val="a3"/>
        <w:ind w:left="709" w:firstLine="851"/>
        <w:jc w:val="both"/>
        <w:rPr>
          <w:sz w:val="24"/>
          <w:szCs w:val="24"/>
          <w:lang w:val="ru-RU"/>
        </w:rPr>
      </w:pPr>
      <w:r w:rsidRPr="00E7479F">
        <w:rPr>
          <w:sz w:val="24"/>
          <w:szCs w:val="24"/>
          <w:lang w:val="ru-RU"/>
        </w:rPr>
        <w:t>Школа</w:t>
      </w:r>
      <w:r w:rsidRPr="00E7479F">
        <w:rPr>
          <w:sz w:val="24"/>
          <w:szCs w:val="24"/>
          <w:lang w:val="ru-RU"/>
        </w:rPr>
        <w:tab/>
        <w:t>укомплектована</w:t>
      </w:r>
      <w:r w:rsidRPr="00E7479F">
        <w:rPr>
          <w:sz w:val="24"/>
          <w:szCs w:val="24"/>
          <w:lang w:val="ru-RU"/>
        </w:rPr>
        <w:tab/>
        <w:t>квалифицированными</w:t>
      </w:r>
      <w:r w:rsidRPr="00E7479F">
        <w:rPr>
          <w:sz w:val="24"/>
          <w:szCs w:val="24"/>
          <w:lang w:val="ru-RU"/>
        </w:rPr>
        <w:tab/>
        <w:t>кадрами.</w:t>
      </w:r>
      <w:r w:rsidRPr="00E7479F">
        <w:rPr>
          <w:sz w:val="24"/>
          <w:szCs w:val="24"/>
          <w:lang w:val="ru-RU"/>
        </w:rPr>
        <w:tab/>
        <w:t>Уровень квалификации  работников</w:t>
      </w:r>
      <w:r w:rsidRPr="00E7479F">
        <w:rPr>
          <w:sz w:val="24"/>
          <w:szCs w:val="24"/>
          <w:lang w:val="ru-RU"/>
        </w:rPr>
        <w:tab/>
        <w:t>для каждой зан</w:t>
      </w:r>
      <w:r w:rsidR="008B4E11">
        <w:rPr>
          <w:sz w:val="24"/>
          <w:szCs w:val="24"/>
          <w:lang w:val="ru-RU"/>
        </w:rPr>
        <w:t xml:space="preserve">имаемой должности соответствует </w:t>
      </w:r>
      <w:r w:rsidRPr="008B4E11">
        <w:rPr>
          <w:sz w:val="24"/>
          <w:szCs w:val="24"/>
          <w:lang w:val="ru-RU"/>
        </w:rPr>
        <w:t xml:space="preserve">квалификационным характеристикам и квалификационной категории. Непрерывность профессионального развития педагогических работников обеспечивается освоением ими дополнительных профессиональных образовательных программ по профилю педагогической деятельности не реже одного раза в 3 года. Школа имеет возможность на уровне муниципалитета получать методическую и информационную поддержку по вопросам реализации АООП НОО, использования инновационного опыта пилотных образовательных организаций города. </w:t>
      </w:r>
      <w:proofErr w:type="gramStart"/>
      <w:r w:rsidRPr="008B4E11">
        <w:rPr>
          <w:sz w:val="24"/>
          <w:szCs w:val="24"/>
          <w:lang w:val="ru-RU"/>
        </w:rPr>
        <w:t>В реализации АООП НОО задействовано 2 административных работника, 10 педагогических работников, в том числе: 5 учителей, педагог-психолог, учитель-логопед, учитель-дефектолог, педагог-организатор, социальный педагог, воспитатель.</w:t>
      </w:r>
      <w:proofErr w:type="gramEnd"/>
    </w:p>
    <w:p w:rsidR="00E7479F" w:rsidRPr="00E7479F" w:rsidRDefault="00E7479F" w:rsidP="00E7479F">
      <w:pPr>
        <w:pStyle w:val="a3"/>
        <w:ind w:left="709" w:firstLine="851"/>
        <w:jc w:val="both"/>
        <w:rPr>
          <w:sz w:val="24"/>
          <w:szCs w:val="24"/>
          <w:lang w:val="ru-RU"/>
        </w:rPr>
      </w:pPr>
      <w:r w:rsidRPr="00E7479F">
        <w:rPr>
          <w:sz w:val="24"/>
          <w:szCs w:val="24"/>
          <w:lang w:val="ru-RU"/>
        </w:rPr>
        <w:t>За последние 3 года педагогические работники прошли повышение квалификации в рамках семинаров, проводимых методической службой школы и города, на курсах повышения квалификации. Тематика курсовой подготовки педагогических работников следующая:</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1. Специфика коррекционно-развивающей среды для </w:t>
      </w:r>
      <w:proofErr w:type="gramStart"/>
      <w:r w:rsidRPr="00E7479F">
        <w:rPr>
          <w:sz w:val="24"/>
          <w:szCs w:val="24"/>
          <w:lang w:val="ru-RU"/>
        </w:rPr>
        <w:t>обучающихся</w:t>
      </w:r>
      <w:proofErr w:type="gramEnd"/>
      <w:r w:rsidRPr="00E7479F">
        <w:rPr>
          <w:sz w:val="24"/>
          <w:szCs w:val="24"/>
          <w:lang w:val="ru-RU"/>
        </w:rPr>
        <w:t>, имеющих умеренную и выраженную умственную отсталость</w:t>
      </w:r>
    </w:p>
    <w:p w:rsidR="00E7479F" w:rsidRPr="00E7479F" w:rsidRDefault="00E7479F" w:rsidP="00E7479F">
      <w:pPr>
        <w:pStyle w:val="a3"/>
        <w:ind w:left="709" w:firstLine="851"/>
        <w:jc w:val="both"/>
        <w:rPr>
          <w:sz w:val="24"/>
          <w:szCs w:val="24"/>
          <w:lang w:val="ru-RU"/>
        </w:rPr>
      </w:pPr>
      <w:r w:rsidRPr="00E7479F">
        <w:rPr>
          <w:sz w:val="24"/>
          <w:szCs w:val="24"/>
          <w:lang w:val="ru-RU"/>
        </w:rPr>
        <w:t>2. Инклюзивное образование: иллюзии и реальность</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3. Деятельность педагога-психолога в условиях реализации ФГОС </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4. Разработка адаптированных программ для уч-ся с ОВЗ по предметам: английский язык и информатика </w:t>
      </w:r>
    </w:p>
    <w:p w:rsidR="00E7479F" w:rsidRPr="00E7479F" w:rsidRDefault="00E7479F" w:rsidP="00E7479F">
      <w:pPr>
        <w:pStyle w:val="a3"/>
        <w:ind w:left="709" w:firstLine="851"/>
        <w:jc w:val="both"/>
        <w:rPr>
          <w:sz w:val="24"/>
          <w:szCs w:val="24"/>
          <w:lang w:val="ru-RU"/>
        </w:rPr>
      </w:pPr>
      <w:r w:rsidRPr="00E7479F">
        <w:rPr>
          <w:sz w:val="24"/>
          <w:szCs w:val="24"/>
          <w:lang w:val="ru-RU"/>
        </w:rPr>
        <w:t>5. Инклюзивный образовательный процесс: организация, педагогическое обеспечение, сопровождение</w:t>
      </w:r>
    </w:p>
    <w:p w:rsidR="00E7479F" w:rsidRPr="00E7479F" w:rsidRDefault="00E7479F" w:rsidP="00E7479F">
      <w:pPr>
        <w:pStyle w:val="a3"/>
        <w:ind w:left="709" w:firstLine="851"/>
        <w:jc w:val="both"/>
        <w:rPr>
          <w:sz w:val="24"/>
          <w:szCs w:val="24"/>
          <w:lang w:val="ru-RU"/>
        </w:rPr>
      </w:pPr>
      <w:r w:rsidRPr="00E7479F">
        <w:rPr>
          <w:sz w:val="24"/>
          <w:szCs w:val="24"/>
          <w:lang w:val="ru-RU"/>
        </w:rPr>
        <w:lastRenderedPageBreak/>
        <w:t>В условиях ОУ  педагогом-психологом МБОУ СШ № 69 разработана психолого-педагогическая программа «Йога в рамках коррекционно-развивающих занятий»</w:t>
      </w:r>
      <w:proofErr w:type="gramStart"/>
      <w:r w:rsidRPr="00E7479F">
        <w:rPr>
          <w:sz w:val="24"/>
          <w:szCs w:val="24"/>
          <w:lang w:val="ru-RU"/>
        </w:rPr>
        <w:t>.</w:t>
      </w:r>
      <w:proofErr w:type="gramEnd"/>
      <w:r w:rsidRPr="00E7479F">
        <w:rPr>
          <w:sz w:val="24"/>
          <w:szCs w:val="24"/>
          <w:lang w:val="ru-RU"/>
        </w:rPr>
        <w:t xml:space="preserve"> </w:t>
      </w:r>
      <w:proofErr w:type="gramStart"/>
      <w:r w:rsidRPr="00E7479F">
        <w:rPr>
          <w:sz w:val="24"/>
          <w:szCs w:val="24"/>
          <w:lang w:val="ru-RU"/>
        </w:rPr>
        <w:t>к</w:t>
      </w:r>
      <w:proofErr w:type="gramEnd"/>
      <w:r w:rsidRPr="00E7479F">
        <w:rPr>
          <w:sz w:val="24"/>
          <w:szCs w:val="24"/>
          <w:lang w:val="ru-RU"/>
        </w:rPr>
        <w:t xml:space="preserve">оторая была апробирована и дала хорошие результаты. </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Ежегодно педагоги школы  участвуют в различных семинарах по инклюзивному образованию на уровне района, города. Наши педагоги  участвовали в работе  дискуссионной площадке </w:t>
      </w:r>
      <w:proofErr w:type="spellStart"/>
      <w:r w:rsidRPr="00E7479F">
        <w:rPr>
          <w:sz w:val="24"/>
          <w:szCs w:val="24"/>
          <w:lang w:val="ru-RU"/>
        </w:rPr>
        <w:t>педколледжа</w:t>
      </w:r>
      <w:proofErr w:type="spellEnd"/>
      <w:r w:rsidRPr="00E7479F">
        <w:rPr>
          <w:sz w:val="24"/>
          <w:szCs w:val="24"/>
          <w:lang w:val="ru-RU"/>
        </w:rPr>
        <w:t xml:space="preserve"> № 1 в рамках работы семейного клуба для школьников и их родителей по теме «Технологии сопровождения детей разной нозологии». В мае 2016 года педагог-психолог  принимала участие в краевом конкурсе агентства по реализации программ  общественного развития Красноярского края «Инклюзивная перспектива» и получила диплом 2 степени в номинации «Новые практики в сопровождении детей с ОВЗ в инклюзивном процессе». Она же является постоянным участником благотворительных мероприятий города для детей с ОВЗ «Дари добро» и  руководит в школе волонтерским движением «Крылья добра», члены которого помогают людям с ОВЗ (взрослым и детям).</w:t>
      </w:r>
    </w:p>
    <w:p w:rsidR="00E7479F" w:rsidRPr="00E7479F" w:rsidRDefault="00E7479F" w:rsidP="00E7479F">
      <w:pPr>
        <w:pStyle w:val="a3"/>
        <w:ind w:left="709" w:firstLine="851"/>
        <w:jc w:val="both"/>
        <w:rPr>
          <w:sz w:val="24"/>
          <w:szCs w:val="24"/>
          <w:lang w:val="ru-RU"/>
        </w:rPr>
      </w:pPr>
      <w:r w:rsidRPr="00E7479F">
        <w:rPr>
          <w:sz w:val="24"/>
          <w:szCs w:val="24"/>
          <w:lang w:val="ru-RU"/>
        </w:rPr>
        <w:t>В 2015-2016 учебном  году в МБОУ СШ № 69 была создана рабоч</w:t>
      </w:r>
      <w:r w:rsidR="008B4E11">
        <w:rPr>
          <w:sz w:val="24"/>
          <w:szCs w:val="24"/>
          <w:lang w:val="ru-RU"/>
        </w:rPr>
        <w:t>ая</w:t>
      </w:r>
      <w:r w:rsidRPr="00E7479F">
        <w:rPr>
          <w:sz w:val="24"/>
          <w:szCs w:val="24"/>
          <w:lang w:val="ru-RU"/>
        </w:rPr>
        <w:t xml:space="preserve"> группа педагогов «Инклюзивное образование», где изучалась нормативно-правовая база, разрабатывалось  положение об организации инклюзивного образования в школе, об адаптированной программе, корректировалось положение о педагогическом консилиуме. </w:t>
      </w:r>
    </w:p>
    <w:p w:rsidR="00E7479F" w:rsidRPr="008B4E11" w:rsidRDefault="00E7479F" w:rsidP="008B4E11">
      <w:pPr>
        <w:pStyle w:val="a3"/>
        <w:ind w:left="709" w:firstLine="851"/>
        <w:jc w:val="both"/>
        <w:rPr>
          <w:sz w:val="24"/>
          <w:szCs w:val="24"/>
          <w:lang w:val="ru-RU"/>
        </w:rPr>
      </w:pPr>
      <w:proofErr w:type="gramStart"/>
      <w:r w:rsidRPr="00E7479F">
        <w:rPr>
          <w:sz w:val="24"/>
          <w:szCs w:val="24"/>
          <w:lang w:val="ru-RU"/>
        </w:rPr>
        <w:t>В муниципальной системе образования создаются условия для комплексного взаимодействия педагогов, реализующих ФГОС НОО ОВЗ, обеспечивающие возможность постоянной методической поддержки, получения оперативных консультаций по вопросам реализации ФГОС НОО ОВЗ, использования инновационного опыта других образова</w:t>
      </w:r>
      <w:r w:rsidR="008B4E11">
        <w:rPr>
          <w:sz w:val="24"/>
          <w:szCs w:val="24"/>
          <w:lang w:val="ru-RU"/>
        </w:rPr>
        <w:t xml:space="preserve">тельных организаций, проведения </w:t>
      </w:r>
      <w:r w:rsidRPr="008B4E11">
        <w:rPr>
          <w:sz w:val="24"/>
          <w:szCs w:val="24"/>
          <w:lang w:val="ru-RU"/>
        </w:rPr>
        <w:t xml:space="preserve">комплексных мониторинговых исследований результатов образовательного процесса и эффективности инноваций, участие в конференциях, Днях открытых дверей, семинарах.                              </w:t>
      </w:r>
      <w:proofErr w:type="gramEnd"/>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Педагогический коллектив учителей начальных классов осваивает процедуру оценки качества образования в соответствии с требованиями ФГОС НОО через апробацию диагностики готовности первоклассников к обучению в школе под руководством </w:t>
      </w:r>
      <w:proofErr w:type="gramStart"/>
      <w:r w:rsidRPr="00E7479F">
        <w:rPr>
          <w:sz w:val="24"/>
          <w:szCs w:val="24"/>
          <w:lang w:val="ru-RU"/>
        </w:rPr>
        <w:t>Центра оценки качества образования Красноярского края</w:t>
      </w:r>
      <w:proofErr w:type="gramEnd"/>
      <w:r w:rsidRPr="00E7479F">
        <w:rPr>
          <w:sz w:val="24"/>
          <w:szCs w:val="24"/>
          <w:lang w:val="ru-RU"/>
        </w:rPr>
        <w:t>. В результате педагоги приобретают опыт в организации и проведении мониторинга качества обученности первоклассников, ИКТ компетентности, создании банка данных практических заданий.</w:t>
      </w:r>
    </w:p>
    <w:p w:rsidR="00E7479F" w:rsidRPr="008B4E11" w:rsidRDefault="00E7479F" w:rsidP="00E7479F">
      <w:pPr>
        <w:pStyle w:val="a3"/>
        <w:ind w:left="709" w:firstLine="851"/>
        <w:jc w:val="both"/>
        <w:rPr>
          <w:b/>
          <w:sz w:val="24"/>
          <w:szCs w:val="24"/>
          <w:lang w:val="ru-RU"/>
        </w:rPr>
      </w:pPr>
    </w:p>
    <w:p w:rsidR="00E7479F" w:rsidRPr="008B4E11" w:rsidRDefault="008B4E11" w:rsidP="008B4E11">
      <w:pPr>
        <w:pStyle w:val="a3"/>
        <w:ind w:left="709" w:firstLine="851"/>
        <w:jc w:val="both"/>
        <w:rPr>
          <w:b/>
          <w:sz w:val="24"/>
          <w:szCs w:val="24"/>
          <w:lang w:val="ru-RU"/>
        </w:rPr>
      </w:pPr>
      <w:r>
        <w:rPr>
          <w:b/>
          <w:sz w:val="24"/>
          <w:szCs w:val="24"/>
          <w:lang w:val="ru-RU"/>
        </w:rPr>
        <w:t>Финансовые условия</w:t>
      </w:r>
    </w:p>
    <w:p w:rsidR="00E7479F" w:rsidRPr="00E7479F" w:rsidRDefault="00E7479F" w:rsidP="00E7479F">
      <w:pPr>
        <w:pStyle w:val="a3"/>
        <w:ind w:left="709" w:firstLine="851"/>
        <w:jc w:val="both"/>
        <w:rPr>
          <w:sz w:val="24"/>
          <w:szCs w:val="24"/>
          <w:lang w:val="ru-RU"/>
        </w:rPr>
      </w:pPr>
      <w:proofErr w:type="gramStart"/>
      <w:r w:rsidRPr="00E7479F">
        <w:rPr>
          <w:sz w:val="24"/>
          <w:szCs w:val="24"/>
          <w:lang w:val="ru-RU"/>
        </w:rPr>
        <w:t>Финансовое обеспечение государственных гарантий</w:t>
      </w:r>
      <w:r w:rsidR="008B4E11">
        <w:rPr>
          <w:sz w:val="24"/>
          <w:szCs w:val="24"/>
          <w:lang w:val="ru-RU"/>
        </w:rPr>
        <w:t xml:space="preserve"> на получение слабовидящими обучающимися </w:t>
      </w:r>
      <w:r w:rsidRPr="00E7479F">
        <w:rPr>
          <w:sz w:val="24"/>
          <w:szCs w:val="24"/>
          <w:lang w:val="ru-RU"/>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roofErr w:type="gramEnd"/>
    </w:p>
    <w:p w:rsidR="00E7479F" w:rsidRPr="008B4E11" w:rsidRDefault="00E7479F" w:rsidP="008B4E11">
      <w:pPr>
        <w:ind w:firstLine="1560"/>
        <w:jc w:val="both"/>
        <w:rPr>
          <w:sz w:val="24"/>
          <w:szCs w:val="24"/>
        </w:rPr>
      </w:pPr>
      <w:r w:rsidRPr="008B4E11">
        <w:rPr>
          <w:sz w:val="24"/>
          <w:szCs w:val="24"/>
        </w:rPr>
        <w:t>Финансовые условия реализации АООП НОО должны:</w:t>
      </w:r>
    </w:p>
    <w:p w:rsidR="00E7479F" w:rsidRPr="00E7479F" w:rsidRDefault="00E7479F" w:rsidP="00E7479F">
      <w:pPr>
        <w:pStyle w:val="a3"/>
        <w:ind w:left="709" w:firstLine="851"/>
        <w:jc w:val="both"/>
        <w:rPr>
          <w:sz w:val="24"/>
          <w:szCs w:val="24"/>
          <w:lang w:val="ru-RU"/>
        </w:rPr>
      </w:pPr>
      <w:r w:rsidRPr="00E7479F">
        <w:rPr>
          <w:sz w:val="24"/>
          <w:szCs w:val="24"/>
          <w:lang w:val="ru-RU"/>
        </w:rPr>
        <w:t>1)</w:t>
      </w:r>
      <w:r w:rsidRPr="00E7479F">
        <w:rPr>
          <w:sz w:val="24"/>
          <w:szCs w:val="24"/>
          <w:lang w:val="ru-RU"/>
        </w:rPr>
        <w:tab/>
        <w:t>обеспечивать возможность выполнения требований ФГОС НОО обучающихся с ОВЗ к условиям реализации и структуре АООП НОО;</w:t>
      </w:r>
    </w:p>
    <w:p w:rsidR="00E7479F" w:rsidRPr="001D7CC0" w:rsidRDefault="00E7479F" w:rsidP="001D7CC0">
      <w:pPr>
        <w:pStyle w:val="a3"/>
        <w:ind w:left="709" w:firstLine="851"/>
        <w:jc w:val="both"/>
        <w:rPr>
          <w:sz w:val="24"/>
          <w:szCs w:val="24"/>
          <w:lang w:val="ru-RU"/>
        </w:rPr>
      </w:pPr>
      <w:r w:rsidRPr="00E7479F">
        <w:rPr>
          <w:sz w:val="24"/>
          <w:szCs w:val="24"/>
          <w:lang w:val="ru-RU"/>
        </w:rPr>
        <w:t>2)</w:t>
      </w:r>
      <w:r w:rsidRPr="00E7479F">
        <w:rPr>
          <w:sz w:val="24"/>
          <w:szCs w:val="24"/>
          <w:lang w:val="ru-RU"/>
        </w:rPr>
        <w:tab/>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w:t>
      </w:r>
      <w:r w:rsidR="001D7CC0">
        <w:rPr>
          <w:sz w:val="24"/>
          <w:szCs w:val="24"/>
          <w:lang w:val="ru-RU"/>
        </w:rPr>
        <w:t>бенностей развития обучающихся;</w:t>
      </w:r>
    </w:p>
    <w:p w:rsidR="00E7479F" w:rsidRPr="00E7479F" w:rsidRDefault="00E7479F" w:rsidP="00E7479F">
      <w:pPr>
        <w:pStyle w:val="a3"/>
        <w:ind w:left="709" w:firstLine="851"/>
        <w:jc w:val="both"/>
        <w:rPr>
          <w:sz w:val="24"/>
          <w:szCs w:val="24"/>
          <w:lang w:val="ru-RU"/>
        </w:rPr>
      </w:pPr>
      <w:r w:rsidRPr="00E7479F">
        <w:rPr>
          <w:sz w:val="24"/>
          <w:szCs w:val="24"/>
          <w:lang w:val="ru-RU"/>
        </w:rPr>
        <w:t>3)</w:t>
      </w:r>
      <w:r w:rsidRPr="00E7479F">
        <w:rPr>
          <w:sz w:val="24"/>
          <w:szCs w:val="24"/>
          <w:lang w:val="ru-RU"/>
        </w:rPr>
        <w:tab/>
        <w:t>отражать структуру и объем расходов, необходимых для реализации АООП НОО, а также механизм их формирования.</w:t>
      </w:r>
    </w:p>
    <w:p w:rsidR="00E7479F" w:rsidRPr="00E7479F" w:rsidRDefault="00E7479F" w:rsidP="00E7479F">
      <w:pPr>
        <w:pStyle w:val="a3"/>
        <w:ind w:left="709" w:firstLine="851"/>
        <w:jc w:val="both"/>
        <w:rPr>
          <w:sz w:val="24"/>
          <w:szCs w:val="24"/>
          <w:lang w:val="ru-RU"/>
        </w:rPr>
      </w:pPr>
    </w:p>
    <w:p w:rsidR="00E7479F" w:rsidRPr="00E7479F" w:rsidRDefault="00E7479F" w:rsidP="00E7479F">
      <w:pPr>
        <w:pStyle w:val="a3"/>
        <w:ind w:left="709" w:firstLine="851"/>
        <w:jc w:val="both"/>
        <w:rPr>
          <w:sz w:val="24"/>
          <w:szCs w:val="24"/>
          <w:lang w:val="ru-RU"/>
        </w:rPr>
      </w:pPr>
      <w:r w:rsidRPr="00E7479F">
        <w:rPr>
          <w:sz w:val="24"/>
          <w:szCs w:val="24"/>
          <w:lang w:val="ru-RU"/>
        </w:rPr>
        <w:t>Финансирование</w:t>
      </w:r>
      <w:r w:rsidRPr="00E7479F">
        <w:rPr>
          <w:sz w:val="24"/>
          <w:szCs w:val="24"/>
          <w:lang w:val="ru-RU"/>
        </w:rPr>
        <w:tab/>
        <w:t>реализации</w:t>
      </w:r>
      <w:r w:rsidRPr="00E7479F">
        <w:rPr>
          <w:sz w:val="24"/>
          <w:szCs w:val="24"/>
          <w:lang w:val="ru-RU"/>
        </w:rPr>
        <w:tab/>
        <w:t>АООП</w:t>
      </w:r>
      <w:r w:rsidRPr="00E7479F">
        <w:rPr>
          <w:sz w:val="24"/>
          <w:szCs w:val="24"/>
          <w:lang w:val="ru-RU"/>
        </w:rPr>
        <w:tab/>
        <w:t>НОО</w:t>
      </w:r>
      <w:r w:rsidRPr="00E7479F">
        <w:rPr>
          <w:sz w:val="24"/>
          <w:szCs w:val="24"/>
          <w:lang w:val="ru-RU"/>
        </w:rPr>
        <w:tab/>
        <w:t>должно</w:t>
      </w:r>
      <w:r w:rsidRPr="00E7479F">
        <w:rPr>
          <w:sz w:val="24"/>
          <w:szCs w:val="24"/>
          <w:lang w:val="ru-RU"/>
        </w:rPr>
        <w:tab/>
        <w:t>осуществляться</w:t>
      </w:r>
    </w:p>
    <w:p w:rsidR="00E7479F" w:rsidRPr="00E7479F" w:rsidRDefault="00E7479F" w:rsidP="00E7479F">
      <w:pPr>
        <w:pStyle w:val="a3"/>
        <w:ind w:left="709" w:firstLine="851"/>
        <w:jc w:val="both"/>
        <w:rPr>
          <w:sz w:val="24"/>
          <w:szCs w:val="24"/>
          <w:lang w:val="ru-RU"/>
        </w:rPr>
      </w:pPr>
    </w:p>
    <w:p w:rsidR="00E7479F" w:rsidRPr="001D7CC0" w:rsidRDefault="00E7479F" w:rsidP="001D7CC0">
      <w:pPr>
        <w:pStyle w:val="a3"/>
        <w:ind w:left="709" w:firstLine="851"/>
        <w:jc w:val="both"/>
        <w:rPr>
          <w:sz w:val="24"/>
          <w:szCs w:val="24"/>
          <w:lang w:val="ru-RU"/>
        </w:rPr>
      </w:pPr>
      <w:r w:rsidRPr="00E7479F">
        <w:rPr>
          <w:sz w:val="24"/>
          <w:szCs w:val="24"/>
          <w:lang w:val="ru-RU"/>
        </w:rPr>
        <w:t>в</w:t>
      </w:r>
      <w:r w:rsidRPr="00E7479F">
        <w:rPr>
          <w:sz w:val="24"/>
          <w:szCs w:val="24"/>
          <w:lang w:val="ru-RU"/>
        </w:rPr>
        <w:tab/>
        <w:t xml:space="preserve">объеме определяемых органами государственной власти </w:t>
      </w:r>
      <w:proofErr w:type="gramStart"/>
      <w:r w:rsidRPr="00E7479F">
        <w:rPr>
          <w:sz w:val="24"/>
          <w:szCs w:val="24"/>
          <w:lang w:val="ru-RU"/>
        </w:rPr>
        <w:t>субъектов Российской Федерации нормативов обеспечения государственных гарантий реализации прав</w:t>
      </w:r>
      <w:proofErr w:type="gramEnd"/>
      <w:r w:rsidRPr="00E7479F">
        <w:rPr>
          <w:sz w:val="24"/>
          <w:szCs w:val="24"/>
          <w:lang w:val="ru-RU"/>
        </w:rPr>
        <w:t xml:space="preserve"> на получение общедоступного и бесплатного начального общего образования. Указанные нормативы определяются в соответстви</w:t>
      </w:r>
      <w:r w:rsidR="001D7CC0">
        <w:rPr>
          <w:sz w:val="24"/>
          <w:szCs w:val="24"/>
          <w:lang w:val="ru-RU"/>
        </w:rPr>
        <w:t xml:space="preserve">и с ФГОС НОО </w:t>
      </w:r>
      <w:proofErr w:type="gramStart"/>
      <w:r w:rsidR="001D7CC0">
        <w:rPr>
          <w:sz w:val="24"/>
          <w:szCs w:val="24"/>
          <w:lang w:val="ru-RU"/>
        </w:rPr>
        <w:t>обучающихся</w:t>
      </w:r>
      <w:proofErr w:type="gramEnd"/>
      <w:r w:rsidR="001D7CC0">
        <w:rPr>
          <w:sz w:val="24"/>
          <w:szCs w:val="24"/>
          <w:lang w:val="ru-RU"/>
        </w:rPr>
        <w:t xml:space="preserve"> с ОВЗ:</w:t>
      </w:r>
    </w:p>
    <w:p w:rsidR="00E7479F" w:rsidRPr="001D7CC0" w:rsidRDefault="00E7479F" w:rsidP="001D7CC0">
      <w:pPr>
        <w:pStyle w:val="a3"/>
        <w:ind w:left="709" w:firstLine="851"/>
        <w:jc w:val="both"/>
        <w:rPr>
          <w:sz w:val="24"/>
          <w:szCs w:val="24"/>
          <w:lang w:val="ru-RU"/>
        </w:rPr>
      </w:pPr>
      <w:r w:rsidRPr="00E7479F">
        <w:rPr>
          <w:sz w:val="24"/>
          <w:szCs w:val="24"/>
          <w:lang w:val="ru-RU"/>
        </w:rPr>
        <w:t>• специальными условиями получения образования (кадров</w:t>
      </w:r>
      <w:r w:rsidR="001D7CC0">
        <w:rPr>
          <w:sz w:val="24"/>
          <w:szCs w:val="24"/>
          <w:lang w:val="ru-RU"/>
        </w:rPr>
        <w:t>ыми, материально-техническими);</w:t>
      </w:r>
    </w:p>
    <w:p w:rsidR="00E7479F" w:rsidRPr="001D7CC0" w:rsidRDefault="00E7479F" w:rsidP="001D7CC0">
      <w:pPr>
        <w:pStyle w:val="a3"/>
        <w:ind w:left="709" w:firstLine="851"/>
        <w:jc w:val="both"/>
        <w:rPr>
          <w:sz w:val="24"/>
          <w:szCs w:val="24"/>
          <w:lang w:val="ru-RU"/>
        </w:rPr>
      </w:pPr>
      <w:r w:rsidRPr="00E7479F">
        <w:rPr>
          <w:sz w:val="24"/>
          <w:szCs w:val="24"/>
          <w:lang w:val="ru-RU"/>
        </w:rPr>
        <w:t>•расходами на оплату труда работников, реал</w:t>
      </w:r>
      <w:r w:rsidR="001D7CC0">
        <w:rPr>
          <w:sz w:val="24"/>
          <w:szCs w:val="24"/>
          <w:lang w:val="ru-RU"/>
        </w:rPr>
        <w:t>изующих АООП НОО;</w:t>
      </w:r>
    </w:p>
    <w:p w:rsidR="00E7479F" w:rsidRPr="00E7479F" w:rsidRDefault="00E7479F" w:rsidP="00E7479F">
      <w:pPr>
        <w:pStyle w:val="a3"/>
        <w:ind w:left="709" w:firstLine="851"/>
        <w:jc w:val="both"/>
        <w:rPr>
          <w:sz w:val="24"/>
          <w:szCs w:val="24"/>
          <w:lang w:val="ru-RU"/>
        </w:rPr>
      </w:pPr>
      <w:r w:rsidRPr="00E7479F">
        <w:rPr>
          <w:sz w:val="24"/>
          <w:szCs w:val="24"/>
          <w:lang w:val="ru-RU"/>
        </w:rPr>
        <w:t>• 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7479F" w:rsidRPr="00E7479F" w:rsidRDefault="00E7479F" w:rsidP="00E7479F">
      <w:pPr>
        <w:pStyle w:val="a3"/>
        <w:ind w:left="709" w:firstLine="851"/>
        <w:jc w:val="both"/>
        <w:rPr>
          <w:sz w:val="24"/>
          <w:szCs w:val="24"/>
          <w:lang w:val="ru-RU"/>
        </w:rPr>
      </w:pPr>
    </w:p>
    <w:p w:rsidR="00E7479F" w:rsidRPr="001D7CC0" w:rsidRDefault="00E7479F" w:rsidP="001D7CC0">
      <w:pPr>
        <w:pStyle w:val="a3"/>
        <w:ind w:left="709" w:firstLine="851"/>
        <w:jc w:val="both"/>
        <w:rPr>
          <w:sz w:val="24"/>
          <w:szCs w:val="24"/>
          <w:lang w:val="ru-RU"/>
        </w:rPr>
      </w:pPr>
      <w:r w:rsidRPr="00E7479F">
        <w:rPr>
          <w:sz w:val="24"/>
          <w:szCs w:val="24"/>
          <w:lang w:val="ru-RU"/>
        </w:rPr>
        <w:t>• расходами, связанными с дополнительным профессиональным образованием руководящих и педагогических работни</w:t>
      </w:r>
      <w:r w:rsidR="001D7CC0">
        <w:rPr>
          <w:sz w:val="24"/>
          <w:szCs w:val="24"/>
          <w:lang w:val="ru-RU"/>
        </w:rPr>
        <w:t>ков по профилю их деятельности;</w:t>
      </w:r>
    </w:p>
    <w:p w:rsidR="00E7479F" w:rsidRPr="00E7479F" w:rsidRDefault="00E7479F" w:rsidP="00E7479F">
      <w:pPr>
        <w:pStyle w:val="a3"/>
        <w:ind w:left="709" w:firstLine="851"/>
        <w:jc w:val="both"/>
        <w:rPr>
          <w:sz w:val="24"/>
          <w:szCs w:val="24"/>
          <w:lang w:val="ru-RU"/>
        </w:rPr>
      </w:pPr>
      <w:r w:rsidRPr="00E7479F">
        <w:rPr>
          <w:sz w:val="24"/>
          <w:szCs w:val="24"/>
          <w:lang w:val="ru-RU"/>
        </w:rPr>
        <w:t>•иными  расходами,  связанными  с  реализацией  и  обеспечением  реализации</w:t>
      </w:r>
    </w:p>
    <w:p w:rsidR="00E7479F" w:rsidRPr="00E7479F" w:rsidRDefault="00E7479F" w:rsidP="00E7479F">
      <w:pPr>
        <w:pStyle w:val="a3"/>
        <w:ind w:left="709" w:firstLine="851"/>
        <w:jc w:val="both"/>
        <w:rPr>
          <w:sz w:val="24"/>
          <w:szCs w:val="24"/>
          <w:lang w:val="ru-RU"/>
        </w:rPr>
      </w:pPr>
      <w:r w:rsidRPr="00E7479F">
        <w:rPr>
          <w:sz w:val="24"/>
          <w:szCs w:val="24"/>
          <w:lang w:val="ru-RU"/>
        </w:rPr>
        <w:t>АООП НОО.</w:t>
      </w:r>
    </w:p>
    <w:p w:rsidR="00E7479F" w:rsidRPr="00E7479F" w:rsidRDefault="00E7479F" w:rsidP="00E7479F">
      <w:pPr>
        <w:pStyle w:val="a3"/>
        <w:ind w:left="709" w:firstLine="851"/>
        <w:jc w:val="both"/>
        <w:rPr>
          <w:sz w:val="24"/>
          <w:szCs w:val="24"/>
          <w:lang w:val="ru-RU"/>
        </w:rPr>
      </w:pPr>
    </w:p>
    <w:p w:rsidR="00E7479F" w:rsidRPr="001D7CC0" w:rsidRDefault="00E7479F" w:rsidP="001D7CC0">
      <w:pPr>
        <w:pStyle w:val="a3"/>
        <w:ind w:left="709" w:firstLine="851"/>
        <w:jc w:val="both"/>
        <w:rPr>
          <w:sz w:val="24"/>
          <w:szCs w:val="24"/>
          <w:lang w:val="ru-RU"/>
        </w:rPr>
      </w:pPr>
      <w:r w:rsidRPr="00E7479F">
        <w:rPr>
          <w:sz w:val="24"/>
          <w:szCs w:val="24"/>
          <w:lang w:val="ru-RU"/>
        </w:rPr>
        <w:t xml:space="preserve">Финансовое обеспечение должно соответствовать специфике кадровых и материально-технических условий, определенных для АООП НОО </w:t>
      </w:r>
      <w:r w:rsidR="001D7CC0">
        <w:rPr>
          <w:sz w:val="24"/>
          <w:szCs w:val="24"/>
          <w:lang w:val="ru-RU"/>
        </w:rPr>
        <w:t xml:space="preserve">слабовидящих </w:t>
      </w:r>
      <w:r w:rsidRPr="00E7479F">
        <w:rPr>
          <w:sz w:val="24"/>
          <w:szCs w:val="24"/>
          <w:lang w:val="ru-RU"/>
        </w:rPr>
        <w:t>обучающихся</w:t>
      </w:r>
      <w:r w:rsidR="001D7CC0">
        <w:rPr>
          <w:sz w:val="24"/>
          <w:szCs w:val="24"/>
          <w:lang w:val="ru-RU"/>
        </w:rPr>
        <w:t xml:space="preserve">. </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Определение нормативных затрат на оказание государственной услуги вариант </w:t>
      </w:r>
      <w:r w:rsidR="001D7CC0">
        <w:rPr>
          <w:sz w:val="24"/>
          <w:szCs w:val="24"/>
          <w:lang w:val="ru-RU"/>
        </w:rPr>
        <w:t>4</w:t>
      </w:r>
      <w:r w:rsidRPr="00E7479F">
        <w:rPr>
          <w:sz w:val="24"/>
          <w:szCs w:val="24"/>
          <w:lang w:val="ru-RU"/>
        </w:rPr>
        <w:t>.1</w:t>
      </w:r>
      <w:r w:rsidR="001D7CC0">
        <w:rPr>
          <w:sz w:val="24"/>
          <w:szCs w:val="24"/>
          <w:lang w:val="ru-RU"/>
        </w:rPr>
        <w:t xml:space="preserve"> предполагает, что слабовидящий  обучающийся  получает образование, </w:t>
      </w:r>
      <w:r w:rsidRPr="00E7479F">
        <w:rPr>
          <w:sz w:val="24"/>
          <w:szCs w:val="24"/>
          <w:lang w:val="ru-RU"/>
        </w:rPr>
        <w:t xml:space="preserve">находясь в среде сверстников, не имеющих ограничений по возможностям здоровья, и в те же сроки обучения. </w:t>
      </w:r>
      <w:proofErr w:type="gramStart"/>
      <w:r w:rsidR="001D7CC0">
        <w:rPr>
          <w:sz w:val="24"/>
          <w:szCs w:val="24"/>
          <w:lang w:val="ru-RU"/>
        </w:rPr>
        <w:t>Слабовидящему</w:t>
      </w:r>
      <w:proofErr w:type="gramEnd"/>
      <w:r w:rsidR="001D7CC0">
        <w:rPr>
          <w:sz w:val="24"/>
          <w:szCs w:val="24"/>
          <w:lang w:val="ru-RU"/>
        </w:rPr>
        <w:t xml:space="preserve"> о</w:t>
      </w:r>
      <w:r w:rsidRPr="00E7479F">
        <w:rPr>
          <w:sz w:val="24"/>
          <w:szCs w:val="24"/>
          <w:lang w:val="ru-RU"/>
        </w:rPr>
        <w:t>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7479F" w:rsidRPr="00E7479F" w:rsidRDefault="00E7479F" w:rsidP="00E7479F">
      <w:pPr>
        <w:pStyle w:val="a3"/>
        <w:ind w:left="709" w:firstLine="851"/>
        <w:jc w:val="both"/>
        <w:rPr>
          <w:sz w:val="24"/>
          <w:szCs w:val="24"/>
          <w:lang w:val="ru-RU"/>
        </w:rPr>
      </w:pPr>
    </w:p>
    <w:p w:rsidR="00E7479F" w:rsidRPr="001D7CC0" w:rsidRDefault="00E7479F" w:rsidP="001D7CC0">
      <w:pPr>
        <w:pStyle w:val="a3"/>
        <w:ind w:left="709" w:firstLine="851"/>
        <w:jc w:val="both"/>
        <w:rPr>
          <w:sz w:val="24"/>
          <w:szCs w:val="24"/>
          <w:lang w:val="ru-RU"/>
        </w:rPr>
      </w:pPr>
      <w:r w:rsidRPr="00E7479F">
        <w:rPr>
          <w:sz w:val="24"/>
          <w:szCs w:val="24"/>
          <w:lang w:val="ru-RU"/>
        </w:rPr>
        <w:t>1.</w:t>
      </w:r>
      <w:r w:rsidRPr="00E7479F">
        <w:rPr>
          <w:sz w:val="24"/>
          <w:szCs w:val="24"/>
          <w:lang w:val="ru-RU"/>
        </w:rPr>
        <w:tab/>
        <w:t xml:space="preserve">обязательное включение в структуру АООП начального общего образования для </w:t>
      </w:r>
      <w:r w:rsidR="001D7CC0">
        <w:rPr>
          <w:sz w:val="24"/>
          <w:szCs w:val="24"/>
          <w:lang w:val="ru-RU"/>
        </w:rPr>
        <w:t xml:space="preserve">слабовидящего </w:t>
      </w:r>
      <w:r w:rsidRPr="00E7479F">
        <w:rPr>
          <w:sz w:val="24"/>
          <w:szCs w:val="24"/>
          <w:lang w:val="ru-RU"/>
        </w:rPr>
        <w:t xml:space="preserve">обучающегося программы коррекционной работы, что требует качественно особого кадрового состава </w:t>
      </w:r>
      <w:r w:rsidR="001D7CC0">
        <w:rPr>
          <w:sz w:val="24"/>
          <w:szCs w:val="24"/>
          <w:lang w:val="ru-RU"/>
        </w:rPr>
        <w:t>специалистов, реализующих АООП;</w:t>
      </w:r>
    </w:p>
    <w:p w:rsidR="00E7479F" w:rsidRPr="001D7CC0" w:rsidRDefault="00E7479F" w:rsidP="001D7CC0">
      <w:pPr>
        <w:pStyle w:val="a3"/>
        <w:ind w:left="709" w:firstLine="851"/>
        <w:jc w:val="both"/>
        <w:rPr>
          <w:sz w:val="24"/>
          <w:szCs w:val="24"/>
          <w:lang w:val="ru-RU"/>
        </w:rPr>
      </w:pPr>
      <w:r w:rsidRPr="00E7479F">
        <w:rPr>
          <w:sz w:val="24"/>
          <w:szCs w:val="24"/>
          <w:lang w:val="ru-RU"/>
        </w:rPr>
        <w:t>2.</w:t>
      </w:r>
      <w:r w:rsidRPr="00E7479F">
        <w:rPr>
          <w:sz w:val="24"/>
          <w:szCs w:val="24"/>
          <w:lang w:val="ru-RU"/>
        </w:rPr>
        <w:tab/>
        <w:t xml:space="preserve">при необходимости предусматривается участие в образовательно-коррекционной работе </w:t>
      </w:r>
      <w:proofErr w:type="spellStart"/>
      <w:r w:rsidRPr="00E7479F">
        <w:rPr>
          <w:sz w:val="24"/>
          <w:szCs w:val="24"/>
          <w:lang w:val="ru-RU"/>
        </w:rPr>
        <w:t>тьютора</w:t>
      </w:r>
      <w:proofErr w:type="spellEnd"/>
      <w:r w:rsidRPr="00E7479F">
        <w:rPr>
          <w:sz w:val="24"/>
          <w:szCs w:val="24"/>
          <w:lang w:val="ru-RU"/>
        </w:rPr>
        <w:t>,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1D7CC0">
        <w:rPr>
          <w:sz w:val="24"/>
          <w:szCs w:val="24"/>
          <w:lang w:val="ru-RU"/>
        </w:rPr>
        <w:t xml:space="preserve">едств и </w:t>
      </w:r>
      <w:proofErr w:type="spellStart"/>
      <w:r w:rsidR="001D7CC0">
        <w:rPr>
          <w:sz w:val="24"/>
          <w:szCs w:val="24"/>
          <w:lang w:val="ru-RU"/>
        </w:rPr>
        <w:t>ассистивных</w:t>
      </w:r>
      <w:proofErr w:type="spellEnd"/>
      <w:r w:rsidR="001D7CC0">
        <w:rPr>
          <w:sz w:val="24"/>
          <w:szCs w:val="24"/>
          <w:lang w:val="ru-RU"/>
        </w:rPr>
        <w:t xml:space="preserve"> устройств).</w:t>
      </w:r>
    </w:p>
    <w:p w:rsidR="00E7479F" w:rsidRPr="001D7CC0" w:rsidRDefault="00E7479F" w:rsidP="001D7CC0">
      <w:pPr>
        <w:pStyle w:val="a3"/>
        <w:ind w:left="709" w:firstLine="851"/>
        <w:jc w:val="both"/>
        <w:rPr>
          <w:sz w:val="24"/>
          <w:szCs w:val="24"/>
          <w:lang w:val="ru-RU"/>
        </w:rPr>
      </w:pPr>
      <w:r w:rsidRPr="00E7479F">
        <w:rPr>
          <w:sz w:val="24"/>
          <w:szCs w:val="24"/>
          <w:lang w:val="ru-RU"/>
        </w:rPr>
        <w:t>3.</w:t>
      </w:r>
      <w:r w:rsidRPr="00E7479F">
        <w:rPr>
          <w:sz w:val="24"/>
          <w:szCs w:val="24"/>
          <w:lang w:val="ru-RU"/>
        </w:rPr>
        <w:tab/>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E7479F">
        <w:rPr>
          <w:sz w:val="24"/>
          <w:szCs w:val="24"/>
          <w:lang w:val="ru-RU"/>
        </w:rPr>
        <w:t>ассистивные</w:t>
      </w:r>
      <w:proofErr w:type="spellEnd"/>
      <w:r w:rsidRPr="00E7479F">
        <w:rPr>
          <w:sz w:val="24"/>
          <w:szCs w:val="24"/>
          <w:lang w:val="ru-RU"/>
        </w:rPr>
        <w:t xml:space="preserve"> устройства, специальные компьютерные программы и др.) в соо</w:t>
      </w:r>
      <w:r w:rsidR="001D7CC0">
        <w:rPr>
          <w:sz w:val="24"/>
          <w:szCs w:val="24"/>
          <w:lang w:val="ru-RU"/>
        </w:rPr>
        <w:t xml:space="preserve">тветствии с ФГОС </w:t>
      </w:r>
      <w:proofErr w:type="gramStart"/>
      <w:r w:rsidR="001D7CC0">
        <w:rPr>
          <w:sz w:val="24"/>
          <w:szCs w:val="24"/>
          <w:lang w:val="ru-RU"/>
        </w:rPr>
        <w:t>для</w:t>
      </w:r>
      <w:proofErr w:type="gramEnd"/>
      <w:r w:rsidR="001D7CC0">
        <w:rPr>
          <w:sz w:val="24"/>
          <w:szCs w:val="24"/>
          <w:lang w:val="ru-RU"/>
        </w:rPr>
        <w:t xml:space="preserve"> слабовидящих обучающихся.</w:t>
      </w:r>
    </w:p>
    <w:p w:rsidR="00E7479F" w:rsidRPr="00E7479F" w:rsidRDefault="00E7479F" w:rsidP="00E7479F">
      <w:pPr>
        <w:pStyle w:val="a3"/>
        <w:ind w:left="709" w:firstLine="851"/>
        <w:jc w:val="both"/>
        <w:rPr>
          <w:sz w:val="24"/>
          <w:szCs w:val="24"/>
          <w:lang w:val="ru-RU"/>
        </w:rPr>
      </w:pPr>
      <w:r w:rsidRPr="00E7479F">
        <w:rPr>
          <w:sz w:val="24"/>
          <w:szCs w:val="24"/>
          <w:lang w:val="ru-RU"/>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w:t>
      </w:r>
      <w:r w:rsidR="001D7CC0">
        <w:rPr>
          <w:sz w:val="24"/>
          <w:szCs w:val="24"/>
          <w:lang w:val="ru-RU"/>
        </w:rPr>
        <w:t xml:space="preserve"> слабовидящего </w:t>
      </w:r>
      <w:r w:rsidRPr="00E7479F">
        <w:rPr>
          <w:sz w:val="24"/>
          <w:szCs w:val="24"/>
          <w:lang w:val="ru-RU"/>
        </w:rPr>
        <w:t xml:space="preserve">ребенка. </w:t>
      </w:r>
      <w:proofErr w:type="gramStart"/>
      <w:r w:rsidRPr="00E7479F">
        <w:rPr>
          <w:sz w:val="24"/>
          <w:szCs w:val="24"/>
          <w:lang w:val="ru-RU"/>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и  на основании постановления правительства Красноярского края от 29 мая 2014 г. N 217-п « Об утверждении порядка расчета нормативов обеспечения реализации основных и дополнительных  образовательных программ в расчете на одного обучающегося (один класс-комплект) муниципальных образовательных</w:t>
      </w:r>
      <w:proofErr w:type="gramEnd"/>
      <w:r w:rsidRPr="00E7479F">
        <w:rPr>
          <w:sz w:val="24"/>
          <w:szCs w:val="24"/>
          <w:lang w:val="ru-RU"/>
        </w:rPr>
        <w:t xml:space="preserve"> </w:t>
      </w:r>
      <w:r w:rsidRPr="00E7479F">
        <w:rPr>
          <w:sz w:val="24"/>
          <w:szCs w:val="24"/>
          <w:lang w:val="ru-RU"/>
        </w:rPr>
        <w:lastRenderedPageBreak/>
        <w:t>организаций, расположенных на территории Красноярского края</w:t>
      </w:r>
    </w:p>
    <w:p w:rsidR="00E7479F" w:rsidRPr="00E7479F" w:rsidRDefault="00E7479F" w:rsidP="00E7479F">
      <w:pPr>
        <w:pStyle w:val="a3"/>
        <w:ind w:left="709" w:firstLine="851"/>
        <w:jc w:val="both"/>
        <w:rPr>
          <w:sz w:val="24"/>
          <w:szCs w:val="24"/>
          <w:lang w:val="ru-RU"/>
        </w:rPr>
      </w:pPr>
      <w:r w:rsidRPr="00E7479F">
        <w:rPr>
          <w:sz w:val="24"/>
          <w:szCs w:val="24"/>
          <w:lang w:val="ru-RU"/>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E7479F" w:rsidRPr="00E7479F" w:rsidRDefault="00E7479F" w:rsidP="00E7479F">
      <w:pPr>
        <w:pStyle w:val="a3"/>
        <w:ind w:left="709" w:firstLine="851"/>
        <w:jc w:val="both"/>
        <w:rPr>
          <w:sz w:val="24"/>
          <w:szCs w:val="24"/>
          <w:lang w:val="ru-RU"/>
        </w:rPr>
      </w:pPr>
    </w:p>
    <w:p w:rsidR="00E7479F" w:rsidRPr="00081A5D" w:rsidRDefault="00081A5D" w:rsidP="00081A5D">
      <w:pPr>
        <w:pStyle w:val="a3"/>
        <w:ind w:left="709" w:firstLine="851"/>
        <w:jc w:val="both"/>
        <w:rPr>
          <w:b/>
          <w:sz w:val="24"/>
          <w:szCs w:val="24"/>
          <w:lang w:val="ru-RU"/>
        </w:rPr>
      </w:pPr>
      <w:r>
        <w:rPr>
          <w:b/>
          <w:sz w:val="24"/>
          <w:szCs w:val="24"/>
          <w:lang w:val="ru-RU"/>
        </w:rPr>
        <w:t>Материально-технические условия</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Материально-технические условия - общие характеристики инфраструктуры, включая параметры информационно-образовательной среды образовательной организации. Материально-техническое обеспечение школьного образования </w:t>
      </w:r>
      <w:r w:rsidR="00081A5D">
        <w:rPr>
          <w:sz w:val="24"/>
          <w:szCs w:val="24"/>
          <w:lang w:val="ru-RU"/>
        </w:rPr>
        <w:t xml:space="preserve">слабовидящих </w:t>
      </w:r>
      <w:r w:rsidRPr="00E7479F">
        <w:rPr>
          <w:sz w:val="24"/>
          <w:szCs w:val="24"/>
          <w:lang w:val="ru-RU"/>
        </w:rPr>
        <w:t xml:space="preserve">обучающихся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rsidRPr="00E7479F">
        <w:rPr>
          <w:sz w:val="24"/>
          <w:szCs w:val="24"/>
          <w:lang w:val="ru-RU"/>
        </w:rPr>
        <w:t>к</w:t>
      </w:r>
      <w:proofErr w:type="gramEnd"/>
      <w:r w:rsidRPr="00E7479F">
        <w:rPr>
          <w:sz w:val="24"/>
          <w:szCs w:val="24"/>
          <w:lang w:val="ru-RU"/>
        </w:rPr>
        <w:t>:</w:t>
      </w:r>
    </w:p>
    <w:p w:rsidR="00E7479F" w:rsidRPr="00E7479F" w:rsidRDefault="00E7479F" w:rsidP="00E7479F">
      <w:pPr>
        <w:pStyle w:val="a3"/>
        <w:ind w:left="709" w:firstLine="851"/>
        <w:jc w:val="both"/>
        <w:rPr>
          <w:sz w:val="24"/>
          <w:szCs w:val="24"/>
          <w:lang w:val="ru-RU"/>
        </w:rPr>
      </w:pPr>
      <w:r w:rsidRPr="00E7479F">
        <w:rPr>
          <w:sz w:val="24"/>
          <w:szCs w:val="24"/>
          <w:lang w:val="ru-RU"/>
        </w:rPr>
        <w:t>•</w:t>
      </w:r>
      <w:r w:rsidRPr="00E7479F">
        <w:rPr>
          <w:sz w:val="24"/>
          <w:szCs w:val="24"/>
          <w:lang w:val="ru-RU"/>
        </w:rPr>
        <w:tab/>
        <w:t xml:space="preserve">организации пространства, в котором обучается </w:t>
      </w:r>
      <w:r w:rsidR="00081A5D">
        <w:rPr>
          <w:sz w:val="24"/>
          <w:szCs w:val="24"/>
          <w:lang w:val="ru-RU"/>
        </w:rPr>
        <w:t xml:space="preserve">слабовидящий </w:t>
      </w:r>
      <w:r w:rsidRPr="00E7479F">
        <w:rPr>
          <w:sz w:val="24"/>
          <w:szCs w:val="24"/>
          <w:lang w:val="ru-RU"/>
        </w:rPr>
        <w:t>учащийся;</w:t>
      </w:r>
    </w:p>
    <w:p w:rsidR="00E7479F" w:rsidRPr="00E7479F" w:rsidRDefault="00E7479F" w:rsidP="00E7479F">
      <w:pPr>
        <w:pStyle w:val="a3"/>
        <w:ind w:left="709" w:firstLine="851"/>
        <w:jc w:val="both"/>
        <w:rPr>
          <w:sz w:val="24"/>
          <w:szCs w:val="24"/>
          <w:lang w:val="ru-RU"/>
        </w:rPr>
      </w:pPr>
    </w:p>
    <w:p w:rsidR="00E7479F" w:rsidRPr="00081A5D" w:rsidRDefault="00E7479F" w:rsidP="00081A5D">
      <w:pPr>
        <w:pStyle w:val="a3"/>
        <w:ind w:left="709" w:firstLine="851"/>
        <w:jc w:val="both"/>
        <w:rPr>
          <w:sz w:val="24"/>
          <w:szCs w:val="24"/>
          <w:lang w:val="ru-RU"/>
        </w:rPr>
      </w:pPr>
      <w:r w:rsidRPr="00E7479F">
        <w:rPr>
          <w:sz w:val="24"/>
          <w:szCs w:val="24"/>
          <w:lang w:val="ru-RU"/>
        </w:rPr>
        <w:t>•</w:t>
      </w:r>
      <w:r w:rsidRPr="00E7479F">
        <w:rPr>
          <w:sz w:val="24"/>
          <w:szCs w:val="24"/>
          <w:lang w:val="ru-RU"/>
        </w:rPr>
        <w:tab/>
        <w:t>организа</w:t>
      </w:r>
      <w:r w:rsidR="00081A5D">
        <w:rPr>
          <w:sz w:val="24"/>
          <w:szCs w:val="24"/>
          <w:lang w:val="ru-RU"/>
        </w:rPr>
        <w:t>ции временного режима обучения;</w:t>
      </w:r>
    </w:p>
    <w:p w:rsidR="00E7479F" w:rsidRPr="00081A5D" w:rsidRDefault="00E7479F" w:rsidP="00081A5D">
      <w:pPr>
        <w:pStyle w:val="a3"/>
        <w:ind w:left="709" w:firstLine="851"/>
        <w:jc w:val="both"/>
        <w:rPr>
          <w:sz w:val="24"/>
          <w:szCs w:val="24"/>
          <w:lang w:val="ru-RU"/>
        </w:rPr>
      </w:pPr>
      <w:r w:rsidRPr="00E7479F">
        <w:rPr>
          <w:sz w:val="24"/>
          <w:szCs w:val="24"/>
          <w:lang w:val="ru-RU"/>
        </w:rPr>
        <w:t>•</w:t>
      </w:r>
      <w:r w:rsidRPr="00E7479F">
        <w:rPr>
          <w:sz w:val="24"/>
          <w:szCs w:val="24"/>
          <w:lang w:val="ru-RU"/>
        </w:rPr>
        <w:tab/>
        <w:t>техническим средствам комфортного доступа</w:t>
      </w:r>
      <w:r w:rsidR="00081A5D">
        <w:rPr>
          <w:sz w:val="24"/>
          <w:szCs w:val="24"/>
          <w:lang w:val="ru-RU"/>
        </w:rPr>
        <w:t xml:space="preserve"> </w:t>
      </w:r>
      <w:proofErr w:type="gramStart"/>
      <w:r w:rsidR="00081A5D">
        <w:rPr>
          <w:sz w:val="24"/>
          <w:szCs w:val="24"/>
          <w:lang w:val="ru-RU"/>
        </w:rPr>
        <w:t>слабовидящих</w:t>
      </w:r>
      <w:proofErr w:type="gramEnd"/>
      <w:r w:rsidR="00081A5D">
        <w:rPr>
          <w:sz w:val="24"/>
          <w:szCs w:val="24"/>
          <w:lang w:val="ru-RU"/>
        </w:rPr>
        <w:t xml:space="preserve"> </w:t>
      </w:r>
      <w:r w:rsidRPr="00E7479F">
        <w:rPr>
          <w:sz w:val="24"/>
          <w:szCs w:val="24"/>
          <w:lang w:val="ru-RU"/>
        </w:rPr>
        <w:t xml:space="preserve"> обучающихся </w:t>
      </w:r>
      <w:r w:rsidR="00081A5D">
        <w:rPr>
          <w:sz w:val="24"/>
          <w:szCs w:val="24"/>
          <w:lang w:val="ru-RU"/>
        </w:rPr>
        <w:t>к образованию;</w:t>
      </w:r>
    </w:p>
    <w:p w:rsidR="00E7479F" w:rsidRPr="00081A5D" w:rsidRDefault="00E7479F" w:rsidP="00081A5D">
      <w:pPr>
        <w:pStyle w:val="a3"/>
        <w:ind w:left="709" w:firstLine="851"/>
        <w:jc w:val="both"/>
        <w:rPr>
          <w:sz w:val="24"/>
          <w:szCs w:val="24"/>
          <w:lang w:val="ru-RU"/>
        </w:rPr>
      </w:pPr>
      <w:r w:rsidRPr="00E7479F">
        <w:rPr>
          <w:sz w:val="24"/>
          <w:szCs w:val="24"/>
          <w:lang w:val="ru-RU"/>
        </w:rPr>
        <w:t>•</w:t>
      </w:r>
      <w:r w:rsidRPr="00E7479F">
        <w:rPr>
          <w:sz w:val="24"/>
          <w:szCs w:val="24"/>
          <w:lang w:val="ru-RU"/>
        </w:rPr>
        <w:tab/>
        <w:t>техническим средствам обучения, включая специализированные компьютерные инструменты обучения, ориентированные на удовлетворение особы</w:t>
      </w:r>
      <w:r w:rsidR="00081A5D">
        <w:rPr>
          <w:sz w:val="24"/>
          <w:szCs w:val="24"/>
          <w:lang w:val="ru-RU"/>
        </w:rPr>
        <w:t>х образовательных потребностей;</w:t>
      </w:r>
    </w:p>
    <w:p w:rsidR="00E7479F" w:rsidRPr="00081A5D" w:rsidRDefault="00E7479F" w:rsidP="00081A5D">
      <w:pPr>
        <w:pStyle w:val="a3"/>
        <w:ind w:left="709" w:firstLine="851"/>
        <w:jc w:val="both"/>
        <w:rPr>
          <w:sz w:val="24"/>
          <w:szCs w:val="24"/>
          <w:lang w:val="ru-RU"/>
        </w:rPr>
      </w:pPr>
      <w:r w:rsidRPr="00E7479F">
        <w:rPr>
          <w:sz w:val="24"/>
          <w:szCs w:val="24"/>
          <w:lang w:val="ru-RU"/>
        </w:rPr>
        <w:t>•</w:t>
      </w:r>
      <w:r w:rsidRPr="00E7479F">
        <w:rPr>
          <w:sz w:val="24"/>
          <w:szCs w:val="24"/>
          <w:lang w:val="ru-RU"/>
        </w:rPr>
        <w:tab/>
        <w:t>обеспечению условий для организации обучения и взаимодействия специалистов, их сотрудничества с родителями (законным</w:t>
      </w:r>
      <w:r w:rsidR="00081A5D">
        <w:rPr>
          <w:sz w:val="24"/>
          <w:szCs w:val="24"/>
          <w:lang w:val="ru-RU"/>
        </w:rPr>
        <w:t>и представителями) обучающихся;</w:t>
      </w:r>
    </w:p>
    <w:p w:rsidR="00E7479F" w:rsidRPr="00E7479F" w:rsidRDefault="00E7479F" w:rsidP="00E7479F">
      <w:pPr>
        <w:pStyle w:val="a3"/>
        <w:ind w:left="709" w:firstLine="851"/>
        <w:jc w:val="both"/>
        <w:rPr>
          <w:sz w:val="24"/>
          <w:szCs w:val="24"/>
          <w:lang w:val="ru-RU"/>
        </w:rPr>
      </w:pPr>
      <w:r w:rsidRPr="00E7479F">
        <w:rPr>
          <w:sz w:val="24"/>
          <w:szCs w:val="24"/>
          <w:lang w:val="ru-RU"/>
        </w:rPr>
        <w:t>•</w:t>
      </w:r>
      <w:r w:rsidRPr="00E7479F">
        <w:rPr>
          <w:sz w:val="24"/>
          <w:szCs w:val="24"/>
          <w:lang w:val="ru-RU"/>
        </w:rPr>
        <w:tab/>
        <w:t xml:space="preserve">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w:t>
      </w:r>
      <w:proofErr w:type="gramStart"/>
      <w:r w:rsidR="00081A5D">
        <w:rPr>
          <w:sz w:val="24"/>
          <w:szCs w:val="24"/>
          <w:lang w:val="ru-RU"/>
        </w:rPr>
        <w:t>слабовидящих</w:t>
      </w:r>
      <w:proofErr w:type="gramEnd"/>
      <w:r w:rsidR="00081A5D">
        <w:rPr>
          <w:sz w:val="24"/>
          <w:szCs w:val="24"/>
          <w:lang w:val="ru-RU"/>
        </w:rPr>
        <w:t xml:space="preserve"> </w:t>
      </w:r>
      <w:r w:rsidRPr="00E7479F">
        <w:rPr>
          <w:sz w:val="24"/>
          <w:szCs w:val="24"/>
          <w:lang w:val="ru-RU"/>
        </w:rPr>
        <w:t>обучающихся.</w:t>
      </w:r>
    </w:p>
    <w:p w:rsidR="00E7479F" w:rsidRPr="00E7479F" w:rsidRDefault="00E7479F" w:rsidP="00E7479F">
      <w:pPr>
        <w:pStyle w:val="a3"/>
        <w:ind w:left="709" w:firstLine="851"/>
        <w:jc w:val="both"/>
        <w:rPr>
          <w:sz w:val="24"/>
          <w:szCs w:val="24"/>
          <w:lang w:val="ru-RU"/>
        </w:rPr>
      </w:pPr>
    </w:p>
    <w:p w:rsidR="00E7479F" w:rsidRPr="00081A5D" w:rsidRDefault="00E7479F" w:rsidP="00081A5D">
      <w:pPr>
        <w:pStyle w:val="a3"/>
        <w:ind w:left="709" w:firstLine="851"/>
        <w:jc w:val="both"/>
        <w:rPr>
          <w:sz w:val="24"/>
          <w:szCs w:val="24"/>
          <w:lang w:val="ru-RU"/>
        </w:rPr>
      </w:pPr>
      <w:r w:rsidRPr="00E7479F">
        <w:rPr>
          <w:sz w:val="24"/>
          <w:szCs w:val="24"/>
          <w:lang w:val="ru-RU"/>
        </w:rPr>
        <w:t xml:space="preserve">Для  реализации  АООП  НОО  МБОУ СШ № 69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нормам. </w:t>
      </w:r>
      <w:proofErr w:type="gramStart"/>
      <w:r w:rsidRPr="00E7479F">
        <w:rPr>
          <w:sz w:val="24"/>
          <w:szCs w:val="24"/>
          <w:lang w:val="ru-RU"/>
        </w:rPr>
        <w:t>В области материально-технического обеспечения образовательного процесса оборудованы: 12 кабинетов начальной школы, оснащенных учительской и ученической мебелью, магнитно-маркерными и обычными досками, малый спортивный зал с мягким покрытием, переоборудованы рабочие места учителей, обновлен и пополнен</w:t>
      </w:r>
      <w:r w:rsidR="00081A5D">
        <w:rPr>
          <w:sz w:val="24"/>
          <w:szCs w:val="24"/>
          <w:lang w:val="ru-RU"/>
        </w:rPr>
        <w:t xml:space="preserve"> библиотечный фонд, обновлено и</w:t>
      </w:r>
      <w:r w:rsidRPr="00081A5D">
        <w:rPr>
          <w:sz w:val="24"/>
          <w:szCs w:val="24"/>
          <w:lang w:val="ru-RU"/>
        </w:rPr>
        <w:t xml:space="preserve"> пополнено программно-информационное обеспечение, оснащен медицинский кабинет, кабинеты психолога и логопеда.</w:t>
      </w:r>
      <w:proofErr w:type="gramEnd"/>
      <w:r w:rsidRPr="00081A5D">
        <w:rPr>
          <w:sz w:val="24"/>
          <w:szCs w:val="24"/>
          <w:lang w:val="ru-RU"/>
        </w:rPr>
        <w:t xml:space="preserve"> У образовательного учреждения имеется собственный сайт.</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Преподавание в 1-х классах  ведется </w:t>
      </w:r>
      <w:proofErr w:type="gramStart"/>
      <w:r w:rsidRPr="00E7479F">
        <w:rPr>
          <w:sz w:val="24"/>
          <w:szCs w:val="24"/>
          <w:lang w:val="ru-RU"/>
        </w:rPr>
        <w:t>по</w:t>
      </w:r>
      <w:proofErr w:type="gramEnd"/>
      <w:r w:rsidRPr="00E7479F">
        <w:rPr>
          <w:sz w:val="24"/>
          <w:szCs w:val="24"/>
          <w:lang w:val="ru-RU"/>
        </w:rPr>
        <w:t xml:space="preserve"> следующим УМК:</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 «Школа России», «Образовательная система Д. Б. Эльконина, В. В. Давыдова», которые включают: концепцию, рабочие программы, систему учебников, составляющие ядро ИОС и мощную методическую оболочку, представленную современными средствами обеспечения учебного процесса. МБОУ СШ №69 располагает полным комплектом учебно-методической литературы, соответствующей возрастным особенностям </w:t>
      </w:r>
      <w:proofErr w:type="gramStart"/>
      <w:r w:rsidRPr="00E7479F">
        <w:rPr>
          <w:sz w:val="24"/>
          <w:szCs w:val="24"/>
          <w:lang w:val="ru-RU"/>
        </w:rPr>
        <w:t>обучающихся</w:t>
      </w:r>
      <w:proofErr w:type="gramEnd"/>
      <w:r w:rsidRPr="00E7479F">
        <w:rPr>
          <w:sz w:val="24"/>
          <w:szCs w:val="24"/>
          <w:lang w:val="ru-RU"/>
        </w:rPr>
        <w:t xml:space="preserve"> и современным требованиям ФГОС. Таким образом, в учреждении создана образовательная среда, адекватная развитию ребёнка, и комфортные санитарно-гигиенические условия.</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При выборе УМК  учреждением учтены пожелания родителей (законных представителей). Выбор других УМК может осуществляться на основе решения педагогического совета, согласованного с Управляющим Советом. Для реализации программы используются учебники, рекомендованные </w:t>
      </w:r>
      <w:proofErr w:type="spellStart"/>
      <w:r w:rsidRPr="00E7479F">
        <w:rPr>
          <w:sz w:val="24"/>
          <w:szCs w:val="24"/>
          <w:lang w:val="ru-RU"/>
        </w:rPr>
        <w:t>Минобрнауки</w:t>
      </w:r>
      <w:proofErr w:type="spellEnd"/>
      <w:r w:rsidRPr="00E7479F">
        <w:rPr>
          <w:sz w:val="24"/>
          <w:szCs w:val="24"/>
          <w:lang w:val="ru-RU"/>
        </w:rPr>
        <w:t xml:space="preserve"> РФ.</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Перечень учебников и учебных пособий, обеспечивающих реализацию учебного </w:t>
      </w:r>
      <w:r w:rsidRPr="00E7479F">
        <w:rPr>
          <w:sz w:val="24"/>
          <w:szCs w:val="24"/>
          <w:lang w:val="ru-RU"/>
        </w:rPr>
        <w:lastRenderedPageBreak/>
        <w:t xml:space="preserve">плана  по основной образовательной программе. </w:t>
      </w:r>
    </w:p>
    <w:p w:rsidR="00E7479F" w:rsidRPr="00E7479F" w:rsidRDefault="00E7479F" w:rsidP="00E7479F">
      <w:pPr>
        <w:pStyle w:val="a3"/>
        <w:ind w:left="709" w:firstLine="851"/>
        <w:jc w:val="both"/>
        <w:rPr>
          <w:sz w:val="24"/>
          <w:szCs w:val="24"/>
          <w:lang w:val="ru-RU"/>
        </w:rPr>
      </w:pPr>
      <w:r w:rsidRPr="00E7479F">
        <w:rPr>
          <w:sz w:val="24"/>
          <w:szCs w:val="24"/>
          <w:lang w:val="ru-RU"/>
        </w:rPr>
        <w:t>Система учебников «Школа России», включает следующие завершённые предметные линии:</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1. Завершенная предметная линия учебников «Русский язык» (авт. </w:t>
      </w:r>
      <w:proofErr w:type="spellStart"/>
      <w:r w:rsidRPr="00E7479F">
        <w:rPr>
          <w:sz w:val="24"/>
          <w:szCs w:val="24"/>
          <w:lang w:val="ru-RU"/>
        </w:rPr>
        <w:t>Канакина</w:t>
      </w:r>
      <w:proofErr w:type="spellEnd"/>
      <w:r w:rsidRPr="00E7479F">
        <w:rPr>
          <w:sz w:val="24"/>
          <w:szCs w:val="24"/>
          <w:lang w:val="ru-RU"/>
        </w:rPr>
        <w:t xml:space="preserve"> В. П., Горецкий В. Г.), включающий курс «Обучение грамоте» (авт. Горецкий В. Г. и др.)</w:t>
      </w:r>
    </w:p>
    <w:p w:rsidR="00E7479F" w:rsidRPr="00E7479F" w:rsidRDefault="00E7479F" w:rsidP="00E7479F">
      <w:pPr>
        <w:pStyle w:val="a3"/>
        <w:ind w:left="709" w:firstLine="851"/>
        <w:jc w:val="both"/>
        <w:rPr>
          <w:sz w:val="24"/>
          <w:szCs w:val="24"/>
          <w:lang w:val="ru-RU"/>
        </w:rPr>
      </w:pPr>
      <w:r w:rsidRPr="00E7479F">
        <w:rPr>
          <w:sz w:val="24"/>
          <w:szCs w:val="24"/>
          <w:lang w:val="ru-RU"/>
        </w:rPr>
        <w:t>2. Завершенная предметная линия учебников «Литературное чтение» (авт. Л. Ф. Климанова и др.)</w:t>
      </w:r>
    </w:p>
    <w:p w:rsidR="00E7479F" w:rsidRPr="00E7479F" w:rsidRDefault="00E7479F" w:rsidP="00E7479F">
      <w:pPr>
        <w:pStyle w:val="a3"/>
        <w:ind w:left="709" w:firstLine="851"/>
        <w:jc w:val="both"/>
        <w:rPr>
          <w:sz w:val="24"/>
          <w:szCs w:val="24"/>
          <w:lang w:val="ru-RU"/>
        </w:rPr>
      </w:pPr>
      <w:r w:rsidRPr="00E7479F">
        <w:rPr>
          <w:sz w:val="24"/>
          <w:szCs w:val="24"/>
          <w:lang w:val="ru-RU"/>
        </w:rPr>
        <w:t>3. Завершенная предметная линия учебников «Математика» (авт. Моро М. И. и др.)</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4. Завершенная предметная линия учебников «Английский язык» (авт. Азарова С. И.), «Английский язык 2 </w:t>
      </w:r>
      <w:proofErr w:type="spellStart"/>
      <w:r w:rsidRPr="00E7479F">
        <w:rPr>
          <w:sz w:val="24"/>
          <w:szCs w:val="24"/>
          <w:lang w:val="ru-RU"/>
        </w:rPr>
        <w:t>кл</w:t>
      </w:r>
      <w:proofErr w:type="spellEnd"/>
      <w:r w:rsidRPr="00E7479F">
        <w:rPr>
          <w:sz w:val="24"/>
          <w:szCs w:val="24"/>
          <w:lang w:val="ru-RU"/>
        </w:rPr>
        <w:t xml:space="preserve">» - (авт. Быкова Н. И., Дули Д.) </w:t>
      </w:r>
    </w:p>
    <w:p w:rsidR="00E7479F" w:rsidRPr="00E7479F" w:rsidRDefault="00E7479F" w:rsidP="00E7479F">
      <w:pPr>
        <w:pStyle w:val="a3"/>
        <w:ind w:left="709" w:firstLine="851"/>
        <w:jc w:val="both"/>
        <w:rPr>
          <w:sz w:val="24"/>
          <w:szCs w:val="24"/>
          <w:lang w:val="ru-RU"/>
        </w:rPr>
      </w:pPr>
      <w:r w:rsidRPr="00E7479F">
        <w:rPr>
          <w:sz w:val="24"/>
          <w:szCs w:val="24"/>
          <w:lang w:val="ru-RU"/>
        </w:rPr>
        <w:t>5. Завершенная предметная линия учебников «Окружающий мир» (авт. Плешаков А. А.)</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6. Завершенная предметная линия учебников «Технология» (авт. </w:t>
      </w:r>
      <w:proofErr w:type="spellStart"/>
      <w:r w:rsidRPr="00E7479F">
        <w:rPr>
          <w:sz w:val="24"/>
          <w:szCs w:val="24"/>
          <w:lang w:val="ru-RU"/>
        </w:rPr>
        <w:t>Роговцева</w:t>
      </w:r>
      <w:proofErr w:type="spellEnd"/>
      <w:r w:rsidRPr="00E7479F">
        <w:rPr>
          <w:sz w:val="24"/>
          <w:szCs w:val="24"/>
          <w:lang w:val="ru-RU"/>
        </w:rPr>
        <w:t xml:space="preserve"> Н. И. и др.)</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7. </w:t>
      </w:r>
      <w:proofErr w:type="gramStart"/>
      <w:r w:rsidRPr="00E7479F">
        <w:rPr>
          <w:sz w:val="24"/>
          <w:szCs w:val="24"/>
          <w:lang w:val="ru-RU"/>
        </w:rPr>
        <w:t>Завершенная предметная линия учебников «</w:t>
      </w:r>
      <w:proofErr w:type="spellStart"/>
      <w:r w:rsidRPr="00E7479F">
        <w:rPr>
          <w:sz w:val="24"/>
          <w:szCs w:val="24"/>
          <w:lang w:val="ru-RU"/>
        </w:rPr>
        <w:t>Изобразительнойе</w:t>
      </w:r>
      <w:proofErr w:type="spellEnd"/>
      <w:r w:rsidRPr="00E7479F">
        <w:rPr>
          <w:sz w:val="24"/>
          <w:szCs w:val="24"/>
          <w:lang w:val="ru-RU"/>
        </w:rPr>
        <w:t xml:space="preserve"> искусство» (авт. </w:t>
      </w:r>
      <w:proofErr w:type="gramEnd"/>
    </w:p>
    <w:p w:rsidR="00E7479F" w:rsidRPr="00E7479F" w:rsidRDefault="00E7479F" w:rsidP="00E7479F">
      <w:pPr>
        <w:pStyle w:val="a3"/>
        <w:ind w:left="709" w:firstLine="851"/>
        <w:jc w:val="both"/>
        <w:rPr>
          <w:sz w:val="24"/>
          <w:szCs w:val="24"/>
          <w:lang w:val="ru-RU"/>
        </w:rPr>
      </w:pPr>
      <w:proofErr w:type="spellStart"/>
      <w:r w:rsidRPr="00E7479F">
        <w:rPr>
          <w:sz w:val="24"/>
          <w:szCs w:val="24"/>
          <w:lang w:val="ru-RU"/>
        </w:rPr>
        <w:t>Неменская</w:t>
      </w:r>
      <w:proofErr w:type="spellEnd"/>
      <w:r w:rsidRPr="00E7479F">
        <w:rPr>
          <w:sz w:val="24"/>
          <w:szCs w:val="24"/>
          <w:lang w:val="ru-RU"/>
        </w:rPr>
        <w:t xml:space="preserve"> Л. А.)</w:t>
      </w:r>
    </w:p>
    <w:p w:rsidR="00E7479F" w:rsidRPr="00E7479F" w:rsidRDefault="00E7479F" w:rsidP="00E7479F">
      <w:pPr>
        <w:pStyle w:val="a3"/>
        <w:ind w:left="709" w:firstLine="851"/>
        <w:jc w:val="both"/>
        <w:rPr>
          <w:sz w:val="24"/>
          <w:szCs w:val="24"/>
          <w:lang w:val="ru-RU"/>
        </w:rPr>
      </w:pPr>
      <w:r w:rsidRPr="00E7479F">
        <w:rPr>
          <w:sz w:val="24"/>
          <w:szCs w:val="24"/>
          <w:lang w:val="ru-RU"/>
        </w:rPr>
        <w:t>8. Завершенная предметная линия учебников «Физическая культура» (авт. Лях В. И.)</w:t>
      </w:r>
    </w:p>
    <w:p w:rsidR="00E7479F" w:rsidRPr="00E7479F" w:rsidRDefault="00E7479F" w:rsidP="00E7479F">
      <w:pPr>
        <w:pStyle w:val="a3"/>
        <w:ind w:left="709" w:firstLine="851"/>
        <w:jc w:val="both"/>
        <w:rPr>
          <w:sz w:val="24"/>
          <w:szCs w:val="24"/>
          <w:lang w:val="ru-RU"/>
        </w:rPr>
      </w:pPr>
      <w:r w:rsidRPr="00E7479F">
        <w:rPr>
          <w:sz w:val="24"/>
          <w:szCs w:val="24"/>
          <w:lang w:val="ru-RU"/>
        </w:rPr>
        <w:t>9. Завершенная предметная линия учебников «Музыка» (авт. Критская Е. Д.)</w:t>
      </w:r>
    </w:p>
    <w:p w:rsidR="00E7479F" w:rsidRPr="00E7479F" w:rsidRDefault="00E7479F" w:rsidP="00E7479F">
      <w:pPr>
        <w:pStyle w:val="a3"/>
        <w:ind w:left="709" w:firstLine="851"/>
        <w:jc w:val="both"/>
        <w:rPr>
          <w:sz w:val="24"/>
          <w:szCs w:val="24"/>
          <w:lang w:val="ru-RU"/>
        </w:rPr>
      </w:pPr>
    </w:p>
    <w:p w:rsidR="00E7479F" w:rsidRPr="00E7479F" w:rsidRDefault="00E7479F" w:rsidP="00E7479F">
      <w:pPr>
        <w:pStyle w:val="a3"/>
        <w:ind w:left="709" w:firstLine="851"/>
        <w:jc w:val="both"/>
        <w:rPr>
          <w:sz w:val="24"/>
          <w:szCs w:val="24"/>
          <w:lang w:val="ru-RU"/>
        </w:rPr>
      </w:pPr>
    </w:p>
    <w:p w:rsidR="00E7479F" w:rsidRPr="00E7479F" w:rsidRDefault="00E7479F" w:rsidP="00E7479F">
      <w:pPr>
        <w:pStyle w:val="a3"/>
        <w:ind w:left="709" w:firstLine="851"/>
        <w:jc w:val="both"/>
        <w:rPr>
          <w:sz w:val="24"/>
          <w:szCs w:val="24"/>
          <w:lang w:val="ru-RU"/>
        </w:rPr>
      </w:pPr>
      <w:r w:rsidRPr="00E7479F">
        <w:rPr>
          <w:sz w:val="24"/>
          <w:szCs w:val="24"/>
          <w:lang w:val="ru-RU"/>
        </w:rPr>
        <w:t>Система учебников «Образовательная система Д. Б. Эльконина, В. В. Давыдова», включает следующие завершённые предметные линии:</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1. Завершенная предметная линия учебников «Русский язык» (авт. </w:t>
      </w:r>
      <w:proofErr w:type="spellStart"/>
      <w:r w:rsidRPr="00E7479F">
        <w:rPr>
          <w:sz w:val="24"/>
          <w:szCs w:val="24"/>
          <w:lang w:val="ru-RU"/>
        </w:rPr>
        <w:t>Ломакович</w:t>
      </w:r>
      <w:proofErr w:type="spellEnd"/>
      <w:r w:rsidRPr="00E7479F">
        <w:rPr>
          <w:sz w:val="24"/>
          <w:szCs w:val="24"/>
          <w:lang w:val="ru-RU"/>
        </w:rPr>
        <w:t xml:space="preserve"> С. В., Тимченко Л. И.), включающий курс «Обучение грамоте» (авт. </w:t>
      </w:r>
      <w:proofErr w:type="spellStart"/>
      <w:r w:rsidRPr="00E7479F">
        <w:rPr>
          <w:sz w:val="24"/>
          <w:szCs w:val="24"/>
          <w:lang w:val="ru-RU"/>
        </w:rPr>
        <w:t>Ломакович</w:t>
      </w:r>
      <w:proofErr w:type="spellEnd"/>
      <w:r w:rsidRPr="00E7479F">
        <w:rPr>
          <w:sz w:val="24"/>
          <w:szCs w:val="24"/>
          <w:lang w:val="ru-RU"/>
        </w:rPr>
        <w:t xml:space="preserve"> С. В.)</w:t>
      </w:r>
    </w:p>
    <w:p w:rsidR="00E7479F" w:rsidRPr="00E7479F" w:rsidRDefault="00E7479F" w:rsidP="00E7479F">
      <w:pPr>
        <w:pStyle w:val="a3"/>
        <w:ind w:left="709" w:firstLine="851"/>
        <w:jc w:val="both"/>
        <w:rPr>
          <w:sz w:val="24"/>
          <w:szCs w:val="24"/>
          <w:lang w:val="ru-RU"/>
        </w:rPr>
      </w:pPr>
      <w:r w:rsidRPr="00E7479F">
        <w:rPr>
          <w:sz w:val="24"/>
          <w:szCs w:val="24"/>
          <w:lang w:val="ru-RU"/>
        </w:rPr>
        <w:t>2. Завершенная предметная линия учебников «Литературное чтение» (авт. Матвеева Е. И.)</w:t>
      </w:r>
    </w:p>
    <w:p w:rsidR="00E7479F" w:rsidRPr="00E7479F" w:rsidRDefault="00E7479F" w:rsidP="00E7479F">
      <w:pPr>
        <w:pStyle w:val="a3"/>
        <w:ind w:left="709" w:firstLine="851"/>
        <w:jc w:val="both"/>
        <w:rPr>
          <w:sz w:val="24"/>
          <w:szCs w:val="24"/>
          <w:lang w:val="ru-RU"/>
        </w:rPr>
      </w:pPr>
      <w:r w:rsidRPr="00E7479F">
        <w:rPr>
          <w:sz w:val="24"/>
          <w:szCs w:val="24"/>
          <w:lang w:val="ru-RU"/>
        </w:rPr>
        <w:t>3. Завершенная предметная линия учебников «Математика» (авт. Александрова Е. И.)</w:t>
      </w:r>
    </w:p>
    <w:p w:rsidR="00E7479F" w:rsidRPr="00E7479F" w:rsidRDefault="00E7479F" w:rsidP="00E7479F">
      <w:pPr>
        <w:pStyle w:val="a3"/>
        <w:ind w:left="709" w:firstLine="851"/>
        <w:jc w:val="both"/>
        <w:rPr>
          <w:sz w:val="24"/>
          <w:szCs w:val="24"/>
          <w:lang w:val="ru-RU"/>
        </w:rPr>
      </w:pPr>
      <w:r w:rsidRPr="00E7479F">
        <w:rPr>
          <w:sz w:val="24"/>
          <w:szCs w:val="24"/>
          <w:lang w:val="ru-RU"/>
        </w:rPr>
        <w:t>4. Завершенная предметная линия учебников «Английский язык» (авт. Азарова С. И.)</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5. Завершенная предметная линия учебников «Окружающий мир» (авт. </w:t>
      </w:r>
      <w:proofErr w:type="spellStart"/>
      <w:r w:rsidRPr="00E7479F">
        <w:rPr>
          <w:sz w:val="24"/>
          <w:szCs w:val="24"/>
          <w:lang w:val="ru-RU"/>
        </w:rPr>
        <w:t>Чулинова</w:t>
      </w:r>
      <w:proofErr w:type="spellEnd"/>
      <w:r w:rsidRPr="00E7479F">
        <w:rPr>
          <w:sz w:val="24"/>
          <w:szCs w:val="24"/>
          <w:lang w:val="ru-RU"/>
        </w:rPr>
        <w:t xml:space="preserve"> Е. В., </w:t>
      </w:r>
      <w:proofErr w:type="spellStart"/>
      <w:r w:rsidRPr="00E7479F">
        <w:rPr>
          <w:sz w:val="24"/>
          <w:szCs w:val="24"/>
          <w:lang w:val="ru-RU"/>
        </w:rPr>
        <w:t>Букреева</w:t>
      </w:r>
      <w:proofErr w:type="spellEnd"/>
      <w:r w:rsidRPr="00E7479F">
        <w:rPr>
          <w:sz w:val="24"/>
          <w:szCs w:val="24"/>
          <w:lang w:val="ru-RU"/>
        </w:rPr>
        <w:t xml:space="preserve"> Е. Н..)</w:t>
      </w:r>
    </w:p>
    <w:p w:rsidR="00E7479F" w:rsidRPr="00E7479F" w:rsidRDefault="00E7479F" w:rsidP="00E7479F">
      <w:pPr>
        <w:pStyle w:val="a3"/>
        <w:ind w:left="709" w:firstLine="851"/>
        <w:jc w:val="both"/>
        <w:rPr>
          <w:sz w:val="24"/>
          <w:szCs w:val="24"/>
          <w:lang w:val="ru-RU"/>
        </w:rPr>
      </w:pPr>
      <w:r w:rsidRPr="00E7479F">
        <w:rPr>
          <w:sz w:val="24"/>
          <w:szCs w:val="24"/>
          <w:lang w:val="ru-RU"/>
        </w:rPr>
        <w:t>74</w:t>
      </w:r>
    </w:p>
    <w:p w:rsidR="00E7479F" w:rsidRPr="00E7479F" w:rsidRDefault="00E7479F" w:rsidP="00E7479F">
      <w:pPr>
        <w:pStyle w:val="a3"/>
        <w:ind w:left="709" w:firstLine="851"/>
        <w:jc w:val="both"/>
        <w:rPr>
          <w:sz w:val="24"/>
          <w:szCs w:val="24"/>
          <w:lang w:val="ru-RU"/>
        </w:rPr>
      </w:pPr>
      <w:r w:rsidRPr="00E7479F">
        <w:rPr>
          <w:sz w:val="24"/>
          <w:szCs w:val="24"/>
          <w:lang w:val="ru-RU"/>
        </w:rPr>
        <w:t xml:space="preserve">6. Завершенная предметная линия учебников «Технология» (авт. </w:t>
      </w:r>
      <w:proofErr w:type="spellStart"/>
      <w:r w:rsidRPr="00E7479F">
        <w:rPr>
          <w:sz w:val="24"/>
          <w:szCs w:val="24"/>
          <w:lang w:val="ru-RU"/>
        </w:rPr>
        <w:t>Куревина</w:t>
      </w:r>
      <w:proofErr w:type="spellEnd"/>
      <w:r w:rsidRPr="00E7479F">
        <w:rPr>
          <w:sz w:val="24"/>
          <w:szCs w:val="24"/>
          <w:lang w:val="ru-RU"/>
        </w:rPr>
        <w:t xml:space="preserve"> О. А., </w:t>
      </w:r>
      <w:proofErr w:type="spellStart"/>
      <w:r w:rsidRPr="00E7479F">
        <w:rPr>
          <w:sz w:val="24"/>
          <w:szCs w:val="24"/>
          <w:lang w:val="ru-RU"/>
        </w:rPr>
        <w:t>Лутцева</w:t>
      </w:r>
      <w:proofErr w:type="spellEnd"/>
      <w:r w:rsidRPr="00E7479F">
        <w:rPr>
          <w:sz w:val="24"/>
          <w:szCs w:val="24"/>
          <w:lang w:val="ru-RU"/>
        </w:rPr>
        <w:t xml:space="preserve"> Е. А.)</w:t>
      </w:r>
    </w:p>
    <w:p w:rsidR="00E7479F" w:rsidRPr="00E7479F" w:rsidRDefault="00E7479F" w:rsidP="00E7479F">
      <w:pPr>
        <w:pStyle w:val="a3"/>
        <w:ind w:left="709" w:firstLine="851"/>
        <w:jc w:val="both"/>
        <w:rPr>
          <w:sz w:val="24"/>
          <w:szCs w:val="24"/>
          <w:lang w:val="ru-RU"/>
        </w:rPr>
      </w:pPr>
      <w:r w:rsidRPr="00E7479F">
        <w:rPr>
          <w:sz w:val="24"/>
          <w:szCs w:val="24"/>
          <w:lang w:val="ru-RU"/>
        </w:rPr>
        <w:t>7. Завершенная предметная линия учебников «</w:t>
      </w:r>
      <w:proofErr w:type="spellStart"/>
      <w:r w:rsidRPr="00E7479F">
        <w:rPr>
          <w:sz w:val="24"/>
          <w:szCs w:val="24"/>
          <w:lang w:val="ru-RU"/>
        </w:rPr>
        <w:t>Изобразительнойе</w:t>
      </w:r>
      <w:proofErr w:type="spellEnd"/>
      <w:r w:rsidRPr="00E7479F">
        <w:rPr>
          <w:sz w:val="24"/>
          <w:szCs w:val="24"/>
          <w:lang w:val="ru-RU"/>
        </w:rPr>
        <w:t xml:space="preserve"> искусство» (авт. </w:t>
      </w:r>
      <w:proofErr w:type="spellStart"/>
      <w:r w:rsidRPr="00E7479F">
        <w:rPr>
          <w:sz w:val="24"/>
          <w:szCs w:val="24"/>
          <w:lang w:val="ru-RU"/>
        </w:rPr>
        <w:t>Неменская</w:t>
      </w:r>
      <w:proofErr w:type="spellEnd"/>
      <w:r w:rsidRPr="00E7479F">
        <w:rPr>
          <w:sz w:val="24"/>
          <w:szCs w:val="24"/>
          <w:lang w:val="ru-RU"/>
        </w:rPr>
        <w:t xml:space="preserve"> Л. А.)</w:t>
      </w:r>
    </w:p>
    <w:p w:rsidR="00E7479F" w:rsidRPr="00E7479F" w:rsidRDefault="00E7479F" w:rsidP="00E7479F">
      <w:pPr>
        <w:pStyle w:val="a3"/>
        <w:ind w:left="709" w:firstLine="851"/>
        <w:jc w:val="both"/>
        <w:rPr>
          <w:sz w:val="24"/>
          <w:szCs w:val="24"/>
          <w:lang w:val="ru-RU"/>
        </w:rPr>
      </w:pPr>
      <w:r w:rsidRPr="00E7479F">
        <w:rPr>
          <w:sz w:val="24"/>
          <w:szCs w:val="24"/>
          <w:lang w:val="ru-RU"/>
        </w:rPr>
        <w:t>8. Завершенная предметная линия учебников «Физическая культура» (авт. Лях В. И.)</w:t>
      </w:r>
    </w:p>
    <w:p w:rsidR="00E7479F" w:rsidRPr="00E7479F" w:rsidRDefault="00E7479F" w:rsidP="00E7479F">
      <w:pPr>
        <w:pStyle w:val="a3"/>
        <w:ind w:left="709" w:firstLine="851"/>
        <w:jc w:val="both"/>
        <w:rPr>
          <w:sz w:val="24"/>
          <w:szCs w:val="24"/>
          <w:lang w:val="ru-RU"/>
        </w:rPr>
      </w:pPr>
      <w:r w:rsidRPr="00E7479F">
        <w:rPr>
          <w:sz w:val="24"/>
          <w:szCs w:val="24"/>
          <w:lang w:val="ru-RU"/>
        </w:rPr>
        <w:t>9. Завершенная предметная линия учебников «Музыка» (авт. Критская Е. Д.)</w:t>
      </w:r>
    </w:p>
    <w:p w:rsidR="00E7479F" w:rsidRPr="00E7479F" w:rsidRDefault="00E7479F" w:rsidP="00E7479F">
      <w:pPr>
        <w:pStyle w:val="a3"/>
        <w:ind w:left="709" w:firstLine="851"/>
        <w:jc w:val="both"/>
        <w:rPr>
          <w:sz w:val="24"/>
          <w:szCs w:val="24"/>
          <w:lang w:val="ru-RU"/>
        </w:rPr>
      </w:pPr>
    </w:p>
    <w:p w:rsidR="00E7479F" w:rsidRPr="00081A5D" w:rsidRDefault="00E7479F" w:rsidP="00081A5D">
      <w:pPr>
        <w:pStyle w:val="a3"/>
        <w:ind w:left="709" w:firstLine="851"/>
        <w:jc w:val="both"/>
        <w:rPr>
          <w:b/>
          <w:sz w:val="24"/>
          <w:szCs w:val="24"/>
          <w:lang w:val="ru-RU"/>
        </w:rPr>
      </w:pPr>
      <w:r w:rsidRPr="00081A5D">
        <w:rPr>
          <w:b/>
          <w:sz w:val="24"/>
          <w:szCs w:val="24"/>
          <w:lang w:val="ru-RU"/>
        </w:rPr>
        <w:t>Санитарно-гигиенические нормы образовательного пр</w:t>
      </w:r>
      <w:r w:rsidR="00081A5D">
        <w:rPr>
          <w:b/>
          <w:sz w:val="24"/>
          <w:szCs w:val="24"/>
          <w:lang w:val="ru-RU"/>
        </w:rPr>
        <w:t>оцесса.</w:t>
      </w:r>
    </w:p>
    <w:p w:rsidR="00E7479F" w:rsidRPr="00081A5D" w:rsidRDefault="00E7479F" w:rsidP="00081A5D">
      <w:pPr>
        <w:pStyle w:val="a3"/>
        <w:ind w:left="709" w:firstLine="851"/>
        <w:jc w:val="both"/>
        <w:rPr>
          <w:sz w:val="24"/>
          <w:szCs w:val="24"/>
          <w:lang w:val="ru-RU"/>
        </w:rPr>
      </w:pPr>
      <w:r w:rsidRPr="00E7479F">
        <w:rPr>
          <w:sz w:val="24"/>
          <w:szCs w:val="24"/>
          <w:lang w:val="ru-RU"/>
        </w:rPr>
        <w:t xml:space="preserve">Учебная нагрузка и режим занятий обучающихся определяются в соответствии с действующими санитарными нормами. Согласно требованиям СанПиНов учебные занятия начинаются с 8.15, продолжительность урока 35-45 минут, перерыв между уроками составляет 10 - 20 минут, после 3 урока I смены - динамическая пауза на свежем воздухе. Согласно санитарно-эпидемиологическому заключению режим школы соответствует санитарно-эпидемиологическим правилам. Уроки физической культуры проводятся по расписанию в спортивном зале или на свежем </w:t>
      </w:r>
      <w:r w:rsidR="00081A5D">
        <w:rPr>
          <w:sz w:val="24"/>
          <w:szCs w:val="24"/>
          <w:lang w:val="ru-RU"/>
        </w:rPr>
        <w:t>воздухе на спортивной площадке.</w:t>
      </w:r>
    </w:p>
    <w:p w:rsidR="00E7479F" w:rsidRPr="00081A5D" w:rsidRDefault="00E7479F" w:rsidP="00081A5D">
      <w:pPr>
        <w:pStyle w:val="a3"/>
        <w:ind w:left="709" w:firstLine="851"/>
        <w:jc w:val="both"/>
        <w:rPr>
          <w:sz w:val="24"/>
          <w:szCs w:val="24"/>
          <w:lang w:val="ru-RU"/>
        </w:rPr>
      </w:pPr>
      <w:r w:rsidRPr="00E7479F">
        <w:rPr>
          <w:sz w:val="24"/>
          <w:szCs w:val="24"/>
          <w:lang w:val="ru-RU"/>
        </w:rPr>
        <w:lastRenderedPageBreak/>
        <w:t>Питание учащихся школы осуществляется на базе собственной столовой на 200 посадочных мест. Горячим питанием охвачено 93 % учащихся начальной школы. Организовано двухразовое горячее питание, а в группе продленного дня трехразовое. Питание школьников и сотрудников осуществляет орг</w:t>
      </w:r>
      <w:r w:rsidR="00081A5D">
        <w:rPr>
          <w:sz w:val="24"/>
          <w:szCs w:val="24"/>
          <w:lang w:val="ru-RU"/>
        </w:rPr>
        <w:t>анизатор питания ИП Шейна Г.В..</w:t>
      </w:r>
    </w:p>
    <w:p w:rsidR="00E7479F" w:rsidRPr="00081A5D" w:rsidRDefault="00E7479F" w:rsidP="00081A5D">
      <w:pPr>
        <w:pStyle w:val="a3"/>
        <w:ind w:left="709" w:firstLine="851"/>
        <w:jc w:val="both"/>
        <w:rPr>
          <w:sz w:val="24"/>
          <w:szCs w:val="24"/>
          <w:lang w:val="ru-RU"/>
        </w:rPr>
      </w:pPr>
      <w:r w:rsidRPr="00E7479F">
        <w:rPr>
          <w:sz w:val="24"/>
          <w:szCs w:val="24"/>
          <w:lang w:val="ru-RU"/>
        </w:rPr>
        <w:t>Сотрудники школы проходят обязател</w:t>
      </w:r>
      <w:r w:rsidR="00081A5D">
        <w:rPr>
          <w:sz w:val="24"/>
          <w:szCs w:val="24"/>
          <w:lang w:val="ru-RU"/>
        </w:rPr>
        <w:t>ьную ежегодную диспансеризацию.</w:t>
      </w:r>
    </w:p>
    <w:p w:rsidR="00E7479F" w:rsidRPr="00E7479F" w:rsidRDefault="00E7479F" w:rsidP="00E7479F">
      <w:pPr>
        <w:pStyle w:val="a3"/>
        <w:ind w:left="709" w:firstLine="851"/>
        <w:jc w:val="both"/>
        <w:rPr>
          <w:sz w:val="24"/>
          <w:szCs w:val="24"/>
          <w:lang w:val="ru-RU"/>
        </w:rPr>
      </w:pPr>
      <w:r w:rsidRPr="00E7479F">
        <w:rPr>
          <w:sz w:val="24"/>
          <w:szCs w:val="24"/>
          <w:lang w:val="ru-RU"/>
        </w:rPr>
        <w:t>Школа участвует в программах, направленных на сохранение и укрепление здоровья детей, ведет активную пропаганду здорового образа жизни. В школе работают медицинский кабинет.</w:t>
      </w:r>
    </w:p>
    <w:p w:rsidR="00E7479F" w:rsidRPr="00E7479F" w:rsidRDefault="00E7479F" w:rsidP="00E7479F">
      <w:pPr>
        <w:pStyle w:val="a3"/>
        <w:ind w:left="709" w:firstLine="851"/>
        <w:jc w:val="both"/>
        <w:rPr>
          <w:sz w:val="24"/>
          <w:szCs w:val="24"/>
          <w:lang w:val="ru-RU"/>
        </w:rPr>
      </w:pPr>
    </w:p>
    <w:p w:rsidR="00CD6828" w:rsidRPr="001D5045" w:rsidRDefault="001D5045" w:rsidP="001D5045">
      <w:pPr>
        <w:pStyle w:val="a3"/>
        <w:ind w:left="709" w:firstLine="851"/>
        <w:jc w:val="both"/>
        <w:rPr>
          <w:sz w:val="24"/>
          <w:szCs w:val="24"/>
          <w:lang w:val="ru-RU"/>
        </w:rPr>
      </w:pPr>
      <w:r>
        <w:rPr>
          <w:sz w:val="24"/>
          <w:szCs w:val="24"/>
          <w:lang w:val="ru-RU"/>
        </w:rPr>
        <w:t>.</w:t>
      </w:r>
    </w:p>
    <w:p w:rsidR="00E7479F" w:rsidRPr="00CD6828" w:rsidRDefault="00E7479F" w:rsidP="00CD6828">
      <w:pPr>
        <w:pStyle w:val="a3"/>
        <w:ind w:left="709" w:firstLine="851"/>
        <w:jc w:val="both"/>
        <w:rPr>
          <w:b/>
          <w:sz w:val="24"/>
          <w:szCs w:val="24"/>
          <w:lang w:val="ru-RU"/>
        </w:rPr>
      </w:pPr>
      <w:r w:rsidRPr="00CD6828">
        <w:rPr>
          <w:b/>
          <w:sz w:val="24"/>
          <w:szCs w:val="24"/>
          <w:lang w:val="ru-RU"/>
        </w:rPr>
        <w:t>Об</w:t>
      </w:r>
      <w:r w:rsidR="00CD6828">
        <w:rPr>
          <w:b/>
          <w:sz w:val="24"/>
          <w:szCs w:val="24"/>
          <w:lang w:val="ru-RU"/>
        </w:rPr>
        <w:t>еспечение условий безопасности.</w:t>
      </w:r>
    </w:p>
    <w:p w:rsidR="00E7479F" w:rsidRPr="00CD6828" w:rsidRDefault="00E7479F" w:rsidP="00CD6828">
      <w:pPr>
        <w:pStyle w:val="a3"/>
        <w:ind w:left="709" w:firstLine="851"/>
        <w:jc w:val="both"/>
        <w:rPr>
          <w:sz w:val="24"/>
          <w:szCs w:val="24"/>
          <w:lang w:val="ru-RU"/>
        </w:rPr>
      </w:pPr>
      <w:r w:rsidRPr="00E7479F">
        <w:rPr>
          <w:sz w:val="24"/>
          <w:szCs w:val="24"/>
          <w:lang w:val="ru-RU"/>
        </w:rPr>
        <w:t>В</w:t>
      </w:r>
      <w:r w:rsidRPr="00E7479F">
        <w:rPr>
          <w:sz w:val="24"/>
          <w:szCs w:val="24"/>
          <w:lang w:val="ru-RU"/>
        </w:rPr>
        <w:tab/>
        <w:t>здании школы для предотвращения чрезвычайных ситуаций имеется: информационные стенды в вестибюлях школы ППД и профилактике ДТП, противопожарной безопасности, автомати</w:t>
      </w:r>
      <w:r w:rsidR="00CD6828">
        <w:rPr>
          <w:sz w:val="24"/>
          <w:szCs w:val="24"/>
          <w:lang w:val="ru-RU"/>
        </w:rPr>
        <w:t xml:space="preserve">ческая пожарная сигнализация. В </w:t>
      </w:r>
      <w:r w:rsidRPr="00CD6828">
        <w:rPr>
          <w:sz w:val="24"/>
          <w:szCs w:val="24"/>
          <w:lang w:val="ru-RU"/>
        </w:rPr>
        <w:t xml:space="preserve">школе установлена система предупреждения о пожаре. Периодически проверяются средства пожаротушения, уточняются схемы эвакуации из школы в случае ЧС. В течение учебного года проводятся тренировки по эвакуации учащихся в случае возникновения ЧС (пожара, террористического акта и др.). Предписаний от </w:t>
      </w:r>
      <w:proofErr w:type="spellStart"/>
      <w:r w:rsidRPr="00CD6828">
        <w:rPr>
          <w:sz w:val="24"/>
          <w:szCs w:val="24"/>
          <w:lang w:val="ru-RU"/>
        </w:rPr>
        <w:t>Госпожнадзора</w:t>
      </w:r>
      <w:proofErr w:type="spellEnd"/>
      <w:r w:rsidRPr="00CD6828">
        <w:rPr>
          <w:sz w:val="24"/>
          <w:szCs w:val="24"/>
          <w:lang w:val="ru-RU"/>
        </w:rPr>
        <w:t xml:space="preserve"> не имеется. Для соблюдения мер </w:t>
      </w:r>
      <w:proofErr w:type="gramStart"/>
      <w:r w:rsidRPr="00CD6828">
        <w:rPr>
          <w:sz w:val="24"/>
          <w:szCs w:val="24"/>
          <w:lang w:val="ru-RU"/>
        </w:rPr>
        <w:t>пожарной</w:t>
      </w:r>
      <w:proofErr w:type="gramEnd"/>
      <w:r w:rsidRPr="00CD6828">
        <w:rPr>
          <w:sz w:val="24"/>
          <w:szCs w:val="24"/>
          <w:lang w:val="ru-RU"/>
        </w:rPr>
        <w:t xml:space="preserve"> и электробезопасности с учителями и учащимися проводится инструктаж в соответствии с планом по ТБ.</w:t>
      </w:r>
    </w:p>
    <w:p w:rsidR="00E7479F" w:rsidRPr="00CD6828" w:rsidRDefault="00E7479F" w:rsidP="00CD6828">
      <w:pPr>
        <w:pStyle w:val="a3"/>
        <w:ind w:left="709" w:firstLine="851"/>
        <w:jc w:val="both"/>
        <w:rPr>
          <w:sz w:val="24"/>
          <w:szCs w:val="24"/>
          <w:lang w:val="ru-RU"/>
        </w:rPr>
      </w:pPr>
      <w:r w:rsidRPr="00E7479F">
        <w:rPr>
          <w:sz w:val="24"/>
          <w:szCs w:val="24"/>
          <w:lang w:val="ru-RU"/>
        </w:rPr>
        <w:t xml:space="preserve">Информационное обеспечение включает необходимую нормативно-правовую базу образования </w:t>
      </w:r>
      <w:r w:rsidR="00CD6828">
        <w:rPr>
          <w:sz w:val="24"/>
          <w:szCs w:val="24"/>
          <w:lang w:val="ru-RU"/>
        </w:rPr>
        <w:t xml:space="preserve">слабовидящих </w:t>
      </w:r>
      <w:r w:rsidRPr="00E7479F">
        <w:rPr>
          <w:sz w:val="24"/>
          <w:szCs w:val="24"/>
          <w:lang w:val="ru-RU"/>
        </w:rPr>
        <w:t>обучающихся и характеристики предполагаемых информационных связей участн</w:t>
      </w:r>
      <w:r w:rsidR="00CD6828">
        <w:rPr>
          <w:sz w:val="24"/>
          <w:szCs w:val="24"/>
          <w:lang w:val="ru-RU"/>
        </w:rPr>
        <w:t>иков образовательного процесса.</w:t>
      </w:r>
    </w:p>
    <w:p w:rsidR="00E7479F" w:rsidRPr="00CD6828" w:rsidRDefault="00E7479F" w:rsidP="00CD6828">
      <w:pPr>
        <w:pStyle w:val="a3"/>
        <w:ind w:left="709" w:firstLine="851"/>
        <w:jc w:val="both"/>
        <w:rPr>
          <w:sz w:val="24"/>
          <w:szCs w:val="24"/>
          <w:lang w:val="ru-RU"/>
        </w:rPr>
      </w:pPr>
      <w:r w:rsidRPr="00E7479F">
        <w:rPr>
          <w:sz w:val="24"/>
          <w:szCs w:val="24"/>
          <w:lang w:val="ru-RU"/>
        </w:rPr>
        <w:t>В</w:t>
      </w:r>
      <w:r w:rsidRPr="00E7479F">
        <w:rPr>
          <w:sz w:val="24"/>
          <w:szCs w:val="24"/>
          <w:lang w:val="ru-RU"/>
        </w:rPr>
        <w:tab/>
        <w:t>МБОУ СШ № 69 созданы условия для функциони</w:t>
      </w:r>
      <w:r w:rsidR="00CD6828">
        <w:rPr>
          <w:sz w:val="24"/>
          <w:szCs w:val="24"/>
          <w:lang w:val="ru-RU"/>
        </w:rPr>
        <w:t xml:space="preserve">рования современной </w:t>
      </w:r>
      <w:r w:rsidRPr="00CD6828">
        <w:rPr>
          <w:sz w:val="24"/>
          <w:szCs w:val="24"/>
          <w:lang w:val="ru-RU"/>
        </w:rPr>
        <w:t>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r w:rsidR="00CD6828">
        <w:rPr>
          <w:sz w:val="24"/>
          <w:szCs w:val="24"/>
          <w:lang w:val="ru-RU"/>
        </w:rPr>
        <w:t xml:space="preserve"> </w:t>
      </w:r>
      <w:r w:rsidRPr="00CD6828">
        <w:rPr>
          <w:sz w:val="24"/>
          <w:szCs w:val="24"/>
          <w:lang w:val="ru-RU"/>
        </w:rPr>
        <w:t>Информационно-образовательная среда МБОУ СШ № 69 обеспечивает возможность осуществлять в электронной (цифровой) фор</w:t>
      </w:r>
      <w:r w:rsidR="00CD6828" w:rsidRPr="00CD6828">
        <w:rPr>
          <w:sz w:val="24"/>
          <w:szCs w:val="24"/>
          <w:lang w:val="ru-RU"/>
        </w:rPr>
        <w:t>ме следующие виды деятельности:</w:t>
      </w:r>
    </w:p>
    <w:p w:rsidR="00E7479F" w:rsidRPr="00CD6828" w:rsidRDefault="00E7479F" w:rsidP="00CD6828">
      <w:pPr>
        <w:pStyle w:val="a3"/>
        <w:ind w:left="709" w:firstLine="851"/>
        <w:jc w:val="both"/>
        <w:rPr>
          <w:sz w:val="24"/>
          <w:szCs w:val="24"/>
          <w:lang w:val="ru-RU"/>
        </w:rPr>
      </w:pPr>
      <w:r w:rsidRPr="00E7479F">
        <w:rPr>
          <w:sz w:val="24"/>
          <w:szCs w:val="24"/>
          <w:lang w:val="ru-RU"/>
        </w:rPr>
        <w:t>•планиров</w:t>
      </w:r>
      <w:r w:rsidR="00CD6828">
        <w:rPr>
          <w:sz w:val="24"/>
          <w:szCs w:val="24"/>
          <w:lang w:val="ru-RU"/>
        </w:rPr>
        <w:t>ание образовательного процесса;</w:t>
      </w:r>
    </w:p>
    <w:p w:rsidR="00E7479F" w:rsidRPr="00CD6828" w:rsidRDefault="00E7479F" w:rsidP="00CD6828">
      <w:pPr>
        <w:pStyle w:val="a3"/>
        <w:ind w:left="709" w:firstLine="851"/>
        <w:jc w:val="both"/>
        <w:rPr>
          <w:sz w:val="24"/>
          <w:szCs w:val="24"/>
          <w:lang w:val="ru-RU"/>
        </w:rPr>
      </w:pPr>
      <w:r w:rsidRPr="00E7479F">
        <w:rPr>
          <w:sz w:val="24"/>
          <w:szCs w:val="24"/>
          <w:lang w:val="ru-RU"/>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w:t>
      </w:r>
      <w:r w:rsidR="00CD6828">
        <w:rPr>
          <w:sz w:val="24"/>
          <w:szCs w:val="24"/>
          <w:lang w:val="ru-RU"/>
        </w:rPr>
        <w:t>онных ресурсов;</w:t>
      </w:r>
    </w:p>
    <w:p w:rsidR="00E7479F" w:rsidRPr="00CD6828" w:rsidRDefault="00E7479F" w:rsidP="00CD6828">
      <w:pPr>
        <w:pStyle w:val="a3"/>
        <w:ind w:left="709" w:firstLine="851"/>
        <w:jc w:val="both"/>
        <w:rPr>
          <w:sz w:val="24"/>
          <w:szCs w:val="24"/>
          <w:lang w:val="ru-RU"/>
        </w:rPr>
      </w:pPr>
      <w:r w:rsidRPr="00E7479F">
        <w:rPr>
          <w:sz w:val="24"/>
          <w:szCs w:val="24"/>
          <w:lang w:val="ru-RU"/>
        </w:rPr>
        <w:t xml:space="preserve">• фиксацию хода образовательного процесса и результатов освоения АООП НОО </w:t>
      </w:r>
      <w:r w:rsidR="00CD6828">
        <w:rPr>
          <w:sz w:val="24"/>
          <w:szCs w:val="24"/>
          <w:lang w:val="ru-RU"/>
        </w:rPr>
        <w:t xml:space="preserve">слабовидящих </w:t>
      </w:r>
      <w:r w:rsidRPr="00E7479F">
        <w:rPr>
          <w:sz w:val="24"/>
          <w:szCs w:val="24"/>
          <w:lang w:val="ru-RU"/>
        </w:rPr>
        <w:t>обучающихся</w:t>
      </w:r>
      <w:r w:rsidR="00CD6828">
        <w:rPr>
          <w:sz w:val="24"/>
          <w:szCs w:val="24"/>
          <w:lang w:val="ru-RU"/>
        </w:rPr>
        <w:t>;</w:t>
      </w:r>
    </w:p>
    <w:p w:rsidR="00E7479F" w:rsidRPr="00CD6828" w:rsidRDefault="00E7479F" w:rsidP="00CD6828">
      <w:pPr>
        <w:pStyle w:val="a3"/>
        <w:ind w:left="709" w:firstLine="851"/>
        <w:jc w:val="both"/>
        <w:rPr>
          <w:sz w:val="24"/>
          <w:szCs w:val="24"/>
          <w:lang w:val="ru-RU"/>
        </w:rPr>
      </w:pPr>
      <w:r w:rsidRPr="00E7479F">
        <w:rPr>
          <w:sz w:val="24"/>
          <w:szCs w:val="24"/>
          <w:lang w:val="ru-RU"/>
        </w:rPr>
        <w:t>•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w:t>
      </w:r>
      <w:r w:rsidR="00CD6828">
        <w:rPr>
          <w:sz w:val="24"/>
          <w:szCs w:val="24"/>
          <w:lang w:val="ru-RU"/>
        </w:rPr>
        <w:t xml:space="preserve"> образовательной деятельностью;</w:t>
      </w:r>
    </w:p>
    <w:p w:rsidR="00E7479F" w:rsidRPr="00CD6828" w:rsidRDefault="00E7479F" w:rsidP="00CD6828">
      <w:pPr>
        <w:pStyle w:val="a3"/>
        <w:ind w:left="709" w:firstLine="851"/>
        <w:jc w:val="both"/>
        <w:rPr>
          <w:sz w:val="24"/>
          <w:szCs w:val="24"/>
          <w:lang w:val="ru-RU"/>
        </w:rPr>
      </w:pPr>
      <w:r w:rsidRPr="00E7479F">
        <w:rPr>
          <w:sz w:val="24"/>
          <w:szCs w:val="24"/>
          <w:lang w:val="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w:t>
      </w:r>
      <w:r w:rsidR="00CD6828">
        <w:rPr>
          <w:sz w:val="24"/>
          <w:szCs w:val="24"/>
          <w:lang w:val="ru-RU"/>
        </w:rPr>
        <w:t>ития и воспитания обучающихся);</w:t>
      </w:r>
    </w:p>
    <w:p w:rsidR="00E7479F" w:rsidRPr="00E7479F" w:rsidRDefault="00E7479F" w:rsidP="00E7479F">
      <w:pPr>
        <w:pStyle w:val="a3"/>
        <w:ind w:left="709" w:firstLine="851"/>
        <w:jc w:val="both"/>
        <w:rPr>
          <w:sz w:val="24"/>
          <w:szCs w:val="24"/>
          <w:lang w:val="ru-RU"/>
        </w:rPr>
      </w:pPr>
      <w:r w:rsidRPr="00E7479F">
        <w:rPr>
          <w:sz w:val="24"/>
          <w:szCs w:val="24"/>
          <w:lang w:val="ru-RU"/>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351F7D" w:rsidRDefault="00E7479F" w:rsidP="00CD6828">
      <w:pPr>
        <w:pStyle w:val="a3"/>
        <w:ind w:left="709" w:firstLine="851"/>
        <w:jc w:val="both"/>
        <w:rPr>
          <w:sz w:val="24"/>
          <w:szCs w:val="24"/>
          <w:lang w:val="ru-RU"/>
        </w:rPr>
      </w:pPr>
      <w:r w:rsidRPr="00E7479F">
        <w:rPr>
          <w:sz w:val="24"/>
          <w:szCs w:val="24"/>
          <w:lang w:val="ru-RU"/>
        </w:rPr>
        <w:t xml:space="preserve">Функционирование информационной образовательной среды обеспечивается средствами информационных и коммуникационных технологий и квалификацией </w:t>
      </w:r>
    </w:p>
    <w:p w:rsidR="00351F7D" w:rsidRDefault="00351F7D" w:rsidP="00CD6828">
      <w:pPr>
        <w:pStyle w:val="a3"/>
        <w:ind w:left="709" w:firstLine="851"/>
        <w:jc w:val="both"/>
        <w:rPr>
          <w:sz w:val="24"/>
          <w:szCs w:val="24"/>
          <w:lang w:val="ru-RU"/>
        </w:rPr>
      </w:pPr>
    </w:p>
    <w:p w:rsidR="00351F7D" w:rsidRDefault="00351F7D" w:rsidP="00CD6828">
      <w:pPr>
        <w:pStyle w:val="a3"/>
        <w:ind w:left="709" w:firstLine="851"/>
        <w:jc w:val="both"/>
        <w:rPr>
          <w:sz w:val="24"/>
          <w:szCs w:val="24"/>
          <w:lang w:val="ru-RU"/>
        </w:rPr>
      </w:pPr>
    </w:p>
    <w:p w:rsidR="00351F7D" w:rsidRDefault="00351F7D" w:rsidP="00CD6828">
      <w:pPr>
        <w:pStyle w:val="a3"/>
        <w:ind w:left="709" w:firstLine="851"/>
        <w:jc w:val="both"/>
        <w:rPr>
          <w:sz w:val="24"/>
          <w:szCs w:val="24"/>
          <w:lang w:val="ru-RU"/>
        </w:rPr>
      </w:pPr>
    </w:p>
    <w:p w:rsidR="00E7479F" w:rsidRPr="00CD6828" w:rsidRDefault="00E7479F" w:rsidP="00CD6828">
      <w:pPr>
        <w:pStyle w:val="a3"/>
        <w:ind w:left="709" w:firstLine="851"/>
        <w:jc w:val="both"/>
        <w:rPr>
          <w:sz w:val="24"/>
          <w:szCs w:val="24"/>
          <w:lang w:val="ru-RU"/>
        </w:rPr>
      </w:pPr>
      <w:r w:rsidRPr="00E7479F">
        <w:rPr>
          <w:sz w:val="24"/>
          <w:szCs w:val="24"/>
          <w:lang w:val="ru-RU"/>
        </w:rPr>
        <w:lastRenderedPageBreak/>
        <w:t>работников, ее использующих. Функционирование информационной образовательной среды должно соответствовать законодательству Россий</w:t>
      </w:r>
      <w:r w:rsidR="00CD6828">
        <w:rPr>
          <w:sz w:val="24"/>
          <w:szCs w:val="24"/>
          <w:lang w:val="ru-RU"/>
        </w:rPr>
        <w:t>ской Федерации.</w:t>
      </w:r>
    </w:p>
    <w:p w:rsidR="00E7479F" w:rsidRDefault="00E7479F" w:rsidP="00CD6828">
      <w:pPr>
        <w:pStyle w:val="a3"/>
        <w:ind w:left="709" w:firstLine="851"/>
        <w:jc w:val="both"/>
        <w:rPr>
          <w:sz w:val="24"/>
          <w:szCs w:val="24"/>
          <w:lang w:val="ru-RU"/>
        </w:rPr>
      </w:pPr>
      <w:r w:rsidRPr="00E7479F">
        <w:rPr>
          <w:sz w:val="24"/>
          <w:szCs w:val="24"/>
          <w:lang w:val="ru-RU"/>
        </w:rPr>
        <w:t xml:space="preserve">Для </w:t>
      </w:r>
      <w:proofErr w:type="gramStart"/>
      <w:r w:rsidR="00CD6828">
        <w:rPr>
          <w:sz w:val="24"/>
          <w:szCs w:val="24"/>
          <w:lang w:val="ru-RU"/>
        </w:rPr>
        <w:t>слабовидящих</w:t>
      </w:r>
      <w:proofErr w:type="gramEnd"/>
      <w:r w:rsidR="00CD6828">
        <w:rPr>
          <w:sz w:val="24"/>
          <w:szCs w:val="24"/>
          <w:lang w:val="ru-RU"/>
        </w:rPr>
        <w:t xml:space="preserve"> </w:t>
      </w:r>
      <w:r w:rsidRPr="00E7479F">
        <w:rPr>
          <w:sz w:val="24"/>
          <w:szCs w:val="24"/>
          <w:lang w:val="ru-RU"/>
        </w:rPr>
        <w:t xml:space="preserve">обучающихся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w:t>
      </w:r>
      <w:r w:rsidR="00CD6828">
        <w:rPr>
          <w:sz w:val="24"/>
          <w:szCs w:val="24"/>
          <w:lang w:val="ru-RU"/>
        </w:rPr>
        <w:t xml:space="preserve">слабовидящими </w:t>
      </w:r>
      <w:r w:rsidRPr="00E7479F">
        <w:rPr>
          <w:sz w:val="24"/>
          <w:szCs w:val="24"/>
          <w:lang w:val="ru-RU"/>
        </w:rPr>
        <w:t xml:space="preserve">сверстниками.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w:t>
      </w:r>
      <w:r w:rsidRPr="00CD6828">
        <w:rPr>
          <w:sz w:val="24"/>
          <w:szCs w:val="24"/>
          <w:lang w:val="ru-RU"/>
        </w:rPr>
        <w:t>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1D5045" w:rsidRPr="00D9283A" w:rsidRDefault="001D5045" w:rsidP="00D9283A">
      <w:pPr>
        <w:jc w:val="both"/>
        <w:rPr>
          <w:sz w:val="24"/>
          <w:szCs w:val="24"/>
        </w:rPr>
      </w:pPr>
    </w:p>
    <w:p w:rsidR="001D5045" w:rsidRDefault="001D5045" w:rsidP="001D5045">
      <w:pPr>
        <w:pStyle w:val="a3"/>
        <w:numPr>
          <w:ilvl w:val="0"/>
          <w:numId w:val="3"/>
        </w:numPr>
        <w:jc w:val="center"/>
        <w:rPr>
          <w:b/>
          <w:sz w:val="24"/>
          <w:szCs w:val="24"/>
          <w:lang w:val="ru-RU"/>
        </w:rPr>
      </w:pPr>
      <w:r>
        <w:rPr>
          <w:b/>
          <w:sz w:val="24"/>
          <w:szCs w:val="24"/>
          <w:lang w:val="ru-RU"/>
        </w:rPr>
        <w:t xml:space="preserve"> ПРИЛОЖЕНИЯ </w:t>
      </w:r>
    </w:p>
    <w:p w:rsidR="001D5045" w:rsidRDefault="001D5045" w:rsidP="001D5045">
      <w:pPr>
        <w:pStyle w:val="a3"/>
        <w:ind w:left="1620" w:firstLine="0"/>
        <w:rPr>
          <w:b/>
          <w:sz w:val="24"/>
          <w:szCs w:val="24"/>
          <w:lang w:val="ru-RU"/>
        </w:rPr>
      </w:pPr>
    </w:p>
    <w:p w:rsidR="001D5045" w:rsidRDefault="001D5045" w:rsidP="001D5045">
      <w:pPr>
        <w:pStyle w:val="a3"/>
        <w:ind w:left="1620" w:firstLine="0"/>
        <w:rPr>
          <w:b/>
          <w:sz w:val="24"/>
          <w:szCs w:val="24"/>
          <w:lang w:val="ru-RU"/>
        </w:rPr>
      </w:pPr>
      <w:r>
        <w:rPr>
          <w:b/>
          <w:sz w:val="24"/>
          <w:szCs w:val="24"/>
          <w:lang w:val="ru-RU"/>
        </w:rPr>
        <w:t xml:space="preserve">4.1.  </w:t>
      </w:r>
      <w:r w:rsidRPr="001D5045">
        <w:rPr>
          <w:b/>
          <w:sz w:val="24"/>
          <w:szCs w:val="24"/>
          <w:lang w:val="ru-RU"/>
        </w:rPr>
        <w:t>Формы промежуточной аттестации</w:t>
      </w:r>
    </w:p>
    <w:p w:rsidR="001D5045" w:rsidRPr="00C124E7" w:rsidRDefault="001D5045" w:rsidP="00C124E7">
      <w:pPr>
        <w:pStyle w:val="a3"/>
        <w:ind w:left="709" w:firstLine="851"/>
        <w:jc w:val="both"/>
        <w:rPr>
          <w:sz w:val="24"/>
          <w:szCs w:val="24"/>
          <w:lang w:val="ru-RU"/>
        </w:rPr>
      </w:pPr>
      <w:r>
        <w:rPr>
          <w:sz w:val="24"/>
          <w:szCs w:val="24"/>
          <w:lang w:val="ru-RU"/>
        </w:rPr>
        <w:t>Промежуточная аттестация обучающи</w:t>
      </w:r>
      <w:r w:rsidR="00C124E7">
        <w:rPr>
          <w:sz w:val="24"/>
          <w:szCs w:val="24"/>
          <w:lang w:val="ru-RU"/>
        </w:rPr>
        <w:t xml:space="preserve">хся проводится в соответствии с </w:t>
      </w:r>
      <w:r w:rsidR="00C124E7" w:rsidRPr="00C124E7">
        <w:rPr>
          <w:sz w:val="24"/>
          <w:szCs w:val="24"/>
          <w:lang w:val="ru-RU"/>
        </w:rPr>
        <w:t>Положение</w:t>
      </w:r>
      <w:r w:rsidR="00C124E7">
        <w:rPr>
          <w:sz w:val="24"/>
          <w:szCs w:val="24"/>
          <w:lang w:val="ru-RU"/>
        </w:rPr>
        <w:t>м</w:t>
      </w:r>
      <w:r w:rsidR="00C124E7" w:rsidRPr="00C124E7">
        <w:rPr>
          <w:sz w:val="24"/>
          <w:szCs w:val="24"/>
          <w:lang w:val="ru-RU"/>
        </w:rPr>
        <w:t xml:space="preserve"> о формах, порядке и периодичности текущего контроля успеваемости и промежуточной </w:t>
      </w:r>
      <w:proofErr w:type="gramStart"/>
      <w:r w:rsidR="00C124E7" w:rsidRPr="00C124E7">
        <w:rPr>
          <w:sz w:val="24"/>
          <w:szCs w:val="24"/>
          <w:lang w:val="ru-RU"/>
        </w:rPr>
        <w:t>аттестации</w:t>
      </w:r>
      <w:proofErr w:type="gramEnd"/>
      <w:r w:rsidR="00C124E7" w:rsidRPr="00C124E7">
        <w:rPr>
          <w:sz w:val="24"/>
          <w:szCs w:val="24"/>
          <w:lang w:val="ru-RU"/>
        </w:rPr>
        <w:t xml:space="preserve"> обучающихся муниципального бюджетн</w:t>
      </w:r>
      <w:r w:rsidR="00C124E7">
        <w:rPr>
          <w:sz w:val="24"/>
          <w:szCs w:val="24"/>
          <w:lang w:val="ru-RU"/>
        </w:rPr>
        <w:t xml:space="preserve">ого образовательного учреждения </w:t>
      </w:r>
      <w:r w:rsidR="00C124E7" w:rsidRPr="00C124E7">
        <w:rPr>
          <w:sz w:val="24"/>
          <w:szCs w:val="24"/>
          <w:lang w:val="ru-RU"/>
        </w:rPr>
        <w:t>«Средняя школа № 69»</w:t>
      </w:r>
      <w:r w:rsidR="00C124E7">
        <w:rPr>
          <w:sz w:val="24"/>
          <w:szCs w:val="24"/>
          <w:lang w:val="ru-RU"/>
        </w:rPr>
        <w:t>.</w:t>
      </w:r>
    </w:p>
    <w:p w:rsidR="001D5045" w:rsidRDefault="001D5045" w:rsidP="001D5045">
      <w:pPr>
        <w:pStyle w:val="a3"/>
        <w:ind w:left="1620" w:firstLine="0"/>
        <w:rPr>
          <w:b/>
          <w:sz w:val="24"/>
          <w:szCs w:val="24"/>
          <w:lang w:val="ru-RU"/>
        </w:rPr>
      </w:pPr>
      <w:r>
        <w:rPr>
          <w:b/>
          <w:sz w:val="24"/>
          <w:szCs w:val="24"/>
          <w:lang w:val="ru-RU"/>
        </w:rPr>
        <w:t xml:space="preserve">Урочная деятельность </w:t>
      </w:r>
    </w:p>
    <w:p w:rsidR="00C124E7" w:rsidRDefault="00C124E7" w:rsidP="001D5045">
      <w:pPr>
        <w:pStyle w:val="a3"/>
        <w:ind w:left="1620" w:firstLine="0"/>
        <w:rPr>
          <w:b/>
          <w:sz w:val="24"/>
          <w:szCs w:val="24"/>
          <w:lang w:val="ru-RU"/>
        </w:rPr>
      </w:pPr>
    </w:p>
    <w:tbl>
      <w:tblPr>
        <w:tblW w:w="8538"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1876"/>
        <w:gridCol w:w="1876"/>
      </w:tblGrid>
      <w:tr w:rsidR="00C124E7" w:rsidRPr="0065149F" w:rsidTr="00AC368A">
        <w:tc>
          <w:tcPr>
            <w:tcW w:w="2376" w:type="dxa"/>
            <w:vMerge w:val="restart"/>
            <w:vAlign w:val="center"/>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t>Предметные области</w:t>
            </w:r>
          </w:p>
        </w:tc>
        <w:tc>
          <w:tcPr>
            <w:tcW w:w="2410" w:type="dxa"/>
            <w:vMerge w:val="restart"/>
            <w:tcBorders>
              <w:tr2bl w:val="single" w:sz="4" w:space="0" w:color="auto"/>
            </w:tcBorders>
          </w:tcPr>
          <w:p w:rsidR="00C124E7" w:rsidRPr="0065149F" w:rsidRDefault="00C124E7" w:rsidP="00684EF2">
            <w:pPr>
              <w:tabs>
                <w:tab w:val="left" w:pos="708"/>
              </w:tabs>
              <w:suppressAutoHyphens/>
              <w:spacing w:line="360"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C124E7" w:rsidRDefault="00C124E7" w:rsidP="00684EF2">
            <w:pPr>
              <w:tabs>
                <w:tab w:val="left" w:pos="708"/>
              </w:tabs>
              <w:suppressAutoHyphens/>
              <w:spacing w:line="360" w:lineRule="auto"/>
              <w:jc w:val="right"/>
              <w:rPr>
                <w:rFonts w:eastAsia="Arial Unicode MS" w:cs="Lucida Sans"/>
                <w:bCs/>
                <w:color w:val="000000"/>
                <w:sz w:val="24"/>
                <w:szCs w:val="24"/>
                <w:lang w:bidi="hi-IN"/>
              </w:rPr>
            </w:pPr>
          </w:p>
          <w:p w:rsidR="00C124E7" w:rsidRDefault="00C124E7" w:rsidP="00684EF2">
            <w:pPr>
              <w:tabs>
                <w:tab w:val="left" w:pos="708"/>
              </w:tabs>
              <w:suppressAutoHyphens/>
              <w:spacing w:line="360" w:lineRule="auto"/>
              <w:jc w:val="right"/>
              <w:rPr>
                <w:rFonts w:eastAsia="Arial Unicode MS" w:cs="Lucida Sans"/>
                <w:bCs/>
                <w:color w:val="000000"/>
                <w:sz w:val="24"/>
                <w:szCs w:val="24"/>
                <w:lang w:bidi="hi-IN"/>
              </w:rPr>
            </w:pPr>
          </w:p>
          <w:p w:rsidR="00C124E7" w:rsidRPr="0065149F" w:rsidRDefault="00C124E7" w:rsidP="00684EF2">
            <w:pPr>
              <w:tabs>
                <w:tab w:val="left" w:pos="708"/>
              </w:tabs>
              <w:suppressAutoHyphens/>
              <w:spacing w:line="360" w:lineRule="auto"/>
              <w:jc w:val="right"/>
              <w:rPr>
                <w:rFonts w:eastAsia="Arial Unicode MS" w:cs="Lucida Sans"/>
                <w:color w:val="000000"/>
                <w:sz w:val="24"/>
                <w:szCs w:val="24"/>
                <w:lang w:bidi="hi-IN"/>
              </w:rPr>
            </w:pPr>
            <w:r>
              <w:rPr>
                <w:rFonts w:eastAsia="Arial Unicode MS" w:cs="Lucida Sans"/>
                <w:bCs/>
                <w:color w:val="000000"/>
                <w:sz w:val="24"/>
                <w:szCs w:val="24"/>
                <w:lang w:bidi="hi-IN"/>
              </w:rPr>
              <w:t>Класс</w:t>
            </w:r>
          </w:p>
        </w:tc>
        <w:tc>
          <w:tcPr>
            <w:tcW w:w="1876" w:type="dxa"/>
            <w:vAlign w:val="center"/>
          </w:tcPr>
          <w:p w:rsidR="00C124E7" w:rsidRPr="00C124E7" w:rsidRDefault="00C124E7" w:rsidP="00684EF2">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Количество часов</w:t>
            </w:r>
          </w:p>
        </w:tc>
        <w:tc>
          <w:tcPr>
            <w:tcW w:w="1876" w:type="dxa"/>
          </w:tcPr>
          <w:p w:rsidR="00C124E7" w:rsidRDefault="00C124E7" w:rsidP="00684EF2">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Формы промежуточной аттестации</w:t>
            </w:r>
          </w:p>
        </w:tc>
      </w:tr>
      <w:tr w:rsidR="00C124E7" w:rsidRPr="0065149F" w:rsidTr="00AC368A">
        <w:trPr>
          <w:trHeight w:val="170"/>
        </w:trPr>
        <w:tc>
          <w:tcPr>
            <w:tcW w:w="2376" w:type="dxa"/>
            <w:vMerge/>
          </w:tcPr>
          <w:p w:rsidR="00C124E7" w:rsidRPr="0065149F" w:rsidRDefault="00C124E7" w:rsidP="00684EF2">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C124E7" w:rsidRPr="0065149F" w:rsidRDefault="00C124E7" w:rsidP="00684EF2">
            <w:pPr>
              <w:tabs>
                <w:tab w:val="left" w:pos="708"/>
              </w:tabs>
              <w:suppressAutoHyphens/>
              <w:spacing w:line="360" w:lineRule="auto"/>
              <w:jc w:val="both"/>
              <w:rPr>
                <w:rFonts w:eastAsia="Arial Unicode MS" w:cs="Lucida Sans"/>
                <w:color w:val="000000"/>
                <w:sz w:val="24"/>
                <w:szCs w:val="24"/>
                <w:lang w:bidi="hi-IN"/>
              </w:rPr>
            </w:pPr>
          </w:p>
        </w:tc>
        <w:tc>
          <w:tcPr>
            <w:tcW w:w="1876" w:type="dxa"/>
            <w:vAlign w:val="center"/>
          </w:tcPr>
          <w:p w:rsidR="00C124E7" w:rsidRPr="0065149F" w:rsidRDefault="00C124E7" w:rsidP="00684EF2">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w:t>
            </w:r>
          </w:p>
        </w:tc>
      </w:tr>
      <w:tr w:rsidR="00C124E7" w:rsidRPr="0065149F" w:rsidTr="00AC368A">
        <w:tc>
          <w:tcPr>
            <w:tcW w:w="2376" w:type="dxa"/>
            <w:vMerge w:val="restart"/>
          </w:tcPr>
          <w:p w:rsidR="00C124E7" w:rsidRPr="0065149F" w:rsidRDefault="00C124E7" w:rsidP="00C124E7">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876" w:type="dxa"/>
            <w:vMerge w:val="restart"/>
            <w:textDirection w:val="btLr"/>
          </w:tcPr>
          <w:p w:rsidR="00C124E7" w:rsidRPr="00D9283A" w:rsidRDefault="00D9283A" w:rsidP="00C124E7">
            <w:pPr>
              <w:tabs>
                <w:tab w:val="left" w:pos="708"/>
              </w:tabs>
              <w:suppressAutoHyphens/>
              <w:spacing w:line="360" w:lineRule="auto"/>
              <w:ind w:left="113" w:right="113"/>
              <w:jc w:val="center"/>
              <w:rPr>
                <w:rFonts w:eastAsia="Arial Unicode MS" w:cs="Lucida Sans"/>
                <w:b/>
                <w:color w:val="000000"/>
                <w:sz w:val="24"/>
                <w:szCs w:val="24"/>
                <w:lang w:bidi="hi-IN"/>
              </w:rPr>
            </w:pPr>
            <w:r w:rsidRPr="00D9283A">
              <w:rPr>
                <w:rFonts w:eastAsia="Arial Unicode MS" w:cs="Lucida Sans"/>
                <w:b/>
                <w:color w:val="000000"/>
                <w:sz w:val="24"/>
                <w:szCs w:val="24"/>
                <w:lang w:bidi="hi-IN"/>
              </w:rPr>
              <w:t>Освоение или не освоение  программы по предмету за учебный год</w:t>
            </w:r>
          </w:p>
        </w:tc>
      </w:tr>
      <w:tr w:rsidR="00C124E7" w:rsidRPr="0065149F" w:rsidTr="00AC368A">
        <w:tc>
          <w:tcPr>
            <w:tcW w:w="2376" w:type="dxa"/>
            <w:vMerge/>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tcPr>
          <w:p w:rsidR="00C124E7" w:rsidRPr="0065149F" w:rsidRDefault="00C124E7" w:rsidP="00C124E7">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tcPr>
          <w:p w:rsidR="00C124E7" w:rsidRPr="0065149F" w:rsidRDefault="00C124E7" w:rsidP="00C124E7">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vMerge w:val="restart"/>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vMerge/>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C124E7" w:rsidRPr="0065149F" w:rsidRDefault="00C124E7" w:rsidP="00D9283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2376" w:type="dxa"/>
          </w:tcPr>
          <w:p w:rsidR="00C124E7" w:rsidRPr="0065149F" w:rsidRDefault="00C124E7" w:rsidP="00D9283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r w:rsidR="00C124E7" w:rsidRPr="0065149F" w:rsidTr="00AC368A">
        <w:tc>
          <w:tcPr>
            <w:tcW w:w="4786" w:type="dxa"/>
            <w:gridSpan w:val="2"/>
            <w:vAlign w:val="center"/>
          </w:tcPr>
          <w:p w:rsidR="00C124E7" w:rsidRPr="0065149F" w:rsidRDefault="00C124E7"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1876" w:type="dxa"/>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21</w:t>
            </w:r>
          </w:p>
        </w:tc>
        <w:tc>
          <w:tcPr>
            <w:tcW w:w="1876" w:type="dxa"/>
            <w:vMerge/>
          </w:tcPr>
          <w:p w:rsidR="00C124E7" w:rsidRPr="0065149F" w:rsidRDefault="00C124E7" w:rsidP="00684EF2">
            <w:pPr>
              <w:tabs>
                <w:tab w:val="left" w:pos="708"/>
              </w:tabs>
              <w:suppressAutoHyphens/>
              <w:spacing w:line="360" w:lineRule="auto"/>
              <w:jc w:val="center"/>
              <w:rPr>
                <w:rFonts w:eastAsia="Arial Unicode MS" w:cs="Lucida Sans"/>
                <w:color w:val="000000"/>
                <w:sz w:val="24"/>
                <w:szCs w:val="24"/>
                <w:lang w:bidi="hi-IN"/>
              </w:rPr>
            </w:pPr>
          </w:p>
        </w:tc>
      </w:tr>
    </w:tbl>
    <w:p w:rsidR="00C124E7" w:rsidRDefault="00C124E7" w:rsidP="001D5045">
      <w:pPr>
        <w:pStyle w:val="a3"/>
        <w:ind w:left="1620" w:firstLine="0"/>
        <w:rPr>
          <w:b/>
          <w:sz w:val="24"/>
          <w:szCs w:val="24"/>
          <w:lang w:val="ru-RU"/>
        </w:rPr>
      </w:pPr>
    </w:p>
    <w:p w:rsidR="00AC368A" w:rsidRDefault="00AC368A" w:rsidP="00AC368A">
      <w:pPr>
        <w:rPr>
          <w:b/>
          <w:sz w:val="24"/>
          <w:szCs w:val="24"/>
        </w:rPr>
      </w:pPr>
    </w:p>
    <w:p w:rsidR="00351F7D" w:rsidRDefault="00351F7D" w:rsidP="00AC368A">
      <w:pPr>
        <w:rPr>
          <w:b/>
          <w:sz w:val="24"/>
          <w:szCs w:val="24"/>
        </w:rPr>
      </w:pPr>
    </w:p>
    <w:p w:rsidR="00351F7D" w:rsidRDefault="00351F7D" w:rsidP="00AC368A">
      <w:pPr>
        <w:rPr>
          <w:b/>
          <w:sz w:val="24"/>
          <w:szCs w:val="24"/>
        </w:rPr>
      </w:pPr>
    </w:p>
    <w:p w:rsidR="00351F7D" w:rsidRPr="00AC368A" w:rsidRDefault="00351F7D" w:rsidP="00AC368A">
      <w:pPr>
        <w:rPr>
          <w:b/>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410"/>
        <w:gridCol w:w="784"/>
        <w:gridCol w:w="1167"/>
        <w:gridCol w:w="971"/>
        <w:gridCol w:w="1506"/>
      </w:tblGrid>
      <w:tr w:rsidR="00AC368A" w:rsidRPr="0065149F" w:rsidTr="00AC368A">
        <w:tc>
          <w:tcPr>
            <w:tcW w:w="2376" w:type="dxa"/>
            <w:vMerge w:val="restart"/>
            <w:vAlign w:val="center"/>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bCs/>
                <w:color w:val="000000"/>
                <w:sz w:val="24"/>
                <w:szCs w:val="24"/>
                <w:lang w:bidi="hi-IN"/>
              </w:rPr>
              <w:lastRenderedPageBreak/>
              <w:t>Предметные области</w:t>
            </w:r>
          </w:p>
        </w:tc>
        <w:tc>
          <w:tcPr>
            <w:tcW w:w="2410" w:type="dxa"/>
            <w:vMerge w:val="restart"/>
            <w:tcBorders>
              <w:tr2bl w:val="single" w:sz="4" w:space="0" w:color="auto"/>
            </w:tcBorders>
          </w:tcPr>
          <w:p w:rsidR="00AC368A" w:rsidRPr="0065149F" w:rsidRDefault="00AC368A" w:rsidP="00684EF2">
            <w:pPr>
              <w:tabs>
                <w:tab w:val="left" w:pos="708"/>
              </w:tabs>
              <w:suppressAutoHyphens/>
              <w:spacing w:line="360" w:lineRule="auto"/>
              <w:jc w:val="both"/>
              <w:rPr>
                <w:rFonts w:eastAsia="Arial Unicode MS" w:cs="Lucida Sans"/>
                <w:color w:val="000000"/>
                <w:sz w:val="24"/>
                <w:szCs w:val="24"/>
                <w:lang w:bidi="hi-IN"/>
              </w:rPr>
            </w:pPr>
            <w:r w:rsidRPr="0065149F">
              <w:rPr>
                <w:rFonts w:eastAsia="Arial Unicode MS" w:cs="Lucida Sans"/>
                <w:bCs/>
                <w:color w:val="000000"/>
                <w:sz w:val="24"/>
                <w:szCs w:val="24"/>
                <w:lang w:bidi="hi-IN"/>
              </w:rPr>
              <w:t>Учебные предметы</w:t>
            </w:r>
          </w:p>
          <w:p w:rsidR="00AC368A" w:rsidRDefault="00AC368A" w:rsidP="00684EF2">
            <w:pPr>
              <w:tabs>
                <w:tab w:val="left" w:pos="708"/>
              </w:tabs>
              <w:suppressAutoHyphens/>
              <w:spacing w:line="360" w:lineRule="auto"/>
              <w:jc w:val="right"/>
              <w:rPr>
                <w:rFonts w:eastAsia="Arial Unicode MS" w:cs="Lucida Sans"/>
                <w:bCs/>
                <w:color w:val="000000"/>
                <w:sz w:val="24"/>
                <w:szCs w:val="24"/>
                <w:lang w:bidi="hi-IN"/>
              </w:rPr>
            </w:pPr>
          </w:p>
          <w:p w:rsidR="00AC368A" w:rsidRPr="0065149F" w:rsidRDefault="00AC368A" w:rsidP="00684EF2">
            <w:pPr>
              <w:tabs>
                <w:tab w:val="left" w:pos="708"/>
              </w:tabs>
              <w:suppressAutoHyphens/>
              <w:spacing w:line="360" w:lineRule="auto"/>
              <w:jc w:val="right"/>
              <w:rPr>
                <w:rFonts w:eastAsia="Arial Unicode MS" w:cs="Lucida Sans"/>
                <w:color w:val="000000"/>
                <w:sz w:val="24"/>
                <w:szCs w:val="24"/>
                <w:lang w:bidi="hi-IN"/>
              </w:rPr>
            </w:pPr>
            <w:r w:rsidRPr="0065149F">
              <w:rPr>
                <w:rFonts w:eastAsia="Arial Unicode MS" w:cs="Lucida Sans"/>
                <w:bCs/>
                <w:color w:val="000000"/>
                <w:sz w:val="24"/>
                <w:szCs w:val="24"/>
                <w:lang w:bidi="hi-IN"/>
              </w:rPr>
              <w:t>Классы</w:t>
            </w:r>
          </w:p>
        </w:tc>
        <w:tc>
          <w:tcPr>
            <w:tcW w:w="2922" w:type="dxa"/>
            <w:gridSpan w:val="3"/>
            <w:vAlign w:val="center"/>
          </w:tcPr>
          <w:p w:rsidR="00AC368A" w:rsidRPr="0065149F" w:rsidRDefault="00AC368A" w:rsidP="00684EF2">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Cs/>
                <w:color w:val="000000"/>
                <w:sz w:val="24"/>
                <w:szCs w:val="24"/>
                <w:lang w:bidi="hi-IN"/>
              </w:rPr>
              <w:t>Количество часов в неделю</w:t>
            </w:r>
          </w:p>
        </w:tc>
        <w:tc>
          <w:tcPr>
            <w:tcW w:w="1506" w:type="dxa"/>
            <w:vMerge w:val="restart"/>
            <w:vAlign w:val="center"/>
          </w:tcPr>
          <w:p w:rsidR="00AC368A" w:rsidRPr="0065149F" w:rsidRDefault="00AC368A" w:rsidP="00684EF2">
            <w:pPr>
              <w:tabs>
                <w:tab w:val="left" w:pos="708"/>
              </w:tabs>
              <w:suppressAutoHyphens/>
              <w:spacing w:line="360" w:lineRule="auto"/>
              <w:jc w:val="center"/>
              <w:rPr>
                <w:rFonts w:eastAsia="Arial Unicode MS" w:cs="Lucida Sans"/>
                <w:b/>
                <w:color w:val="000000"/>
                <w:sz w:val="24"/>
                <w:szCs w:val="24"/>
                <w:lang w:bidi="hi-IN"/>
              </w:rPr>
            </w:pPr>
            <w:r>
              <w:rPr>
                <w:rFonts w:eastAsia="Arial Unicode MS" w:cs="Lucida Sans"/>
                <w:color w:val="000000"/>
                <w:sz w:val="24"/>
                <w:szCs w:val="24"/>
                <w:lang w:bidi="hi-IN"/>
              </w:rPr>
              <w:t>Формы промежуточной аттестации</w:t>
            </w:r>
          </w:p>
        </w:tc>
      </w:tr>
      <w:tr w:rsidR="00AC368A" w:rsidRPr="0065149F" w:rsidTr="00AC368A">
        <w:trPr>
          <w:trHeight w:val="282"/>
        </w:trPr>
        <w:tc>
          <w:tcPr>
            <w:tcW w:w="2376" w:type="dxa"/>
            <w:vMerge/>
          </w:tcPr>
          <w:p w:rsidR="00AC368A" w:rsidRPr="0065149F" w:rsidRDefault="00AC368A" w:rsidP="00684EF2">
            <w:pPr>
              <w:tabs>
                <w:tab w:val="left" w:pos="708"/>
              </w:tabs>
              <w:suppressAutoHyphens/>
              <w:spacing w:line="360" w:lineRule="auto"/>
              <w:jc w:val="both"/>
              <w:rPr>
                <w:rFonts w:eastAsia="Arial Unicode MS" w:cs="Lucida Sans"/>
                <w:color w:val="000000"/>
                <w:sz w:val="24"/>
                <w:szCs w:val="24"/>
                <w:lang w:bidi="hi-IN"/>
              </w:rPr>
            </w:pPr>
          </w:p>
        </w:tc>
        <w:tc>
          <w:tcPr>
            <w:tcW w:w="2410" w:type="dxa"/>
            <w:vMerge/>
            <w:tcBorders>
              <w:tr2bl w:val="single" w:sz="4" w:space="0" w:color="auto"/>
            </w:tcBorders>
          </w:tcPr>
          <w:p w:rsidR="00AC368A" w:rsidRPr="0065149F" w:rsidRDefault="00AC368A" w:rsidP="00684EF2">
            <w:pPr>
              <w:tabs>
                <w:tab w:val="left" w:pos="708"/>
              </w:tabs>
              <w:suppressAutoHyphens/>
              <w:spacing w:line="360" w:lineRule="auto"/>
              <w:jc w:val="both"/>
              <w:rPr>
                <w:rFonts w:eastAsia="Arial Unicode MS" w:cs="Lucida Sans"/>
                <w:color w:val="000000"/>
                <w:sz w:val="24"/>
                <w:szCs w:val="24"/>
                <w:lang w:bidi="hi-IN"/>
              </w:rPr>
            </w:pPr>
          </w:p>
        </w:tc>
        <w:tc>
          <w:tcPr>
            <w:tcW w:w="784" w:type="dxa"/>
            <w:vAlign w:val="center"/>
          </w:tcPr>
          <w:p w:rsidR="00AC368A" w:rsidRPr="0065149F" w:rsidRDefault="00AC368A" w:rsidP="00684EF2">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w:t>
            </w:r>
          </w:p>
        </w:tc>
        <w:tc>
          <w:tcPr>
            <w:tcW w:w="1167" w:type="dxa"/>
            <w:vAlign w:val="center"/>
          </w:tcPr>
          <w:p w:rsidR="00AC368A" w:rsidRPr="0065149F" w:rsidRDefault="00AC368A" w:rsidP="00684EF2">
            <w:pPr>
              <w:tabs>
                <w:tab w:val="left" w:pos="708"/>
              </w:tabs>
              <w:suppressAutoHyphens/>
              <w:spacing w:line="360" w:lineRule="auto"/>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III</w:t>
            </w:r>
          </w:p>
        </w:tc>
        <w:tc>
          <w:tcPr>
            <w:tcW w:w="971" w:type="dxa"/>
            <w:vAlign w:val="center"/>
          </w:tcPr>
          <w:p w:rsidR="00AC368A" w:rsidRPr="0065149F" w:rsidRDefault="00AC368A" w:rsidP="00684EF2">
            <w:pPr>
              <w:tabs>
                <w:tab w:val="left" w:pos="708"/>
              </w:tabs>
              <w:suppressAutoHyphens/>
              <w:spacing w:line="360" w:lineRule="auto"/>
              <w:ind w:left="-1667" w:firstLine="1667"/>
              <w:jc w:val="center"/>
              <w:rPr>
                <w:rFonts w:eastAsia="Arial Unicode MS" w:cs="Lucida Sans"/>
                <w:b/>
                <w:color w:val="000000"/>
                <w:sz w:val="24"/>
                <w:szCs w:val="24"/>
                <w:lang w:bidi="hi-IN"/>
              </w:rPr>
            </w:pPr>
            <w:r w:rsidRPr="0065149F">
              <w:rPr>
                <w:rFonts w:eastAsia="Arial Unicode MS" w:cs="Lucida Sans"/>
                <w:b/>
                <w:color w:val="000000"/>
                <w:sz w:val="24"/>
                <w:szCs w:val="24"/>
                <w:lang w:bidi="hi-IN"/>
              </w:rPr>
              <w:t>IV</w:t>
            </w:r>
          </w:p>
        </w:tc>
        <w:tc>
          <w:tcPr>
            <w:tcW w:w="1506" w:type="dxa"/>
            <w:vMerge/>
          </w:tcPr>
          <w:p w:rsidR="00AC368A" w:rsidRPr="0065149F" w:rsidRDefault="00AC368A" w:rsidP="00684EF2">
            <w:pPr>
              <w:tabs>
                <w:tab w:val="left" w:pos="708"/>
              </w:tabs>
              <w:suppressAutoHyphens/>
              <w:spacing w:line="360" w:lineRule="auto"/>
              <w:jc w:val="both"/>
              <w:rPr>
                <w:rFonts w:eastAsia="Arial Unicode MS" w:cs="Lucida Sans"/>
                <w:b/>
                <w:color w:val="000000"/>
                <w:sz w:val="24"/>
                <w:szCs w:val="24"/>
                <w:lang w:bidi="hi-IN"/>
              </w:rPr>
            </w:pPr>
          </w:p>
        </w:tc>
      </w:tr>
      <w:tr w:rsidR="00AC368A" w:rsidRPr="0065149F" w:rsidTr="00AC368A">
        <w:tc>
          <w:tcPr>
            <w:tcW w:w="2376" w:type="dxa"/>
            <w:vMerge w:val="restart"/>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 и литературное чтение</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Русский язык</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5</w:t>
            </w:r>
          </w:p>
        </w:tc>
        <w:tc>
          <w:tcPr>
            <w:tcW w:w="1506" w:type="dxa"/>
            <w:vMerge w:val="restart"/>
            <w:textDirection w:val="btLr"/>
          </w:tcPr>
          <w:p w:rsidR="00AC368A" w:rsidRDefault="00AC368A" w:rsidP="00AC368A">
            <w:pPr>
              <w:tabs>
                <w:tab w:val="left" w:pos="708"/>
              </w:tabs>
              <w:suppressAutoHyphens/>
              <w:spacing w:line="360"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 xml:space="preserve">Усредненная оценка результатов за все четверти </w:t>
            </w:r>
          </w:p>
          <w:p w:rsidR="00AC368A" w:rsidRPr="00AC368A" w:rsidRDefault="00AC368A" w:rsidP="00AC368A">
            <w:pPr>
              <w:tabs>
                <w:tab w:val="left" w:pos="708"/>
              </w:tabs>
              <w:suppressAutoHyphens/>
              <w:spacing w:line="360" w:lineRule="auto"/>
              <w:ind w:left="113" w:right="113"/>
              <w:jc w:val="center"/>
              <w:rPr>
                <w:rFonts w:eastAsia="Arial Unicode MS" w:cs="Lucida Sans"/>
                <w:b/>
                <w:color w:val="000000"/>
                <w:sz w:val="24"/>
                <w:szCs w:val="24"/>
                <w:lang w:bidi="hi-IN"/>
              </w:rPr>
            </w:pPr>
            <w:r w:rsidRPr="00AC368A">
              <w:rPr>
                <w:rFonts w:eastAsia="Arial Unicode MS" w:cs="Lucida Sans"/>
                <w:b/>
                <w:color w:val="000000"/>
                <w:sz w:val="24"/>
                <w:szCs w:val="24"/>
                <w:lang w:bidi="hi-IN"/>
              </w:rPr>
              <w:t>по всем учебным предметам.</w:t>
            </w:r>
          </w:p>
        </w:tc>
      </w:tr>
      <w:tr w:rsidR="00AC368A" w:rsidRPr="0065149F" w:rsidTr="00AC368A">
        <w:tc>
          <w:tcPr>
            <w:tcW w:w="2376" w:type="dxa"/>
            <w:vMerge/>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Литературное чтение</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Иностранный язык</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 и информатика</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Математика</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4</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Обществознание и естествознание (Окружающий мир)</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Окружающий мир</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2410" w:type="dxa"/>
            <w:vAlign w:val="center"/>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Основы религиозных культур и светской этики</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vMerge w:val="restart"/>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Искусство</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Музыка</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vMerge/>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p>
        </w:tc>
        <w:tc>
          <w:tcPr>
            <w:tcW w:w="2410" w:type="dxa"/>
            <w:vAlign w:val="center"/>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Изобразительное искусство</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Технология</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1</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2376" w:type="dxa"/>
          </w:tcPr>
          <w:p w:rsidR="00AC368A" w:rsidRPr="0065149F" w:rsidRDefault="00AC368A" w:rsidP="00AC368A">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2410" w:type="dxa"/>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Физическая культура</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3</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4786" w:type="dxa"/>
            <w:gridSpan w:val="2"/>
            <w:vAlign w:val="center"/>
          </w:tcPr>
          <w:p w:rsidR="00AC368A" w:rsidRPr="0065149F" w:rsidRDefault="00AC368A" w:rsidP="00684EF2">
            <w:pPr>
              <w:tabs>
                <w:tab w:val="left" w:pos="708"/>
              </w:tabs>
              <w:suppressAutoHyphens/>
              <w:spacing w:line="360" w:lineRule="auto"/>
              <w:rPr>
                <w:rFonts w:eastAsia="Arial Unicode MS" w:cs="Lucida Sans"/>
                <w:color w:val="000000"/>
                <w:sz w:val="24"/>
                <w:szCs w:val="24"/>
                <w:lang w:bidi="hi-IN"/>
              </w:rPr>
            </w:pPr>
            <w:r w:rsidRPr="0065149F">
              <w:rPr>
                <w:rFonts w:eastAsia="Arial Unicode MS" w:cs="Lucida Sans"/>
                <w:color w:val="000000"/>
                <w:sz w:val="24"/>
                <w:szCs w:val="24"/>
                <w:lang w:bidi="hi-IN"/>
              </w:rPr>
              <w:t>Итого</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24</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4786" w:type="dxa"/>
            <w:gridSpan w:val="2"/>
            <w:vAlign w:val="center"/>
          </w:tcPr>
          <w:p w:rsidR="00AC368A" w:rsidRPr="0065149F" w:rsidRDefault="00AC368A" w:rsidP="00684EF2">
            <w:pPr>
              <w:tabs>
                <w:tab w:val="left" w:pos="708"/>
              </w:tabs>
              <w:suppressAutoHyphens/>
              <w:rPr>
                <w:rFonts w:eastAsia="Arial Unicode MS" w:cs="Lucida Sans"/>
                <w:color w:val="000000"/>
                <w:sz w:val="24"/>
                <w:szCs w:val="24"/>
                <w:lang w:bidi="hi-IN"/>
              </w:rPr>
            </w:pPr>
            <w:r w:rsidRPr="0065149F">
              <w:rPr>
                <w:rFonts w:eastAsia="Arial Unicode MS" w:cs="Lucida Sans"/>
                <w:i/>
                <w:color w:val="000000"/>
                <w:sz w:val="24"/>
                <w:szCs w:val="24"/>
                <w:lang w:bidi="hi-IN"/>
              </w:rPr>
              <w:t>Часть, формируемая участниками образовательных отношений</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_</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softHyphen/>
              <w:t>_</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r w:rsidR="00AC368A" w:rsidRPr="0065149F" w:rsidTr="00AC368A">
        <w:tc>
          <w:tcPr>
            <w:tcW w:w="4786" w:type="dxa"/>
            <w:gridSpan w:val="2"/>
            <w:vAlign w:val="center"/>
          </w:tcPr>
          <w:p w:rsidR="00AC368A" w:rsidRPr="0065149F" w:rsidRDefault="00AC368A" w:rsidP="00684EF2">
            <w:pPr>
              <w:tabs>
                <w:tab w:val="left" w:pos="708"/>
              </w:tabs>
              <w:suppressAutoHyphens/>
              <w:rPr>
                <w:rFonts w:eastAsia="Arial Unicode MS" w:cs="Lucida Sans"/>
                <w:color w:val="000000"/>
                <w:sz w:val="24"/>
                <w:szCs w:val="24"/>
                <w:lang w:bidi="hi-IN"/>
              </w:rPr>
            </w:pPr>
            <w:r w:rsidRPr="0065149F">
              <w:rPr>
                <w:rFonts w:eastAsia="Arial Unicode MS" w:cs="Lucida Sans"/>
                <w:color w:val="000000"/>
                <w:sz w:val="24"/>
                <w:szCs w:val="24"/>
                <w:lang w:bidi="hi-IN"/>
              </w:rPr>
              <w:t xml:space="preserve">Максимально допустимая недельная нагрузка </w:t>
            </w:r>
          </w:p>
        </w:tc>
        <w:tc>
          <w:tcPr>
            <w:tcW w:w="784"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1167"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23</w:t>
            </w:r>
          </w:p>
        </w:tc>
        <w:tc>
          <w:tcPr>
            <w:tcW w:w="971" w:type="dxa"/>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r w:rsidRPr="0065149F">
              <w:rPr>
                <w:rFonts w:eastAsia="Arial Unicode MS" w:cs="Lucida Sans"/>
                <w:color w:val="000000"/>
                <w:sz w:val="24"/>
                <w:szCs w:val="24"/>
                <w:lang w:bidi="hi-IN"/>
              </w:rPr>
              <w:t>26</w:t>
            </w:r>
          </w:p>
        </w:tc>
        <w:tc>
          <w:tcPr>
            <w:tcW w:w="1506" w:type="dxa"/>
            <w:vMerge/>
          </w:tcPr>
          <w:p w:rsidR="00AC368A" w:rsidRPr="0065149F" w:rsidRDefault="00AC368A" w:rsidP="00684EF2">
            <w:pPr>
              <w:tabs>
                <w:tab w:val="left" w:pos="708"/>
              </w:tabs>
              <w:suppressAutoHyphens/>
              <w:spacing w:line="360" w:lineRule="auto"/>
              <w:jc w:val="center"/>
              <w:rPr>
                <w:rFonts w:eastAsia="Arial Unicode MS" w:cs="Lucida Sans"/>
                <w:color w:val="000000"/>
                <w:sz w:val="24"/>
                <w:szCs w:val="24"/>
                <w:lang w:bidi="hi-IN"/>
              </w:rPr>
            </w:pPr>
          </w:p>
        </w:tc>
      </w:tr>
    </w:tbl>
    <w:p w:rsidR="00AC368A" w:rsidRDefault="00AC368A" w:rsidP="001D5045">
      <w:pPr>
        <w:pStyle w:val="a3"/>
        <w:ind w:left="1620" w:firstLine="0"/>
        <w:rPr>
          <w:b/>
          <w:sz w:val="24"/>
          <w:szCs w:val="24"/>
          <w:lang w:val="ru-RU"/>
        </w:rPr>
      </w:pPr>
    </w:p>
    <w:p w:rsidR="00AC368A" w:rsidRDefault="00AC368A"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351F7D" w:rsidRDefault="00351F7D" w:rsidP="001D5045">
      <w:pPr>
        <w:pStyle w:val="a3"/>
        <w:ind w:left="1620" w:firstLine="0"/>
        <w:rPr>
          <w:b/>
          <w:sz w:val="24"/>
          <w:szCs w:val="24"/>
          <w:lang w:val="ru-RU"/>
        </w:rPr>
      </w:pPr>
    </w:p>
    <w:p w:rsidR="00AC368A" w:rsidRDefault="001D2FDE" w:rsidP="001D5045">
      <w:pPr>
        <w:pStyle w:val="a3"/>
        <w:ind w:left="1620" w:firstLine="0"/>
        <w:rPr>
          <w:b/>
          <w:sz w:val="24"/>
          <w:szCs w:val="24"/>
          <w:lang w:val="ru-RU"/>
        </w:rPr>
      </w:pPr>
      <w:r>
        <w:rPr>
          <w:b/>
          <w:sz w:val="24"/>
          <w:szCs w:val="24"/>
          <w:lang w:val="ru-RU"/>
        </w:rPr>
        <w:t xml:space="preserve">  </w:t>
      </w:r>
      <w:r w:rsidR="00AC368A">
        <w:rPr>
          <w:b/>
          <w:sz w:val="24"/>
          <w:szCs w:val="24"/>
          <w:lang w:val="ru-RU"/>
        </w:rPr>
        <w:t>Внеурочная деятельность и коррекционная работа</w:t>
      </w:r>
    </w:p>
    <w:p w:rsidR="001D2FDE" w:rsidRDefault="001D2FDE" w:rsidP="001D5045">
      <w:pPr>
        <w:pStyle w:val="a3"/>
        <w:ind w:left="1620" w:firstLine="0"/>
        <w:rPr>
          <w:b/>
          <w:sz w:val="24"/>
          <w:szCs w:val="24"/>
          <w:lang w:val="ru-RU"/>
        </w:rPr>
      </w:pPr>
    </w:p>
    <w:p w:rsidR="001D2FDE" w:rsidRPr="001D2FDE" w:rsidRDefault="001D2FDE" w:rsidP="001D2FDE">
      <w:pPr>
        <w:ind w:left="709" w:firstLine="851"/>
        <w:jc w:val="both"/>
        <w:rPr>
          <w:rFonts w:eastAsia="Times New Roman"/>
          <w:sz w:val="24"/>
          <w:szCs w:val="24"/>
        </w:rPr>
      </w:pPr>
      <w:r w:rsidRPr="001D2FDE">
        <w:rPr>
          <w:rFonts w:eastAsia="Times New Roman"/>
          <w:sz w:val="24"/>
          <w:szCs w:val="24"/>
        </w:rPr>
        <w:t xml:space="preserve">   Промежуточная аттестация учащихся может проводиться в различных формах, которые определяются соответствующими планами внеурочной деятельности и коррекционной работы  и ежегодно рассматриваются на заседании педагогического совета, с последующим утверждением приказом директора МБОУ СШ № 69.</w:t>
      </w:r>
    </w:p>
    <w:p w:rsidR="001D2FDE" w:rsidRPr="001D2FDE" w:rsidRDefault="001D2FDE" w:rsidP="001D2FDE">
      <w:pPr>
        <w:ind w:left="709" w:firstLine="992"/>
        <w:jc w:val="both"/>
        <w:rPr>
          <w:rFonts w:eastAsia="Times New Roman"/>
          <w:sz w:val="24"/>
          <w:szCs w:val="24"/>
        </w:rPr>
      </w:pPr>
      <w:proofErr w:type="gramStart"/>
      <w:r w:rsidRPr="001D2FDE">
        <w:rPr>
          <w:rFonts w:eastAsia="Times New Roman"/>
          <w:sz w:val="24"/>
          <w:szCs w:val="24"/>
        </w:rPr>
        <w:t xml:space="preserve">Формы проведения промежуточной аттестации учащихся: </w:t>
      </w:r>
      <w:r w:rsidRPr="001D2FDE">
        <w:rPr>
          <w:rFonts w:eastAsia="Times New Roman" w:cs="Mangal"/>
          <w:color w:val="000000"/>
          <w:sz w:val="24"/>
          <w:szCs w:val="21"/>
          <w:lang w:bidi="hi-IN"/>
        </w:rPr>
        <w:t>защита портфолио,</w:t>
      </w:r>
      <w:r w:rsidRPr="001D2FDE">
        <w:rPr>
          <w:rFonts w:eastAsia="Times New Roman"/>
          <w:sz w:val="24"/>
          <w:szCs w:val="24"/>
        </w:rPr>
        <w:t xml:space="preserve"> </w:t>
      </w:r>
      <w:r w:rsidRPr="001D2FDE">
        <w:rPr>
          <w:rFonts w:eastAsia="Times New Roman" w:cs="Mangal"/>
          <w:color w:val="000000"/>
          <w:sz w:val="24"/>
          <w:szCs w:val="21"/>
          <w:lang w:bidi="hi-IN"/>
        </w:rPr>
        <w:t>игра</w:t>
      </w:r>
      <w:r>
        <w:rPr>
          <w:rFonts w:eastAsia="Times New Roman" w:cs="Mangal"/>
          <w:color w:val="000000"/>
          <w:sz w:val="24"/>
          <w:szCs w:val="21"/>
          <w:lang w:bidi="hi-IN"/>
        </w:rPr>
        <w:t xml:space="preserve"> </w:t>
      </w:r>
      <w:r w:rsidRPr="001D2FDE">
        <w:rPr>
          <w:rFonts w:eastAsia="Times New Roman" w:cs="Mangal"/>
          <w:color w:val="000000"/>
          <w:sz w:val="24"/>
          <w:szCs w:val="21"/>
          <w:lang w:bidi="hi-IN"/>
        </w:rPr>
        <w:t>-</w:t>
      </w:r>
      <w:r>
        <w:rPr>
          <w:rFonts w:eastAsia="Times New Roman" w:cs="Mangal"/>
          <w:color w:val="000000"/>
          <w:sz w:val="24"/>
          <w:szCs w:val="21"/>
          <w:lang w:bidi="hi-IN"/>
        </w:rPr>
        <w:t xml:space="preserve"> </w:t>
      </w:r>
      <w:r w:rsidRPr="001D2FDE">
        <w:rPr>
          <w:rFonts w:eastAsia="Times New Roman" w:cs="Mangal"/>
          <w:color w:val="000000"/>
          <w:sz w:val="24"/>
          <w:szCs w:val="21"/>
          <w:lang w:bidi="hi-IN"/>
        </w:rPr>
        <w:t>соревнование,</w:t>
      </w:r>
      <w:r w:rsidRPr="001D2FDE">
        <w:rPr>
          <w:rFonts w:eastAsia="Times New Roman"/>
          <w:sz w:val="24"/>
          <w:szCs w:val="24"/>
        </w:rPr>
        <w:t xml:space="preserve"> </w:t>
      </w:r>
      <w:r w:rsidRPr="001D2FDE">
        <w:rPr>
          <w:rFonts w:eastAsia="Times New Roman" w:cs="Mangal"/>
          <w:color w:val="000000"/>
          <w:sz w:val="24"/>
          <w:szCs w:val="21"/>
          <w:lang w:bidi="hi-IN"/>
        </w:rPr>
        <w:t>защита проекта,</w:t>
      </w:r>
      <w:r w:rsidRPr="001D2FDE">
        <w:rPr>
          <w:rFonts w:eastAsia="Times New Roman"/>
          <w:sz w:val="24"/>
          <w:szCs w:val="24"/>
        </w:rPr>
        <w:t xml:space="preserve"> </w:t>
      </w:r>
      <w:r w:rsidRPr="001D2FDE">
        <w:rPr>
          <w:rFonts w:eastAsia="Times New Roman" w:cs="Mangal"/>
          <w:color w:val="000000"/>
          <w:sz w:val="24"/>
          <w:szCs w:val="21"/>
          <w:lang w:bidi="hi-IN"/>
        </w:rPr>
        <w:t>защита реферата,</w:t>
      </w:r>
      <w:r w:rsidRPr="001D2FDE">
        <w:rPr>
          <w:rFonts w:eastAsia="Times New Roman"/>
          <w:sz w:val="24"/>
          <w:szCs w:val="24"/>
        </w:rPr>
        <w:t xml:space="preserve"> </w:t>
      </w:r>
      <w:r w:rsidRPr="001D2FDE">
        <w:rPr>
          <w:rFonts w:eastAsia="Times New Roman" w:cs="Mangal"/>
          <w:color w:val="000000"/>
          <w:sz w:val="24"/>
          <w:szCs w:val="21"/>
          <w:lang w:bidi="hi-IN"/>
        </w:rPr>
        <w:t>защита презентации,</w:t>
      </w:r>
      <w:r w:rsidRPr="001D2FDE">
        <w:rPr>
          <w:rFonts w:eastAsia="Times New Roman"/>
          <w:sz w:val="24"/>
          <w:szCs w:val="24"/>
        </w:rPr>
        <w:t xml:space="preserve"> </w:t>
      </w:r>
      <w:r w:rsidRPr="001D2FDE">
        <w:rPr>
          <w:rFonts w:eastAsia="Times New Roman" w:cs="Mangal"/>
          <w:color w:val="000000"/>
          <w:sz w:val="24"/>
          <w:szCs w:val="21"/>
          <w:lang w:bidi="hi-IN"/>
        </w:rPr>
        <w:t>тестирование,</w:t>
      </w:r>
      <w:r w:rsidRPr="001D2FDE">
        <w:rPr>
          <w:rFonts w:eastAsia="Times New Roman"/>
          <w:sz w:val="24"/>
          <w:szCs w:val="24"/>
        </w:rPr>
        <w:t xml:space="preserve"> </w:t>
      </w:r>
      <w:r w:rsidRPr="001D2FDE">
        <w:rPr>
          <w:rFonts w:eastAsia="Times New Roman" w:cs="Mangal"/>
          <w:color w:val="000000"/>
          <w:sz w:val="24"/>
          <w:szCs w:val="21"/>
          <w:lang w:bidi="hi-IN"/>
        </w:rPr>
        <w:t>анкетирование,</w:t>
      </w:r>
      <w:r>
        <w:rPr>
          <w:rFonts w:eastAsia="Times New Roman" w:cs="Mangal"/>
          <w:color w:val="000000"/>
          <w:sz w:val="24"/>
          <w:szCs w:val="21"/>
          <w:lang w:bidi="hi-IN"/>
        </w:rPr>
        <w:t xml:space="preserve"> выставка,</w:t>
      </w:r>
      <w:r>
        <w:rPr>
          <w:rFonts w:eastAsia="Times New Roman"/>
          <w:sz w:val="24"/>
          <w:szCs w:val="24"/>
        </w:rPr>
        <w:t xml:space="preserve"> </w:t>
      </w:r>
      <w:r>
        <w:rPr>
          <w:rFonts w:eastAsia="Times New Roman" w:cs="Mangal"/>
          <w:color w:val="000000"/>
          <w:sz w:val="24"/>
          <w:szCs w:val="21"/>
          <w:lang w:bidi="hi-IN"/>
        </w:rPr>
        <w:t>отчетный концерт,</w:t>
      </w:r>
      <w:r>
        <w:rPr>
          <w:rFonts w:eastAsia="Times New Roman"/>
          <w:sz w:val="24"/>
          <w:szCs w:val="24"/>
        </w:rPr>
        <w:t xml:space="preserve"> </w:t>
      </w:r>
      <w:r>
        <w:rPr>
          <w:rFonts w:eastAsia="Times New Roman" w:cs="Mangal"/>
          <w:color w:val="000000"/>
          <w:sz w:val="24"/>
          <w:szCs w:val="21"/>
          <w:lang w:bidi="hi-IN"/>
        </w:rPr>
        <w:t>викторина,</w:t>
      </w:r>
      <w:r>
        <w:rPr>
          <w:rFonts w:eastAsia="Times New Roman"/>
          <w:sz w:val="24"/>
          <w:szCs w:val="24"/>
        </w:rPr>
        <w:t xml:space="preserve"> </w:t>
      </w:r>
      <w:r w:rsidRPr="001D2FDE">
        <w:rPr>
          <w:rFonts w:eastAsia="Times New Roman" w:cs="Mangal"/>
          <w:color w:val="000000"/>
          <w:sz w:val="24"/>
          <w:szCs w:val="21"/>
          <w:lang w:bidi="hi-IN"/>
        </w:rPr>
        <w:t>за</w:t>
      </w:r>
      <w:r>
        <w:rPr>
          <w:rFonts w:eastAsia="Times New Roman" w:cs="Mangal"/>
          <w:color w:val="000000"/>
          <w:sz w:val="24"/>
          <w:szCs w:val="21"/>
          <w:lang w:bidi="hi-IN"/>
        </w:rPr>
        <w:t>чёт,</w:t>
      </w:r>
      <w:r>
        <w:rPr>
          <w:rFonts w:eastAsia="Times New Roman"/>
          <w:sz w:val="24"/>
          <w:szCs w:val="24"/>
        </w:rPr>
        <w:t xml:space="preserve"> </w:t>
      </w:r>
      <w:r>
        <w:rPr>
          <w:rFonts w:eastAsia="Times New Roman" w:cs="Mangal"/>
          <w:color w:val="000000"/>
          <w:sz w:val="24"/>
          <w:szCs w:val="21"/>
          <w:lang w:bidi="hi-IN"/>
        </w:rPr>
        <w:t>собеседование,</w:t>
      </w:r>
      <w:r>
        <w:rPr>
          <w:rFonts w:eastAsia="Times New Roman"/>
          <w:sz w:val="24"/>
          <w:szCs w:val="24"/>
        </w:rPr>
        <w:t xml:space="preserve"> </w:t>
      </w:r>
      <w:r>
        <w:rPr>
          <w:rFonts w:eastAsia="Times New Roman" w:cs="Mangal"/>
          <w:color w:val="000000"/>
          <w:sz w:val="24"/>
          <w:szCs w:val="21"/>
          <w:lang w:bidi="hi-IN"/>
        </w:rPr>
        <w:t>творческий отчёт,</w:t>
      </w:r>
      <w:r>
        <w:rPr>
          <w:rFonts w:eastAsia="Times New Roman"/>
          <w:sz w:val="24"/>
          <w:szCs w:val="24"/>
        </w:rPr>
        <w:t xml:space="preserve"> </w:t>
      </w:r>
      <w:r w:rsidRPr="001D2FDE">
        <w:rPr>
          <w:rFonts w:eastAsia="Times New Roman" w:cs="Mangal"/>
          <w:color w:val="000000"/>
          <w:sz w:val="24"/>
          <w:szCs w:val="21"/>
          <w:lang w:bidi="hi-IN"/>
        </w:rPr>
        <w:t>научно-исследовательская работа.</w:t>
      </w:r>
      <w:proofErr w:type="gramEnd"/>
    </w:p>
    <w:p w:rsidR="001D2FDE" w:rsidRPr="001D2FDE" w:rsidRDefault="001D2FDE" w:rsidP="001D2FDE">
      <w:pPr>
        <w:ind w:right="245"/>
        <w:jc w:val="both"/>
        <w:rPr>
          <w:rFonts w:eastAsia="Times New Roman"/>
          <w:b/>
          <w:color w:val="000000"/>
          <w:sz w:val="24"/>
          <w:szCs w:val="24"/>
        </w:rPr>
      </w:pPr>
    </w:p>
    <w:p w:rsidR="001D2FDE" w:rsidRDefault="001D2FDE" w:rsidP="001D2FDE">
      <w:pPr>
        <w:pStyle w:val="a3"/>
        <w:ind w:left="709" w:firstLine="851"/>
        <w:rPr>
          <w:b/>
          <w:sz w:val="24"/>
          <w:szCs w:val="24"/>
          <w:lang w:val="ru-RU"/>
        </w:rPr>
      </w:pPr>
    </w:p>
    <w:p w:rsidR="00351F7D" w:rsidRDefault="00351F7D" w:rsidP="001D2FDE">
      <w:pPr>
        <w:pStyle w:val="a3"/>
        <w:ind w:left="709" w:firstLine="851"/>
        <w:rPr>
          <w:b/>
          <w:sz w:val="24"/>
          <w:szCs w:val="24"/>
          <w:lang w:val="ru-RU"/>
        </w:rPr>
      </w:pPr>
    </w:p>
    <w:p w:rsidR="00351F7D" w:rsidRDefault="00351F7D" w:rsidP="001D2FDE">
      <w:pPr>
        <w:pStyle w:val="a3"/>
        <w:ind w:left="709" w:firstLine="851"/>
        <w:rPr>
          <w:b/>
          <w:sz w:val="24"/>
          <w:szCs w:val="24"/>
          <w:lang w:val="ru-RU"/>
        </w:rPr>
      </w:pPr>
    </w:p>
    <w:p w:rsidR="001D2FDE" w:rsidRDefault="001D2FDE" w:rsidP="001D2FDE">
      <w:pPr>
        <w:pStyle w:val="a3"/>
        <w:ind w:left="709" w:firstLine="851"/>
        <w:rPr>
          <w:b/>
          <w:sz w:val="24"/>
          <w:szCs w:val="24"/>
          <w:lang w:val="ru-RU"/>
        </w:rPr>
      </w:pPr>
    </w:p>
    <w:p w:rsidR="001D2FDE" w:rsidRDefault="001D2FDE" w:rsidP="001D2FDE">
      <w:pPr>
        <w:pStyle w:val="a3"/>
        <w:ind w:left="709" w:firstLine="851"/>
        <w:rPr>
          <w:b/>
          <w:sz w:val="24"/>
          <w:szCs w:val="24"/>
          <w:lang w:val="ru-RU"/>
        </w:rPr>
      </w:pPr>
    </w:p>
    <w:p w:rsidR="001D2FDE" w:rsidRDefault="001D2FDE" w:rsidP="001D2FDE">
      <w:pPr>
        <w:pStyle w:val="a3"/>
        <w:ind w:left="709" w:firstLine="851"/>
        <w:rPr>
          <w:b/>
          <w:sz w:val="24"/>
          <w:szCs w:val="24"/>
          <w:lang w:val="ru-RU"/>
        </w:rPr>
      </w:pPr>
    </w:p>
    <w:tbl>
      <w:tblPr>
        <w:tblW w:w="9398" w:type="dxa"/>
        <w:jc w:val="center"/>
        <w:tblInd w:w="-841" w:type="dxa"/>
        <w:tblLayout w:type="fixed"/>
        <w:tblCellMar>
          <w:left w:w="0" w:type="dxa"/>
          <w:right w:w="0" w:type="dxa"/>
        </w:tblCellMar>
        <w:tblLook w:val="04A0" w:firstRow="1" w:lastRow="0" w:firstColumn="1" w:lastColumn="0" w:noHBand="0" w:noVBand="1"/>
      </w:tblPr>
      <w:tblGrid>
        <w:gridCol w:w="1560"/>
        <w:gridCol w:w="2268"/>
        <w:gridCol w:w="1985"/>
        <w:gridCol w:w="850"/>
        <w:gridCol w:w="992"/>
        <w:gridCol w:w="851"/>
        <w:gridCol w:w="892"/>
      </w:tblGrid>
      <w:tr w:rsidR="001D2FDE" w:rsidRPr="001D2FDE" w:rsidTr="00684EF2">
        <w:trPr>
          <w:trHeight w:val="276"/>
          <w:jc w:val="center"/>
        </w:trPr>
        <w:tc>
          <w:tcPr>
            <w:tcW w:w="1560" w:type="dxa"/>
            <w:tcBorders>
              <w:top w:val="single" w:sz="8" w:space="0" w:color="auto"/>
              <w:left w:val="single" w:sz="8" w:space="0" w:color="auto"/>
              <w:right w:val="single" w:sz="8" w:space="0" w:color="auto"/>
            </w:tcBorders>
          </w:tcPr>
          <w:p w:rsidR="001D2FDE" w:rsidRPr="001D2FDE" w:rsidRDefault="001D2FDE" w:rsidP="001D2FDE">
            <w:pPr>
              <w:tabs>
                <w:tab w:val="left" w:pos="708"/>
              </w:tabs>
              <w:suppressAutoHyphens/>
              <w:rPr>
                <w:rFonts w:eastAsia="Times New Roman"/>
                <w:b/>
                <w:color w:val="000000"/>
                <w:sz w:val="24"/>
                <w:szCs w:val="24"/>
                <w:lang w:bidi="hi-IN"/>
              </w:rPr>
            </w:pPr>
            <w:r w:rsidRPr="001D2FDE">
              <w:rPr>
                <w:rFonts w:eastAsia="Times New Roman"/>
                <w:b/>
                <w:color w:val="000000"/>
                <w:sz w:val="24"/>
                <w:szCs w:val="24"/>
                <w:lang w:bidi="hi-IN"/>
              </w:rPr>
              <w:t>Направление</w:t>
            </w:r>
          </w:p>
        </w:tc>
        <w:tc>
          <w:tcPr>
            <w:tcW w:w="2268" w:type="dxa"/>
            <w:vMerge w:val="restart"/>
            <w:tcBorders>
              <w:top w:val="single" w:sz="8" w:space="0" w:color="auto"/>
              <w:right w:val="single" w:sz="8" w:space="0" w:color="auto"/>
            </w:tcBorders>
            <w:vAlign w:val="bottom"/>
          </w:tcPr>
          <w:p w:rsidR="001D2FDE" w:rsidRPr="001D2FDE" w:rsidRDefault="001D2FDE" w:rsidP="001D2FDE">
            <w:pPr>
              <w:tabs>
                <w:tab w:val="left" w:pos="708"/>
              </w:tabs>
              <w:suppressAutoHyphens/>
              <w:rPr>
                <w:rFonts w:eastAsia="Times New Roman"/>
                <w:b/>
                <w:color w:val="000000"/>
                <w:sz w:val="24"/>
                <w:szCs w:val="24"/>
                <w:lang w:bidi="hi-IN"/>
              </w:rPr>
            </w:pPr>
            <w:r w:rsidRPr="001D2FDE">
              <w:rPr>
                <w:rFonts w:eastAsia="Times New Roman"/>
                <w:b/>
                <w:color w:val="000000"/>
                <w:sz w:val="24"/>
                <w:szCs w:val="24"/>
                <w:lang w:bidi="hi-IN"/>
              </w:rPr>
              <w:t>Форма организации</w:t>
            </w:r>
          </w:p>
          <w:p w:rsidR="001D2FDE" w:rsidRPr="001D2FDE" w:rsidRDefault="001D2FDE" w:rsidP="001D2FDE">
            <w:pPr>
              <w:tabs>
                <w:tab w:val="left" w:pos="708"/>
              </w:tabs>
              <w:suppressAutoHyphens/>
              <w:rPr>
                <w:rFonts w:eastAsia="Times New Roman"/>
                <w:color w:val="000000"/>
                <w:sz w:val="24"/>
                <w:szCs w:val="24"/>
                <w:lang w:bidi="hi-IN"/>
              </w:rPr>
            </w:pPr>
            <w:r w:rsidRPr="001D2FDE">
              <w:rPr>
                <w:rFonts w:eastAsia="Times New Roman"/>
                <w:b/>
                <w:color w:val="000000"/>
                <w:sz w:val="24"/>
                <w:szCs w:val="24"/>
                <w:lang w:bidi="hi-IN"/>
              </w:rPr>
              <w:t>внеурочной деятельности</w:t>
            </w:r>
          </w:p>
        </w:tc>
        <w:tc>
          <w:tcPr>
            <w:tcW w:w="1985" w:type="dxa"/>
            <w:vMerge w:val="restart"/>
            <w:tcBorders>
              <w:top w:val="single" w:sz="8" w:space="0" w:color="auto"/>
              <w:right w:val="single" w:sz="8" w:space="0" w:color="auto"/>
            </w:tcBorders>
          </w:tcPr>
          <w:p w:rsidR="001D2FDE" w:rsidRPr="001D2FDE" w:rsidRDefault="001D2FDE" w:rsidP="001D2FDE">
            <w:pPr>
              <w:tabs>
                <w:tab w:val="left" w:pos="708"/>
              </w:tabs>
              <w:suppressAutoHyphens/>
              <w:jc w:val="both"/>
              <w:rPr>
                <w:rFonts w:eastAsia="Times New Roman"/>
                <w:b/>
                <w:color w:val="000000"/>
                <w:sz w:val="24"/>
                <w:szCs w:val="24"/>
                <w:lang w:bidi="hi-IN"/>
              </w:rPr>
            </w:pPr>
            <w:r w:rsidRPr="001D2FDE">
              <w:rPr>
                <w:rFonts w:eastAsia="Times New Roman"/>
                <w:b/>
                <w:color w:val="000000"/>
                <w:sz w:val="24"/>
                <w:szCs w:val="24"/>
                <w:lang w:bidi="hi-IN"/>
              </w:rPr>
              <w:t>Название</w:t>
            </w:r>
          </w:p>
        </w:tc>
        <w:tc>
          <w:tcPr>
            <w:tcW w:w="3585" w:type="dxa"/>
            <w:gridSpan w:val="4"/>
            <w:tcBorders>
              <w:top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rPr>
                <w:rFonts w:eastAsia="Times New Roman"/>
                <w:color w:val="000000"/>
                <w:sz w:val="24"/>
                <w:szCs w:val="24"/>
                <w:lang w:bidi="hi-IN"/>
              </w:rPr>
            </w:pPr>
            <w:r w:rsidRPr="001D2FDE">
              <w:rPr>
                <w:rFonts w:eastAsia="Times New Roman"/>
                <w:b/>
                <w:color w:val="000000"/>
                <w:sz w:val="24"/>
                <w:szCs w:val="24"/>
                <w:lang w:bidi="hi-IN"/>
              </w:rPr>
              <w:t xml:space="preserve">Формы промежуточной аттестации </w:t>
            </w:r>
          </w:p>
        </w:tc>
      </w:tr>
      <w:tr w:rsidR="001D2FDE" w:rsidRPr="001D2FDE" w:rsidTr="00684EF2">
        <w:trPr>
          <w:trHeight w:val="271"/>
          <w:jc w:val="center"/>
        </w:trPr>
        <w:tc>
          <w:tcPr>
            <w:tcW w:w="1560" w:type="dxa"/>
            <w:tcBorders>
              <w:left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1985"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850"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b/>
                <w:color w:val="000000"/>
                <w:sz w:val="24"/>
                <w:szCs w:val="24"/>
                <w:lang w:bidi="hi-IN"/>
              </w:rPr>
            </w:pPr>
            <w:r w:rsidRPr="001D2FDE">
              <w:rPr>
                <w:rFonts w:eastAsia="Times New Roman"/>
                <w:b/>
                <w:color w:val="000000"/>
                <w:sz w:val="24"/>
                <w:szCs w:val="24"/>
                <w:lang w:bidi="hi-IN"/>
              </w:rPr>
              <w:t>1 класс</w:t>
            </w:r>
          </w:p>
        </w:tc>
        <w:tc>
          <w:tcPr>
            <w:tcW w:w="992"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b/>
                <w:color w:val="000000"/>
                <w:sz w:val="24"/>
                <w:szCs w:val="24"/>
                <w:lang w:bidi="hi-IN"/>
              </w:rPr>
            </w:pPr>
            <w:r w:rsidRPr="001D2FDE">
              <w:rPr>
                <w:rFonts w:eastAsia="Times New Roman"/>
                <w:b/>
                <w:color w:val="000000"/>
                <w:sz w:val="24"/>
                <w:szCs w:val="24"/>
                <w:lang w:bidi="hi-IN"/>
              </w:rPr>
              <w:t>2 класс</w:t>
            </w:r>
          </w:p>
        </w:tc>
        <w:tc>
          <w:tcPr>
            <w:tcW w:w="851"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b/>
                <w:color w:val="000000"/>
                <w:sz w:val="24"/>
                <w:szCs w:val="24"/>
                <w:lang w:bidi="hi-IN"/>
              </w:rPr>
            </w:pPr>
            <w:r w:rsidRPr="001D2FDE">
              <w:rPr>
                <w:rFonts w:eastAsia="Times New Roman"/>
                <w:b/>
                <w:color w:val="000000"/>
                <w:sz w:val="24"/>
                <w:szCs w:val="24"/>
                <w:lang w:bidi="hi-IN"/>
              </w:rPr>
              <w:t>3 класс</w:t>
            </w:r>
          </w:p>
        </w:tc>
        <w:tc>
          <w:tcPr>
            <w:tcW w:w="892"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b/>
                <w:color w:val="000000"/>
                <w:sz w:val="24"/>
                <w:szCs w:val="24"/>
                <w:lang w:bidi="hi-IN"/>
              </w:rPr>
            </w:pPr>
            <w:r w:rsidRPr="001D2FDE">
              <w:rPr>
                <w:rFonts w:eastAsia="Times New Roman"/>
                <w:b/>
                <w:color w:val="000000"/>
                <w:sz w:val="24"/>
                <w:szCs w:val="24"/>
                <w:lang w:bidi="hi-IN"/>
              </w:rPr>
              <w:t>4 класс</w:t>
            </w:r>
          </w:p>
        </w:tc>
      </w:tr>
      <w:tr w:rsidR="001D2FDE" w:rsidRPr="001D2FDE" w:rsidTr="00684EF2">
        <w:trPr>
          <w:trHeight w:val="261"/>
          <w:jc w:val="center"/>
        </w:trPr>
        <w:tc>
          <w:tcPr>
            <w:tcW w:w="1560" w:type="dxa"/>
            <w:vMerge w:val="restart"/>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u w:val="single"/>
                <w:lang w:bidi="hi-IN"/>
              </w:rPr>
            </w:pPr>
            <w:r w:rsidRPr="001D2FDE">
              <w:rPr>
                <w:rFonts w:eastAsia="Times New Roman"/>
                <w:color w:val="000000"/>
                <w:sz w:val="24"/>
                <w:szCs w:val="24"/>
                <w:u w:val="single"/>
                <w:lang w:bidi="hi-IN"/>
              </w:rPr>
              <w:t>Общеинтеллектуальное</w:t>
            </w: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Курс</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«Художественное слово»</w:t>
            </w:r>
          </w:p>
        </w:tc>
        <w:tc>
          <w:tcPr>
            <w:tcW w:w="850" w:type="dxa"/>
            <w:vMerge w:val="restart"/>
            <w:tcBorders>
              <w:right w:val="single" w:sz="8" w:space="0" w:color="auto"/>
            </w:tcBorders>
            <w:textDirection w:val="btLr"/>
            <w:vAlign w:val="bottom"/>
          </w:tcPr>
          <w:p w:rsidR="001D2FDE" w:rsidRPr="001D2FDE" w:rsidRDefault="001D2FDE" w:rsidP="001D2FDE">
            <w:pPr>
              <w:tabs>
                <w:tab w:val="left" w:pos="708"/>
              </w:tabs>
              <w:suppressAutoHyphens/>
              <w:ind w:left="113" w:right="113"/>
              <w:jc w:val="center"/>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992" w:type="dxa"/>
            <w:vMerge w:val="restart"/>
            <w:tcBorders>
              <w:right w:val="single" w:sz="8" w:space="0" w:color="auto"/>
            </w:tcBorders>
            <w:textDirection w:val="btLr"/>
            <w:vAlign w:val="bottom"/>
          </w:tcPr>
          <w:p w:rsidR="001D2FDE" w:rsidRPr="001D2FDE" w:rsidRDefault="001D2FDE" w:rsidP="001D2FDE">
            <w:pPr>
              <w:tabs>
                <w:tab w:val="left" w:pos="708"/>
              </w:tabs>
              <w:suppressAutoHyphens/>
              <w:ind w:left="113" w:right="113"/>
              <w:jc w:val="center"/>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851" w:type="dxa"/>
            <w:vMerge w:val="restart"/>
            <w:tcBorders>
              <w:right w:val="single" w:sz="8" w:space="0" w:color="auto"/>
            </w:tcBorders>
            <w:textDirection w:val="btLr"/>
            <w:vAlign w:val="bottom"/>
          </w:tcPr>
          <w:p w:rsidR="001D2FDE" w:rsidRPr="001D2FDE" w:rsidRDefault="001D2FDE" w:rsidP="001D2FDE">
            <w:pPr>
              <w:tabs>
                <w:tab w:val="left" w:pos="708"/>
              </w:tabs>
              <w:suppressAutoHyphens/>
              <w:ind w:left="113" w:right="113"/>
              <w:jc w:val="center"/>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c>
          <w:tcPr>
            <w:tcW w:w="892" w:type="dxa"/>
            <w:vMerge w:val="restart"/>
            <w:tcBorders>
              <w:right w:val="single" w:sz="8" w:space="0" w:color="auto"/>
            </w:tcBorders>
            <w:textDirection w:val="btLr"/>
            <w:vAlign w:val="bottom"/>
          </w:tcPr>
          <w:p w:rsidR="001D2FDE" w:rsidRPr="001D2FDE" w:rsidRDefault="001D2FDE" w:rsidP="001D2FDE">
            <w:pPr>
              <w:tabs>
                <w:tab w:val="left" w:pos="708"/>
              </w:tabs>
              <w:suppressAutoHyphens/>
              <w:ind w:left="113" w:right="113"/>
              <w:jc w:val="center"/>
              <w:rPr>
                <w:rFonts w:eastAsia="Times New Roman"/>
                <w:color w:val="000000"/>
                <w:sz w:val="24"/>
                <w:szCs w:val="24"/>
                <w:lang w:bidi="hi-IN"/>
              </w:rPr>
            </w:pPr>
            <w:r w:rsidRPr="001D2FDE">
              <w:rPr>
                <w:rFonts w:eastAsia="Times New Roman"/>
                <w:color w:val="000000"/>
                <w:sz w:val="24"/>
                <w:szCs w:val="24"/>
                <w:lang w:bidi="hi-IN"/>
              </w:rPr>
              <w:t>Итоговое мероприятие в различных формах</w:t>
            </w:r>
          </w:p>
        </w:tc>
      </w:tr>
      <w:tr w:rsidR="001D2FDE" w:rsidRPr="001D2FDE" w:rsidTr="00684EF2">
        <w:trPr>
          <w:trHeight w:val="271"/>
          <w:jc w:val="center"/>
        </w:trPr>
        <w:tc>
          <w:tcPr>
            <w:tcW w:w="1560" w:type="dxa"/>
            <w:vMerge/>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«Эрудит»</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6"/>
          <w:jc w:val="center"/>
        </w:trPr>
        <w:tc>
          <w:tcPr>
            <w:tcW w:w="1560" w:type="dxa"/>
            <w:tcBorders>
              <w:left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Детское научное общество</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 xml:space="preserve">Научное общество учащихся </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3"/>
          <w:jc w:val="center"/>
        </w:trPr>
        <w:tc>
          <w:tcPr>
            <w:tcW w:w="1560" w:type="dxa"/>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u w:val="single"/>
                <w:lang w:bidi="hi-IN"/>
              </w:rPr>
            </w:pPr>
            <w:r w:rsidRPr="001D2FDE">
              <w:rPr>
                <w:rFonts w:eastAsia="Times New Roman"/>
                <w:color w:val="000000"/>
                <w:sz w:val="24"/>
                <w:szCs w:val="24"/>
                <w:u w:val="single"/>
                <w:lang w:bidi="hi-IN"/>
              </w:rPr>
              <w:t>Социальное</w:t>
            </w: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 xml:space="preserve">Мероприятия по ПДД </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Отряд ЮИД «Зебра»</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1"/>
          <w:jc w:val="center"/>
        </w:trPr>
        <w:tc>
          <w:tcPr>
            <w:tcW w:w="1560" w:type="dxa"/>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Общественно-полезная</w:t>
            </w:r>
          </w:p>
        </w:tc>
        <w:tc>
          <w:tcPr>
            <w:tcW w:w="1985" w:type="dxa"/>
            <w:tcBorders>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Общественно-полезный труд</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81"/>
          <w:jc w:val="center"/>
        </w:trPr>
        <w:tc>
          <w:tcPr>
            <w:tcW w:w="1560" w:type="dxa"/>
            <w:tcBorders>
              <w:left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практика</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3"/>
          <w:jc w:val="center"/>
        </w:trPr>
        <w:tc>
          <w:tcPr>
            <w:tcW w:w="1560" w:type="dxa"/>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u w:val="single"/>
                <w:lang w:bidi="hi-IN"/>
              </w:rPr>
            </w:pPr>
            <w:r w:rsidRPr="001D2FDE">
              <w:rPr>
                <w:rFonts w:eastAsia="Times New Roman"/>
                <w:color w:val="000000"/>
                <w:sz w:val="24"/>
                <w:szCs w:val="24"/>
                <w:u w:val="single"/>
                <w:lang w:bidi="hi-IN"/>
              </w:rPr>
              <w:t>Общекультурное</w:t>
            </w: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Изостудия</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«Краски земли»</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6"/>
          <w:jc w:val="center"/>
        </w:trPr>
        <w:tc>
          <w:tcPr>
            <w:tcW w:w="1560" w:type="dxa"/>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Хоровая студия</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«Поем вместе»</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6"/>
          <w:jc w:val="center"/>
        </w:trPr>
        <w:tc>
          <w:tcPr>
            <w:tcW w:w="1560" w:type="dxa"/>
            <w:tcBorders>
              <w:left w:val="single" w:sz="8" w:space="0" w:color="auto"/>
              <w:bottom w:val="single" w:sz="4"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Кружок</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«Бумажная пластика»</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6"/>
          <w:jc w:val="center"/>
        </w:trPr>
        <w:tc>
          <w:tcPr>
            <w:tcW w:w="1560" w:type="dxa"/>
            <w:vMerge w:val="restart"/>
            <w:tcBorders>
              <w:top w:val="single" w:sz="4" w:space="0" w:color="auto"/>
              <w:left w:val="single" w:sz="8" w:space="0" w:color="auto"/>
              <w:right w:val="single" w:sz="8" w:space="0" w:color="auto"/>
            </w:tcBorders>
          </w:tcPr>
          <w:p w:rsidR="001D2FDE" w:rsidRPr="001D2FDE" w:rsidRDefault="001D2FDE" w:rsidP="001D2FDE">
            <w:pPr>
              <w:tabs>
                <w:tab w:val="left" w:pos="708"/>
              </w:tabs>
              <w:suppressAutoHyphens/>
              <w:jc w:val="both"/>
              <w:rPr>
                <w:rFonts w:eastAsia="Times New Roman"/>
                <w:color w:val="000000"/>
                <w:sz w:val="24"/>
                <w:szCs w:val="24"/>
                <w:u w:val="single"/>
                <w:lang w:bidi="hi-IN"/>
              </w:rPr>
            </w:pPr>
            <w:r w:rsidRPr="001D2FDE">
              <w:rPr>
                <w:rFonts w:eastAsia="Times New Roman"/>
                <w:color w:val="000000"/>
                <w:sz w:val="24"/>
                <w:szCs w:val="24"/>
                <w:u w:val="single"/>
                <w:lang w:bidi="hi-IN"/>
              </w:rPr>
              <w:t>Духовно-</w:t>
            </w:r>
          </w:p>
          <w:p w:rsidR="001D2FDE" w:rsidRPr="001D2FDE" w:rsidRDefault="001D2FDE" w:rsidP="001D2FDE">
            <w:pPr>
              <w:tabs>
                <w:tab w:val="left" w:pos="708"/>
              </w:tabs>
              <w:suppressAutoHyphens/>
              <w:jc w:val="both"/>
              <w:rPr>
                <w:rFonts w:eastAsia="Times New Roman"/>
                <w:color w:val="000000"/>
                <w:sz w:val="24"/>
                <w:szCs w:val="24"/>
                <w:lang w:bidi="hi-IN"/>
              </w:rPr>
            </w:pPr>
            <w:r w:rsidRPr="001D2FDE">
              <w:rPr>
                <w:rFonts w:eastAsia="Times New Roman"/>
                <w:color w:val="000000"/>
                <w:sz w:val="24"/>
                <w:szCs w:val="24"/>
                <w:u w:val="single"/>
                <w:lang w:bidi="hi-IN"/>
              </w:rPr>
              <w:t>нравственное</w:t>
            </w: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Экскурсии</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Экскурсии, посещение музеев</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1"/>
          <w:jc w:val="center"/>
        </w:trPr>
        <w:tc>
          <w:tcPr>
            <w:tcW w:w="1560" w:type="dxa"/>
            <w:vMerge/>
            <w:tcBorders>
              <w:left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Классный час</w:t>
            </w:r>
          </w:p>
        </w:tc>
        <w:tc>
          <w:tcPr>
            <w:tcW w:w="1985" w:type="dxa"/>
            <w:vMerge w:val="restart"/>
            <w:tcBorders>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Классные часы, конкурсы, посвященные</w:t>
            </w:r>
          </w:p>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памятным датам</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81"/>
          <w:jc w:val="center"/>
        </w:trPr>
        <w:tc>
          <w:tcPr>
            <w:tcW w:w="1560" w:type="dxa"/>
            <w:vMerge/>
            <w:tcBorders>
              <w:left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p>
        </w:tc>
        <w:tc>
          <w:tcPr>
            <w:tcW w:w="1985"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58"/>
          <w:jc w:val="center"/>
        </w:trPr>
        <w:tc>
          <w:tcPr>
            <w:tcW w:w="1560" w:type="dxa"/>
            <w:vMerge w:val="restart"/>
            <w:tcBorders>
              <w:left w:val="single" w:sz="8" w:space="0" w:color="auto"/>
              <w:right w:val="single" w:sz="8" w:space="0" w:color="auto"/>
            </w:tcBorders>
          </w:tcPr>
          <w:p w:rsidR="001D2FDE" w:rsidRPr="001D2FDE" w:rsidRDefault="001D2FDE" w:rsidP="001D2FDE">
            <w:pPr>
              <w:tabs>
                <w:tab w:val="left" w:pos="708"/>
              </w:tabs>
              <w:suppressAutoHyphens/>
              <w:jc w:val="both"/>
              <w:rPr>
                <w:rFonts w:eastAsia="Times New Roman"/>
                <w:color w:val="000000"/>
                <w:sz w:val="24"/>
                <w:szCs w:val="24"/>
                <w:u w:val="single"/>
                <w:lang w:bidi="hi-IN"/>
              </w:rPr>
            </w:pPr>
            <w:r w:rsidRPr="001D2FDE">
              <w:rPr>
                <w:rFonts w:eastAsia="Times New Roman"/>
                <w:color w:val="000000"/>
                <w:sz w:val="24"/>
                <w:szCs w:val="24"/>
                <w:u w:val="single"/>
                <w:lang w:bidi="hi-IN"/>
              </w:rPr>
              <w:t>Спортивно-</w:t>
            </w:r>
          </w:p>
          <w:p w:rsidR="001D2FDE" w:rsidRPr="001D2FDE" w:rsidRDefault="001D2FDE" w:rsidP="001D2FDE">
            <w:pPr>
              <w:tabs>
                <w:tab w:val="left" w:pos="708"/>
              </w:tabs>
              <w:suppressAutoHyphens/>
              <w:jc w:val="both"/>
              <w:rPr>
                <w:rFonts w:eastAsia="Times New Roman"/>
                <w:color w:val="000000"/>
                <w:sz w:val="24"/>
                <w:szCs w:val="24"/>
                <w:lang w:bidi="hi-IN"/>
              </w:rPr>
            </w:pPr>
            <w:r w:rsidRPr="001D2FDE">
              <w:rPr>
                <w:rFonts w:eastAsia="Times New Roman"/>
                <w:color w:val="000000"/>
                <w:sz w:val="24"/>
                <w:szCs w:val="24"/>
                <w:u w:val="single"/>
                <w:lang w:bidi="hi-IN"/>
              </w:rPr>
              <w:t>оздоровительное</w:t>
            </w: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Спортивная секция</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Гимнастика</w:t>
            </w:r>
          </w:p>
        </w:tc>
        <w:tc>
          <w:tcPr>
            <w:tcW w:w="850"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r w:rsidR="001D2FDE" w:rsidRPr="001D2FDE" w:rsidTr="00684EF2">
        <w:trPr>
          <w:trHeight w:val="268"/>
          <w:jc w:val="center"/>
        </w:trPr>
        <w:tc>
          <w:tcPr>
            <w:tcW w:w="1560" w:type="dxa"/>
            <w:vMerge/>
            <w:tcBorders>
              <w:left w:val="single" w:sz="8" w:space="0" w:color="auto"/>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color w:val="000000"/>
                <w:sz w:val="24"/>
                <w:szCs w:val="24"/>
                <w:lang w:bidi="hi-IN"/>
              </w:rPr>
            </w:pPr>
          </w:p>
        </w:tc>
        <w:tc>
          <w:tcPr>
            <w:tcW w:w="2268"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Соревнования</w:t>
            </w:r>
          </w:p>
        </w:tc>
        <w:tc>
          <w:tcPr>
            <w:tcW w:w="1985" w:type="dxa"/>
            <w:tcBorders>
              <w:bottom w:val="single" w:sz="8" w:space="0" w:color="auto"/>
              <w:right w:val="single" w:sz="8" w:space="0" w:color="auto"/>
            </w:tcBorders>
            <w:vAlign w:val="bottom"/>
          </w:tcPr>
          <w:p w:rsidR="001D2FDE" w:rsidRPr="001D2FDE" w:rsidRDefault="001D2FDE" w:rsidP="001D2FDE">
            <w:pPr>
              <w:tabs>
                <w:tab w:val="left" w:pos="708"/>
              </w:tabs>
              <w:suppressAutoHyphens/>
              <w:jc w:val="both"/>
              <w:rPr>
                <w:rFonts w:eastAsia="Times New Roman"/>
                <w:i/>
                <w:color w:val="000000"/>
                <w:sz w:val="24"/>
                <w:szCs w:val="24"/>
                <w:lang w:bidi="hi-IN"/>
              </w:rPr>
            </w:pPr>
            <w:r w:rsidRPr="001D2FDE">
              <w:rPr>
                <w:rFonts w:eastAsia="Times New Roman"/>
                <w:i/>
                <w:color w:val="000000"/>
                <w:sz w:val="24"/>
                <w:szCs w:val="24"/>
                <w:lang w:bidi="hi-IN"/>
              </w:rPr>
              <w:t>Веселые старты. Дни здоровья</w:t>
            </w:r>
          </w:p>
        </w:tc>
        <w:tc>
          <w:tcPr>
            <w:tcW w:w="850"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992"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51"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c>
          <w:tcPr>
            <w:tcW w:w="892" w:type="dxa"/>
            <w:vMerge/>
            <w:tcBorders>
              <w:bottom w:val="single" w:sz="8" w:space="0" w:color="auto"/>
              <w:right w:val="single" w:sz="8" w:space="0" w:color="auto"/>
            </w:tcBorders>
            <w:vAlign w:val="bottom"/>
          </w:tcPr>
          <w:p w:rsidR="001D2FDE" w:rsidRPr="001D2FDE" w:rsidRDefault="001D2FDE" w:rsidP="001D2FDE">
            <w:pPr>
              <w:tabs>
                <w:tab w:val="left" w:pos="708"/>
              </w:tabs>
              <w:suppressAutoHyphens/>
              <w:jc w:val="center"/>
              <w:rPr>
                <w:rFonts w:eastAsia="Times New Roman"/>
                <w:color w:val="000000"/>
                <w:sz w:val="24"/>
                <w:szCs w:val="24"/>
                <w:lang w:bidi="hi-IN"/>
              </w:rPr>
            </w:pPr>
          </w:p>
        </w:tc>
      </w:tr>
    </w:tbl>
    <w:p w:rsidR="001D2FDE" w:rsidRDefault="001D2FDE" w:rsidP="001D2FDE">
      <w:pPr>
        <w:pStyle w:val="a3"/>
        <w:ind w:left="709" w:firstLine="851"/>
        <w:rPr>
          <w:b/>
          <w:sz w:val="24"/>
          <w:szCs w:val="24"/>
          <w:lang w:val="ru-RU"/>
        </w:rPr>
      </w:pPr>
    </w:p>
    <w:p w:rsidR="004F6DCD" w:rsidRDefault="004F6DCD" w:rsidP="001D2FDE">
      <w:pPr>
        <w:pStyle w:val="a3"/>
        <w:ind w:left="709" w:firstLine="851"/>
        <w:rPr>
          <w:b/>
          <w:sz w:val="24"/>
          <w:szCs w:val="24"/>
          <w:lang w:val="ru-RU"/>
        </w:rPr>
      </w:pPr>
    </w:p>
    <w:p w:rsidR="004F6DCD" w:rsidRDefault="004F6DCD" w:rsidP="001D2FDE">
      <w:pPr>
        <w:pStyle w:val="a3"/>
        <w:ind w:left="709" w:firstLine="851"/>
        <w:rPr>
          <w:b/>
          <w:sz w:val="24"/>
          <w:szCs w:val="24"/>
          <w:lang w:val="ru-RU"/>
        </w:rPr>
      </w:pPr>
    </w:p>
    <w:p w:rsidR="004F6DCD" w:rsidRDefault="004F6DCD" w:rsidP="001D2FDE">
      <w:pPr>
        <w:pStyle w:val="a3"/>
        <w:ind w:left="709" w:firstLine="851"/>
        <w:rPr>
          <w:b/>
          <w:sz w:val="24"/>
          <w:szCs w:val="24"/>
          <w:lang w:val="ru-RU"/>
        </w:rPr>
      </w:pPr>
      <w:r w:rsidRPr="004F6DCD">
        <w:rPr>
          <w:b/>
          <w:sz w:val="24"/>
          <w:szCs w:val="24"/>
          <w:lang w:val="ru-RU"/>
        </w:rPr>
        <w:t>4.2</w:t>
      </w:r>
      <w:r w:rsidRPr="004F6DCD">
        <w:rPr>
          <w:b/>
          <w:sz w:val="24"/>
          <w:szCs w:val="24"/>
          <w:lang w:val="ru-RU"/>
        </w:rPr>
        <w:tab/>
        <w:t>Оценочные, методические материалы</w:t>
      </w:r>
    </w:p>
    <w:p w:rsidR="004F6DCD" w:rsidRDefault="004F6DCD" w:rsidP="001D2FDE">
      <w:pPr>
        <w:pStyle w:val="a3"/>
        <w:ind w:left="709" w:firstLine="851"/>
        <w:rPr>
          <w:b/>
          <w:sz w:val="24"/>
          <w:szCs w:val="24"/>
          <w:lang w:val="ru-RU"/>
        </w:rPr>
      </w:pPr>
    </w:p>
    <w:p w:rsidR="004F6DCD" w:rsidRDefault="004F6DCD" w:rsidP="004F6DCD">
      <w:pPr>
        <w:pStyle w:val="a3"/>
        <w:ind w:left="709" w:firstLine="851"/>
        <w:jc w:val="both"/>
        <w:rPr>
          <w:bCs/>
          <w:sz w:val="24"/>
          <w:szCs w:val="24"/>
          <w:lang w:val="ru-RU"/>
        </w:rPr>
      </w:pPr>
      <w:r>
        <w:rPr>
          <w:sz w:val="24"/>
          <w:szCs w:val="24"/>
          <w:lang w:val="ru-RU"/>
        </w:rPr>
        <w:t xml:space="preserve">Оценочные, методические материалы </w:t>
      </w:r>
      <w:r w:rsidRPr="006273F0">
        <w:rPr>
          <w:sz w:val="24"/>
          <w:szCs w:val="24"/>
          <w:lang w:val="ru-RU"/>
        </w:rPr>
        <w:t xml:space="preserve">полностью соответствуют </w:t>
      </w:r>
      <w:r>
        <w:rPr>
          <w:sz w:val="24"/>
          <w:szCs w:val="24"/>
          <w:lang w:val="ru-RU"/>
        </w:rPr>
        <w:t>ООП</w:t>
      </w:r>
      <w:r w:rsidRPr="00DB3A04">
        <w:rPr>
          <w:sz w:val="24"/>
          <w:szCs w:val="24"/>
          <w:lang w:val="ru-RU"/>
        </w:rPr>
        <w:t xml:space="preserve"> НОО</w:t>
      </w:r>
      <w:r>
        <w:rPr>
          <w:sz w:val="24"/>
          <w:szCs w:val="24"/>
          <w:lang w:val="ru-RU"/>
        </w:rPr>
        <w:t xml:space="preserve"> МБОУ СШ № 69</w:t>
      </w:r>
      <w:r w:rsidRPr="006273F0">
        <w:rPr>
          <w:bCs/>
          <w:sz w:val="24"/>
          <w:szCs w:val="24"/>
          <w:lang w:val="ru-RU"/>
        </w:rPr>
        <w:t>.</w:t>
      </w:r>
    </w:p>
    <w:p w:rsidR="004F6DCD" w:rsidRDefault="004F6DCD" w:rsidP="001D2FDE">
      <w:pPr>
        <w:pStyle w:val="a3"/>
        <w:ind w:left="709" w:firstLine="851"/>
        <w:rPr>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p w:rsidR="004F6DCD" w:rsidRDefault="00DE585C" w:rsidP="001D2FDE">
      <w:pPr>
        <w:pStyle w:val="a3"/>
        <w:ind w:left="709" w:firstLine="851"/>
        <w:rPr>
          <w:b/>
          <w:sz w:val="24"/>
          <w:szCs w:val="24"/>
          <w:lang w:val="ru-RU"/>
        </w:rPr>
      </w:pPr>
      <w:r w:rsidRPr="00DE585C">
        <w:rPr>
          <w:b/>
          <w:sz w:val="24"/>
          <w:szCs w:val="24"/>
          <w:lang w:val="ru-RU"/>
        </w:rPr>
        <w:t xml:space="preserve">4.3  Учебный план на текущий год </w:t>
      </w:r>
    </w:p>
    <w:p w:rsidR="00DE585C" w:rsidRDefault="00DE585C" w:rsidP="001D2FDE">
      <w:pPr>
        <w:pStyle w:val="a3"/>
        <w:ind w:left="709" w:firstLine="851"/>
        <w:rPr>
          <w:b/>
          <w:sz w:val="24"/>
          <w:szCs w:val="24"/>
          <w:lang w:val="ru-RU"/>
        </w:rPr>
      </w:pPr>
    </w:p>
    <w:p w:rsidR="00DE585C" w:rsidRDefault="00DE585C" w:rsidP="001D2FDE">
      <w:pPr>
        <w:pStyle w:val="a3"/>
        <w:ind w:left="709" w:firstLine="851"/>
        <w:rPr>
          <w:b/>
          <w:sz w:val="24"/>
          <w:szCs w:val="24"/>
          <w:lang w:val="ru-RU"/>
        </w:rPr>
      </w:pPr>
    </w:p>
    <w:tbl>
      <w:tblPr>
        <w:tblW w:w="9072"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969"/>
        <w:gridCol w:w="1701"/>
      </w:tblGrid>
      <w:tr w:rsidR="00DE585C" w:rsidRPr="00DE585C" w:rsidTr="00684EF2">
        <w:tc>
          <w:tcPr>
            <w:tcW w:w="3402" w:type="dxa"/>
            <w:vMerge w:val="restart"/>
            <w:vAlign w:val="center"/>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bCs/>
                <w:color w:val="000000"/>
                <w:sz w:val="24"/>
                <w:szCs w:val="24"/>
                <w:lang w:bidi="hi-IN"/>
              </w:rPr>
              <w:t>Предметные области</w:t>
            </w:r>
          </w:p>
        </w:tc>
        <w:tc>
          <w:tcPr>
            <w:tcW w:w="3969" w:type="dxa"/>
            <w:vMerge w:val="restart"/>
            <w:tcBorders>
              <w:tr2bl w:val="single" w:sz="4" w:space="0" w:color="auto"/>
            </w:tcBorders>
          </w:tcPr>
          <w:p w:rsidR="00DE585C" w:rsidRPr="00DE585C" w:rsidRDefault="00DE585C" w:rsidP="00684EF2">
            <w:pPr>
              <w:tabs>
                <w:tab w:val="left" w:pos="708"/>
              </w:tabs>
              <w:suppressAutoHyphens/>
              <w:spacing w:line="360" w:lineRule="auto"/>
              <w:jc w:val="both"/>
              <w:rPr>
                <w:rFonts w:eastAsia="Arial Unicode MS" w:cs="Lucida Sans"/>
                <w:color w:val="000000"/>
                <w:sz w:val="24"/>
                <w:szCs w:val="24"/>
                <w:lang w:bidi="hi-IN"/>
              </w:rPr>
            </w:pPr>
            <w:r w:rsidRPr="00DE585C">
              <w:rPr>
                <w:rFonts w:eastAsia="Arial Unicode MS" w:cs="Lucida Sans"/>
                <w:bCs/>
                <w:color w:val="000000"/>
                <w:sz w:val="24"/>
                <w:szCs w:val="24"/>
                <w:lang w:bidi="hi-IN"/>
              </w:rPr>
              <w:t>Учебные предметы</w:t>
            </w:r>
          </w:p>
          <w:p w:rsidR="00DE585C" w:rsidRDefault="00DE585C" w:rsidP="00684EF2">
            <w:pPr>
              <w:tabs>
                <w:tab w:val="left" w:pos="708"/>
              </w:tabs>
              <w:suppressAutoHyphens/>
              <w:spacing w:line="360" w:lineRule="auto"/>
              <w:rPr>
                <w:rFonts w:eastAsia="Arial Unicode MS" w:cs="Lucida Sans"/>
                <w:bCs/>
                <w:color w:val="000000"/>
                <w:sz w:val="24"/>
                <w:szCs w:val="24"/>
                <w:lang w:bidi="hi-IN"/>
              </w:rPr>
            </w:pPr>
          </w:p>
          <w:p w:rsidR="00DE585C" w:rsidRDefault="00DE585C" w:rsidP="00684EF2">
            <w:pPr>
              <w:tabs>
                <w:tab w:val="left" w:pos="708"/>
              </w:tabs>
              <w:suppressAutoHyphens/>
              <w:spacing w:line="360" w:lineRule="auto"/>
              <w:rPr>
                <w:rFonts w:eastAsia="Arial Unicode MS" w:cs="Lucida Sans"/>
                <w:bCs/>
                <w:color w:val="000000"/>
                <w:sz w:val="24"/>
                <w:szCs w:val="24"/>
                <w:lang w:bidi="hi-IN"/>
              </w:rPr>
            </w:pPr>
          </w:p>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Pr>
                <w:rFonts w:eastAsia="Arial Unicode MS" w:cs="Lucida Sans"/>
                <w:bCs/>
                <w:color w:val="000000"/>
                <w:sz w:val="24"/>
                <w:szCs w:val="24"/>
                <w:lang w:bidi="hi-IN"/>
              </w:rPr>
              <w:t xml:space="preserve">                                         Класс</w:t>
            </w:r>
          </w:p>
        </w:tc>
        <w:tc>
          <w:tcPr>
            <w:tcW w:w="1701" w:type="dxa"/>
            <w:vAlign w:val="center"/>
          </w:tcPr>
          <w:p w:rsidR="00DE585C" w:rsidRPr="00DE585C" w:rsidRDefault="00DE585C" w:rsidP="00684EF2">
            <w:pPr>
              <w:tabs>
                <w:tab w:val="left" w:pos="708"/>
              </w:tabs>
              <w:suppressAutoHyphens/>
              <w:spacing w:line="360" w:lineRule="auto"/>
              <w:jc w:val="center"/>
              <w:rPr>
                <w:rFonts w:eastAsia="Arial Unicode MS" w:cs="Lucida Sans"/>
                <w:b/>
                <w:color w:val="000000"/>
                <w:sz w:val="24"/>
                <w:szCs w:val="24"/>
                <w:lang w:bidi="hi-IN"/>
              </w:rPr>
            </w:pPr>
            <w:r w:rsidRPr="00DE585C">
              <w:rPr>
                <w:rFonts w:eastAsia="Arial Unicode MS" w:cs="Lucida Sans"/>
                <w:bCs/>
                <w:color w:val="000000"/>
                <w:sz w:val="24"/>
                <w:szCs w:val="24"/>
                <w:lang w:bidi="hi-IN"/>
              </w:rPr>
              <w:t>Количество часов в неделю</w:t>
            </w:r>
          </w:p>
        </w:tc>
      </w:tr>
      <w:tr w:rsidR="00DE585C" w:rsidRPr="00DE585C" w:rsidTr="00684EF2">
        <w:trPr>
          <w:trHeight w:val="282"/>
        </w:trPr>
        <w:tc>
          <w:tcPr>
            <w:tcW w:w="3402" w:type="dxa"/>
            <w:vMerge/>
          </w:tcPr>
          <w:p w:rsidR="00DE585C" w:rsidRPr="00DE585C" w:rsidRDefault="00DE585C" w:rsidP="00684EF2">
            <w:pPr>
              <w:tabs>
                <w:tab w:val="left" w:pos="708"/>
              </w:tabs>
              <w:suppressAutoHyphens/>
              <w:spacing w:line="360" w:lineRule="auto"/>
              <w:jc w:val="both"/>
              <w:rPr>
                <w:rFonts w:eastAsia="Arial Unicode MS" w:cs="Lucida Sans"/>
                <w:color w:val="000000"/>
                <w:sz w:val="24"/>
                <w:szCs w:val="24"/>
                <w:lang w:bidi="hi-IN"/>
              </w:rPr>
            </w:pPr>
          </w:p>
        </w:tc>
        <w:tc>
          <w:tcPr>
            <w:tcW w:w="3969" w:type="dxa"/>
            <w:vMerge/>
            <w:tcBorders>
              <w:tr2bl w:val="single" w:sz="4" w:space="0" w:color="auto"/>
            </w:tcBorders>
          </w:tcPr>
          <w:p w:rsidR="00DE585C" w:rsidRPr="00DE585C" w:rsidRDefault="00DE585C" w:rsidP="00684EF2">
            <w:pPr>
              <w:tabs>
                <w:tab w:val="left" w:pos="708"/>
              </w:tabs>
              <w:suppressAutoHyphens/>
              <w:spacing w:line="360" w:lineRule="auto"/>
              <w:jc w:val="both"/>
              <w:rPr>
                <w:rFonts w:eastAsia="Arial Unicode MS" w:cs="Lucida Sans"/>
                <w:color w:val="000000"/>
                <w:sz w:val="24"/>
                <w:szCs w:val="24"/>
                <w:lang w:bidi="hi-IN"/>
              </w:rPr>
            </w:pPr>
          </w:p>
        </w:tc>
        <w:tc>
          <w:tcPr>
            <w:tcW w:w="1701" w:type="dxa"/>
            <w:vAlign w:val="center"/>
          </w:tcPr>
          <w:p w:rsidR="00DE585C" w:rsidRPr="00DE585C" w:rsidRDefault="00DE585C" w:rsidP="00684EF2">
            <w:pPr>
              <w:tabs>
                <w:tab w:val="left" w:pos="708"/>
              </w:tabs>
              <w:suppressAutoHyphens/>
              <w:spacing w:line="360" w:lineRule="auto"/>
              <w:jc w:val="center"/>
              <w:rPr>
                <w:rFonts w:eastAsia="Arial Unicode MS" w:cs="Lucida Sans"/>
                <w:b/>
                <w:color w:val="000000"/>
                <w:sz w:val="24"/>
                <w:szCs w:val="24"/>
                <w:lang w:bidi="hi-IN"/>
              </w:rPr>
            </w:pPr>
            <w:r w:rsidRPr="00DE585C">
              <w:rPr>
                <w:rFonts w:eastAsia="Arial Unicode MS" w:cs="Lucida Sans"/>
                <w:b/>
                <w:color w:val="000000"/>
                <w:sz w:val="24"/>
                <w:szCs w:val="24"/>
                <w:lang w:bidi="hi-IN"/>
              </w:rPr>
              <w:t>I</w:t>
            </w:r>
          </w:p>
        </w:tc>
      </w:tr>
      <w:tr w:rsidR="00DE585C" w:rsidRPr="00DE585C" w:rsidTr="00684EF2">
        <w:tc>
          <w:tcPr>
            <w:tcW w:w="3402" w:type="dxa"/>
            <w:vMerge w:val="restart"/>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Русский язык и литературное чтение</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Русский язык</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5</w:t>
            </w:r>
          </w:p>
        </w:tc>
      </w:tr>
      <w:tr w:rsidR="00DE585C" w:rsidRPr="00DE585C" w:rsidTr="00684EF2">
        <w:tc>
          <w:tcPr>
            <w:tcW w:w="3402" w:type="dxa"/>
            <w:vMerge/>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Литературное чтение</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4</w:t>
            </w:r>
          </w:p>
        </w:tc>
      </w:tr>
      <w:tr w:rsidR="00DE585C" w:rsidRPr="00DE585C" w:rsidTr="00684EF2">
        <w:tc>
          <w:tcPr>
            <w:tcW w:w="3402" w:type="dxa"/>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Математика и информатика</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Математика</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4</w:t>
            </w:r>
          </w:p>
        </w:tc>
      </w:tr>
      <w:tr w:rsidR="00DE585C" w:rsidRPr="00DE585C" w:rsidTr="00684EF2">
        <w:tc>
          <w:tcPr>
            <w:tcW w:w="3402" w:type="dxa"/>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Обществознание и естествознание (Окружающий мир)</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Окружающий мир</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2</w:t>
            </w:r>
          </w:p>
        </w:tc>
      </w:tr>
      <w:tr w:rsidR="00DE585C" w:rsidRPr="00DE585C" w:rsidTr="00684EF2">
        <w:tc>
          <w:tcPr>
            <w:tcW w:w="3402" w:type="dxa"/>
            <w:vMerge w:val="restart"/>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Искусство</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Музыка</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1</w:t>
            </w:r>
          </w:p>
        </w:tc>
      </w:tr>
      <w:tr w:rsidR="00DE585C" w:rsidRPr="00DE585C" w:rsidTr="00684EF2">
        <w:tc>
          <w:tcPr>
            <w:tcW w:w="3402" w:type="dxa"/>
            <w:vMerge/>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Изобразительное искусство</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1</w:t>
            </w:r>
          </w:p>
        </w:tc>
      </w:tr>
      <w:tr w:rsidR="00DE585C" w:rsidRPr="00DE585C" w:rsidTr="00684EF2">
        <w:tc>
          <w:tcPr>
            <w:tcW w:w="3402" w:type="dxa"/>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Технология</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Технология</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1</w:t>
            </w:r>
          </w:p>
        </w:tc>
      </w:tr>
      <w:tr w:rsidR="00DE585C" w:rsidRPr="00DE585C" w:rsidTr="00684EF2">
        <w:tc>
          <w:tcPr>
            <w:tcW w:w="3402" w:type="dxa"/>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Физическая культура</w:t>
            </w:r>
          </w:p>
        </w:tc>
        <w:tc>
          <w:tcPr>
            <w:tcW w:w="3969" w:type="dxa"/>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Физическая культура</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3</w:t>
            </w:r>
          </w:p>
        </w:tc>
      </w:tr>
      <w:tr w:rsidR="00DE585C" w:rsidRPr="00DE585C" w:rsidTr="00684EF2">
        <w:tc>
          <w:tcPr>
            <w:tcW w:w="7371" w:type="dxa"/>
            <w:gridSpan w:val="2"/>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Итого</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21</w:t>
            </w:r>
          </w:p>
        </w:tc>
      </w:tr>
      <w:tr w:rsidR="00DE585C" w:rsidRPr="00DE585C" w:rsidTr="00684EF2">
        <w:tc>
          <w:tcPr>
            <w:tcW w:w="7371" w:type="dxa"/>
            <w:gridSpan w:val="2"/>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 xml:space="preserve">Максимально допустимая недельная нагрузка </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21</w:t>
            </w:r>
          </w:p>
        </w:tc>
      </w:tr>
      <w:tr w:rsidR="00DE585C" w:rsidRPr="00DE585C" w:rsidTr="00684EF2">
        <w:tc>
          <w:tcPr>
            <w:tcW w:w="7371" w:type="dxa"/>
            <w:gridSpan w:val="2"/>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Times New Roman" w:cs="Lucida Sans"/>
                <w:bCs/>
                <w:color w:val="000000"/>
                <w:sz w:val="24"/>
                <w:szCs w:val="24"/>
                <w:lang w:bidi="hi-IN"/>
              </w:rPr>
              <w:t>Коррекционно-развивающие занятия с педагогом-психологом</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1</w:t>
            </w:r>
          </w:p>
        </w:tc>
      </w:tr>
      <w:tr w:rsidR="00DE585C" w:rsidRPr="00DE585C" w:rsidTr="00684EF2">
        <w:tc>
          <w:tcPr>
            <w:tcW w:w="7371" w:type="dxa"/>
            <w:gridSpan w:val="2"/>
            <w:vAlign w:val="center"/>
          </w:tcPr>
          <w:p w:rsidR="00DE585C" w:rsidRPr="00DE585C" w:rsidRDefault="00DE585C" w:rsidP="00684EF2">
            <w:pPr>
              <w:tabs>
                <w:tab w:val="left" w:pos="708"/>
              </w:tabs>
              <w:suppressAutoHyphens/>
              <w:spacing w:line="360" w:lineRule="auto"/>
              <w:rPr>
                <w:rFonts w:eastAsia="Times New Roman" w:cs="Lucida Sans"/>
                <w:bCs/>
                <w:color w:val="000000"/>
                <w:sz w:val="24"/>
                <w:szCs w:val="24"/>
                <w:lang w:bidi="hi-IN"/>
              </w:rPr>
            </w:pPr>
            <w:r w:rsidRPr="00DE585C">
              <w:rPr>
                <w:rFonts w:eastAsia="Times New Roman" w:cs="Lucida Sans"/>
                <w:bCs/>
                <w:color w:val="000000"/>
                <w:sz w:val="24"/>
                <w:szCs w:val="24"/>
                <w:lang w:bidi="hi-IN"/>
              </w:rPr>
              <w:t>Коррекционно-развивающие занятия с дефектологом (тифлопедагогом)</w:t>
            </w:r>
          </w:p>
        </w:tc>
        <w:tc>
          <w:tcPr>
            <w:tcW w:w="1701" w:type="dxa"/>
          </w:tcPr>
          <w:p w:rsidR="00DE585C" w:rsidRPr="00DE585C" w:rsidRDefault="00DE585C" w:rsidP="00684EF2">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2</w:t>
            </w:r>
          </w:p>
        </w:tc>
      </w:tr>
      <w:tr w:rsidR="00DE585C" w:rsidRPr="00DE585C" w:rsidTr="00684EF2">
        <w:tc>
          <w:tcPr>
            <w:tcW w:w="7371" w:type="dxa"/>
            <w:gridSpan w:val="2"/>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 xml:space="preserve">Итого </w:t>
            </w:r>
          </w:p>
        </w:tc>
        <w:tc>
          <w:tcPr>
            <w:tcW w:w="1701" w:type="dxa"/>
          </w:tcPr>
          <w:p w:rsidR="00DE585C" w:rsidRPr="00DE585C" w:rsidRDefault="00AC20B6" w:rsidP="00DE585C">
            <w:pPr>
              <w:tabs>
                <w:tab w:val="left" w:pos="708"/>
              </w:tabs>
              <w:suppressAutoHyphens/>
              <w:spacing w:line="360" w:lineRule="auto"/>
              <w:jc w:val="center"/>
              <w:rPr>
                <w:rFonts w:eastAsia="Arial Unicode MS" w:cs="Lucida Sans"/>
                <w:color w:val="000000"/>
                <w:sz w:val="24"/>
                <w:szCs w:val="24"/>
                <w:lang w:bidi="hi-IN"/>
              </w:rPr>
            </w:pPr>
            <w:r>
              <w:rPr>
                <w:rFonts w:eastAsia="Arial Unicode MS" w:cs="Lucida Sans"/>
                <w:color w:val="000000"/>
                <w:sz w:val="24"/>
                <w:szCs w:val="24"/>
                <w:lang w:bidi="hi-IN"/>
              </w:rPr>
              <w:t>3</w:t>
            </w:r>
          </w:p>
        </w:tc>
      </w:tr>
      <w:tr w:rsidR="00DE585C" w:rsidRPr="00DE585C" w:rsidTr="00684EF2">
        <w:trPr>
          <w:trHeight w:val="343"/>
        </w:trPr>
        <w:tc>
          <w:tcPr>
            <w:tcW w:w="7371" w:type="dxa"/>
            <w:gridSpan w:val="2"/>
            <w:vAlign w:val="center"/>
          </w:tcPr>
          <w:p w:rsidR="00DE585C" w:rsidRPr="00DE585C" w:rsidRDefault="00DE585C" w:rsidP="00684EF2">
            <w:pPr>
              <w:tabs>
                <w:tab w:val="left" w:pos="708"/>
              </w:tabs>
              <w:suppressAutoHyphens/>
              <w:spacing w:line="360" w:lineRule="auto"/>
              <w:rPr>
                <w:rFonts w:eastAsia="Arial Unicode MS" w:cs="Lucida Sans"/>
                <w:color w:val="000000"/>
                <w:sz w:val="24"/>
                <w:szCs w:val="24"/>
                <w:lang w:bidi="hi-IN"/>
              </w:rPr>
            </w:pPr>
            <w:r w:rsidRPr="00DE585C">
              <w:rPr>
                <w:rFonts w:eastAsia="Arial Unicode MS" w:cs="Lucida Sans"/>
                <w:color w:val="000000"/>
                <w:sz w:val="24"/>
                <w:szCs w:val="24"/>
                <w:lang w:bidi="hi-IN"/>
              </w:rPr>
              <w:t>Всего</w:t>
            </w:r>
          </w:p>
        </w:tc>
        <w:tc>
          <w:tcPr>
            <w:tcW w:w="1701" w:type="dxa"/>
          </w:tcPr>
          <w:p w:rsidR="00DE585C" w:rsidRPr="00DE585C" w:rsidRDefault="00DE585C" w:rsidP="00DE585C">
            <w:pPr>
              <w:tabs>
                <w:tab w:val="left" w:pos="708"/>
              </w:tabs>
              <w:suppressAutoHyphens/>
              <w:spacing w:line="360" w:lineRule="auto"/>
              <w:jc w:val="center"/>
              <w:rPr>
                <w:rFonts w:eastAsia="Arial Unicode MS" w:cs="Lucida Sans"/>
                <w:color w:val="000000"/>
                <w:sz w:val="24"/>
                <w:szCs w:val="24"/>
                <w:lang w:bidi="hi-IN"/>
              </w:rPr>
            </w:pPr>
            <w:r w:rsidRPr="00DE585C">
              <w:rPr>
                <w:rFonts w:eastAsia="Arial Unicode MS" w:cs="Lucida Sans"/>
                <w:color w:val="000000"/>
                <w:sz w:val="24"/>
                <w:szCs w:val="24"/>
                <w:lang w:bidi="hi-IN"/>
              </w:rPr>
              <w:t>24</w:t>
            </w:r>
          </w:p>
        </w:tc>
      </w:tr>
    </w:tbl>
    <w:p w:rsidR="00DE585C" w:rsidRPr="00DE585C" w:rsidRDefault="00DE585C" w:rsidP="001D2FDE">
      <w:pPr>
        <w:pStyle w:val="a3"/>
        <w:ind w:left="709" w:firstLine="851"/>
        <w:rPr>
          <w:b/>
          <w:sz w:val="24"/>
          <w:szCs w:val="24"/>
          <w:lang w:val="ru-RU"/>
        </w:rPr>
      </w:pPr>
    </w:p>
    <w:sectPr w:rsidR="00DE585C" w:rsidRPr="00DE585C" w:rsidSect="00BB0036">
      <w:footerReference w:type="default" r:id="rId9"/>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5B" w:rsidRDefault="0071155B" w:rsidP="005D3E9A">
      <w:r>
        <w:separator/>
      </w:r>
    </w:p>
  </w:endnote>
  <w:endnote w:type="continuationSeparator" w:id="0">
    <w:p w:rsidR="0071155B" w:rsidRDefault="0071155B" w:rsidP="005D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457967"/>
      <w:docPartObj>
        <w:docPartGallery w:val="Page Numbers (Bottom of Page)"/>
        <w:docPartUnique/>
      </w:docPartObj>
    </w:sdtPr>
    <w:sdtEndPr/>
    <w:sdtContent>
      <w:p w:rsidR="00F27866" w:rsidRDefault="00F27866">
        <w:pPr>
          <w:pStyle w:val="a6"/>
          <w:jc w:val="center"/>
        </w:pPr>
        <w:r>
          <w:fldChar w:fldCharType="begin"/>
        </w:r>
        <w:r>
          <w:instrText>PAGE   \* MERGEFORMAT</w:instrText>
        </w:r>
        <w:r>
          <w:fldChar w:fldCharType="separate"/>
        </w:r>
        <w:r w:rsidR="00872703">
          <w:rPr>
            <w:noProof/>
          </w:rPr>
          <w:t>1</w:t>
        </w:r>
        <w:r>
          <w:fldChar w:fldCharType="end"/>
        </w:r>
      </w:p>
    </w:sdtContent>
  </w:sdt>
  <w:p w:rsidR="00F27866" w:rsidRDefault="00F278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5B" w:rsidRDefault="0071155B" w:rsidP="005D3E9A">
      <w:r>
        <w:separator/>
      </w:r>
    </w:p>
  </w:footnote>
  <w:footnote w:type="continuationSeparator" w:id="0">
    <w:p w:rsidR="0071155B" w:rsidRDefault="0071155B" w:rsidP="005D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12F"/>
    <w:multiLevelType w:val="hybridMultilevel"/>
    <w:tmpl w:val="E0328A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EA0D43"/>
    <w:multiLevelType w:val="hybridMultilevel"/>
    <w:tmpl w:val="CC2AFA6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09942DA2"/>
    <w:multiLevelType w:val="hybridMultilevel"/>
    <w:tmpl w:val="A128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93C1C"/>
    <w:multiLevelType w:val="multilevel"/>
    <w:tmpl w:val="609804F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F77704D"/>
    <w:multiLevelType w:val="hybridMultilevel"/>
    <w:tmpl w:val="18F6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072F6"/>
    <w:multiLevelType w:val="hybridMultilevel"/>
    <w:tmpl w:val="516C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CE6C3D"/>
    <w:multiLevelType w:val="hybridMultilevel"/>
    <w:tmpl w:val="8098CBEE"/>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B34C74"/>
    <w:multiLevelType w:val="hybridMultilevel"/>
    <w:tmpl w:val="7D187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821632"/>
    <w:multiLevelType w:val="hybridMultilevel"/>
    <w:tmpl w:val="7AFA4704"/>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9">
    <w:nsid w:val="29391A2D"/>
    <w:multiLevelType w:val="hybridMultilevel"/>
    <w:tmpl w:val="CDE0A9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CA451A1"/>
    <w:multiLevelType w:val="hybridMultilevel"/>
    <w:tmpl w:val="C0FE4A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2D13422"/>
    <w:multiLevelType w:val="hybridMultilevel"/>
    <w:tmpl w:val="933AC392"/>
    <w:lvl w:ilvl="0" w:tplc="0419000D">
      <w:start w:val="1"/>
      <w:numFmt w:val="bullet"/>
      <w:lvlText w:val=""/>
      <w:lvlJc w:val="left"/>
      <w:pPr>
        <w:ind w:left="822" w:hanging="360"/>
      </w:pPr>
      <w:rPr>
        <w:rFonts w:ascii="Wingdings" w:hAnsi="Wingdings"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2">
    <w:nsid w:val="3652224F"/>
    <w:multiLevelType w:val="hybridMultilevel"/>
    <w:tmpl w:val="B56EE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A5532"/>
    <w:multiLevelType w:val="hybridMultilevel"/>
    <w:tmpl w:val="4B880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057E9E"/>
    <w:multiLevelType w:val="hybridMultilevel"/>
    <w:tmpl w:val="85AA5A4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3B527E8B"/>
    <w:multiLevelType w:val="hybridMultilevel"/>
    <w:tmpl w:val="F000B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B864E8E"/>
    <w:multiLevelType w:val="hybridMultilevel"/>
    <w:tmpl w:val="A49EB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B22593"/>
    <w:multiLevelType w:val="hybridMultilevel"/>
    <w:tmpl w:val="82EAB568"/>
    <w:lvl w:ilvl="0" w:tplc="7AF698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223778"/>
    <w:multiLevelType w:val="hybridMultilevel"/>
    <w:tmpl w:val="8984102C"/>
    <w:lvl w:ilvl="0" w:tplc="B944E4CE">
      <w:start w:val="1"/>
      <w:numFmt w:val="bullet"/>
      <w:lvlText w:val=""/>
      <w:lvlJc w:val="left"/>
      <w:pPr>
        <w:ind w:left="102" w:hanging="708"/>
      </w:pPr>
      <w:rPr>
        <w:rFonts w:ascii="Wingdings" w:eastAsia="Wingdings" w:hAnsi="Wingdings" w:cs="Wingdings" w:hint="default"/>
        <w:w w:val="100"/>
        <w:sz w:val="28"/>
        <w:szCs w:val="28"/>
      </w:rPr>
    </w:lvl>
    <w:lvl w:ilvl="1" w:tplc="3DEE5654">
      <w:start w:val="1"/>
      <w:numFmt w:val="bullet"/>
      <w:lvlText w:val="•"/>
      <w:lvlJc w:val="left"/>
      <w:pPr>
        <w:ind w:left="1046" w:hanging="708"/>
      </w:pPr>
      <w:rPr>
        <w:rFonts w:hint="default"/>
      </w:rPr>
    </w:lvl>
    <w:lvl w:ilvl="2" w:tplc="29F4E76A">
      <w:start w:val="1"/>
      <w:numFmt w:val="bullet"/>
      <w:lvlText w:val="•"/>
      <w:lvlJc w:val="left"/>
      <w:pPr>
        <w:ind w:left="1993" w:hanging="708"/>
      </w:pPr>
      <w:rPr>
        <w:rFonts w:hint="default"/>
      </w:rPr>
    </w:lvl>
    <w:lvl w:ilvl="3" w:tplc="712C3AAA">
      <w:start w:val="1"/>
      <w:numFmt w:val="bullet"/>
      <w:lvlText w:val="•"/>
      <w:lvlJc w:val="left"/>
      <w:pPr>
        <w:ind w:left="2939" w:hanging="708"/>
      </w:pPr>
      <w:rPr>
        <w:rFonts w:hint="default"/>
      </w:rPr>
    </w:lvl>
    <w:lvl w:ilvl="4" w:tplc="0D00F672">
      <w:start w:val="1"/>
      <w:numFmt w:val="bullet"/>
      <w:lvlText w:val="•"/>
      <w:lvlJc w:val="left"/>
      <w:pPr>
        <w:ind w:left="3886" w:hanging="708"/>
      </w:pPr>
      <w:rPr>
        <w:rFonts w:hint="default"/>
      </w:rPr>
    </w:lvl>
    <w:lvl w:ilvl="5" w:tplc="18BAEE4E">
      <w:start w:val="1"/>
      <w:numFmt w:val="bullet"/>
      <w:lvlText w:val="•"/>
      <w:lvlJc w:val="left"/>
      <w:pPr>
        <w:ind w:left="4833" w:hanging="708"/>
      </w:pPr>
      <w:rPr>
        <w:rFonts w:hint="default"/>
      </w:rPr>
    </w:lvl>
    <w:lvl w:ilvl="6" w:tplc="DFA44D7A">
      <w:start w:val="1"/>
      <w:numFmt w:val="bullet"/>
      <w:lvlText w:val="•"/>
      <w:lvlJc w:val="left"/>
      <w:pPr>
        <w:ind w:left="5779" w:hanging="708"/>
      </w:pPr>
      <w:rPr>
        <w:rFonts w:hint="default"/>
      </w:rPr>
    </w:lvl>
    <w:lvl w:ilvl="7" w:tplc="9BEAE562">
      <w:start w:val="1"/>
      <w:numFmt w:val="bullet"/>
      <w:lvlText w:val="•"/>
      <w:lvlJc w:val="left"/>
      <w:pPr>
        <w:ind w:left="6726" w:hanging="708"/>
      </w:pPr>
      <w:rPr>
        <w:rFonts w:hint="default"/>
      </w:rPr>
    </w:lvl>
    <w:lvl w:ilvl="8" w:tplc="732CE082">
      <w:start w:val="1"/>
      <w:numFmt w:val="bullet"/>
      <w:lvlText w:val="•"/>
      <w:lvlJc w:val="left"/>
      <w:pPr>
        <w:ind w:left="7673" w:hanging="708"/>
      </w:pPr>
      <w:rPr>
        <w:rFonts w:hint="default"/>
      </w:rPr>
    </w:lvl>
  </w:abstractNum>
  <w:abstractNum w:abstractNumId="19">
    <w:nsid w:val="436834E7"/>
    <w:multiLevelType w:val="hybridMultilevel"/>
    <w:tmpl w:val="95429344"/>
    <w:lvl w:ilvl="0" w:tplc="04190001">
      <w:start w:val="1"/>
      <w:numFmt w:val="bullet"/>
      <w:lvlText w:val=""/>
      <w:lvlJc w:val="left"/>
      <w:pPr>
        <w:ind w:left="2461" w:hanging="360"/>
      </w:pPr>
      <w:rPr>
        <w:rFonts w:ascii="Symbol" w:hAnsi="Symbol" w:hint="default"/>
      </w:rPr>
    </w:lvl>
    <w:lvl w:ilvl="1" w:tplc="04190003" w:tentative="1">
      <w:start w:val="1"/>
      <w:numFmt w:val="bullet"/>
      <w:lvlText w:val="o"/>
      <w:lvlJc w:val="left"/>
      <w:pPr>
        <w:ind w:left="3181" w:hanging="360"/>
      </w:pPr>
      <w:rPr>
        <w:rFonts w:ascii="Courier New" w:hAnsi="Courier New" w:cs="Courier New" w:hint="default"/>
      </w:rPr>
    </w:lvl>
    <w:lvl w:ilvl="2" w:tplc="04190005" w:tentative="1">
      <w:start w:val="1"/>
      <w:numFmt w:val="bullet"/>
      <w:lvlText w:val=""/>
      <w:lvlJc w:val="left"/>
      <w:pPr>
        <w:ind w:left="3901" w:hanging="360"/>
      </w:pPr>
      <w:rPr>
        <w:rFonts w:ascii="Wingdings" w:hAnsi="Wingdings" w:hint="default"/>
      </w:rPr>
    </w:lvl>
    <w:lvl w:ilvl="3" w:tplc="04190001" w:tentative="1">
      <w:start w:val="1"/>
      <w:numFmt w:val="bullet"/>
      <w:lvlText w:val=""/>
      <w:lvlJc w:val="left"/>
      <w:pPr>
        <w:ind w:left="4621" w:hanging="360"/>
      </w:pPr>
      <w:rPr>
        <w:rFonts w:ascii="Symbol" w:hAnsi="Symbol" w:hint="default"/>
      </w:rPr>
    </w:lvl>
    <w:lvl w:ilvl="4" w:tplc="04190003" w:tentative="1">
      <w:start w:val="1"/>
      <w:numFmt w:val="bullet"/>
      <w:lvlText w:val="o"/>
      <w:lvlJc w:val="left"/>
      <w:pPr>
        <w:ind w:left="5341" w:hanging="360"/>
      </w:pPr>
      <w:rPr>
        <w:rFonts w:ascii="Courier New" w:hAnsi="Courier New" w:cs="Courier New" w:hint="default"/>
      </w:rPr>
    </w:lvl>
    <w:lvl w:ilvl="5" w:tplc="04190005" w:tentative="1">
      <w:start w:val="1"/>
      <w:numFmt w:val="bullet"/>
      <w:lvlText w:val=""/>
      <w:lvlJc w:val="left"/>
      <w:pPr>
        <w:ind w:left="6061" w:hanging="360"/>
      </w:pPr>
      <w:rPr>
        <w:rFonts w:ascii="Wingdings" w:hAnsi="Wingdings" w:hint="default"/>
      </w:rPr>
    </w:lvl>
    <w:lvl w:ilvl="6" w:tplc="04190001" w:tentative="1">
      <w:start w:val="1"/>
      <w:numFmt w:val="bullet"/>
      <w:lvlText w:val=""/>
      <w:lvlJc w:val="left"/>
      <w:pPr>
        <w:ind w:left="6781" w:hanging="360"/>
      </w:pPr>
      <w:rPr>
        <w:rFonts w:ascii="Symbol" w:hAnsi="Symbol" w:hint="default"/>
      </w:rPr>
    </w:lvl>
    <w:lvl w:ilvl="7" w:tplc="04190003" w:tentative="1">
      <w:start w:val="1"/>
      <w:numFmt w:val="bullet"/>
      <w:lvlText w:val="o"/>
      <w:lvlJc w:val="left"/>
      <w:pPr>
        <w:ind w:left="7501" w:hanging="360"/>
      </w:pPr>
      <w:rPr>
        <w:rFonts w:ascii="Courier New" w:hAnsi="Courier New" w:cs="Courier New" w:hint="default"/>
      </w:rPr>
    </w:lvl>
    <w:lvl w:ilvl="8" w:tplc="04190005" w:tentative="1">
      <w:start w:val="1"/>
      <w:numFmt w:val="bullet"/>
      <w:lvlText w:val=""/>
      <w:lvlJc w:val="left"/>
      <w:pPr>
        <w:ind w:left="8221" w:hanging="360"/>
      </w:pPr>
      <w:rPr>
        <w:rFonts w:ascii="Wingdings" w:hAnsi="Wingdings" w:hint="default"/>
      </w:rPr>
    </w:lvl>
  </w:abstractNum>
  <w:abstractNum w:abstractNumId="20">
    <w:nsid w:val="4B8148F2"/>
    <w:multiLevelType w:val="hybridMultilevel"/>
    <w:tmpl w:val="753E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6A39C7"/>
    <w:multiLevelType w:val="hybridMultilevel"/>
    <w:tmpl w:val="AF4EC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426B2E"/>
    <w:multiLevelType w:val="hybridMultilevel"/>
    <w:tmpl w:val="32D6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1C3735"/>
    <w:multiLevelType w:val="hybridMultilevel"/>
    <w:tmpl w:val="535EAC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B501C4"/>
    <w:multiLevelType w:val="hybridMultilevel"/>
    <w:tmpl w:val="F8EE8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BA6503"/>
    <w:multiLevelType w:val="hybridMultilevel"/>
    <w:tmpl w:val="DECAA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0A2815"/>
    <w:multiLevelType w:val="multilevel"/>
    <w:tmpl w:val="381CD6D0"/>
    <w:lvl w:ilvl="0">
      <w:start w:val="1"/>
      <w:numFmt w:val="decimal"/>
      <w:lvlText w:val="%1."/>
      <w:lvlJc w:val="left"/>
      <w:pPr>
        <w:ind w:left="1620" w:hanging="1260"/>
      </w:pPr>
      <w:rPr>
        <w:rFonts w:hint="default"/>
      </w:rPr>
    </w:lvl>
    <w:lvl w:ilvl="1">
      <w:start w:val="2"/>
      <w:numFmt w:val="decimal"/>
      <w:isLgl/>
      <w:lvlText w:val="%1.%2."/>
      <w:lvlJc w:val="left"/>
      <w:pPr>
        <w:ind w:left="1980" w:hanging="42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27">
    <w:nsid w:val="62C90909"/>
    <w:multiLevelType w:val="hybridMultilevel"/>
    <w:tmpl w:val="9BA6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0A4A30"/>
    <w:multiLevelType w:val="hybridMultilevel"/>
    <w:tmpl w:val="A63CF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74F181F"/>
    <w:multiLevelType w:val="hybridMultilevel"/>
    <w:tmpl w:val="2D12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AE5B6A"/>
    <w:multiLevelType w:val="multilevel"/>
    <w:tmpl w:val="24285E1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nsid w:val="7A665F10"/>
    <w:multiLevelType w:val="hybridMultilevel"/>
    <w:tmpl w:val="56127F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D4418F"/>
    <w:multiLevelType w:val="hybridMultilevel"/>
    <w:tmpl w:val="7B6EA03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4"/>
  </w:num>
  <w:num w:numId="5">
    <w:abstractNumId w:val="1"/>
  </w:num>
  <w:num w:numId="6">
    <w:abstractNumId w:val="32"/>
  </w:num>
  <w:num w:numId="7">
    <w:abstractNumId w:val="18"/>
  </w:num>
  <w:num w:numId="8">
    <w:abstractNumId w:val="17"/>
  </w:num>
  <w:num w:numId="9">
    <w:abstractNumId w:val="6"/>
  </w:num>
  <w:num w:numId="10">
    <w:abstractNumId w:val="25"/>
  </w:num>
  <w:num w:numId="11">
    <w:abstractNumId w:val="20"/>
  </w:num>
  <w:num w:numId="12">
    <w:abstractNumId w:val="29"/>
  </w:num>
  <w:num w:numId="13">
    <w:abstractNumId w:val="12"/>
  </w:num>
  <w:num w:numId="14">
    <w:abstractNumId w:val="4"/>
  </w:num>
  <w:num w:numId="15">
    <w:abstractNumId w:val="27"/>
  </w:num>
  <w:num w:numId="16">
    <w:abstractNumId w:val="24"/>
  </w:num>
  <w:num w:numId="17">
    <w:abstractNumId w:val="13"/>
  </w:num>
  <w:num w:numId="18">
    <w:abstractNumId w:val="21"/>
  </w:num>
  <w:num w:numId="19">
    <w:abstractNumId w:val="2"/>
  </w:num>
  <w:num w:numId="20">
    <w:abstractNumId w:val="7"/>
  </w:num>
  <w:num w:numId="21">
    <w:abstractNumId w:val="22"/>
  </w:num>
  <w:num w:numId="22">
    <w:abstractNumId w:val="5"/>
  </w:num>
  <w:num w:numId="23">
    <w:abstractNumId w:val="28"/>
  </w:num>
  <w:num w:numId="24">
    <w:abstractNumId w:val="9"/>
  </w:num>
  <w:num w:numId="25">
    <w:abstractNumId w:val="19"/>
  </w:num>
  <w:num w:numId="26">
    <w:abstractNumId w:val="11"/>
  </w:num>
  <w:num w:numId="27">
    <w:abstractNumId w:val="8"/>
  </w:num>
  <w:num w:numId="28">
    <w:abstractNumId w:val="16"/>
  </w:num>
  <w:num w:numId="29">
    <w:abstractNumId w:val="10"/>
  </w:num>
  <w:num w:numId="30">
    <w:abstractNumId w:val="23"/>
  </w:num>
  <w:num w:numId="31">
    <w:abstractNumId w:val="15"/>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36"/>
    <w:rsid w:val="00066023"/>
    <w:rsid w:val="00081A5D"/>
    <w:rsid w:val="00087042"/>
    <w:rsid w:val="000A4A13"/>
    <w:rsid w:val="00142C30"/>
    <w:rsid w:val="001A3EB8"/>
    <w:rsid w:val="001D2FDE"/>
    <w:rsid w:val="001D5045"/>
    <w:rsid w:val="001D7CC0"/>
    <w:rsid w:val="002F7568"/>
    <w:rsid w:val="00340879"/>
    <w:rsid w:val="00351F7D"/>
    <w:rsid w:val="004A272C"/>
    <w:rsid w:val="004A4D28"/>
    <w:rsid w:val="004F6DCD"/>
    <w:rsid w:val="005D3E9A"/>
    <w:rsid w:val="006273F0"/>
    <w:rsid w:val="0065149F"/>
    <w:rsid w:val="00684EF2"/>
    <w:rsid w:val="00693630"/>
    <w:rsid w:val="006D62A1"/>
    <w:rsid w:val="0071155B"/>
    <w:rsid w:val="00715544"/>
    <w:rsid w:val="00800AB0"/>
    <w:rsid w:val="00817C86"/>
    <w:rsid w:val="00872703"/>
    <w:rsid w:val="008B4E11"/>
    <w:rsid w:val="008E5050"/>
    <w:rsid w:val="009208F8"/>
    <w:rsid w:val="00922B47"/>
    <w:rsid w:val="00923344"/>
    <w:rsid w:val="00A1508A"/>
    <w:rsid w:val="00AC20B6"/>
    <w:rsid w:val="00AC368A"/>
    <w:rsid w:val="00AE7B13"/>
    <w:rsid w:val="00B16DDF"/>
    <w:rsid w:val="00BB0036"/>
    <w:rsid w:val="00C124E7"/>
    <w:rsid w:val="00C575C6"/>
    <w:rsid w:val="00CD6828"/>
    <w:rsid w:val="00D25FA4"/>
    <w:rsid w:val="00D360A9"/>
    <w:rsid w:val="00D9283A"/>
    <w:rsid w:val="00DB3A04"/>
    <w:rsid w:val="00DE585C"/>
    <w:rsid w:val="00E47DA6"/>
    <w:rsid w:val="00E7479F"/>
    <w:rsid w:val="00F27866"/>
    <w:rsid w:val="00FF5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036"/>
    <w:pPr>
      <w:widowControl w:val="0"/>
      <w:spacing w:before="5"/>
      <w:ind w:left="102" w:firstLine="708"/>
    </w:pPr>
    <w:rPr>
      <w:rFonts w:eastAsia="Times New Roman"/>
      <w:lang w:val="en-US" w:eastAsia="en-US"/>
    </w:rPr>
  </w:style>
  <w:style w:type="paragraph" w:styleId="a4">
    <w:name w:val="header"/>
    <w:basedOn w:val="a"/>
    <w:link w:val="a5"/>
    <w:uiPriority w:val="99"/>
    <w:unhideWhenUsed/>
    <w:rsid w:val="005D3E9A"/>
    <w:pPr>
      <w:tabs>
        <w:tab w:val="center" w:pos="4677"/>
        <w:tab w:val="right" w:pos="9355"/>
      </w:tabs>
    </w:pPr>
  </w:style>
  <w:style w:type="character" w:customStyle="1" w:styleId="a5">
    <w:name w:val="Верхний колонтитул Знак"/>
    <w:basedOn w:val="a0"/>
    <w:link w:val="a4"/>
    <w:uiPriority w:val="99"/>
    <w:rsid w:val="005D3E9A"/>
    <w:rPr>
      <w:rFonts w:ascii="Times New Roman" w:eastAsiaTheme="minorEastAsia" w:hAnsi="Times New Roman" w:cs="Times New Roman"/>
      <w:lang w:eastAsia="ru-RU"/>
    </w:rPr>
  </w:style>
  <w:style w:type="paragraph" w:styleId="a6">
    <w:name w:val="footer"/>
    <w:basedOn w:val="a"/>
    <w:link w:val="a7"/>
    <w:uiPriority w:val="99"/>
    <w:unhideWhenUsed/>
    <w:rsid w:val="005D3E9A"/>
    <w:pPr>
      <w:tabs>
        <w:tab w:val="center" w:pos="4677"/>
        <w:tab w:val="right" w:pos="9355"/>
      </w:tabs>
    </w:pPr>
  </w:style>
  <w:style w:type="character" w:customStyle="1" w:styleId="a7">
    <w:name w:val="Нижний колонтитул Знак"/>
    <w:basedOn w:val="a0"/>
    <w:link w:val="a6"/>
    <w:uiPriority w:val="99"/>
    <w:rsid w:val="005D3E9A"/>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351F7D"/>
    <w:rPr>
      <w:rFonts w:ascii="Tahoma" w:hAnsi="Tahoma" w:cs="Tahoma"/>
      <w:sz w:val="16"/>
      <w:szCs w:val="16"/>
    </w:rPr>
  </w:style>
  <w:style w:type="character" w:customStyle="1" w:styleId="a9">
    <w:name w:val="Текст выноски Знак"/>
    <w:basedOn w:val="a0"/>
    <w:link w:val="a8"/>
    <w:uiPriority w:val="99"/>
    <w:semiHidden/>
    <w:rsid w:val="00351F7D"/>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7"/>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0036"/>
    <w:pPr>
      <w:widowControl w:val="0"/>
      <w:spacing w:before="5"/>
      <w:ind w:left="102" w:firstLine="708"/>
    </w:pPr>
    <w:rPr>
      <w:rFonts w:eastAsia="Times New Roman"/>
      <w:lang w:val="en-US" w:eastAsia="en-US"/>
    </w:rPr>
  </w:style>
  <w:style w:type="paragraph" w:styleId="a4">
    <w:name w:val="header"/>
    <w:basedOn w:val="a"/>
    <w:link w:val="a5"/>
    <w:uiPriority w:val="99"/>
    <w:unhideWhenUsed/>
    <w:rsid w:val="005D3E9A"/>
    <w:pPr>
      <w:tabs>
        <w:tab w:val="center" w:pos="4677"/>
        <w:tab w:val="right" w:pos="9355"/>
      </w:tabs>
    </w:pPr>
  </w:style>
  <w:style w:type="character" w:customStyle="1" w:styleId="a5">
    <w:name w:val="Верхний колонтитул Знак"/>
    <w:basedOn w:val="a0"/>
    <w:link w:val="a4"/>
    <w:uiPriority w:val="99"/>
    <w:rsid w:val="005D3E9A"/>
    <w:rPr>
      <w:rFonts w:ascii="Times New Roman" w:eastAsiaTheme="minorEastAsia" w:hAnsi="Times New Roman" w:cs="Times New Roman"/>
      <w:lang w:eastAsia="ru-RU"/>
    </w:rPr>
  </w:style>
  <w:style w:type="paragraph" w:styleId="a6">
    <w:name w:val="footer"/>
    <w:basedOn w:val="a"/>
    <w:link w:val="a7"/>
    <w:uiPriority w:val="99"/>
    <w:unhideWhenUsed/>
    <w:rsid w:val="005D3E9A"/>
    <w:pPr>
      <w:tabs>
        <w:tab w:val="center" w:pos="4677"/>
        <w:tab w:val="right" w:pos="9355"/>
      </w:tabs>
    </w:pPr>
  </w:style>
  <w:style w:type="character" w:customStyle="1" w:styleId="a7">
    <w:name w:val="Нижний колонтитул Знак"/>
    <w:basedOn w:val="a0"/>
    <w:link w:val="a6"/>
    <w:uiPriority w:val="99"/>
    <w:rsid w:val="005D3E9A"/>
    <w:rPr>
      <w:rFonts w:ascii="Times New Roman" w:eastAsiaTheme="minorEastAsia" w:hAnsi="Times New Roman" w:cs="Times New Roman"/>
      <w:lang w:eastAsia="ru-RU"/>
    </w:rPr>
  </w:style>
  <w:style w:type="paragraph" w:styleId="a8">
    <w:name w:val="Balloon Text"/>
    <w:basedOn w:val="a"/>
    <w:link w:val="a9"/>
    <w:uiPriority w:val="99"/>
    <w:semiHidden/>
    <w:unhideWhenUsed/>
    <w:rsid w:val="00351F7D"/>
    <w:rPr>
      <w:rFonts w:ascii="Tahoma" w:hAnsi="Tahoma" w:cs="Tahoma"/>
      <w:sz w:val="16"/>
      <w:szCs w:val="16"/>
    </w:rPr>
  </w:style>
  <w:style w:type="character" w:customStyle="1" w:styleId="a9">
    <w:name w:val="Текст выноски Знак"/>
    <w:basedOn w:val="a0"/>
    <w:link w:val="a8"/>
    <w:uiPriority w:val="99"/>
    <w:semiHidden/>
    <w:rsid w:val="00351F7D"/>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39CC-38D6-4698-A4CB-0CC9810C5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12872</Words>
  <Characters>73371</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директор</cp:lastModifiedBy>
  <cp:revision>2</cp:revision>
  <cp:lastPrinted>2016-12-14T05:52:00Z</cp:lastPrinted>
  <dcterms:created xsi:type="dcterms:W3CDTF">2016-12-21T08:28:00Z</dcterms:created>
  <dcterms:modified xsi:type="dcterms:W3CDTF">2016-12-21T08:28:00Z</dcterms:modified>
</cp:coreProperties>
</file>