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11" w:rsidRDefault="00196311" w:rsidP="00196311">
      <w:pPr>
        <w:suppressAutoHyphens/>
        <w:rPr>
          <w:rFonts w:eastAsia="Times New Roman"/>
          <w:bCs/>
          <w:sz w:val="24"/>
          <w:szCs w:val="28"/>
          <w:lang w:eastAsia="ar-SA"/>
        </w:rPr>
      </w:pPr>
      <w:proofErr w:type="gramStart"/>
      <w:r>
        <w:rPr>
          <w:rFonts w:eastAsia="Times New Roman"/>
          <w:bCs/>
          <w:sz w:val="24"/>
          <w:szCs w:val="28"/>
          <w:lang w:eastAsia="ar-SA"/>
        </w:rPr>
        <w:t>РАССМОТРЕНО</w:t>
      </w:r>
      <w:proofErr w:type="gramEnd"/>
      <w:r>
        <w:rPr>
          <w:rFonts w:eastAsia="Times New Roman"/>
          <w:bCs/>
          <w:sz w:val="24"/>
          <w:szCs w:val="28"/>
          <w:lang w:eastAsia="ar-SA"/>
        </w:rPr>
        <w:t xml:space="preserve">                            СОГЛАСОВАНО                                УТВЕРЖДЕНО</w:t>
      </w:r>
    </w:p>
    <w:p w:rsidR="00196311" w:rsidRDefault="00196311" w:rsidP="00196311">
      <w:pPr>
        <w:suppressAutoHyphens/>
        <w:rPr>
          <w:rFonts w:eastAsia="Times New Roman"/>
          <w:bCs/>
          <w:sz w:val="24"/>
          <w:szCs w:val="28"/>
          <w:lang w:eastAsia="ar-SA"/>
        </w:rPr>
      </w:pPr>
      <w:r>
        <w:rPr>
          <w:rFonts w:eastAsia="Times New Roman"/>
          <w:bCs/>
          <w:sz w:val="24"/>
          <w:szCs w:val="28"/>
          <w:lang w:eastAsia="ar-SA"/>
        </w:rPr>
        <w:t xml:space="preserve">на педагогическом совете              управляющим советом                       приказ №_____ </w:t>
      </w:r>
      <w:proofErr w:type="gramStart"/>
      <w:r>
        <w:rPr>
          <w:rFonts w:eastAsia="Times New Roman"/>
          <w:bCs/>
          <w:sz w:val="24"/>
          <w:szCs w:val="28"/>
          <w:lang w:eastAsia="ar-SA"/>
        </w:rPr>
        <w:t>от</w:t>
      </w:r>
      <w:proofErr w:type="gramEnd"/>
      <w:r>
        <w:rPr>
          <w:rFonts w:eastAsia="Times New Roman"/>
          <w:bCs/>
          <w:sz w:val="24"/>
          <w:szCs w:val="28"/>
          <w:lang w:eastAsia="ar-SA"/>
        </w:rPr>
        <w:t xml:space="preserve"> _______</w:t>
      </w:r>
    </w:p>
    <w:p w:rsidR="00196311" w:rsidRDefault="00196311" w:rsidP="00196311">
      <w:pPr>
        <w:suppressAutoHyphens/>
        <w:rPr>
          <w:rFonts w:eastAsia="Times New Roman"/>
          <w:bCs/>
          <w:sz w:val="24"/>
          <w:szCs w:val="28"/>
          <w:lang w:eastAsia="ar-SA"/>
        </w:rPr>
      </w:pPr>
      <w:r>
        <w:rPr>
          <w:rFonts w:eastAsia="Times New Roman"/>
          <w:bCs/>
          <w:sz w:val="24"/>
          <w:szCs w:val="28"/>
          <w:lang w:eastAsia="ar-SA"/>
        </w:rPr>
        <w:t xml:space="preserve">протокол №___ </w:t>
      </w:r>
      <w:proofErr w:type="gramStart"/>
      <w:r>
        <w:rPr>
          <w:rFonts w:eastAsia="Times New Roman"/>
          <w:bCs/>
          <w:sz w:val="24"/>
          <w:szCs w:val="28"/>
          <w:lang w:eastAsia="ar-SA"/>
        </w:rPr>
        <w:t>от</w:t>
      </w:r>
      <w:proofErr w:type="gramEnd"/>
      <w:r>
        <w:rPr>
          <w:rFonts w:eastAsia="Times New Roman"/>
          <w:bCs/>
          <w:sz w:val="24"/>
          <w:szCs w:val="28"/>
          <w:lang w:eastAsia="ar-SA"/>
        </w:rPr>
        <w:t>__________       протокол №___ от_________             директор МБОУ СШ № 69</w:t>
      </w:r>
    </w:p>
    <w:p w:rsidR="00196311" w:rsidRDefault="00196311" w:rsidP="00196311">
      <w:pPr>
        <w:ind w:right="-279"/>
        <w:jc w:val="center"/>
        <w:rPr>
          <w:rFonts w:eastAsia="Times New Roman"/>
          <w:b/>
          <w:bCs/>
          <w:sz w:val="24"/>
          <w:szCs w:val="24"/>
        </w:rPr>
      </w:pPr>
      <w:r>
        <w:rPr>
          <w:rFonts w:eastAsia="Times New Roman"/>
          <w:bCs/>
          <w:sz w:val="24"/>
          <w:szCs w:val="28"/>
          <w:lang w:eastAsia="ar-SA"/>
        </w:rPr>
        <w:t xml:space="preserve">                                                                                                                    </w:t>
      </w:r>
      <w:proofErr w:type="spellStart"/>
      <w:r>
        <w:rPr>
          <w:rFonts w:eastAsia="Times New Roman"/>
          <w:bCs/>
          <w:sz w:val="24"/>
          <w:szCs w:val="28"/>
          <w:lang w:eastAsia="ar-SA"/>
        </w:rPr>
        <w:t>Д.В.Чеменев</w:t>
      </w:r>
      <w:proofErr w:type="spellEnd"/>
      <w:r>
        <w:rPr>
          <w:rFonts w:eastAsia="Times New Roman"/>
          <w:bCs/>
          <w:sz w:val="24"/>
          <w:szCs w:val="28"/>
          <w:lang w:eastAsia="ar-SA"/>
        </w:rPr>
        <w:t xml:space="preserve"> ___________</w:t>
      </w:r>
    </w:p>
    <w:p w:rsidR="00196311" w:rsidRDefault="00196311" w:rsidP="00196311">
      <w:pPr>
        <w:ind w:right="-279"/>
        <w:jc w:val="center"/>
        <w:rPr>
          <w:rFonts w:eastAsia="Times New Roman"/>
          <w:b/>
          <w:bCs/>
          <w:sz w:val="24"/>
          <w:szCs w:val="24"/>
        </w:rPr>
      </w:pPr>
    </w:p>
    <w:p w:rsidR="00196311" w:rsidRDefault="00196311" w:rsidP="00196311">
      <w:pPr>
        <w:ind w:right="-279"/>
        <w:jc w:val="center"/>
        <w:rPr>
          <w:rFonts w:eastAsia="Times New Roman"/>
          <w:b/>
          <w:bCs/>
          <w:sz w:val="24"/>
          <w:szCs w:val="24"/>
        </w:rPr>
      </w:pPr>
    </w:p>
    <w:p w:rsidR="00196311" w:rsidRDefault="00196311" w:rsidP="00196311">
      <w:pPr>
        <w:ind w:right="-279"/>
        <w:jc w:val="center"/>
        <w:rPr>
          <w:rFonts w:eastAsia="Times New Roman"/>
          <w:b/>
          <w:bCs/>
          <w:sz w:val="24"/>
          <w:szCs w:val="24"/>
        </w:rPr>
      </w:pPr>
    </w:p>
    <w:p w:rsidR="00196311" w:rsidRDefault="00196311" w:rsidP="00196311">
      <w:pPr>
        <w:ind w:right="-279"/>
        <w:jc w:val="center"/>
        <w:rPr>
          <w:rFonts w:eastAsia="Times New Roman"/>
          <w:b/>
          <w:bCs/>
          <w:sz w:val="24"/>
          <w:szCs w:val="24"/>
        </w:rPr>
      </w:pPr>
    </w:p>
    <w:p w:rsidR="00196311" w:rsidRDefault="00196311" w:rsidP="00196311">
      <w:pPr>
        <w:ind w:right="-279"/>
        <w:jc w:val="center"/>
        <w:rPr>
          <w:rFonts w:eastAsia="Times New Roman"/>
          <w:b/>
          <w:bCs/>
          <w:sz w:val="24"/>
          <w:szCs w:val="24"/>
        </w:rPr>
      </w:pPr>
    </w:p>
    <w:p w:rsidR="00196311" w:rsidRDefault="00196311" w:rsidP="00196311">
      <w:pPr>
        <w:ind w:right="-279"/>
        <w:jc w:val="center"/>
        <w:rPr>
          <w:rFonts w:eastAsia="Times New Roman"/>
          <w:b/>
          <w:bCs/>
          <w:sz w:val="24"/>
          <w:szCs w:val="24"/>
        </w:rPr>
      </w:pPr>
    </w:p>
    <w:p w:rsidR="00196311" w:rsidRDefault="00196311" w:rsidP="00196311">
      <w:pPr>
        <w:ind w:right="-279"/>
        <w:jc w:val="center"/>
        <w:rPr>
          <w:rFonts w:eastAsia="Times New Roman"/>
          <w:b/>
          <w:bCs/>
          <w:sz w:val="24"/>
          <w:szCs w:val="24"/>
        </w:rPr>
      </w:pPr>
    </w:p>
    <w:p w:rsidR="00196311" w:rsidRDefault="00196311" w:rsidP="00196311">
      <w:pPr>
        <w:ind w:right="-279"/>
        <w:jc w:val="center"/>
        <w:rPr>
          <w:rFonts w:eastAsia="Times New Roman"/>
          <w:b/>
          <w:bCs/>
          <w:sz w:val="24"/>
          <w:szCs w:val="24"/>
        </w:rPr>
      </w:pPr>
    </w:p>
    <w:p w:rsidR="00196311" w:rsidRDefault="00196311" w:rsidP="00196311">
      <w:pPr>
        <w:ind w:right="-279"/>
        <w:jc w:val="center"/>
        <w:rPr>
          <w:rFonts w:eastAsia="Times New Roman"/>
          <w:b/>
          <w:bCs/>
          <w:sz w:val="24"/>
          <w:szCs w:val="24"/>
        </w:rPr>
      </w:pPr>
    </w:p>
    <w:p w:rsidR="00196311" w:rsidRDefault="00196311" w:rsidP="00196311">
      <w:pPr>
        <w:ind w:right="-279"/>
        <w:jc w:val="center"/>
        <w:rPr>
          <w:rFonts w:eastAsia="Times New Roman"/>
          <w:b/>
          <w:bCs/>
          <w:sz w:val="24"/>
          <w:szCs w:val="24"/>
        </w:rPr>
      </w:pPr>
    </w:p>
    <w:p w:rsidR="00196311" w:rsidRDefault="00196311" w:rsidP="00196311">
      <w:pPr>
        <w:ind w:right="-279"/>
        <w:jc w:val="center"/>
        <w:rPr>
          <w:rFonts w:eastAsia="Times New Roman"/>
          <w:bCs/>
          <w:sz w:val="24"/>
          <w:szCs w:val="24"/>
        </w:rPr>
      </w:pPr>
      <w:r>
        <w:rPr>
          <w:rFonts w:eastAsia="Times New Roman"/>
          <w:bCs/>
          <w:sz w:val="24"/>
          <w:szCs w:val="24"/>
        </w:rPr>
        <w:t>Адаптированная основная общеобразовательная программа</w:t>
      </w:r>
    </w:p>
    <w:p w:rsidR="00196311" w:rsidRDefault="00196311" w:rsidP="00196311">
      <w:pPr>
        <w:ind w:right="-279"/>
        <w:jc w:val="center"/>
        <w:rPr>
          <w:rFonts w:eastAsia="Times New Roman"/>
          <w:bCs/>
          <w:sz w:val="24"/>
          <w:szCs w:val="24"/>
        </w:rPr>
      </w:pPr>
      <w:r>
        <w:rPr>
          <w:rFonts w:eastAsia="Times New Roman"/>
          <w:bCs/>
          <w:sz w:val="24"/>
          <w:szCs w:val="24"/>
        </w:rPr>
        <w:t xml:space="preserve"> начального общего образования </w:t>
      </w:r>
    </w:p>
    <w:p w:rsidR="00196311" w:rsidRDefault="00196311" w:rsidP="00196311">
      <w:pPr>
        <w:ind w:right="-279"/>
        <w:jc w:val="center"/>
        <w:rPr>
          <w:rFonts w:eastAsia="Times New Roman"/>
          <w:bCs/>
          <w:sz w:val="24"/>
          <w:szCs w:val="24"/>
        </w:rPr>
      </w:pPr>
      <w:proofErr w:type="gramStart"/>
      <w:r>
        <w:rPr>
          <w:rFonts w:eastAsia="Times New Roman"/>
          <w:bCs/>
          <w:sz w:val="24"/>
          <w:szCs w:val="24"/>
        </w:rPr>
        <w:t>обучающихся</w:t>
      </w:r>
      <w:proofErr w:type="gramEnd"/>
      <w:r>
        <w:rPr>
          <w:rFonts w:eastAsia="Times New Roman"/>
          <w:bCs/>
          <w:sz w:val="24"/>
          <w:szCs w:val="24"/>
        </w:rPr>
        <w:t xml:space="preserve"> с тяжелыми нарушениями речи</w:t>
      </w: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FA35A7" w:rsidP="00196311">
      <w:pPr>
        <w:ind w:right="-279"/>
        <w:jc w:val="center"/>
        <w:rPr>
          <w:rFonts w:eastAsia="Times New Roman"/>
          <w:bCs/>
          <w:sz w:val="24"/>
          <w:szCs w:val="24"/>
        </w:rPr>
      </w:pPr>
      <w:r>
        <w:rPr>
          <w:rFonts w:eastAsia="Times New Roman"/>
          <w:bCs/>
          <w:sz w:val="24"/>
          <w:szCs w:val="24"/>
        </w:rPr>
        <w:t>м</w:t>
      </w:r>
      <w:r w:rsidR="00196311">
        <w:rPr>
          <w:rFonts w:eastAsia="Times New Roman"/>
          <w:bCs/>
          <w:sz w:val="24"/>
          <w:szCs w:val="24"/>
        </w:rPr>
        <w:t xml:space="preserve">униципальное бюджетное общеобразовательное учреждение </w:t>
      </w:r>
    </w:p>
    <w:p w:rsidR="00196311" w:rsidRPr="00196311" w:rsidRDefault="00196311" w:rsidP="00196311">
      <w:pPr>
        <w:ind w:right="-279"/>
        <w:jc w:val="center"/>
        <w:rPr>
          <w:rFonts w:eastAsia="Times New Roman"/>
          <w:bCs/>
          <w:sz w:val="24"/>
          <w:szCs w:val="24"/>
        </w:rPr>
      </w:pPr>
      <w:r w:rsidRPr="00196311">
        <w:rPr>
          <w:rFonts w:eastAsia="Times New Roman"/>
          <w:bCs/>
          <w:sz w:val="24"/>
          <w:szCs w:val="24"/>
        </w:rPr>
        <w:t>“</w:t>
      </w:r>
      <w:r>
        <w:rPr>
          <w:rFonts w:eastAsia="Times New Roman"/>
          <w:bCs/>
          <w:sz w:val="24"/>
          <w:szCs w:val="24"/>
        </w:rPr>
        <w:t>Средняя школа № 69</w:t>
      </w:r>
      <w:r w:rsidRPr="00196311">
        <w:rPr>
          <w:rFonts w:eastAsia="Times New Roman"/>
          <w:bCs/>
          <w:sz w:val="24"/>
          <w:szCs w:val="24"/>
        </w:rPr>
        <w:t>”</w:t>
      </w:r>
      <w:r>
        <w:rPr>
          <w:rFonts w:eastAsia="Times New Roman"/>
          <w:bCs/>
          <w:sz w:val="24"/>
          <w:szCs w:val="24"/>
        </w:rPr>
        <w:t xml:space="preserve"> </w:t>
      </w:r>
    </w:p>
    <w:p w:rsidR="00196311" w:rsidRDefault="00196311" w:rsidP="00196311">
      <w:pPr>
        <w:ind w:right="-279"/>
        <w:jc w:val="center"/>
        <w:rPr>
          <w:rFonts w:eastAsia="Times New Roman"/>
          <w:bCs/>
          <w:sz w:val="24"/>
          <w:szCs w:val="24"/>
        </w:rPr>
      </w:pPr>
      <w:r>
        <w:rPr>
          <w:rFonts w:eastAsia="Times New Roman"/>
          <w:bCs/>
          <w:sz w:val="24"/>
          <w:szCs w:val="24"/>
        </w:rPr>
        <w:t>(срок реализации 2016-2020 гг.)</w:t>
      </w: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rPr>
          <w:rFonts w:eastAsia="Times New Roman"/>
          <w:bCs/>
          <w:sz w:val="24"/>
          <w:szCs w:val="24"/>
        </w:rPr>
      </w:pPr>
    </w:p>
    <w:p w:rsidR="00196311" w:rsidRDefault="00196311" w:rsidP="00196311">
      <w:pPr>
        <w:ind w:right="-279"/>
        <w:jc w:val="center"/>
        <w:rPr>
          <w:rFonts w:eastAsia="Times New Roman"/>
          <w:bCs/>
          <w:sz w:val="24"/>
          <w:szCs w:val="24"/>
        </w:rPr>
      </w:pPr>
    </w:p>
    <w:p w:rsidR="00196311" w:rsidRDefault="00196311" w:rsidP="00196311">
      <w:pPr>
        <w:ind w:right="-279"/>
        <w:jc w:val="center"/>
        <w:rPr>
          <w:rFonts w:eastAsia="Times New Roman"/>
          <w:bCs/>
          <w:sz w:val="24"/>
          <w:szCs w:val="24"/>
        </w:rPr>
      </w:pPr>
    </w:p>
    <w:p w:rsidR="00410EC0" w:rsidRPr="00196311" w:rsidRDefault="00196311" w:rsidP="00196311">
      <w:pPr>
        <w:ind w:right="-279"/>
        <w:jc w:val="center"/>
        <w:rPr>
          <w:rFonts w:eastAsia="Times New Roman"/>
          <w:bCs/>
          <w:sz w:val="24"/>
          <w:szCs w:val="24"/>
        </w:rPr>
        <w:sectPr w:rsidR="00410EC0" w:rsidRPr="00196311" w:rsidSect="00FA35A7">
          <w:footerReference w:type="default" r:id="rId9"/>
          <w:pgSz w:w="11900" w:h="16838"/>
          <w:pgMar w:top="1440" w:right="843" w:bottom="875" w:left="993" w:header="0" w:footer="0" w:gutter="0"/>
          <w:cols w:space="0"/>
          <w:titlePg/>
          <w:docGrid w:linePitch="299"/>
        </w:sectPr>
      </w:pPr>
      <w:r>
        <w:rPr>
          <w:rFonts w:eastAsia="Times New Roman"/>
          <w:bCs/>
          <w:sz w:val="24"/>
          <w:szCs w:val="24"/>
        </w:rPr>
        <w:t>Красноярск</w:t>
      </w:r>
      <w:r w:rsidR="00FA35A7">
        <w:rPr>
          <w:rFonts w:eastAsia="Times New Roman"/>
          <w:bCs/>
          <w:sz w:val="24"/>
          <w:szCs w:val="24"/>
        </w:rPr>
        <w:t>,</w:t>
      </w:r>
      <w:bookmarkStart w:id="0" w:name="_GoBack"/>
      <w:bookmarkEnd w:id="0"/>
      <w:r>
        <w:rPr>
          <w:rFonts w:eastAsia="Times New Roman"/>
          <w:bCs/>
          <w:sz w:val="24"/>
          <w:szCs w:val="24"/>
        </w:rPr>
        <w:t xml:space="preserve"> 2016  </w:t>
      </w:r>
    </w:p>
    <w:p w:rsidR="00196311" w:rsidRDefault="00196311" w:rsidP="00196311">
      <w:pPr>
        <w:ind w:right="-279"/>
        <w:rPr>
          <w:rFonts w:eastAsia="Times New Roman"/>
          <w:b/>
          <w:bCs/>
          <w:sz w:val="24"/>
          <w:szCs w:val="24"/>
        </w:rPr>
      </w:pPr>
    </w:p>
    <w:p w:rsidR="00410EC0" w:rsidRDefault="00072D47">
      <w:pPr>
        <w:ind w:right="-279"/>
        <w:jc w:val="center"/>
        <w:rPr>
          <w:sz w:val="20"/>
          <w:szCs w:val="20"/>
        </w:rPr>
      </w:pPr>
      <w:r>
        <w:rPr>
          <w:rFonts w:eastAsia="Times New Roman"/>
          <w:b/>
          <w:bCs/>
          <w:sz w:val="24"/>
          <w:szCs w:val="24"/>
        </w:rPr>
        <w:t>СОДЕРЖАНИЕ:</w:t>
      </w:r>
    </w:p>
    <w:tbl>
      <w:tblPr>
        <w:tblW w:w="0" w:type="auto"/>
        <w:tblInd w:w="310" w:type="dxa"/>
        <w:tblLayout w:type="fixed"/>
        <w:tblCellMar>
          <w:left w:w="0" w:type="dxa"/>
          <w:right w:w="0" w:type="dxa"/>
        </w:tblCellMar>
        <w:tblLook w:val="04A0" w:firstRow="1" w:lastRow="0" w:firstColumn="1" w:lastColumn="0" w:noHBand="0" w:noVBand="1"/>
      </w:tblPr>
      <w:tblGrid>
        <w:gridCol w:w="6320"/>
        <w:gridCol w:w="480"/>
        <w:gridCol w:w="393"/>
        <w:gridCol w:w="20"/>
        <w:gridCol w:w="787"/>
        <w:gridCol w:w="1180"/>
      </w:tblGrid>
      <w:tr w:rsidR="00410EC0">
        <w:trPr>
          <w:trHeight w:val="268"/>
        </w:trPr>
        <w:tc>
          <w:tcPr>
            <w:tcW w:w="8000" w:type="dxa"/>
            <w:gridSpan w:val="5"/>
            <w:tcBorders>
              <w:top w:val="single" w:sz="8" w:space="0" w:color="auto"/>
              <w:left w:val="single" w:sz="8" w:space="0" w:color="auto"/>
              <w:right w:val="single" w:sz="8" w:space="0" w:color="auto"/>
            </w:tcBorders>
            <w:vAlign w:val="bottom"/>
          </w:tcPr>
          <w:p w:rsidR="00410EC0" w:rsidRDefault="00072D47">
            <w:pPr>
              <w:spacing w:line="268" w:lineRule="exact"/>
              <w:ind w:left="100"/>
              <w:rPr>
                <w:sz w:val="20"/>
                <w:szCs w:val="20"/>
              </w:rPr>
            </w:pPr>
            <w:r>
              <w:rPr>
                <w:rFonts w:eastAsia="Times New Roman"/>
                <w:b/>
                <w:bCs/>
                <w:sz w:val="24"/>
                <w:szCs w:val="24"/>
              </w:rPr>
              <w:t xml:space="preserve">Наименование   разделов,   подразделов   </w:t>
            </w:r>
            <w:proofErr w:type="gramStart"/>
            <w:r>
              <w:rPr>
                <w:rFonts w:eastAsia="Times New Roman"/>
                <w:b/>
                <w:bCs/>
                <w:sz w:val="24"/>
                <w:szCs w:val="24"/>
              </w:rPr>
              <w:t>адаптированной</w:t>
            </w:r>
            <w:proofErr w:type="gramEnd"/>
            <w:r>
              <w:rPr>
                <w:rFonts w:eastAsia="Times New Roman"/>
                <w:b/>
                <w:bCs/>
                <w:sz w:val="24"/>
                <w:szCs w:val="24"/>
              </w:rPr>
              <w:t xml:space="preserve">   основной</w:t>
            </w:r>
          </w:p>
        </w:tc>
        <w:tc>
          <w:tcPr>
            <w:tcW w:w="1180" w:type="dxa"/>
            <w:tcBorders>
              <w:top w:val="single" w:sz="8" w:space="0" w:color="auto"/>
              <w:right w:val="single" w:sz="8" w:space="0" w:color="auto"/>
            </w:tcBorders>
            <w:vAlign w:val="bottom"/>
          </w:tcPr>
          <w:p w:rsidR="00410EC0" w:rsidRDefault="00072D47">
            <w:pPr>
              <w:spacing w:line="268" w:lineRule="exact"/>
              <w:ind w:left="80"/>
              <w:rPr>
                <w:sz w:val="20"/>
                <w:szCs w:val="20"/>
              </w:rPr>
            </w:pPr>
            <w:r>
              <w:rPr>
                <w:rFonts w:eastAsia="Times New Roman"/>
                <w:b/>
                <w:bCs/>
                <w:sz w:val="24"/>
                <w:szCs w:val="24"/>
              </w:rPr>
              <w:t>№</w:t>
            </w:r>
          </w:p>
        </w:tc>
      </w:tr>
      <w:tr w:rsidR="00410EC0">
        <w:trPr>
          <w:trHeight w:val="276"/>
        </w:trPr>
        <w:tc>
          <w:tcPr>
            <w:tcW w:w="6320" w:type="dxa"/>
            <w:tcBorders>
              <w:left w:val="single" w:sz="8" w:space="0" w:color="auto"/>
            </w:tcBorders>
            <w:vAlign w:val="bottom"/>
          </w:tcPr>
          <w:p w:rsidR="00410EC0" w:rsidRDefault="00072D47">
            <w:pPr>
              <w:ind w:left="100"/>
              <w:rPr>
                <w:sz w:val="20"/>
                <w:szCs w:val="20"/>
              </w:rPr>
            </w:pPr>
            <w:r>
              <w:rPr>
                <w:rFonts w:eastAsia="Times New Roman"/>
                <w:b/>
                <w:bCs/>
                <w:sz w:val="24"/>
                <w:szCs w:val="24"/>
              </w:rPr>
              <w:t>общеобразовательной программы</w:t>
            </w:r>
          </w:p>
        </w:tc>
        <w:tc>
          <w:tcPr>
            <w:tcW w:w="480" w:type="dxa"/>
            <w:vAlign w:val="bottom"/>
          </w:tcPr>
          <w:p w:rsidR="00410EC0" w:rsidRDefault="00410EC0">
            <w:pPr>
              <w:rPr>
                <w:sz w:val="24"/>
                <w:szCs w:val="24"/>
              </w:rPr>
            </w:pPr>
          </w:p>
        </w:tc>
        <w:tc>
          <w:tcPr>
            <w:tcW w:w="1200" w:type="dxa"/>
            <w:gridSpan w:val="3"/>
            <w:tcBorders>
              <w:right w:val="single" w:sz="8" w:space="0" w:color="auto"/>
            </w:tcBorders>
            <w:vAlign w:val="bottom"/>
          </w:tcPr>
          <w:p w:rsidR="00410EC0" w:rsidRDefault="00410EC0">
            <w:pPr>
              <w:rPr>
                <w:sz w:val="24"/>
                <w:szCs w:val="24"/>
              </w:rPr>
            </w:pPr>
          </w:p>
        </w:tc>
        <w:tc>
          <w:tcPr>
            <w:tcW w:w="1180" w:type="dxa"/>
            <w:tcBorders>
              <w:right w:val="single" w:sz="8" w:space="0" w:color="auto"/>
            </w:tcBorders>
            <w:vAlign w:val="bottom"/>
          </w:tcPr>
          <w:p w:rsidR="00410EC0" w:rsidRDefault="00072D47">
            <w:pPr>
              <w:ind w:left="80"/>
              <w:rPr>
                <w:sz w:val="20"/>
                <w:szCs w:val="20"/>
              </w:rPr>
            </w:pPr>
            <w:r>
              <w:rPr>
                <w:rFonts w:eastAsia="Times New Roman"/>
                <w:b/>
                <w:bCs/>
                <w:sz w:val="24"/>
                <w:szCs w:val="24"/>
              </w:rPr>
              <w:t>страниц</w:t>
            </w:r>
          </w:p>
        </w:tc>
      </w:tr>
      <w:tr w:rsidR="00410EC0">
        <w:trPr>
          <w:trHeight w:val="276"/>
        </w:trPr>
        <w:tc>
          <w:tcPr>
            <w:tcW w:w="6320" w:type="dxa"/>
            <w:tcBorders>
              <w:left w:val="single" w:sz="8" w:space="0" w:color="auto"/>
            </w:tcBorders>
            <w:vAlign w:val="bottom"/>
          </w:tcPr>
          <w:p w:rsidR="00410EC0" w:rsidRDefault="00072D47">
            <w:pPr>
              <w:ind w:left="100"/>
              <w:rPr>
                <w:sz w:val="20"/>
                <w:szCs w:val="20"/>
              </w:rPr>
            </w:pPr>
            <w:r>
              <w:rPr>
                <w:rFonts w:eastAsia="Times New Roman"/>
                <w:b/>
                <w:bCs/>
                <w:color w:val="FFFFFF"/>
                <w:sz w:val="24"/>
                <w:szCs w:val="24"/>
              </w:rPr>
              <w:t>Используемые понятия, сокращения, обозначения</w:t>
            </w:r>
          </w:p>
        </w:tc>
        <w:tc>
          <w:tcPr>
            <w:tcW w:w="480" w:type="dxa"/>
            <w:vAlign w:val="bottom"/>
          </w:tcPr>
          <w:p w:rsidR="00410EC0" w:rsidRDefault="00410EC0">
            <w:pPr>
              <w:rPr>
                <w:sz w:val="24"/>
                <w:szCs w:val="24"/>
              </w:rPr>
            </w:pPr>
          </w:p>
        </w:tc>
        <w:tc>
          <w:tcPr>
            <w:tcW w:w="1200" w:type="dxa"/>
            <w:gridSpan w:val="3"/>
            <w:tcBorders>
              <w:right w:val="single" w:sz="8" w:space="0" w:color="auto"/>
            </w:tcBorders>
            <w:vAlign w:val="bottom"/>
          </w:tcPr>
          <w:p w:rsidR="00410EC0" w:rsidRDefault="00410EC0">
            <w:pPr>
              <w:rPr>
                <w:sz w:val="24"/>
                <w:szCs w:val="24"/>
              </w:rPr>
            </w:pPr>
          </w:p>
        </w:tc>
        <w:tc>
          <w:tcPr>
            <w:tcW w:w="1180" w:type="dxa"/>
            <w:tcBorders>
              <w:right w:val="single" w:sz="8" w:space="0" w:color="auto"/>
            </w:tcBorders>
            <w:vAlign w:val="bottom"/>
          </w:tcPr>
          <w:p w:rsidR="00410EC0" w:rsidRDefault="00410EC0">
            <w:pPr>
              <w:rPr>
                <w:sz w:val="24"/>
                <w:szCs w:val="24"/>
              </w:rPr>
            </w:pPr>
          </w:p>
        </w:tc>
      </w:tr>
      <w:tr w:rsidR="00410EC0">
        <w:trPr>
          <w:trHeight w:val="322"/>
        </w:trPr>
        <w:tc>
          <w:tcPr>
            <w:tcW w:w="8000" w:type="dxa"/>
            <w:gridSpan w:val="5"/>
            <w:tcBorders>
              <w:left w:val="single" w:sz="8" w:space="0" w:color="auto"/>
              <w:bottom w:val="single" w:sz="8" w:space="0" w:color="auto"/>
              <w:right w:val="single" w:sz="8" w:space="0" w:color="auto"/>
            </w:tcBorders>
            <w:vAlign w:val="bottom"/>
          </w:tcPr>
          <w:p w:rsidR="00410EC0" w:rsidRDefault="00410EC0">
            <w:pPr>
              <w:rPr>
                <w:sz w:val="24"/>
                <w:szCs w:val="24"/>
              </w:rPr>
            </w:pPr>
          </w:p>
        </w:tc>
        <w:tc>
          <w:tcPr>
            <w:tcW w:w="1180" w:type="dxa"/>
            <w:tcBorders>
              <w:bottom w:val="single" w:sz="8" w:space="0" w:color="auto"/>
              <w:right w:val="single" w:sz="8" w:space="0" w:color="auto"/>
            </w:tcBorders>
            <w:vAlign w:val="bottom"/>
          </w:tcPr>
          <w:p w:rsidR="00410EC0" w:rsidRDefault="00410EC0">
            <w:pPr>
              <w:rPr>
                <w:sz w:val="24"/>
                <w:szCs w:val="24"/>
              </w:rPr>
            </w:pPr>
          </w:p>
        </w:tc>
      </w:tr>
      <w:tr w:rsidR="00410EC0">
        <w:trPr>
          <w:trHeight w:val="260"/>
        </w:trPr>
        <w:tc>
          <w:tcPr>
            <w:tcW w:w="8000" w:type="dxa"/>
            <w:gridSpan w:val="5"/>
            <w:tcBorders>
              <w:left w:val="single" w:sz="8" w:space="0" w:color="auto"/>
              <w:right w:val="single" w:sz="8" w:space="0" w:color="auto"/>
            </w:tcBorders>
            <w:vAlign w:val="bottom"/>
          </w:tcPr>
          <w:p w:rsidR="00410EC0" w:rsidRDefault="00072D47">
            <w:pPr>
              <w:spacing w:line="260" w:lineRule="exact"/>
              <w:ind w:left="100"/>
              <w:rPr>
                <w:sz w:val="20"/>
                <w:szCs w:val="20"/>
              </w:rPr>
            </w:pPr>
            <w:r>
              <w:rPr>
                <w:rFonts w:eastAsia="Times New Roman"/>
                <w:b/>
                <w:bCs/>
                <w:sz w:val="24"/>
                <w:szCs w:val="24"/>
              </w:rPr>
              <w:t xml:space="preserve">1.  Целевой  раздел  </w:t>
            </w:r>
            <w:proofErr w:type="gramStart"/>
            <w:r>
              <w:rPr>
                <w:rFonts w:eastAsia="Times New Roman"/>
                <w:b/>
                <w:bCs/>
                <w:sz w:val="24"/>
                <w:szCs w:val="24"/>
              </w:rPr>
              <w:t>адаптированная</w:t>
            </w:r>
            <w:proofErr w:type="gramEnd"/>
            <w:r>
              <w:rPr>
                <w:rFonts w:eastAsia="Times New Roman"/>
                <w:b/>
                <w:bCs/>
                <w:sz w:val="24"/>
                <w:szCs w:val="24"/>
              </w:rPr>
              <w:t xml:space="preserve">  основная  общеобразовательная</w:t>
            </w:r>
          </w:p>
        </w:tc>
        <w:tc>
          <w:tcPr>
            <w:tcW w:w="1180" w:type="dxa"/>
            <w:tcBorders>
              <w:right w:val="single" w:sz="8" w:space="0" w:color="auto"/>
            </w:tcBorders>
            <w:vAlign w:val="bottom"/>
          </w:tcPr>
          <w:p w:rsidR="00410EC0" w:rsidRDefault="00A630AB">
            <w:pPr>
              <w:spacing w:line="260" w:lineRule="exact"/>
              <w:ind w:left="80"/>
              <w:rPr>
                <w:sz w:val="20"/>
                <w:szCs w:val="20"/>
              </w:rPr>
            </w:pPr>
            <w:r>
              <w:rPr>
                <w:rFonts w:eastAsia="Times New Roman"/>
                <w:b/>
                <w:bCs/>
                <w:sz w:val="24"/>
                <w:szCs w:val="24"/>
              </w:rPr>
              <w:t>2</w:t>
            </w:r>
          </w:p>
        </w:tc>
      </w:tr>
      <w:tr w:rsidR="00410EC0">
        <w:trPr>
          <w:trHeight w:val="276"/>
        </w:trPr>
        <w:tc>
          <w:tcPr>
            <w:tcW w:w="8000" w:type="dxa"/>
            <w:gridSpan w:val="5"/>
            <w:tcBorders>
              <w:left w:val="single" w:sz="8" w:space="0" w:color="auto"/>
              <w:right w:val="single" w:sz="8" w:space="0" w:color="auto"/>
            </w:tcBorders>
            <w:vAlign w:val="bottom"/>
          </w:tcPr>
          <w:p w:rsidR="00410EC0" w:rsidRDefault="00072D47">
            <w:pPr>
              <w:ind w:left="100"/>
              <w:rPr>
                <w:sz w:val="20"/>
                <w:szCs w:val="20"/>
              </w:rPr>
            </w:pPr>
            <w:r>
              <w:rPr>
                <w:rFonts w:eastAsia="Times New Roman"/>
                <w:b/>
                <w:bCs/>
                <w:sz w:val="24"/>
                <w:szCs w:val="24"/>
              </w:rPr>
              <w:t xml:space="preserve">программа начального общего образования </w:t>
            </w:r>
            <w:proofErr w:type="gramStart"/>
            <w:r>
              <w:rPr>
                <w:rFonts w:eastAsia="Times New Roman"/>
                <w:b/>
                <w:bCs/>
                <w:sz w:val="24"/>
                <w:szCs w:val="24"/>
              </w:rPr>
              <w:t>обучающихся</w:t>
            </w:r>
            <w:proofErr w:type="gramEnd"/>
            <w:r>
              <w:rPr>
                <w:rFonts w:eastAsia="Times New Roman"/>
                <w:b/>
                <w:bCs/>
                <w:sz w:val="24"/>
                <w:szCs w:val="24"/>
              </w:rPr>
              <w:t xml:space="preserve">  с тяжелыми</w:t>
            </w:r>
          </w:p>
        </w:tc>
        <w:tc>
          <w:tcPr>
            <w:tcW w:w="1180" w:type="dxa"/>
            <w:tcBorders>
              <w:right w:val="single" w:sz="8" w:space="0" w:color="auto"/>
            </w:tcBorders>
            <w:vAlign w:val="bottom"/>
          </w:tcPr>
          <w:p w:rsidR="00410EC0" w:rsidRDefault="00410EC0">
            <w:pPr>
              <w:rPr>
                <w:sz w:val="24"/>
                <w:szCs w:val="24"/>
              </w:rPr>
            </w:pPr>
          </w:p>
        </w:tc>
      </w:tr>
      <w:tr w:rsidR="00410EC0">
        <w:trPr>
          <w:trHeight w:val="279"/>
        </w:trPr>
        <w:tc>
          <w:tcPr>
            <w:tcW w:w="6320" w:type="dxa"/>
            <w:tcBorders>
              <w:left w:val="single" w:sz="8" w:space="0" w:color="auto"/>
              <w:bottom w:val="single" w:sz="8" w:space="0" w:color="auto"/>
            </w:tcBorders>
            <w:vAlign w:val="bottom"/>
          </w:tcPr>
          <w:p w:rsidR="00410EC0" w:rsidRDefault="00072D47">
            <w:pPr>
              <w:ind w:left="100"/>
              <w:rPr>
                <w:sz w:val="20"/>
                <w:szCs w:val="20"/>
              </w:rPr>
            </w:pPr>
            <w:r>
              <w:rPr>
                <w:rFonts w:eastAsia="Times New Roman"/>
                <w:b/>
                <w:bCs/>
                <w:sz w:val="24"/>
                <w:szCs w:val="24"/>
              </w:rPr>
              <w:t>нарушениями речи (вариант 5.1)</w:t>
            </w:r>
          </w:p>
        </w:tc>
        <w:tc>
          <w:tcPr>
            <w:tcW w:w="480" w:type="dxa"/>
            <w:tcBorders>
              <w:bottom w:val="single" w:sz="8" w:space="0" w:color="auto"/>
            </w:tcBorders>
            <w:vAlign w:val="bottom"/>
          </w:tcPr>
          <w:p w:rsidR="00410EC0" w:rsidRDefault="00410EC0">
            <w:pPr>
              <w:rPr>
                <w:sz w:val="24"/>
                <w:szCs w:val="24"/>
              </w:rPr>
            </w:pPr>
          </w:p>
        </w:tc>
        <w:tc>
          <w:tcPr>
            <w:tcW w:w="1200" w:type="dxa"/>
            <w:gridSpan w:val="3"/>
            <w:tcBorders>
              <w:bottom w:val="single" w:sz="8" w:space="0" w:color="auto"/>
              <w:right w:val="single" w:sz="8" w:space="0" w:color="auto"/>
            </w:tcBorders>
            <w:vAlign w:val="bottom"/>
          </w:tcPr>
          <w:p w:rsidR="00410EC0" w:rsidRDefault="00410EC0">
            <w:pPr>
              <w:rPr>
                <w:sz w:val="24"/>
                <w:szCs w:val="24"/>
              </w:rPr>
            </w:pPr>
          </w:p>
        </w:tc>
        <w:tc>
          <w:tcPr>
            <w:tcW w:w="1180" w:type="dxa"/>
            <w:tcBorders>
              <w:bottom w:val="single" w:sz="8" w:space="0" w:color="auto"/>
              <w:right w:val="single" w:sz="8" w:space="0" w:color="auto"/>
            </w:tcBorders>
            <w:vAlign w:val="bottom"/>
          </w:tcPr>
          <w:p w:rsidR="00410EC0" w:rsidRDefault="00410EC0">
            <w:pPr>
              <w:rPr>
                <w:sz w:val="24"/>
                <w:szCs w:val="24"/>
              </w:rPr>
            </w:pPr>
          </w:p>
        </w:tc>
      </w:tr>
      <w:tr w:rsidR="00410EC0">
        <w:trPr>
          <w:trHeight w:val="263"/>
        </w:trPr>
        <w:tc>
          <w:tcPr>
            <w:tcW w:w="6320" w:type="dxa"/>
            <w:tcBorders>
              <w:left w:val="single" w:sz="8" w:space="0" w:color="auto"/>
              <w:bottom w:val="single" w:sz="8" w:space="0" w:color="auto"/>
            </w:tcBorders>
            <w:vAlign w:val="bottom"/>
          </w:tcPr>
          <w:p w:rsidR="00410EC0" w:rsidRDefault="00072D47">
            <w:pPr>
              <w:spacing w:line="263" w:lineRule="exact"/>
              <w:ind w:left="100"/>
              <w:rPr>
                <w:sz w:val="20"/>
                <w:szCs w:val="20"/>
              </w:rPr>
            </w:pPr>
            <w:r>
              <w:rPr>
                <w:rFonts w:eastAsia="Times New Roman"/>
                <w:sz w:val="24"/>
                <w:szCs w:val="24"/>
              </w:rPr>
              <w:t>1.1. Пояснительная записка</w:t>
            </w:r>
          </w:p>
        </w:tc>
        <w:tc>
          <w:tcPr>
            <w:tcW w:w="480" w:type="dxa"/>
            <w:tcBorders>
              <w:bottom w:val="single" w:sz="8" w:space="0" w:color="auto"/>
            </w:tcBorders>
            <w:vAlign w:val="bottom"/>
          </w:tcPr>
          <w:p w:rsidR="00410EC0" w:rsidRDefault="00410EC0"/>
        </w:tc>
        <w:tc>
          <w:tcPr>
            <w:tcW w:w="1200" w:type="dxa"/>
            <w:gridSpan w:val="3"/>
            <w:tcBorders>
              <w:bottom w:val="single" w:sz="8" w:space="0" w:color="auto"/>
              <w:right w:val="single" w:sz="8" w:space="0" w:color="auto"/>
            </w:tcBorders>
            <w:vAlign w:val="bottom"/>
          </w:tcPr>
          <w:p w:rsidR="00410EC0" w:rsidRDefault="00410EC0"/>
        </w:tc>
        <w:tc>
          <w:tcPr>
            <w:tcW w:w="1180" w:type="dxa"/>
            <w:tcBorders>
              <w:bottom w:val="single" w:sz="8" w:space="0" w:color="auto"/>
              <w:right w:val="single" w:sz="8" w:space="0" w:color="auto"/>
            </w:tcBorders>
            <w:vAlign w:val="bottom"/>
          </w:tcPr>
          <w:p w:rsidR="00410EC0" w:rsidRDefault="00A630AB">
            <w:pPr>
              <w:spacing w:line="263" w:lineRule="exact"/>
              <w:ind w:left="80"/>
              <w:rPr>
                <w:sz w:val="20"/>
                <w:szCs w:val="20"/>
              </w:rPr>
            </w:pPr>
            <w:r>
              <w:rPr>
                <w:rFonts w:eastAsia="Times New Roman"/>
                <w:sz w:val="24"/>
                <w:szCs w:val="24"/>
              </w:rPr>
              <w:t>2</w:t>
            </w:r>
          </w:p>
        </w:tc>
      </w:tr>
      <w:tr w:rsidR="00410EC0">
        <w:trPr>
          <w:trHeight w:val="261"/>
        </w:trPr>
        <w:tc>
          <w:tcPr>
            <w:tcW w:w="6320" w:type="dxa"/>
            <w:tcBorders>
              <w:left w:val="single" w:sz="8" w:space="0" w:color="auto"/>
            </w:tcBorders>
            <w:vAlign w:val="bottom"/>
          </w:tcPr>
          <w:p w:rsidR="00410EC0" w:rsidRDefault="00072D47">
            <w:pPr>
              <w:spacing w:line="260" w:lineRule="exact"/>
              <w:ind w:left="100"/>
              <w:rPr>
                <w:sz w:val="20"/>
                <w:szCs w:val="20"/>
              </w:rPr>
            </w:pPr>
            <w:r>
              <w:rPr>
                <w:rFonts w:eastAsia="Times New Roman"/>
                <w:sz w:val="24"/>
                <w:szCs w:val="24"/>
              </w:rPr>
              <w:t xml:space="preserve">1.2.  Планируемые  результаты  освоения  </w:t>
            </w:r>
            <w:proofErr w:type="gramStart"/>
            <w:r>
              <w:rPr>
                <w:rFonts w:eastAsia="Times New Roman"/>
                <w:sz w:val="24"/>
                <w:szCs w:val="24"/>
              </w:rPr>
              <w:t>обучающимися</w:t>
            </w:r>
            <w:proofErr w:type="gramEnd"/>
          </w:p>
        </w:tc>
        <w:tc>
          <w:tcPr>
            <w:tcW w:w="480" w:type="dxa"/>
            <w:vAlign w:val="bottom"/>
          </w:tcPr>
          <w:p w:rsidR="00410EC0" w:rsidRDefault="0012536E">
            <w:pPr>
              <w:spacing w:line="260" w:lineRule="exact"/>
              <w:ind w:left="220"/>
              <w:rPr>
                <w:sz w:val="20"/>
                <w:szCs w:val="20"/>
              </w:rPr>
            </w:pPr>
            <w:r>
              <w:rPr>
                <w:rFonts w:eastAsia="Times New Roman"/>
                <w:sz w:val="24"/>
                <w:szCs w:val="24"/>
              </w:rPr>
              <w:t xml:space="preserve">с </w:t>
            </w:r>
          </w:p>
        </w:tc>
        <w:tc>
          <w:tcPr>
            <w:tcW w:w="1200" w:type="dxa"/>
            <w:gridSpan w:val="3"/>
            <w:tcBorders>
              <w:right w:val="single" w:sz="8" w:space="0" w:color="auto"/>
            </w:tcBorders>
            <w:vAlign w:val="bottom"/>
          </w:tcPr>
          <w:p w:rsidR="00410EC0" w:rsidRDefault="00072D47">
            <w:pPr>
              <w:spacing w:line="260" w:lineRule="exact"/>
              <w:ind w:right="20"/>
              <w:jc w:val="right"/>
              <w:rPr>
                <w:sz w:val="20"/>
                <w:szCs w:val="20"/>
              </w:rPr>
            </w:pPr>
            <w:r>
              <w:rPr>
                <w:rFonts w:eastAsia="Times New Roman"/>
                <w:w w:val="99"/>
                <w:sz w:val="24"/>
                <w:szCs w:val="24"/>
              </w:rPr>
              <w:t>тяжелыми</w:t>
            </w:r>
          </w:p>
        </w:tc>
        <w:tc>
          <w:tcPr>
            <w:tcW w:w="1180" w:type="dxa"/>
            <w:tcBorders>
              <w:right w:val="single" w:sz="8" w:space="0" w:color="auto"/>
            </w:tcBorders>
            <w:vAlign w:val="bottom"/>
          </w:tcPr>
          <w:p w:rsidR="00410EC0" w:rsidRDefault="00A630AB">
            <w:pPr>
              <w:spacing w:line="260" w:lineRule="exact"/>
              <w:ind w:left="80"/>
              <w:rPr>
                <w:sz w:val="20"/>
                <w:szCs w:val="20"/>
              </w:rPr>
            </w:pPr>
            <w:r>
              <w:rPr>
                <w:rFonts w:eastAsia="Times New Roman"/>
                <w:sz w:val="24"/>
                <w:szCs w:val="24"/>
              </w:rPr>
              <w:t>8</w:t>
            </w:r>
          </w:p>
        </w:tc>
      </w:tr>
      <w:tr w:rsidR="00410EC0">
        <w:trPr>
          <w:trHeight w:val="276"/>
        </w:trPr>
        <w:tc>
          <w:tcPr>
            <w:tcW w:w="8000" w:type="dxa"/>
            <w:gridSpan w:val="5"/>
            <w:tcBorders>
              <w:left w:val="single" w:sz="8" w:space="0" w:color="auto"/>
              <w:right w:val="single" w:sz="8" w:space="0" w:color="auto"/>
            </w:tcBorders>
            <w:vAlign w:val="bottom"/>
          </w:tcPr>
          <w:p w:rsidR="00410EC0" w:rsidRDefault="00072D47">
            <w:pPr>
              <w:ind w:left="100"/>
              <w:rPr>
                <w:sz w:val="20"/>
                <w:szCs w:val="20"/>
              </w:rPr>
            </w:pPr>
            <w:r>
              <w:rPr>
                <w:rFonts w:eastAsia="Times New Roman"/>
                <w:sz w:val="24"/>
                <w:szCs w:val="24"/>
              </w:rPr>
              <w:t>нарушениями   речи   адаптированной   основной   общеобразовательной</w:t>
            </w:r>
          </w:p>
        </w:tc>
        <w:tc>
          <w:tcPr>
            <w:tcW w:w="1180" w:type="dxa"/>
            <w:tcBorders>
              <w:right w:val="single" w:sz="8" w:space="0" w:color="auto"/>
            </w:tcBorders>
            <w:vAlign w:val="bottom"/>
          </w:tcPr>
          <w:p w:rsidR="00410EC0" w:rsidRDefault="00410EC0">
            <w:pPr>
              <w:rPr>
                <w:sz w:val="24"/>
                <w:szCs w:val="24"/>
              </w:rPr>
            </w:pPr>
          </w:p>
        </w:tc>
      </w:tr>
      <w:tr w:rsidR="00410EC0">
        <w:trPr>
          <w:trHeight w:val="281"/>
        </w:trPr>
        <w:tc>
          <w:tcPr>
            <w:tcW w:w="6320" w:type="dxa"/>
            <w:tcBorders>
              <w:left w:val="single" w:sz="8" w:space="0" w:color="auto"/>
              <w:bottom w:val="single" w:sz="8" w:space="0" w:color="auto"/>
            </w:tcBorders>
            <w:vAlign w:val="bottom"/>
          </w:tcPr>
          <w:p w:rsidR="00410EC0" w:rsidRDefault="00072D47">
            <w:pPr>
              <w:ind w:left="100"/>
              <w:rPr>
                <w:sz w:val="20"/>
                <w:szCs w:val="20"/>
              </w:rPr>
            </w:pPr>
            <w:r>
              <w:rPr>
                <w:rFonts w:eastAsia="Times New Roman"/>
                <w:sz w:val="24"/>
                <w:szCs w:val="24"/>
              </w:rPr>
              <w:t>программы начального общего образования</w:t>
            </w:r>
          </w:p>
        </w:tc>
        <w:tc>
          <w:tcPr>
            <w:tcW w:w="480" w:type="dxa"/>
            <w:tcBorders>
              <w:bottom w:val="single" w:sz="8" w:space="0" w:color="auto"/>
            </w:tcBorders>
            <w:vAlign w:val="bottom"/>
          </w:tcPr>
          <w:p w:rsidR="00410EC0" w:rsidRDefault="00410EC0">
            <w:pPr>
              <w:rPr>
                <w:sz w:val="24"/>
                <w:szCs w:val="24"/>
              </w:rPr>
            </w:pPr>
          </w:p>
        </w:tc>
        <w:tc>
          <w:tcPr>
            <w:tcW w:w="1200" w:type="dxa"/>
            <w:gridSpan w:val="3"/>
            <w:tcBorders>
              <w:bottom w:val="single" w:sz="8" w:space="0" w:color="auto"/>
              <w:right w:val="single" w:sz="8" w:space="0" w:color="auto"/>
            </w:tcBorders>
            <w:vAlign w:val="bottom"/>
          </w:tcPr>
          <w:p w:rsidR="00410EC0" w:rsidRDefault="00410EC0">
            <w:pPr>
              <w:rPr>
                <w:sz w:val="24"/>
                <w:szCs w:val="24"/>
              </w:rPr>
            </w:pPr>
          </w:p>
        </w:tc>
        <w:tc>
          <w:tcPr>
            <w:tcW w:w="1180" w:type="dxa"/>
            <w:tcBorders>
              <w:bottom w:val="single" w:sz="8" w:space="0" w:color="auto"/>
              <w:right w:val="single" w:sz="8" w:space="0" w:color="auto"/>
            </w:tcBorders>
            <w:vAlign w:val="bottom"/>
          </w:tcPr>
          <w:p w:rsidR="00410EC0" w:rsidRDefault="00410EC0">
            <w:pPr>
              <w:rPr>
                <w:sz w:val="24"/>
                <w:szCs w:val="24"/>
              </w:rPr>
            </w:pPr>
          </w:p>
        </w:tc>
      </w:tr>
      <w:tr w:rsidR="00CD3725" w:rsidTr="000F3DC3">
        <w:trPr>
          <w:trHeight w:val="261"/>
        </w:trPr>
        <w:tc>
          <w:tcPr>
            <w:tcW w:w="8000" w:type="dxa"/>
            <w:gridSpan w:val="5"/>
            <w:vMerge w:val="restart"/>
            <w:tcBorders>
              <w:left w:val="single" w:sz="8" w:space="0" w:color="auto"/>
              <w:right w:val="single" w:sz="8" w:space="0" w:color="auto"/>
            </w:tcBorders>
            <w:vAlign w:val="bottom"/>
          </w:tcPr>
          <w:p w:rsidR="00CD3725" w:rsidRDefault="00CD3725">
            <w:pPr>
              <w:spacing w:line="260" w:lineRule="exact"/>
              <w:ind w:left="100"/>
              <w:rPr>
                <w:sz w:val="20"/>
                <w:szCs w:val="20"/>
              </w:rPr>
            </w:pPr>
            <w:r>
              <w:rPr>
                <w:rFonts w:eastAsia="Times New Roman"/>
                <w:sz w:val="24"/>
                <w:szCs w:val="24"/>
              </w:rPr>
              <w:t xml:space="preserve">1.3.   Система   оценки   достижения   </w:t>
            </w:r>
            <w:proofErr w:type="gramStart"/>
            <w:r>
              <w:rPr>
                <w:rFonts w:eastAsia="Times New Roman"/>
                <w:sz w:val="24"/>
                <w:szCs w:val="24"/>
              </w:rPr>
              <w:t>обучающимися</w:t>
            </w:r>
            <w:proofErr w:type="gramEnd"/>
            <w:r>
              <w:rPr>
                <w:rFonts w:eastAsia="Times New Roman"/>
                <w:sz w:val="24"/>
                <w:szCs w:val="24"/>
              </w:rPr>
              <w:t xml:space="preserve"> с тяжелыми </w:t>
            </w:r>
          </w:p>
          <w:p w:rsidR="00CD3725" w:rsidRDefault="00CD3725" w:rsidP="00CD3725">
            <w:pPr>
              <w:spacing w:line="260" w:lineRule="exact"/>
              <w:ind w:left="120"/>
              <w:rPr>
                <w:sz w:val="20"/>
                <w:szCs w:val="20"/>
              </w:rPr>
            </w:pPr>
            <w:r>
              <w:rPr>
                <w:rFonts w:eastAsia="Times New Roman"/>
                <w:sz w:val="24"/>
                <w:szCs w:val="24"/>
              </w:rPr>
              <w:t xml:space="preserve">нарушениями речи планируемых результатов освоения   адаптированной основной общеобразовательной программы начального общего </w:t>
            </w:r>
          </w:p>
          <w:p w:rsidR="00CD3725" w:rsidRDefault="00CD3725" w:rsidP="000F3DC3">
            <w:pPr>
              <w:rPr>
                <w:sz w:val="20"/>
                <w:szCs w:val="20"/>
              </w:rPr>
            </w:pPr>
            <w:r>
              <w:rPr>
                <w:rFonts w:eastAsia="Times New Roman"/>
                <w:sz w:val="24"/>
                <w:szCs w:val="24"/>
              </w:rPr>
              <w:t xml:space="preserve">  образования</w:t>
            </w:r>
          </w:p>
        </w:tc>
        <w:tc>
          <w:tcPr>
            <w:tcW w:w="1180" w:type="dxa"/>
            <w:tcBorders>
              <w:left w:val="single" w:sz="8" w:space="0" w:color="auto"/>
              <w:right w:val="single" w:sz="8" w:space="0" w:color="auto"/>
            </w:tcBorders>
            <w:vAlign w:val="bottom"/>
          </w:tcPr>
          <w:p w:rsidR="00CD3725" w:rsidRDefault="00CD3725">
            <w:pPr>
              <w:spacing w:line="260" w:lineRule="exact"/>
              <w:ind w:left="80"/>
              <w:rPr>
                <w:sz w:val="20"/>
                <w:szCs w:val="20"/>
              </w:rPr>
            </w:pPr>
            <w:r>
              <w:rPr>
                <w:rFonts w:eastAsia="Times New Roman"/>
                <w:sz w:val="24"/>
                <w:szCs w:val="24"/>
              </w:rPr>
              <w:t>19</w:t>
            </w:r>
          </w:p>
        </w:tc>
      </w:tr>
      <w:tr w:rsidR="00CD3725">
        <w:trPr>
          <w:trHeight w:val="276"/>
        </w:trPr>
        <w:tc>
          <w:tcPr>
            <w:tcW w:w="8000" w:type="dxa"/>
            <w:gridSpan w:val="5"/>
            <w:vMerge/>
            <w:tcBorders>
              <w:left w:val="single" w:sz="8" w:space="0" w:color="auto"/>
              <w:right w:val="single" w:sz="8" w:space="0" w:color="auto"/>
            </w:tcBorders>
            <w:vAlign w:val="bottom"/>
          </w:tcPr>
          <w:p w:rsidR="00CD3725" w:rsidRDefault="00CD3725" w:rsidP="000F3DC3">
            <w:pPr>
              <w:rPr>
                <w:sz w:val="20"/>
                <w:szCs w:val="20"/>
              </w:rPr>
            </w:pPr>
          </w:p>
        </w:tc>
        <w:tc>
          <w:tcPr>
            <w:tcW w:w="1180" w:type="dxa"/>
            <w:tcBorders>
              <w:right w:val="single" w:sz="8" w:space="0" w:color="auto"/>
            </w:tcBorders>
            <w:vAlign w:val="bottom"/>
          </w:tcPr>
          <w:p w:rsidR="00CD3725" w:rsidRDefault="00CD3725">
            <w:pPr>
              <w:rPr>
                <w:sz w:val="24"/>
                <w:szCs w:val="24"/>
              </w:rPr>
            </w:pPr>
          </w:p>
        </w:tc>
      </w:tr>
      <w:tr w:rsidR="00CD3725">
        <w:trPr>
          <w:trHeight w:val="276"/>
        </w:trPr>
        <w:tc>
          <w:tcPr>
            <w:tcW w:w="8000" w:type="dxa"/>
            <w:gridSpan w:val="5"/>
            <w:vMerge/>
            <w:tcBorders>
              <w:left w:val="single" w:sz="8" w:space="0" w:color="auto"/>
              <w:right w:val="single" w:sz="8" w:space="0" w:color="auto"/>
            </w:tcBorders>
            <w:vAlign w:val="bottom"/>
          </w:tcPr>
          <w:p w:rsidR="00CD3725" w:rsidRDefault="00CD3725" w:rsidP="000F3DC3">
            <w:pPr>
              <w:rPr>
                <w:sz w:val="20"/>
                <w:szCs w:val="20"/>
              </w:rPr>
            </w:pPr>
          </w:p>
        </w:tc>
        <w:tc>
          <w:tcPr>
            <w:tcW w:w="1180" w:type="dxa"/>
            <w:tcBorders>
              <w:right w:val="single" w:sz="8" w:space="0" w:color="auto"/>
            </w:tcBorders>
            <w:vAlign w:val="bottom"/>
          </w:tcPr>
          <w:p w:rsidR="00CD3725" w:rsidRDefault="00CD3725">
            <w:pPr>
              <w:rPr>
                <w:sz w:val="24"/>
                <w:szCs w:val="24"/>
              </w:rPr>
            </w:pPr>
          </w:p>
        </w:tc>
      </w:tr>
      <w:tr w:rsidR="00CD3725" w:rsidTr="000F3DC3">
        <w:trPr>
          <w:trHeight w:val="281"/>
        </w:trPr>
        <w:tc>
          <w:tcPr>
            <w:tcW w:w="8000" w:type="dxa"/>
            <w:gridSpan w:val="5"/>
            <w:vMerge/>
            <w:tcBorders>
              <w:left w:val="single" w:sz="8" w:space="0" w:color="auto"/>
              <w:bottom w:val="single" w:sz="8" w:space="0" w:color="auto"/>
              <w:right w:val="single" w:sz="8" w:space="0" w:color="auto"/>
            </w:tcBorders>
            <w:vAlign w:val="bottom"/>
          </w:tcPr>
          <w:p w:rsidR="00CD3725" w:rsidRDefault="00CD3725">
            <w:pPr>
              <w:rPr>
                <w:sz w:val="24"/>
                <w:szCs w:val="24"/>
              </w:rPr>
            </w:pPr>
          </w:p>
        </w:tc>
        <w:tc>
          <w:tcPr>
            <w:tcW w:w="1180" w:type="dxa"/>
            <w:tcBorders>
              <w:left w:val="single" w:sz="8" w:space="0" w:color="auto"/>
              <w:bottom w:val="single" w:sz="8" w:space="0" w:color="auto"/>
              <w:right w:val="single" w:sz="8" w:space="0" w:color="auto"/>
            </w:tcBorders>
            <w:vAlign w:val="bottom"/>
          </w:tcPr>
          <w:p w:rsidR="00CD3725" w:rsidRDefault="00CD3725">
            <w:pPr>
              <w:rPr>
                <w:sz w:val="24"/>
                <w:szCs w:val="24"/>
              </w:rPr>
            </w:pPr>
          </w:p>
        </w:tc>
      </w:tr>
      <w:tr w:rsidR="00410EC0">
        <w:trPr>
          <w:trHeight w:val="269"/>
        </w:trPr>
        <w:tc>
          <w:tcPr>
            <w:tcW w:w="6320" w:type="dxa"/>
            <w:tcBorders>
              <w:left w:val="single" w:sz="8" w:space="0" w:color="auto"/>
              <w:bottom w:val="single" w:sz="8" w:space="0" w:color="auto"/>
            </w:tcBorders>
            <w:vAlign w:val="bottom"/>
          </w:tcPr>
          <w:p w:rsidR="00410EC0" w:rsidRDefault="00072D47">
            <w:pPr>
              <w:spacing w:line="266" w:lineRule="exact"/>
              <w:ind w:left="100"/>
              <w:rPr>
                <w:sz w:val="20"/>
                <w:szCs w:val="20"/>
              </w:rPr>
            </w:pPr>
            <w:r>
              <w:rPr>
                <w:rFonts w:eastAsia="Times New Roman"/>
                <w:b/>
                <w:bCs/>
                <w:sz w:val="24"/>
                <w:szCs w:val="24"/>
              </w:rPr>
              <w:t>2. Содержательный раздел</w:t>
            </w:r>
          </w:p>
        </w:tc>
        <w:tc>
          <w:tcPr>
            <w:tcW w:w="480" w:type="dxa"/>
            <w:tcBorders>
              <w:bottom w:val="single" w:sz="8" w:space="0" w:color="auto"/>
            </w:tcBorders>
            <w:vAlign w:val="bottom"/>
          </w:tcPr>
          <w:p w:rsidR="00410EC0" w:rsidRDefault="00410EC0">
            <w:pPr>
              <w:rPr>
                <w:sz w:val="23"/>
                <w:szCs w:val="23"/>
              </w:rPr>
            </w:pPr>
          </w:p>
        </w:tc>
        <w:tc>
          <w:tcPr>
            <w:tcW w:w="1200" w:type="dxa"/>
            <w:gridSpan w:val="3"/>
            <w:tcBorders>
              <w:bottom w:val="single" w:sz="8" w:space="0" w:color="auto"/>
              <w:right w:val="single" w:sz="8" w:space="0" w:color="auto"/>
            </w:tcBorders>
            <w:vAlign w:val="bottom"/>
          </w:tcPr>
          <w:p w:rsidR="00410EC0" w:rsidRDefault="00410EC0">
            <w:pPr>
              <w:rPr>
                <w:sz w:val="23"/>
                <w:szCs w:val="23"/>
              </w:rPr>
            </w:pPr>
          </w:p>
        </w:tc>
        <w:tc>
          <w:tcPr>
            <w:tcW w:w="1180" w:type="dxa"/>
            <w:tcBorders>
              <w:bottom w:val="single" w:sz="8" w:space="0" w:color="auto"/>
              <w:right w:val="single" w:sz="8" w:space="0" w:color="auto"/>
            </w:tcBorders>
            <w:vAlign w:val="bottom"/>
          </w:tcPr>
          <w:p w:rsidR="00410EC0" w:rsidRDefault="00072D47" w:rsidP="0012536E">
            <w:pPr>
              <w:spacing w:line="266" w:lineRule="exact"/>
              <w:ind w:left="80"/>
              <w:rPr>
                <w:sz w:val="20"/>
                <w:szCs w:val="20"/>
              </w:rPr>
            </w:pPr>
            <w:r>
              <w:rPr>
                <w:rFonts w:eastAsia="Times New Roman"/>
                <w:b/>
                <w:bCs/>
                <w:sz w:val="24"/>
                <w:szCs w:val="24"/>
              </w:rPr>
              <w:t>2</w:t>
            </w:r>
            <w:r w:rsidR="0012536E">
              <w:rPr>
                <w:rFonts w:eastAsia="Times New Roman"/>
                <w:b/>
                <w:bCs/>
                <w:sz w:val="24"/>
                <w:szCs w:val="24"/>
              </w:rPr>
              <w:t>0</w:t>
            </w:r>
          </w:p>
        </w:tc>
      </w:tr>
      <w:tr w:rsidR="00410EC0">
        <w:trPr>
          <w:trHeight w:val="268"/>
        </w:trPr>
        <w:tc>
          <w:tcPr>
            <w:tcW w:w="6800" w:type="dxa"/>
            <w:gridSpan w:val="2"/>
            <w:tcBorders>
              <w:left w:val="single" w:sz="8" w:space="0" w:color="auto"/>
              <w:bottom w:val="single" w:sz="8" w:space="0" w:color="auto"/>
            </w:tcBorders>
            <w:vAlign w:val="bottom"/>
          </w:tcPr>
          <w:p w:rsidR="00410EC0" w:rsidRPr="0012536E" w:rsidRDefault="0012536E" w:rsidP="0012536E">
            <w:pPr>
              <w:spacing w:line="264" w:lineRule="exact"/>
              <w:rPr>
                <w:rFonts w:eastAsia="Times New Roman"/>
                <w:w w:val="99"/>
                <w:sz w:val="24"/>
                <w:szCs w:val="24"/>
              </w:rPr>
            </w:pPr>
            <w:r w:rsidRPr="0012536E">
              <w:rPr>
                <w:rFonts w:eastAsia="Times New Roman"/>
                <w:w w:val="99"/>
                <w:sz w:val="24"/>
                <w:szCs w:val="24"/>
              </w:rPr>
              <w:t xml:space="preserve">  </w:t>
            </w:r>
            <w:r w:rsidRPr="0012536E">
              <w:rPr>
                <w:rFonts w:eastAsia="Times New Roman"/>
                <w:bCs/>
                <w:w w:val="99"/>
                <w:sz w:val="24"/>
                <w:szCs w:val="24"/>
              </w:rPr>
              <w:t>2.1.Программа формирования универсальных учебных действий</w:t>
            </w:r>
          </w:p>
        </w:tc>
        <w:tc>
          <w:tcPr>
            <w:tcW w:w="1200" w:type="dxa"/>
            <w:gridSpan w:val="3"/>
            <w:tcBorders>
              <w:bottom w:val="single" w:sz="8" w:space="0" w:color="auto"/>
              <w:right w:val="single" w:sz="8" w:space="0" w:color="auto"/>
            </w:tcBorders>
            <w:vAlign w:val="bottom"/>
          </w:tcPr>
          <w:p w:rsidR="00410EC0" w:rsidRDefault="00410EC0">
            <w:pPr>
              <w:rPr>
                <w:sz w:val="23"/>
                <w:szCs w:val="23"/>
              </w:rPr>
            </w:pPr>
          </w:p>
        </w:tc>
        <w:tc>
          <w:tcPr>
            <w:tcW w:w="1180" w:type="dxa"/>
            <w:tcBorders>
              <w:bottom w:val="single" w:sz="8" w:space="0" w:color="auto"/>
              <w:right w:val="single" w:sz="8" w:space="0" w:color="auto"/>
            </w:tcBorders>
            <w:vAlign w:val="bottom"/>
          </w:tcPr>
          <w:p w:rsidR="00410EC0" w:rsidRPr="0012536E" w:rsidRDefault="00072D47" w:rsidP="0012536E">
            <w:pPr>
              <w:spacing w:line="265" w:lineRule="exact"/>
              <w:ind w:left="80"/>
              <w:rPr>
                <w:sz w:val="20"/>
                <w:szCs w:val="20"/>
              </w:rPr>
            </w:pPr>
            <w:r w:rsidRPr="0012536E">
              <w:rPr>
                <w:rFonts w:eastAsia="Times New Roman"/>
                <w:bCs/>
                <w:sz w:val="24"/>
                <w:szCs w:val="24"/>
              </w:rPr>
              <w:t>2</w:t>
            </w:r>
            <w:r w:rsidR="0012536E" w:rsidRPr="0012536E">
              <w:rPr>
                <w:rFonts w:eastAsia="Times New Roman"/>
                <w:bCs/>
                <w:sz w:val="24"/>
                <w:szCs w:val="24"/>
              </w:rPr>
              <w:t>0</w:t>
            </w:r>
          </w:p>
        </w:tc>
      </w:tr>
      <w:tr w:rsidR="00410EC0">
        <w:trPr>
          <w:trHeight w:val="263"/>
        </w:trPr>
        <w:tc>
          <w:tcPr>
            <w:tcW w:w="8000" w:type="dxa"/>
            <w:gridSpan w:val="5"/>
            <w:tcBorders>
              <w:left w:val="single" w:sz="8" w:space="0" w:color="auto"/>
              <w:right w:val="single" w:sz="8" w:space="0" w:color="auto"/>
            </w:tcBorders>
            <w:vAlign w:val="bottom"/>
          </w:tcPr>
          <w:p w:rsidR="00410EC0" w:rsidRDefault="00072D47" w:rsidP="00194CB4">
            <w:pPr>
              <w:spacing w:line="263" w:lineRule="exact"/>
              <w:ind w:left="100"/>
              <w:rPr>
                <w:sz w:val="20"/>
                <w:szCs w:val="20"/>
              </w:rPr>
            </w:pPr>
            <w:r>
              <w:rPr>
                <w:rFonts w:eastAsia="Times New Roman"/>
                <w:sz w:val="24"/>
                <w:szCs w:val="24"/>
              </w:rPr>
              <w:t xml:space="preserve">2.2. Программы </w:t>
            </w:r>
            <w:r w:rsidR="00764DFD" w:rsidRPr="00BB0036">
              <w:rPr>
                <w:sz w:val="24"/>
                <w:szCs w:val="24"/>
              </w:rPr>
              <w:t>отдельных учебных предметов, курсов коррекционно-развивающей</w:t>
            </w:r>
            <w:r w:rsidR="00764DFD">
              <w:rPr>
                <w:sz w:val="24"/>
                <w:szCs w:val="24"/>
              </w:rPr>
              <w:t xml:space="preserve"> области и </w:t>
            </w:r>
            <w:r w:rsidR="00764DFD">
              <w:rPr>
                <w:bCs/>
                <w:sz w:val="24"/>
                <w:szCs w:val="24"/>
              </w:rPr>
              <w:t xml:space="preserve"> курсов внеурочной деятельности</w:t>
            </w:r>
          </w:p>
        </w:tc>
        <w:tc>
          <w:tcPr>
            <w:tcW w:w="1180" w:type="dxa"/>
            <w:tcBorders>
              <w:right w:val="single" w:sz="8" w:space="0" w:color="auto"/>
            </w:tcBorders>
            <w:vAlign w:val="bottom"/>
          </w:tcPr>
          <w:p w:rsidR="00410EC0" w:rsidRPr="0012536E" w:rsidRDefault="00072D47" w:rsidP="00D92AA1">
            <w:pPr>
              <w:spacing w:line="263" w:lineRule="exact"/>
              <w:ind w:left="80"/>
              <w:rPr>
                <w:sz w:val="20"/>
                <w:szCs w:val="20"/>
              </w:rPr>
            </w:pPr>
            <w:r w:rsidRPr="0012536E">
              <w:rPr>
                <w:rFonts w:eastAsia="Times New Roman"/>
                <w:bCs/>
                <w:sz w:val="24"/>
                <w:szCs w:val="24"/>
              </w:rPr>
              <w:t>3</w:t>
            </w:r>
            <w:r w:rsidR="00D92AA1">
              <w:rPr>
                <w:rFonts w:eastAsia="Times New Roman"/>
                <w:bCs/>
                <w:sz w:val="24"/>
                <w:szCs w:val="24"/>
              </w:rPr>
              <w:t>3</w:t>
            </w:r>
          </w:p>
        </w:tc>
      </w:tr>
      <w:tr w:rsidR="00410EC0">
        <w:trPr>
          <w:trHeight w:val="276"/>
        </w:trPr>
        <w:tc>
          <w:tcPr>
            <w:tcW w:w="6320" w:type="dxa"/>
            <w:tcBorders>
              <w:left w:val="single" w:sz="8" w:space="0" w:color="auto"/>
              <w:bottom w:val="single" w:sz="8" w:space="0" w:color="auto"/>
            </w:tcBorders>
            <w:vAlign w:val="bottom"/>
          </w:tcPr>
          <w:p w:rsidR="00410EC0" w:rsidRDefault="00410EC0" w:rsidP="00194CB4">
            <w:pPr>
              <w:spacing w:line="271" w:lineRule="exact"/>
              <w:rPr>
                <w:sz w:val="20"/>
                <w:szCs w:val="20"/>
              </w:rPr>
            </w:pPr>
          </w:p>
        </w:tc>
        <w:tc>
          <w:tcPr>
            <w:tcW w:w="480" w:type="dxa"/>
            <w:tcBorders>
              <w:bottom w:val="single" w:sz="8" w:space="0" w:color="auto"/>
            </w:tcBorders>
            <w:vAlign w:val="bottom"/>
          </w:tcPr>
          <w:p w:rsidR="00410EC0" w:rsidRDefault="00410EC0">
            <w:pPr>
              <w:rPr>
                <w:sz w:val="24"/>
                <w:szCs w:val="24"/>
              </w:rPr>
            </w:pPr>
          </w:p>
        </w:tc>
        <w:tc>
          <w:tcPr>
            <w:tcW w:w="1200" w:type="dxa"/>
            <w:gridSpan w:val="3"/>
            <w:tcBorders>
              <w:bottom w:val="single" w:sz="8" w:space="0" w:color="auto"/>
              <w:right w:val="single" w:sz="8" w:space="0" w:color="auto"/>
            </w:tcBorders>
            <w:vAlign w:val="bottom"/>
          </w:tcPr>
          <w:p w:rsidR="00410EC0" w:rsidRDefault="00410EC0">
            <w:pPr>
              <w:rPr>
                <w:sz w:val="24"/>
                <w:szCs w:val="24"/>
              </w:rPr>
            </w:pPr>
          </w:p>
        </w:tc>
        <w:tc>
          <w:tcPr>
            <w:tcW w:w="1180" w:type="dxa"/>
            <w:tcBorders>
              <w:bottom w:val="single" w:sz="8" w:space="0" w:color="auto"/>
              <w:right w:val="single" w:sz="8" w:space="0" w:color="auto"/>
            </w:tcBorders>
            <w:vAlign w:val="bottom"/>
          </w:tcPr>
          <w:p w:rsidR="00410EC0" w:rsidRPr="0012536E" w:rsidRDefault="00410EC0">
            <w:pPr>
              <w:rPr>
                <w:sz w:val="24"/>
                <w:szCs w:val="24"/>
              </w:rPr>
            </w:pPr>
          </w:p>
        </w:tc>
      </w:tr>
      <w:tr w:rsidR="00410EC0">
        <w:trPr>
          <w:trHeight w:val="268"/>
        </w:trPr>
        <w:tc>
          <w:tcPr>
            <w:tcW w:w="6800" w:type="dxa"/>
            <w:gridSpan w:val="2"/>
            <w:tcBorders>
              <w:left w:val="single" w:sz="8" w:space="0" w:color="auto"/>
              <w:bottom w:val="single" w:sz="8" w:space="0" w:color="auto"/>
            </w:tcBorders>
            <w:vAlign w:val="bottom"/>
          </w:tcPr>
          <w:p w:rsidR="00410EC0" w:rsidRDefault="00072D47">
            <w:pPr>
              <w:spacing w:line="264" w:lineRule="exact"/>
              <w:ind w:left="100"/>
              <w:rPr>
                <w:sz w:val="20"/>
                <w:szCs w:val="20"/>
              </w:rPr>
            </w:pPr>
            <w:r>
              <w:rPr>
                <w:rFonts w:eastAsia="Times New Roman"/>
                <w:sz w:val="24"/>
                <w:szCs w:val="24"/>
              </w:rPr>
              <w:t>2.3. Программа духовно-нравственного развития, воспитания</w:t>
            </w:r>
          </w:p>
        </w:tc>
        <w:tc>
          <w:tcPr>
            <w:tcW w:w="1200" w:type="dxa"/>
            <w:gridSpan w:val="3"/>
            <w:tcBorders>
              <w:bottom w:val="single" w:sz="8" w:space="0" w:color="auto"/>
              <w:right w:val="single" w:sz="8" w:space="0" w:color="auto"/>
            </w:tcBorders>
            <w:vAlign w:val="bottom"/>
          </w:tcPr>
          <w:p w:rsidR="00410EC0" w:rsidRDefault="00410EC0">
            <w:pPr>
              <w:rPr>
                <w:sz w:val="23"/>
                <w:szCs w:val="23"/>
              </w:rPr>
            </w:pPr>
          </w:p>
        </w:tc>
        <w:tc>
          <w:tcPr>
            <w:tcW w:w="1180" w:type="dxa"/>
            <w:tcBorders>
              <w:bottom w:val="single" w:sz="8" w:space="0" w:color="auto"/>
              <w:right w:val="single" w:sz="8" w:space="0" w:color="auto"/>
            </w:tcBorders>
            <w:vAlign w:val="bottom"/>
          </w:tcPr>
          <w:p w:rsidR="00410EC0" w:rsidRPr="0012536E" w:rsidRDefault="00072D47" w:rsidP="00D92AA1">
            <w:pPr>
              <w:spacing w:line="265" w:lineRule="exact"/>
              <w:ind w:left="80"/>
              <w:rPr>
                <w:sz w:val="20"/>
                <w:szCs w:val="20"/>
              </w:rPr>
            </w:pPr>
            <w:r w:rsidRPr="0012536E">
              <w:rPr>
                <w:rFonts w:eastAsia="Times New Roman"/>
                <w:bCs/>
                <w:sz w:val="24"/>
                <w:szCs w:val="24"/>
              </w:rPr>
              <w:t>3</w:t>
            </w:r>
            <w:r w:rsidR="00D92AA1">
              <w:rPr>
                <w:rFonts w:eastAsia="Times New Roman"/>
                <w:bCs/>
                <w:sz w:val="24"/>
                <w:szCs w:val="24"/>
              </w:rPr>
              <w:t>4</w:t>
            </w:r>
          </w:p>
        </w:tc>
      </w:tr>
      <w:tr w:rsidR="00410EC0" w:rsidTr="00F82CB5">
        <w:trPr>
          <w:trHeight w:val="263"/>
        </w:trPr>
        <w:tc>
          <w:tcPr>
            <w:tcW w:w="7193" w:type="dxa"/>
            <w:gridSpan w:val="3"/>
            <w:tcBorders>
              <w:left w:val="single" w:sz="8" w:space="0" w:color="auto"/>
            </w:tcBorders>
            <w:vAlign w:val="bottom"/>
          </w:tcPr>
          <w:p w:rsidR="00410EC0" w:rsidRDefault="00072D47">
            <w:pPr>
              <w:spacing w:line="263" w:lineRule="exact"/>
              <w:ind w:left="100"/>
              <w:rPr>
                <w:sz w:val="20"/>
                <w:szCs w:val="20"/>
              </w:rPr>
            </w:pPr>
            <w:r>
              <w:rPr>
                <w:rFonts w:eastAsia="Times New Roman"/>
                <w:sz w:val="24"/>
                <w:szCs w:val="24"/>
              </w:rPr>
              <w:t>2.4.  Программа  формирования  экологической  культуры,</w:t>
            </w:r>
            <w:r w:rsidR="00F82CB5">
              <w:rPr>
                <w:rFonts w:eastAsia="Times New Roman"/>
                <w:sz w:val="24"/>
                <w:szCs w:val="24"/>
              </w:rPr>
              <w:t xml:space="preserve">      </w:t>
            </w:r>
            <w:proofErr w:type="gramStart"/>
            <w:r w:rsidR="00F82CB5">
              <w:rPr>
                <w:rFonts w:eastAsia="Times New Roman"/>
                <w:sz w:val="24"/>
                <w:szCs w:val="24"/>
              </w:rPr>
              <w:t>здоров</w:t>
            </w:r>
            <w:proofErr w:type="gramEnd"/>
          </w:p>
        </w:tc>
        <w:tc>
          <w:tcPr>
            <w:tcW w:w="807" w:type="dxa"/>
            <w:gridSpan w:val="2"/>
            <w:tcBorders>
              <w:right w:val="single" w:sz="8" w:space="0" w:color="auto"/>
            </w:tcBorders>
            <w:vAlign w:val="bottom"/>
          </w:tcPr>
          <w:p w:rsidR="00410EC0" w:rsidRDefault="00072D47" w:rsidP="00F82CB5">
            <w:pPr>
              <w:spacing w:line="263" w:lineRule="exact"/>
              <w:ind w:right="20"/>
              <w:rPr>
                <w:sz w:val="20"/>
                <w:szCs w:val="20"/>
              </w:rPr>
            </w:pPr>
            <w:proofErr w:type="gramStart"/>
            <w:r>
              <w:rPr>
                <w:rFonts w:eastAsia="Times New Roman"/>
                <w:sz w:val="24"/>
                <w:szCs w:val="24"/>
              </w:rPr>
              <w:t>ого</w:t>
            </w:r>
            <w:proofErr w:type="gramEnd"/>
            <w:r>
              <w:rPr>
                <w:rFonts w:eastAsia="Times New Roman"/>
                <w:sz w:val="24"/>
                <w:szCs w:val="24"/>
              </w:rPr>
              <w:t xml:space="preserve">    и</w:t>
            </w:r>
          </w:p>
        </w:tc>
        <w:tc>
          <w:tcPr>
            <w:tcW w:w="1180" w:type="dxa"/>
            <w:tcBorders>
              <w:right w:val="single" w:sz="8" w:space="0" w:color="auto"/>
            </w:tcBorders>
            <w:vAlign w:val="bottom"/>
          </w:tcPr>
          <w:p w:rsidR="00410EC0" w:rsidRPr="0012536E" w:rsidRDefault="0022450F">
            <w:pPr>
              <w:spacing w:line="263" w:lineRule="exact"/>
              <w:ind w:left="80"/>
              <w:rPr>
                <w:sz w:val="20"/>
                <w:szCs w:val="20"/>
              </w:rPr>
            </w:pPr>
            <w:r>
              <w:rPr>
                <w:rFonts w:eastAsia="Times New Roman"/>
                <w:bCs/>
                <w:sz w:val="24"/>
                <w:szCs w:val="24"/>
              </w:rPr>
              <w:t>48</w:t>
            </w:r>
          </w:p>
        </w:tc>
      </w:tr>
      <w:tr w:rsidR="00410EC0" w:rsidTr="00F82CB5">
        <w:trPr>
          <w:trHeight w:val="276"/>
        </w:trPr>
        <w:tc>
          <w:tcPr>
            <w:tcW w:w="7193" w:type="dxa"/>
            <w:gridSpan w:val="3"/>
            <w:tcBorders>
              <w:left w:val="single" w:sz="8" w:space="0" w:color="auto"/>
              <w:bottom w:val="single" w:sz="8" w:space="0" w:color="auto"/>
            </w:tcBorders>
            <w:vAlign w:val="bottom"/>
          </w:tcPr>
          <w:p w:rsidR="00410EC0" w:rsidRDefault="00072D47">
            <w:pPr>
              <w:spacing w:line="271" w:lineRule="exact"/>
              <w:ind w:left="100"/>
              <w:rPr>
                <w:sz w:val="20"/>
                <w:szCs w:val="20"/>
              </w:rPr>
            </w:pPr>
            <w:r>
              <w:rPr>
                <w:rFonts w:eastAsia="Times New Roman"/>
                <w:sz w:val="24"/>
                <w:szCs w:val="24"/>
              </w:rPr>
              <w:t>безопасного образа жизни</w:t>
            </w:r>
          </w:p>
        </w:tc>
        <w:tc>
          <w:tcPr>
            <w:tcW w:w="20" w:type="dxa"/>
            <w:tcBorders>
              <w:bottom w:val="single" w:sz="8" w:space="0" w:color="auto"/>
            </w:tcBorders>
            <w:vAlign w:val="bottom"/>
          </w:tcPr>
          <w:p w:rsidR="00410EC0" w:rsidRDefault="00410EC0">
            <w:pPr>
              <w:rPr>
                <w:sz w:val="24"/>
                <w:szCs w:val="24"/>
              </w:rPr>
            </w:pPr>
          </w:p>
        </w:tc>
        <w:tc>
          <w:tcPr>
            <w:tcW w:w="787" w:type="dxa"/>
            <w:tcBorders>
              <w:bottom w:val="single" w:sz="8" w:space="0" w:color="auto"/>
              <w:right w:val="single" w:sz="8" w:space="0" w:color="auto"/>
            </w:tcBorders>
            <w:vAlign w:val="bottom"/>
          </w:tcPr>
          <w:p w:rsidR="00410EC0" w:rsidRDefault="00410EC0">
            <w:pPr>
              <w:rPr>
                <w:sz w:val="24"/>
                <w:szCs w:val="24"/>
              </w:rPr>
            </w:pPr>
          </w:p>
        </w:tc>
        <w:tc>
          <w:tcPr>
            <w:tcW w:w="1180" w:type="dxa"/>
            <w:tcBorders>
              <w:bottom w:val="single" w:sz="8" w:space="0" w:color="auto"/>
              <w:right w:val="single" w:sz="8" w:space="0" w:color="auto"/>
            </w:tcBorders>
            <w:vAlign w:val="bottom"/>
          </w:tcPr>
          <w:p w:rsidR="00410EC0" w:rsidRPr="0012536E" w:rsidRDefault="00410EC0">
            <w:pPr>
              <w:rPr>
                <w:sz w:val="24"/>
                <w:szCs w:val="24"/>
              </w:rPr>
            </w:pPr>
          </w:p>
        </w:tc>
      </w:tr>
      <w:tr w:rsidR="00410EC0" w:rsidTr="00F82CB5">
        <w:trPr>
          <w:trHeight w:val="268"/>
        </w:trPr>
        <w:tc>
          <w:tcPr>
            <w:tcW w:w="7193" w:type="dxa"/>
            <w:gridSpan w:val="3"/>
            <w:tcBorders>
              <w:left w:val="single" w:sz="8" w:space="0" w:color="auto"/>
              <w:bottom w:val="single" w:sz="8" w:space="0" w:color="auto"/>
            </w:tcBorders>
            <w:vAlign w:val="bottom"/>
          </w:tcPr>
          <w:p w:rsidR="00410EC0" w:rsidRDefault="00072D47">
            <w:pPr>
              <w:spacing w:line="264" w:lineRule="exact"/>
              <w:ind w:left="100"/>
              <w:rPr>
                <w:sz w:val="20"/>
                <w:szCs w:val="20"/>
              </w:rPr>
            </w:pPr>
            <w:r>
              <w:rPr>
                <w:rFonts w:eastAsia="Times New Roman"/>
                <w:sz w:val="24"/>
                <w:szCs w:val="24"/>
              </w:rPr>
              <w:t>2.5. Программа коррекционной работы</w:t>
            </w:r>
          </w:p>
        </w:tc>
        <w:tc>
          <w:tcPr>
            <w:tcW w:w="20" w:type="dxa"/>
            <w:tcBorders>
              <w:bottom w:val="single" w:sz="8" w:space="0" w:color="auto"/>
            </w:tcBorders>
            <w:vAlign w:val="bottom"/>
          </w:tcPr>
          <w:p w:rsidR="00410EC0" w:rsidRDefault="00410EC0">
            <w:pPr>
              <w:rPr>
                <w:sz w:val="23"/>
                <w:szCs w:val="23"/>
              </w:rPr>
            </w:pPr>
          </w:p>
        </w:tc>
        <w:tc>
          <w:tcPr>
            <w:tcW w:w="787" w:type="dxa"/>
            <w:tcBorders>
              <w:bottom w:val="single" w:sz="8" w:space="0" w:color="auto"/>
              <w:right w:val="single" w:sz="8" w:space="0" w:color="auto"/>
            </w:tcBorders>
            <w:vAlign w:val="bottom"/>
          </w:tcPr>
          <w:p w:rsidR="00410EC0" w:rsidRDefault="00410EC0">
            <w:pPr>
              <w:rPr>
                <w:sz w:val="23"/>
                <w:szCs w:val="23"/>
              </w:rPr>
            </w:pPr>
          </w:p>
        </w:tc>
        <w:tc>
          <w:tcPr>
            <w:tcW w:w="1180" w:type="dxa"/>
            <w:tcBorders>
              <w:bottom w:val="single" w:sz="8" w:space="0" w:color="auto"/>
              <w:right w:val="single" w:sz="8" w:space="0" w:color="auto"/>
            </w:tcBorders>
            <w:vAlign w:val="bottom"/>
          </w:tcPr>
          <w:p w:rsidR="00410EC0" w:rsidRPr="0012536E" w:rsidRDefault="00323FCA" w:rsidP="001C2BA3">
            <w:pPr>
              <w:spacing w:line="265" w:lineRule="exact"/>
              <w:ind w:left="80"/>
              <w:rPr>
                <w:sz w:val="20"/>
                <w:szCs w:val="20"/>
              </w:rPr>
            </w:pPr>
            <w:r>
              <w:rPr>
                <w:rFonts w:eastAsia="Times New Roman"/>
                <w:bCs/>
                <w:sz w:val="24"/>
                <w:szCs w:val="24"/>
              </w:rPr>
              <w:t>5</w:t>
            </w:r>
            <w:r w:rsidR="001C2BA3">
              <w:rPr>
                <w:rFonts w:eastAsia="Times New Roman"/>
                <w:bCs/>
                <w:sz w:val="24"/>
                <w:szCs w:val="24"/>
              </w:rPr>
              <w:t>3</w:t>
            </w:r>
          </w:p>
        </w:tc>
      </w:tr>
      <w:tr w:rsidR="00410EC0" w:rsidTr="00F82CB5">
        <w:trPr>
          <w:trHeight w:val="266"/>
        </w:trPr>
        <w:tc>
          <w:tcPr>
            <w:tcW w:w="7193" w:type="dxa"/>
            <w:gridSpan w:val="3"/>
            <w:tcBorders>
              <w:left w:val="single" w:sz="8" w:space="0" w:color="auto"/>
              <w:bottom w:val="single" w:sz="8" w:space="0" w:color="auto"/>
            </w:tcBorders>
            <w:vAlign w:val="bottom"/>
          </w:tcPr>
          <w:p w:rsidR="00410EC0" w:rsidRDefault="00072D47">
            <w:pPr>
              <w:spacing w:line="264" w:lineRule="exact"/>
              <w:ind w:left="100"/>
              <w:rPr>
                <w:sz w:val="20"/>
                <w:szCs w:val="20"/>
              </w:rPr>
            </w:pPr>
            <w:r>
              <w:rPr>
                <w:rFonts w:eastAsia="Times New Roman"/>
                <w:sz w:val="24"/>
                <w:szCs w:val="24"/>
              </w:rPr>
              <w:t>2.6. Программа внеурочной деятельности</w:t>
            </w:r>
          </w:p>
        </w:tc>
        <w:tc>
          <w:tcPr>
            <w:tcW w:w="20" w:type="dxa"/>
            <w:tcBorders>
              <w:bottom w:val="single" w:sz="8" w:space="0" w:color="auto"/>
            </w:tcBorders>
            <w:vAlign w:val="bottom"/>
          </w:tcPr>
          <w:p w:rsidR="00410EC0" w:rsidRDefault="00410EC0">
            <w:pPr>
              <w:rPr>
                <w:sz w:val="23"/>
                <w:szCs w:val="23"/>
              </w:rPr>
            </w:pPr>
          </w:p>
        </w:tc>
        <w:tc>
          <w:tcPr>
            <w:tcW w:w="787" w:type="dxa"/>
            <w:tcBorders>
              <w:bottom w:val="single" w:sz="8" w:space="0" w:color="auto"/>
              <w:right w:val="single" w:sz="8" w:space="0" w:color="auto"/>
            </w:tcBorders>
            <w:vAlign w:val="bottom"/>
          </w:tcPr>
          <w:p w:rsidR="00410EC0" w:rsidRDefault="00410EC0">
            <w:pPr>
              <w:rPr>
                <w:sz w:val="23"/>
                <w:szCs w:val="23"/>
              </w:rPr>
            </w:pPr>
          </w:p>
        </w:tc>
        <w:tc>
          <w:tcPr>
            <w:tcW w:w="1180" w:type="dxa"/>
            <w:tcBorders>
              <w:bottom w:val="single" w:sz="8" w:space="0" w:color="auto"/>
              <w:right w:val="single" w:sz="8" w:space="0" w:color="auto"/>
            </w:tcBorders>
            <w:vAlign w:val="bottom"/>
          </w:tcPr>
          <w:p w:rsidR="00410EC0" w:rsidRPr="0012536E" w:rsidRDefault="00D772CF">
            <w:pPr>
              <w:spacing w:line="264" w:lineRule="exact"/>
              <w:ind w:left="80"/>
              <w:rPr>
                <w:sz w:val="20"/>
                <w:szCs w:val="20"/>
              </w:rPr>
            </w:pPr>
            <w:r>
              <w:rPr>
                <w:rFonts w:eastAsia="Times New Roman"/>
                <w:bCs/>
                <w:sz w:val="24"/>
                <w:szCs w:val="24"/>
              </w:rPr>
              <w:t>60</w:t>
            </w:r>
          </w:p>
        </w:tc>
      </w:tr>
      <w:tr w:rsidR="00410EC0" w:rsidTr="00F82CB5">
        <w:trPr>
          <w:trHeight w:val="268"/>
        </w:trPr>
        <w:tc>
          <w:tcPr>
            <w:tcW w:w="7193" w:type="dxa"/>
            <w:gridSpan w:val="3"/>
            <w:tcBorders>
              <w:left w:val="single" w:sz="8" w:space="0" w:color="auto"/>
              <w:bottom w:val="single" w:sz="8" w:space="0" w:color="auto"/>
            </w:tcBorders>
            <w:vAlign w:val="bottom"/>
          </w:tcPr>
          <w:p w:rsidR="00410EC0" w:rsidRDefault="00072D47">
            <w:pPr>
              <w:spacing w:line="265" w:lineRule="exact"/>
              <w:ind w:left="100"/>
              <w:rPr>
                <w:sz w:val="20"/>
                <w:szCs w:val="20"/>
              </w:rPr>
            </w:pPr>
            <w:r>
              <w:rPr>
                <w:rFonts w:eastAsia="Times New Roman"/>
                <w:b/>
                <w:bCs/>
                <w:sz w:val="24"/>
                <w:szCs w:val="24"/>
              </w:rPr>
              <w:t>3. Организационный раздел</w:t>
            </w:r>
          </w:p>
        </w:tc>
        <w:tc>
          <w:tcPr>
            <w:tcW w:w="20" w:type="dxa"/>
            <w:tcBorders>
              <w:bottom w:val="single" w:sz="8" w:space="0" w:color="auto"/>
            </w:tcBorders>
            <w:vAlign w:val="bottom"/>
          </w:tcPr>
          <w:p w:rsidR="00410EC0" w:rsidRDefault="00410EC0">
            <w:pPr>
              <w:rPr>
                <w:sz w:val="23"/>
                <w:szCs w:val="23"/>
              </w:rPr>
            </w:pPr>
          </w:p>
        </w:tc>
        <w:tc>
          <w:tcPr>
            <w:tcW w:w="787" w:type="dxa"/>
            <w:tcBorders>
              <w:bottom w:val="single" w:sz="8" w:space="0" w:color="auto"/>
              <w:right w:val="single" w:sz="8" w:space="0" w:color="auto"/>
            </w:tcBorders>
            <w:vAlign w:val="bottom"/>
          </w:tcPr>
          <w:p w:rsidR="00410EC0" w:rsidRDefault="00410EC0">
            <w:pPr>
              <w:rPr>
                <w:sz w:val="23"/>
                <w:szCs w:val="23"/>
              </w:rPr>
            </w:pPr>
          </w:p>
        </w:tc>
        <w:tc>
          <w:tcPr>
            <w:tcW w:w="1180" w:type="dxa"/>
            <w:tcBorders>
              <w:bottom w:val="single" w:sz="8" w:space="0" w:color="auto"/>
              <w:right w:val="single" w:sz="8" w:space="0" w:color="auto"/>
            </w:tcBorders>
            <w:vAlign w:val="bottom"/>
          </w:tcPr>
          <w:p w:rsidR="00410EC0" w:rsidRDefault="00F14AF5">
            <w:pPr>
              <w:spacing w:line="265" w:lineRule="exact"/>
              <w:ind w:left="80"/>
              <w:rPr>
                <w:sz w:val="20"/>
                <w:szCs w:val="20"/>
              </w:rPr>
            </w:pPr>
            <w:r>
              <w:rPr>
                <w:rFonts w:eastAsia="Times New Roman"/>
                <w:b/>
                <w:bCs/>
                <w:sz w:val="24"/>
                <w:szCs w:val="24"/>
              </w:rPr>
              <w:t>65</w:t>
            </w:r>
          </w:p>
        </w:tc>
      </w:tr>
      <w:tr w:rsidR="00410EC0" w:rsidTr="00F82CB5">
        <w:trPr>
          <w:trHeight w:val="266"/>
        </w:trPr>
        <w:tc>
          <w:tcPr>
            <w:tcW w:w="7193" w:type="dxa"/>
            <w:gridSpan w:val="3"/>
            <w:tcBorders>
              <w:left w:val="single" w:sz="8" w:space="0" w:color="auto"/>
              <w:bottom w:val="single" w:sz="8" w:space="0" w:color="auto"/>
            </w:tcBorders>
            <w:vAlign w:val="bottom"/>
          </w:tcPr>
          <w:p w:rsidR="00410EC0" w:rsidRPr="001C2BA3" w:rsidRDefault="00072D47">
            <w:pPr>
              <w:spacing w:line="264" w:lineRule="exact"/>
              <w:ind w:left="100"/>
              <w:rPr>
                <w:sz w:val="20"/>
                <w:szCs w:val="20"/>
              </w:rPr>
            </w:pPr>
            <w:r w:rsidRPr="001C2BA3">
              <w:rPr>
                <w:rFonts w:eastAsia="Times New Roman"/>
                <w:bCs/>
                <w:sz w:val="24"/>
                <w:szCs w:val="24"/>
              </w:rPr>
              <w:t>3.1. Учебный план</w:t>
            </w:r>
          </w:p>
        </w:tc>
        <w:tc>
          <w:tcPr>
            <w:tcW w:w="20" w:type="dxa"/>
            <w:tcBorders>
              <w:bottom w:val="single" w:sz="8" w:space="0" w:color="auto"/>
            </w:tcBorders>
            <w:vAlign w:val="bottom"/>
          </w:tcPr>
          <w:p w:rsidR="00410EC0" w:rsidRDefault="00410EC0">
            <w:pPr>
              <w:rPr>
                <w:sz w:val="23"/>
                <w:szCs w:val="23"/>
              </w:rPr>
            </w:pPr>
          </w:p>
        </w:tc>
        <w:tc>
          <w:tcPr>
            <w:tcW w:w="787" w:type="dxa"/>
            <w:tcBorders>
              <w:bottom w:val="single" w:sz="8" w:space="0" w:color="auto"/>
              <w:right w:val="single" w:sz="8" w:space="0" w:color="auto"/>
            </w:tcBorders>
            <w:vAlign w:val="bottom"/>
          </w:tcPr>
          <w:p w:rsidR="00410EC0" w:rsidRDefault="00410EC0">
            <w:pPr>
              <w:rPr>
                <w:sz w:val="23"/>
                <w:szCs w:val="23"/>
              </w:rPr>
            </w:pPr>
          </w:p>
        </w:tc>
        <w:tc>
          <w:tcPr>
            <w:tcW w:w="1180" w:type="dxa"/>
            <w:tcBorders>
              <w:bottom w:val="single" w:sz="8" w:space="0" w:color="auto"/>
              <w:right w:val="single" w:sz="8" w:space="0" w:color="auto"/>
            </w:tcBorders>
            <w:vAlign w:val="bottom"/>
          </w:tcPr>
          <w:p w:rsidR="00410EC0" w:rsidRPr="001C2BA3" w:rsidRDefault="00F14AF5">
            <w:pPr>
              <w:spacing w:line="264" w:lineRule="exact"/>
              <w:ind w:left="80"/>
              <w:rPr>
                <w:sz w:val="20"/>
                <w:szCs w:val="20"/>
              </w:rPr>
            </w:pPr>
            <w:r>
              <w:rPr>
                <w:rFonts w:eastAsia="Times New Roman"/>
                <w:bCs/>
                <w:sz w:val="24"/>
                <w:szCs w:val="24"/>
              </w:rPr>
              <w:t>65</w:t>
            </w:r>
          </w:p>
        </w:tc>
      </w:tr>
      <w:tr w:rsidR="00F82CB5" w:rsidTr="00F82CB5">
        <w:trPr>
          <w:trHeight w:val="266"/>
        </w:trPr>
        <w:tc>
          <w:tcPr>
            <w:tcW w:w="7193" w:type="dxa"/>
            <w:gridSpan w:val="3"/>
            <w:tcBorders>
              <w:left w:val="single" w:sz="8" w:space="0" w:color="auto"/>
              <w:bottom w:val="single" w:sz="8" w:space="0" w:color="auto"/>
            </w:tcBorders>
            <w:vAlign w:val="bottom"/>
          </w:tcPr>
          <w:p w:rsidR="00F82CB5" w:rsidRPr="00F82CB5" w:rsidRDefault="00F82CB5" w:rsidP="00F82CB5">
            <w:pPr>
              <w:spacing w:line="264" w:lineRule="exact"/>
              <w:ind w:left="100" w:right="-1602"/>
              <w:rPr>
                <w:rFonts w:eastAsia="Times New Roman"/>
                <w:bCs/>
                <w:sz w:val="24"/>
                <w:szCs w:val="24"/>
              </w:rPr>
            </w:pPr>
            <w:r w:rsidRPr="00F82CB5">
              <w:rPr>
                <w:rFonts w:eastAsia="Times New Roman"/>
                <w:bCs/>
                <w:sz w:val="24"/>
                <w:szCs w:val="24"/>
              </w:rPr>
              <w:t xml:space="preserve">3.2.   Система   условий </w:t>
            </w:r>
            <w:r>
              <w:rPr>
                <w:rFonts w:eastAsia="Times New Roman"/>
                <w:bCs/>
                <w:sz w:val="24"/>
                <w:szCs w:val="24"/>
              </w:rPr>
              <w:t xml:space="preserve">  реализации   адаптированной </w:t>
            </w:r>
            <w:r w:rsidRPr="00F82CB5">
              <w:rPr>
                <w:rFonts w:eastAsia="Times New Roman"/>
                <w:bCs/>
                <w:sz w:val="24"/>
                <w:szCs w:val="24"/>
              </w:rPr>
              <w:t>основной</w:t>
            </w:r>
            <w:r>
              <w:rPr>
                <w:rFonts w:eastAsia="Times New Roman"/>
                <w:bCs/>
                <w:sz w:val="24"/>
                <w:szCs w:val="24"/>
              </w:rPr>
              <w:t xml:space="preserve"> </w:t>
            </w:r>
            <w:r w:rsidRPr="00F82CB5">
              <w:rPr>
                <w:rFonts w:eastAsia="Times New Roman"/>
                <w:bCs/>
                <w:sz w:val="24"/>
                <w:szCs w:val="24"/>
              </w:rPr>
              <w:t>общеобразовательной  программы  начального  общего  образования</w:t>
            </w:r>
          </w:p>
          <w:p w:rsidR="00F82CB5" w:rsidRPr="001C2BA3" w:rsidRDefault="00F82CB5" w:rsidP="00F82CB5">
            <w:pPr>
              <w:spacing w:line="264" w:lineRule="exact"/>
              <w:ind w:left="100"/>
              <w:rPr>
                <w:rFonts w:eastAsia="Times New Roman"/>
                <w:bCs/>
                <w:sz w:val="24"/>
                <w:szCs w:val="24"/>
              </w:rPr>
            </w:pPr>
            <w:proofErr w:type="gramStart"/>
            <w:r w:rsidRPr="00F82CB5">
              <w:rPr>
                <w:rFonts w:eastAsia="Times New Roman"/>
                <w:bCs/>
                <w:sz w:val="24"/>
                <w:szCs w:val="24"/>
              </w:rPr>
              <w:t>обучающихся</w:t>
            </w:r>
            <w:proofErr w:type="gramEnd"/>
            <w:r w:rsidRPr="00F82CB5">
              <w:rPr>
                <w:rFonts w:eastAsia="Times New Roman"/>
                <w:bCs/>
                <w:sz w:val="24"/>
                <w:szCs w:val="24"/>
              </w:rPr>
              <w:t xml:space="preserve"> с тяжелыми нарушениями речи</w:t>
            </w:r>
          </w:p>
        </w:tc>
        <w:tc>
          <w:tcPr>
            <w:tcW w:w="20" w:type="dxa"/>
            <w:tcBorders>
              <w:bottom w:val="single" w:sz="8" w:space="0" w:color="auto"/>
            </w:tcBorders>
            <w:vAlign w:val="bottom"/>
          </w:tcPr>
          <w:p w:rsidR="00F82CB5" w:rsidRDefault="00F82CB5">
            <w:pPr>
              <w:rPr>
                <w:sz w:val="23"/>
                <w:szCs w:val="23"/>
              </w:rPr>
            </w:pPr>
          </w:p>
        </w:tc>
        <w:tc>
          <w:tcPr>
            <w:tcW w:w="787" w:type="dxa"/>
            <w:tcBorders>
              <w:bottom w:val="single" w:sz="8" w:space="0" w:color="auto"/>
              <w:right w:val="single" w:sz="8" w:space="0" w:color="auto"/>
            </w:tcBorders>
            <w:vAlign w:val="bottom"/>
          </w:tcPr>
          <w:p w:rsidR="00F82CB5" w:rsidRDefault="00F82CB5">
            <w:pPr>
              <w:rPr>
                <w:sz w:val="23"/>
                <w:szCs w:val="23"/>
              </w:rPr>
            </w:pPr>
          </w:p>
        </w:tc>
        <w:tc>
          <w:tcPr>
            <w:tcW w:w="1180" w:type="dxa"/>
            <w:tcBorders>
              <w:bottom w:val="single" w:sz="8" w:space="0" w:color="auto"/>
              <w:right w:val="single" w:sz="8" w:space="0" w:color="auto"/>
            </w:tcBorders>
            <w:vAlign w:val="bottom"/>
          </w:tcPr>
          <w:p w:rsidR="00F82CB5" w:rsidRDefault="00F82CB5">
            <w:pPr>
              <w:spacing w:line="264" w:lineRule="exact"/>
              <w:ind w:left="80"/>
              <w:rPr>
                <w:rFonts w:eastAsia="Times New Roman"/>
                <w:bCs/>
                <w:sz w:val="24"/>
                <w:szCs w:val="24"/>
              </w:rPr>
            </w:pPr>
            <w:r>
              <w:rPr>
                <w:rFonts w:eastAsia="Times New Roman"/>
                <w:bCs/>
                <w:sz w:val="24"/>
                <w:szCs w:val="24"/>
              </w:rPr>
              <w:t>7</w:t>
            </w:r>
            <w:r w:rsidRPr="001C2BA3">
              <w:rPr>
                <w:rFonts w:eastAsia="Times New Roman"/>
                <w:bCs/>
                <w:sz w:val="24"/>
                <w:szCs w:val="24"/>
              </w:rPr>
              <w:t>0</w:t>
            </w:r>
          </w:p>
        </w:tc>
      </w:tr>
      <w:tr w:rsidR="00F82CB5" w:rsidTr="00F82CB5">
        <w:trPr>
          <w:trHeight w:val="266"/>
        </w:trPr>
        <w:tc>
          <w:tcPr>
            <w:tcW w:w="7193" w:type="dxa"/>
            <w:gridSpan w:val="3"/>
            <w:tcBorders>
              <w:left w:val="single" w:sz="8" w:space="0" w:color="auto"/>
              <w:bottom w:val="single" w:sz="8" w:space="0" w:color="auto"/>
            </w:tcBorders>
            <w:vAlign w:val="bottom"/>
          </w:tcPr>
          <w:p w:rsidR="00F82CB5" w:rsidRPr="00F82CB5" w:rsidRDefault="00F82CB5" w:rsidP="00F82CB5">
            <w:pPr>
              <w:spacing w:line="264" w:lineRule="exact"/>
              <w:ind w:left="100"/>
              <w:rPr>
                <w:rFonts w:eastAsia="Times New Roman"/>
                <w:b/>
                <w:bCs/>
                <w:sz w:val="24"/>
                <w:szCs w:val="24"/>
              </w:rPr>
            </w:pPr>
            <w:r w:rsidRPr="00F82CB5">
              <w:rPr>
                <w:rFonts w:eastAsia="Times New Roman"/>
                <w:b/>
                <w:bCs/>
                <w:sz w:val="24"/>
                <w:szCs w:val="24"/>
              </w:rPr>
              <w:t xml:space="preserve">4. Приложения </w:t>
            </w:r>
          </w:p>
        </w:tc>
        <w:tc>
          <w:tcPr>
            <w:tcW w:w="20" w:type="dxa"/>
            <w:tcBorders>
              <w:bottom w:val="single" w:sz="8" w:space="0" w:color="auto"/>
            </w:tcBorders>
            <w:vAlign w:val="bottom"/>
          </w:tcPr>
          <w:p w:rsidR="00F82CB5" w:rsidRDefault="00F82CB5">
            <w:pPr>
              <w:rPr>
                <w:sz w:val="23"/>
                <w:szCs w:val="23"/>
              </w:rPr>
            </w:pPr>
          </w:p>
        </w:tc>
        <w:tc>
          <w:tcPr>
            <w:tcW w:w="787" w:type="dxa"/>
            <w:tcBorders>
              <w:bottom w:val="single" w:sz="8" w:space="0" w:color="auto"/>
              <w:right w:val="single" w:sz="8" w:space="0" w:color="auto"/>
            </w:tcBorders>
            <w:vAlign w:val="bottom"/>
          </w:tcPr>
          <w:p w:rsidR="00F82CB5" w:rsidRDefault="00F82CB5">
            <w:pPr>
              <w:rPr>
                <w:sz w:val="23"/>
                <w:szCs w:val="23"/>
              </w:rPr>
            </w:pPr>
          </w:p>
        </w:tc>
        <w:tc>
          <w:tcPr>
            <w:tcW w:w="1180" w:type="dxa"/>
            <w:tcBorders>
              <w:bottom w:val="single" w:sz="8" w:space="0" w:color="auto"/>
              <w:right w:val="single" w:sz="8" w:space="0" w:color="auto"/>
            </w:tcBorders>
            <w:vAlign w:val="bottom"/>
          </w:tcPr>
          <w:p w:rsidR="00F82CB5" w:rsidRDefault="00114739">
            <w:pPr>
              <w:spacing w:line="264" w:lineRule="exact"/>
              <w:ind w:left="80"/>
              <w:rPr>
                <w:rFonts w:eastAsia="Times New Roman"/>
                <w:bCs/>
                <w:sz w:val="24"/>
                <w:szCs w:val="24"/>
              </w:rPr>
            </w:pPr>
            <w:r>
              <w:rPr>
                <w:rFonts w:eastAsia="Times New Roman"/>
                <w:bCs/>
                <w:sz w:val="24"/>
                <w:szCs w:val="24"/>
              </w:rPr>
              <w:t>76</w:t>
            </w:r>
          </w:p>
        </w:tc>
      </w:tr>
      <w:tr w:rsidR="00F82CB5" w:rsidTr="00F82CB5">
        <w:trPr>
          <w:trHeight w:val="266"/>
        </w:trPr>
        <w:tc>
          <w:tcPr>
            <w:tcW w:w="7193" w:type="dxa"/>
            <w:gridSpan w:val="3"/>
            <w:tcBorders>
              <w:left w:val="single" w:sz="8" w:space="0" w:color="auto"/>
              <w:bottom w:val="single" w:sz="8" w:space="0" w:color="auto"/>
            </w:tcBorders>
            <w:vAlign w:val="bottom"/>
          </w:tcPr>
          <w:p w:rsidR="00F82CB5" w:rsidRPr="001C2BA3" w:rsidRDefault="00F82CB5">
            <w:pPr>
              <w:spacing w:line="264" w:lineRule="exact"/>
              <w:ind w:left="100"/>
              <w:rPr>
                <w:rFonts w:eastAsia="Times New Roman"/>
                <w:bCs/>
                <w:sz w:val="24"/>
                <w:szCs w:val="24"/>
              </w:rPr>
            </w:pPr>
            <w:r w:rsidRPr="00F82CB5">
              <w:rPr>
                <w:rFonts w:eastAsia="Times New Roman"/>
                <w:bCs/>
                <w:sz w:val="24"/>
                <w:szCs w:val="24"/>
              </w:rPr>
              <w:t>4.1</w:t>
            </w:r>
            <w:r w:rsidRPr="00F82CB5">
              <w:rPr>
                <w:rFonts w:eastAsia="Times New Roman"/>
                <w:bCs/>
                <w:sz w:val="24"/>
                <w:szCs w:val="24"/>
              </w:rPr>
              <w:tab/>
              <w:t>Формы промежуточной аттестации</w:t>
            </w:r>
          </w:p>
        </w:tc>
        <w:tc>
          <w:tcPr>
            <w:tcW w:w="20" w:type="dxa"/>
            <w:tcBorders>
              <w:bottom w:val="single" w:sz="8" w:space="0" w:color="auto"/>
            </w:tcBorders>
            <w:vAlign w:val="bottom"/>
          </w:tcPr>
          <w:p w:rsidR="00F82CB5" w:rsidRDefault="00F82CB5">
            <w:pPr>
              <w:rPr>
                <w:sz w:val="23"/>
                <w:szCs w:val="23"/>
              </w:rPr>
            </w:pPr>
          </w:p>
        </w:tc>
        <w:tc>
          <w:tcPr>
            <w:tcW w:w="787" w:type="dxa"/>
            <w:tcBorders>
              <w:bottom w:val="single" w:sz="8" w:space="0" w:color="auto"/>
              <w:right w:val="single" w:sz="8" w:space="0" w:color="auto"/>
            </w:tcBorders>
            <w:vAlign w:val="bottom"/>
          </w:tcPr>
          <w:p w:rsidR="00F82CB5" w:rsidRDefault="00F82CB5">
            <w:pPr>
              <w:rPr>
                <w:sz w:val="23"/>
                <w:szCs w:val="23"/>
              </w:rPr>
            </w:pPr>
          </w:p>
        </w:tc>
        <w:tc>
          <w:tcPr>
            <w:tcW w:w="1180" w:type="dxa"/>
            <w:tcBorders>
              <w:bottom w:val="single" w:sz="8" w:space="0" w:color="auto"/>
              <w:right w:val="single" w:sz="8" w:space="0" w:color="auto"/>
            </w:tcBorders>
            <w:vAlign w:val="bottom"/>
          </w:tcPr>
          <w:p w:rsidR="00F82CB5" w:rsidRDefault="00114739">
            <w:pPr>
              <w:spacing w:line="264" w:lineRule="exact"/>
              <w:ind w:left="80"/>
              <w:rPr>
                <w:rFonts w:eastAsia="Times New Roman"/>
                <w:bCs/>
                <w:sz w:val="24"/>
                <w:szCs w:val="24"/>
              </w:rPr>
            </w:pPr>
            <w:r>
              <w:rPr>
                <w:rFonts w:eastAsia="Times New Roman"/>
                <w:bCs/>
                <w:sz w:val="24"/>
                <w:szCs w:val="24"/>
              </w:rPr>
              <w:t>76</w:t>
            </w:r>
          </w:p>
        </w:tc>
      </w:tr>
      <w:tr w:rsidR="00F82CB5" w:rsidTr="00F82CB5">
        <w:trPr>
          <w:trHeight w:val="266"/>
        </w:trPr>
        <w:tc>
          <w:tcPr>
            <w:tcW w:w="7193" w:type="dxa"/>
            <w:gridSpan w:val="3"/>
            <w:tcBorders>
              <w:left w:val="single" w:sz="8" w:space="0" w:color="auto"/>
              <w:bottom w:val="single" w:sz="8" w:space="0" w:color="auto"/>
            </w:tcBorders>
            <w:vAlign w:val="bottom"/>
          </w:tcPr>
          <w:p w:rsidR="00F82CB5" w:rsidRPr="001C2BA3" w:rsidRDefault="00F82CB5">
            <w:pPr>
              <w:spacing w:line="264" w:lineRule="exact"/>
              <w:ind w:left="100"/>
              <w:rPr>
                <w:rFonts w:eastAsia="Times New Roman"/>
                <w:bCs/>
                <w:sz w:val="24"/>
                <w:szCs w:val="24"/>
              </w:rPr>
            </w:pPr>
            <w:r w:rsidRPr="00F82CB5">
              <w:rPr>
                <w:rFonts w:eastAsia="Times New Roman"/>
                <w:bCs/>
                <w:sz w:val="24"/>
                <w:szCs w:val="24"/>
              </w:rPr>
              <w:t>4.2</w:t>
            </w:r>
            <w:r w:rsidRPr="00F82CB5">
              <w:rPr>
                <w:rFonts w:eastAsia="Times New Roman"/>
                <w:bCs/>
                <w:sz w:val="24"/>
                <w:szCs w:val="24"/>
              </w:rPr>
              <w:tab/>
              <w:t>Оценочные, методические материалы</w:t>
            </w:r>
          </w:p>
        </w:tc>
        <w:tc>
          <w:tcPr>
            <w:tcW w:w="20" w:type="dxa"/>
            <w:tcBorders>
              <w:bottom w:val="single" w:sz="8" w:space="0" w:color="auto"/>
            </w:tcBorders>
            <w:vAlign w:val="bottom"/>
          </w:tcPr>
          <w:p w:rsidR="00F82CB5" w:rsidRDefault="00F82CB5">
            <w:pPr>
              <w:rPr>
                <w:sz w:val="23"/>
                <w:szCs w:val="23"/>
              </w:rPr>
            </w:pPr>
          </w:p>
        </w:tc>
        <w:tc>
          <w:tcPr>
            <w:tcW w:w="787" w:type="dxa"/>
            <w:tcBorders>
              <w:bottom w:val="single" w:sz="8" w:space="0" w:color="auto"/>
              <w:right w:val="single" w:sz="8" w:space="0" w:color="auto"/>
            </w:tcBorders>
            <w:vAlign w:val="bottom"/>
          </w:tcPr>
          <w:p w:rsidR="00F82CB5" w:rsidRDefault="00F82CB5">
            <w:pPr>
              <w:rPr>
                <w:sz w:val="23"/>
                <w:szCs w:val="23"/>
              </w:rPr>
            </w:pPr>
          </w:p>
        </w:tc>
        <w:tc>
          <w:tcPr>
            <w:tcW w:w="1180" w:type="dxa"/>
            <w:tcBorders>
              <w:bottom w:val="single" w:sz="8" w:space="0" w:color="auto"/>
              <w:right w:val="single" w:sz="8" w:space="0" w:color="auto"/>
            </w:tcBorders>
            <w:vAlign w:val="bottom"/>
          </w:tcPr>
          <w:p w:rsidR="00F82CB5" w:rsidRDefault="00114739">
            <w:pPr>
              <w:spacing w:line="264" w:lineRule="exact"/>
              <w:ind w:left="80"/>
              <w:rPr>
                <w:rFonts w:eastAsia="Times New Roman"/>
                <w:bCs/>
                <w:sz w:val="24"/>
                <w:szCs w:val="24"/>
              </w:rPr>
            </w:pPr>
            <w:r>
              <w:rPr>
                <w:rFonts w:eastAsia="Times New Roman"/>
                <w:bCs/>
                <w:sz w:val="24"/>
                <w:szCs w:val="24"/>
              </w:rPr>
              <w:t>78</w:t>
            </w:r>
          </w:p>
        </w:tc>
      </w:tr>
      <w:tr w:rsidR="00410EC0">
        <w:trPr>
          <w:trHeight w:val="263"/>
        </w:trPr>
        <w:tc>
          <w:tcPr>
            <w:tcW w:w="8000" w:type="dxa"/>
            <w:gridSpan w:val="5"/>
            <w:tcBorders>
              <w:left w:val="single" w:sz="8" w:space="0" w:color="auto"/>
              <w:right w:val="single" w:sz="8" w:space="0" w:color="auto"/>
            </w:tcBorders>
            <w:vAlign w:val="bottom"/>
          </w:tcPr>
          <w:p w:rsidR="00410EC0" w:rsidRPr="00F82CB5" w:rsidRDefault="00410EC0">
            <w:pPr>
              <w:spacing w:line="263" w:lineRule="exact"/>
              <w:ind w:left="100"/>
              <w:rPr>
                <w:sz w:val="24"/>
                <w:szCs w:val="24"/>
              </w:rPr>
            </w:pPr>
          </w:p>
        </w:tc>
        <w:tc>
          <w:tcPr>
            <w:tcW w:w="1180" w:type="dxa"/>
            <w:tcBorders>
              <w:right w:val="single" w:sz="8" w:space="0" w:color="auto"/>
            </w:tcBorders>
            <w:vAlign w:val="bottom"/>
          </w:tcPr>
          <w:p w:rsidR="00410EC0" w:rsidRPr="001C2BA3" w:rsidRDefault="00410EC0">
            <w:pPr>
              <w:spacing w:line="263" w:lineRule="exact"/>
              <w:ind w:left="80"/>
              <w:rPr>
                <w:sz w:val="20"/>
                <w:szCs w:val="20"/>
              </w:rPr>
            </w:pPr>
          </w:p>
        </w:tc>
      </w:tr>
      <w:tr w:rsidR="00410EC0">
        <w:trPr>
          <w:trHeight w:val="276"/>
        </w:trPr>
        <w:tc>
          <w:tcPr>
            <w:tcW w:w="8000" w:type="dxa"/>
            <w:gridSpan w:val="5"/>
            <w:tcBorders>
              <w:left w:val="single" w:sz="8" w:space="0" w:color="auto"/>
              <w:right w:val="single" w:sz="8" w:space="0" w:color="auto"/>
            </w:tcBorders>
            <w:vAlign w:val="bottom"/>
          </w:tcPr>
          <w:p w:rsidR="00410EC0" w:rsidRPr="00F82CB5" w:rsidRDefault="00F82CB5">
            <w:pPr>
              <w:ind w:left="100"/>
              <w:rPr>
                <w:sz w:val="24"/>
                <w:szCs w:val="24"/>
              </w:rPr>
            </w:pPr>
            <w:r w:rsidRPr="00F82CB5">
              <w:rPr>
                <w:sz w:val="24"/>
                <w:szCs w:val="24"/>
              </w:rPr>
              <w:t>4.3</w:t>
            </w:r>
            <w:r w:rsidRPr="00F82CB5">
              <w:rPr>
                <w:sz w:val="24"/>
                <w:szCs w:val="24"/>
              </w:rPr>
              <w:tab/>
              <w:t>Документы на  текущий год (в том числе учебные планы по коррекционно-развивающей работе)</w:t>
            </w:r>
          </w:p>
        </w:tc>
        <w:tc>
          <w:tcPr>
            <w:tcW w:w="1180" w:type="dxa"/>
            <w:tcBorders>
              <w:right w:val="single" w:sz="8" w:space="0" w:color="auto"/>
            </w:tcBorders>
            <w:vAlign w:val="bottom"/>
          </w:tcPr>
          <w:p w:rsidR="00410EC0" w:rsidRDefault="00114739">
            <w:pPr>
              <w:rPr>
                <w:sz w:val="24"/>
                <w:szCs w:val="24"/>
              </w:rPr>
            </w:pPr>
            <w:r>
              <w:rPr>
                <w:sz w:val="24"/>
                <w:szCs w:val="24"/>
              </w:rPr>
              <w:t xml:space="preserve">  79</w:t>
            </w:r>
          </w:p>
        </w:tc>
      </w:tr>
      <w:tr w:rsidR="00410EC0">
        <w:trPr>
          <w:trHeight w:val="279"/>
        </w:trPr>
        <w:tc>
          <w:tcPr>
            <w:tcW w:w="6320" w:type="dxa"/>
            <w:tcBorders>
              <w:left w:val="single" w:sz="8" w:space="0" w:color="auto"/>
              <w:bottom w:val="single" w:sz="8" w:space="0" w:color="auto"/>
            </w:tcBorders>
            <w:vAlign w:val="bottom"/>
          </w:tcPr>
          <w:p w:rsidR="00410EC0" w:rsidRPr="00F82CB5" w:rsidRDefault="00410EC0">
            <w:pPr>
              <w:ind w:left="100"/>
              <w:rPr>
                <w:sz w:val="24"/>
                <w:szCs w:val="24"/>
              </w:rPr>
            </w:pPr>
          </w:p>
        </w:tc>
        <w:tc>
          <w:tcPr>
            <w:tcW w:w="480" w:type="dxa"/>
            <w:tcBorders>
              <w:bottom w:val="single" w:sz="8" w:space="0" w:color="auto"/>
            </w:tcBorders>
            <w:vAlign w:val="bottom"/>
          </w:tcPr>
          <w:p w:rsidR="00410EC0" w:rsidRPr="00F82CB5" w:rsidRDefault="00410EC0">
            <w:pPr>
              <w:rPr>
                <w:sz w:val="24"/>
                <w:szCs w:val="24"/>
              </w:rPr>
            </w:pPr>
          </w:p>
        </w:tc>
        <w:tc>
          <w:tcPr>
            <w:tcW w:w="1200" w:type="dxa"/>
            <w:gridSpan w:val="3"/>
            <w:tcBorders>
              <w:bottom w:val="single" w:sz="8" w:space="0" w:color="auto"/>
              <w:right w:val="single" w:sz="8" w:space="0" w:color="auto"/>
            </w:tcBorders>
            <w:vAlign w:val="bottom"/>
          </w:tcPr>
          <w:p w:rsidR="00410EC0" w:rsidRPr="00F82CB5" w:rsidRDefault="00410EC0">
            <w:pPr>
              <w:rPr>
                <w:sz w:val="24"/>
                <w:szCs w:val="24"/>
              </w:rPr>
            </w:pPr>
          </w:p>
        </w:tc>
        <w:tc>
          <w:tcPr>
            <w:tcW w:w="1180" w:type="dxa"/>
            <w:tcBorders>
              <w:bottom w:val="single" w:sz="8" w:space="0" w:color="auto"/>
              <w:right w:val="single" w:sz="8" w:space="0" w:color="auto"/>
            </w:tcBorders>
            <w:vAlign w:val="bottom"/>
          </w:tcPr>
          <w:p w:rsidR="00410EC0" w:rsidRDefault="00410EC0">
            <w:pPr>
              <w:rPr>
                <w:sz w:val="24"/>
                <w:szCs w:val="24"/>
              </w:rPr>
            </w:pPr>
          </w:p>
        </w:tc>
      </w:tr>
    </w:tbl>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00" w:lineRule="exact"/>
        <w:rPr>
          <w:sz w:val="20"/>
          <w:szCs w:val="20"/>
        </w:rPr>
      </w:pPr>
    </w:p>
    <w:p w:rsidR="00410EC0" w:rsidRPr="003C5030" w:rsidRDefault="00410EC0" w:rsidP="003C5030">
      <w:pPr>
        <w:ind w:right="-279"/>
        <w:rPr>
          <w:sz w:val="20"/>
          <w:szCs w:val="20"/>
        </w:rPr>
        <w:sectPr w:rsidR="00410EC0" w:rsidRPr="003C5030" w:rsidSect="003766F7">
          <w:pgSz w:w="11900" w:h="16838"/>
          <w:pgMar w:top="1127" w:right="986" w:bottom="188" w:left="1418" w:header="0" w:footer="0" w:gutter="0"/>
          <w:cols w:space="720" w:equalWidth="0">
            <w:col w:w="9502"/>
          </w:cols>
        </w:sectPr>
      </w:pPr>
    </w:p>
    <w:p w:rsidR="003C5030" w:rsidRDefault="003C5030" w:rsidP="003C5030">
      <w:pPr>
        <w:spacing w:line="231" w:lineRule="exact"/>
        <w:rPr>
          <w:sz w:val="20"/>
          <w:szCs w:val="20"/>
        </w:rPr>
      </w:pPr>
    </w:p>
    <w:p w:rsidR="003C5030" w:rsidRDefault="003C5030" w:rsidP="003C5030">
      <w:pPr>
        <w:ind w:right="-279"/>
        <w:jc w:val="center"/>
        <w:rPr>
          <w:sz w:val="20"/>
          <w:szCs w:val="20"/>
        </w:rPr>
      </w:pPr>
      <w:r>
        <w:rPr>
          <w:rFonts w:eastAsia="Times New Roman"/>
          <w:b/>
          <w:bCs/>
          <w:sz w:val="24"/>
          <w:szCs w:val="24"/>
        </w:rPr>
        <w:t>1. Целевой раздел</w:t>
      </w:r>
    </w:p>
    <w:p w:rsidR="003C5030" w:rsidRDefault="003C5030" w:rsidP="003C5030">
      <w:pPr>
        <w:ind w:left="3380"/>
        <w:rPr>
          <w:sz w:val="20"/>
          <w:szCs w:val="20"/>
        </w:rPr>
      </w:pPr>
      <w:r>
        <w:rPr>
          <w:rFonts w:eastAsia="Times New Roman"/>
          <w:b/>
          <w:bCs/>
          <w:sz w:val="24"/>
          <w:szCs w:val="24"/>
        </w:rPr>
        <w:t>1.1. Пояснительная записка</w:t>
      </w:r>
    </w:p>
    <w:p w:rsidR="003C5030" w:rsidRDefault="003C5030" w:rsidP="003C5030">
      <w:pPr>
        <w:spacing w:line="8" w:lineRule="exact"/>
        <w:rPr>
          <w:sz w:val="20"/>
          <w:szCs w:val="20"/>
        </w:rPr>
      </w:pPr>
    </w:p>
    <w:p w:rsidR="003C5030" w:rsidRDefault="003C5030" w:rsidP="003C5030">
      <w:pPr>
        <w:spacing w:line="237" w:lineRule="auto"/>
        <w:ind w:left="284" w:right="120" w:firstLine="850"/>
        <w:jc w:val="both"/>
        <w:rPr>
          <w:sz w:val="20"/>
          <w:szCs w:val="20"/>
        </w:rPr>
      </w:pPr>
      <w:r>
        <w:rPr>
          <w:rFonts w:eastAsia="Times New Roman"/>
          <w:sz w:val="24"/>
          <w:szCs w:val="24"/>
        </w:rPr>
        <w:t xml:space="preserve">Адаптированная основная общеобразовательная программа начального общего образования (Далее - АООП НОО) </w:t>
      </w:r>
      <w:proofErr w:type="gramStart"/>
      <w:r>
        <w:rPr>
          <w:rFonts w:eastAsia="Times New Roman"/>
          <w:sz w:val="24"/>
          <w:szCs w:val="24"/>
        </w:rPr>
        <w:t>обучающихся</w:t>
      </w:r>
      <w:proofErr w:type="gramEnd"/>
      <w:r>
        <w:rPr>
          <w:rFonts w:eastAsia="Times New Roman"/>
          <w:sz w:val="24"/>
          <w:szCs w:val="24"/>
        </w:rPr>
        <w:t xml:space="preserve"> с тяжелыми нарушениями речи (далее – ТНР) определяет содержание и организацию образовательной деятельности на уровне начального общего образования (далее - НОО) и следующие задачи:</w:t>
      </w:r>
    </w:p>
    <w:p w:rsidR="003C5030" w:rsidRDefault="003C5030" w:rsidP="003C5030">
      <w:pPr>
        <w:spacing w:line="14" w:lineRule="exact"/>
        <w:rPr>
          <w:sz w:val="20"/>
          <w:szCs w:val="20"/>
        </w:rPr>
      </w:pPr>
    </w:p>
    <w:p w:rsidR="003C5030" w:rsidRDefault="003C5030" w:rsidP="003C5030">
      <w:pPr>
        <w:numPr>
          <w:ilvl w:val="0"/>
          <w:numId w:val="1"/>
        </w:numPr>
        <w:tabs>
          <w:tab w:val="left" w:pos="1108"/>
        </w:tabs>
        <w:spacing w:line="236" w:lineRule="auto"/>
        <w:ind w:left="220" w:right="120" w:firstLine="544"/>
        <w:jc w:val="both"/>
        <w:rPr>
          <w:rFonts w:ascii="Symbol" w:eastAsia="Symbol" w:hAnsi="Symbol" w:cs="Symbol"/>
          <w:sz w:val="20"/>
          <w:szCs w:val="20"/>
        </w:rPr>
      </w:pPr>
      <w:r>
        <w:rPr>
          <w:rFonts w:eastAsia="Times New Roman"/>
          <w:sz w:val="24"/>
          <w:szCs w:val="24"/>
        </w:rPr>
        <w:t>формирование их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3C5030" w:rsidRDefault="003C5030" w:rsidP="003C5030">
      <w:pPr>
        <w:spacing w:line="13" w:lineRule="exact"/>
        <w:rPr>
          <w:rFonts w:ascii="Symbol" w:eastAsia="Symbol" w:hAnsi="Symbol" w:cs="Symbol"/>
          <w:sz w:val="20"/>
          <w:szCs w:val="20"/>
        </w:rPr>
      </w:pPr>
    </w:p>
    <w:p w:rsidR="003C5030" w:rsidRDefault="003C5030" w:rsidP="003C5030">
      <w:pPr>
        <w:numPr>
          <w:ilvl w:val="0"/>
          <w:numId w:val="1"/>
        </w:numPr>
        <w:tabs>
          <w:tab w:val="left" w:pos="1108"/>
        </w:tabs>
        <w:spacing w:line="234" w:lineRule="auto"/>
        <w:ind w:left="220" w:right="120" w:firstLine="544"/>
        <w:rPr>
          <w:rFonts w:ascii="Symbol" w:eastAsia="Symbol" w:hAnsi="Symbol" w:cs="Symbol"/>
          <w:sz w:val="20"/>
          <w:szCs w:val="20"/>
        </w:rPr>
      </w:pPr>
      <w:r>
        <w:rPr>
          <w:rFonts w:eastAsia="Times New Roman"/>
          <w:sz w:val="24"/>
          <w:szCs w:val="24"/>
        </w:rPr>
        <w:t>охрана и укрепление физического и психического здоровья детей, в том числе их социального и эмоционального благополучия;</w:t>
      </w:r>
    </w:p>
    <w:p w:rsidR="00410EC0" w:rsidRDefault="00072D47">
      <w:pPr>
        <w:spacing w:line="234" w:lineRule="auto"/>
        <w:ind w:left="220" w:firstLine="540"/>
        <w:rPr>
          <w:sz w:val="20"/>
          <w:szCs w:val="20"/>
        </w:rPr>
      </w:pPr>
      <w:r>
        <w:rPr>
          <w:rFonts w:ascii="Symbol" w:eastAsia="Symbol" w:hAnsi="Symbol" w:cs="Symbol"/>
          <w:sz w:val="19"/>
          <w:szCs w:val="19"/>
        </w:rPr>
        <w:t></w:t>
      </w:r>
      <w:r>
        <w:rPr>
          <w:rFonts w:eastAsia="Times New Roman"/>
          <w:sz w:val="24"/>
          <w:szCs w:val="24"/>
        </w:rPr>
        <w:t xml:space="preserve"> формирование основ гражданской идентичности и </w:t>
      </w:r>
      <w:proofErr w:type="gramStart"/>
      <w:r>
        <w:rPr>
          <w:rFonts w:eastAsia="Times New Roman"/>
          <w:sz w:val="24"/>
          <w:szCs w:val="24"/>
        </w:rPr>
        <w:t>мировоззрения</w:t>
      </w:r>
      <w:proofErr w:type="gramEnd"/>
      <w:r>
        <w:rPr>
          <w:rFonts w:eastAsia="Times New Roman"/>
          <w:sz w:val="24"/>
          <w:szCs w:val="24"/>
        </w:rPr>
        <w:t xml:space="preserve"> обучающихся в соответствии с принятыми в семье и обществе духовно-нравственными</w:t>
      </w:r>
    </w:p>
    <w:p w:rsidR="00410EC0" w:rsidRDefault="00410EC0">
      <w:pPr>
        <w:spacing w:line="2" w:lineRule="exact"/>
        <w:rPr>
          <w:sz w:val="20"/>
          <w:szCs w:val="20"/>
        </w:rPr>
      </w:pPr>
    </w:p>
    <w:p w:rsidR="00410EC0" w:rsidRDefault="00072D47">
      <w:pPr>
        <w:numPr>
          <w:ilvl w:val="0"/>
          <w:numId w:val="2"/>
        </w:numPr>
        <w:tabs>
          <w:tab w:val="left" w:pos="420"/>
        </w:tabs>
        <w:ind w:left="420" w:hanging="196"/>
        <w:rPr>
          <w:rFonts w:eastAsia="Times New Roman"/>
          <w:sz w:val="24"/>
          <w:szCs w:val="24"/>
        </w:rPr>
      </w:pPr>
      <w:r>
        <w:rPr>
          <w:rFonts w:eastAsia="Times New Roman"/>
          <w:sz w:val="24"/>
          <w:szCs w:val="24"/>
        </w:rPr>
        <w:t>социокультурными ценностями;</w:t>
      </w:r>
    </w:p>
    <w:p w:rsidR="00410EC0" w:rsidRDefault="00072D47">
      <w:pPr>
        <w:numPr>
          <w:ilvl w:val="1"/>
          <w:numId w:val="2"/>
        </w:numPr>
        <w:tabs>
          <w:tab w:val="left" w:pos="1120"/>
        </w:tabs>
        <w:ind w:left="1120" w:hanging="356"/>
        <w:rPr>
          <w:rFonts w:ascii="Symbol" w:eastAsia="Symbol" w:hAnsi="Symbol" w:cs="Symbol"/>
          <w:sz w:val="20"/>
          <w:szCs w:val="20"/>
        </w:rPr>
      </w:pPr>
      <w:r>
        <w:rPr>
          <w:rFonts w:eastAsia="Times New Roman"/>
          <w:sz w:val="24"/>
          <w:szCs w:val="24"/>
        </w:rPr>
        <w:t>формирование основ учебной деятельности;</w:t>
      </w:r>
    </w:p>
    <w:p w:rsidR="00410EC0" w:rsidRDefault="00410EC0">
      <w:pPr>
        <w:spacing w:line="12" w:lineRule="exact"/>
        <w:rPr>
          <w:rFonts w:ascii="Symbol" w:eastAsia="Symbol" w:hAnsi="Symbol" w:cs="Symbol"/>
          <w:sz w:val="20"/>
          <w:szCs w:val="20"/>
        </w:rPr>
      </w:pPr>
    </w:p>
    <w:p w:rsidR="00410EC0" w:rsidRDefault="00072D47">
      <w:pPr>
        <w:numPr>
          <w:ilvl w:val="1"/>
          <w:numId w:val="2"/>
        </w:numPr>
        <w:tabs>
          <w:tab w:val="left" w:pos="1108"/>
        </w:tabs>
        <w:spacing w:line="237" w:lineRule="auto"/>
        <w:ind w:left="220" w:firstLine="544"/>
        <w:jc w:val="both"/>
        <w:rPr>
          <w:rFonts w:ascii="Symbol" w:eastAsia="Symbol" w:hAnsi="Symbol" w:cs="Symbol"/>
          <w:sz w:val="20"/>
          <w:szCs w:val="20"/>
        </w:rPr>
      </w:pPr>
      <w:r>
        <w:rPr>
          <w:rFonts w:eastAsia="Times New Roman"/>
          <w:sz w:val="24"/>
          <w:szCs w:val="24"/>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образовательных отношений;</w:t>
      </w:r>
    </w:p>
    <w:p w:rsidR="00410EC0" w:rsidRDefault="00410EC0">
      <w:pPr>
        <w:spacing w:line="1" w:lineRule="exact"/>
        <w:rPr>
          <w:rFonts w:ascii="Symbol" w:eastAsia="Symbol" w:hAnsi="Symbol" w:cs="Symbol"/>
          <w:sz w:val="20"/>
          <w:szCs w:val="20"/>
        </w:rPr>
      </w:pPr>
    </w:p>
    <w:p w:rsidR="00410EC0" w:rsidRDefault="00072D47">
      <w:pPr>
        <w:numPr>
          <w:ilvl w:val="1"/>
          <w:numId w:val="2"/>
        </w:numPr>
        <w:tabs>
          <w:tab w:val="left" w:pos="1120"/>
        </w:tabs>
        <w:ind w:left="1120" w:hanging="356"/>
        <w:rPr>
          <w:rFonts w:ascii="Symbol" w:eastAsia="Symbol" w:hAnsi="Symbol" w:cs="Symbol"/>
          <w:sz w:val="20"/>
          <w:szCs w:val="20"/>
        </w:rPr>
      </w:pPr>
      <w:r>
        <w:rPr>
          <w:rFonts w:eastAsia="Times New Roman"/>
          <w:sz w:val="24"/>
          <w:szCs w:val="24"/>
        </w:rPr>
        <w:t>обеспечение  вариативности  и  разнообразия  содержания  АООП  НОО  и</w:t>
      </w:r>
    </w:p>
    <w:p w:rsidR="00410EC0" w:rsidRDefault="00410EC0">
      <w:pPr>
        <w:spacing w:line="12" w:lineRule="exact"/>
        <w:rPr>
          <w:sz w:val="20"/>
          <w:szCs w:val="20"/>
        </w:rPr>
      </w:pPr>
    </w:p>
    <w:p w:rsidR="00410EC0" w:rsidRDefault="00072D47">
      <w:pPr>
        <w:spacing w:line="236" w:lineRule="auto"/>
        <w:ind w:left="220"/>
        <w:jc w:val="both"/>
        <w:rPr>
          <w:sz w:val="20"/>
          <w:szCs w:val="20"/>
        </w:rPr>
      </w:pPr>
      <w:r>
        <w:rPr>
          <w:rFonts w:eastAsia="Times New Roman"/>
          <w:sz w:val="24"/>
          <w:szCs w:val="24"/>
        </w:rPr>
        <w:t xml:space="preserve">организационных форм получения образования </w:t>
      </w:r>
      <w:proofErr w:type="gramStart"/>
      <w:r>
        <w:rPr>
          <w:rFonts w:eastAsia="Times New Roman"/>
          <w:sz w:val="24"/>
          <w:szCs w:val="24"/>
        </w:rPr>
        <w:t>обучающимися</w:t>
      </w:r>
      <w:proofErr w:type="gramEnd"/>
      <w:r>
        <w:rPr>
          <w:rFonts w:eastAsia="Times New Roman"/>
          <w:sz w:val="24"/>
          <w:szCs w:val="24"/>
        </w:rPr>
        <w:t xml:space="preserve"> с учетом их образовательных потребностей, способностей и состояния здоровья, типологических и индивидуальных особенностей;</w:t>
      </w:r>
    </w:p>
    <w:p w:rsidR="00410EC0" w:rsidRDefault="00410EC0">
      <w:pPr>
        <w:spacing w:line="14" w:lineRule="exact"/>
        <w:rPr>
          <w:sz w:val="20"/>
          <w:szCs w:val="20"/>
        </w:rPr>
      </w:pPr>
    </w:p>
    <w:p w:rsidR="00410EC0" w:rsidRDefault="00072D47">
      <w:pPr>
        <w:numPr>
          <w:ilvl w:val="1"/>
          <w:numId w:val="3"/>
        </w:numPr>
        <w:tabs>
          <w:tab w:val="left" w:pos="1108"/>
        </w:tabs>
        <w:spacing w:line="234" w:lineRule="auto"/>
        <w:ind w:left="220" w:firstLine="544"/>
        <w:rPr>
          <w:rFonts w:ascii="Symbol" w:eastAsia="Symbol" w:hAnsi="Symbol" w:cs="Symbol"/>
          <w:sz w:val="20"/>
          <w:szCs w:val="20"/>
        </w:rPr>
      </w:pPr>
      <w:r>
        <w:rPr>
          <w:rFonts w:eastAsia="Times New Roman"/>
          <w:sz w:val="24"/>
          <w:szCs w:val="24"/>
        </w:rPr>
        <w:t>формирование социокультурной и образовательной среды с учетом общих и образовательных потребностей разных групп обучающихся.</w:t>
      </w:r>
    </w:p>
    <w:p w:rsidR="00410EC0" w:rsidRDefault="00410EC0">
      <w:pPr>
        <w:spacing w:line="18" w:lineRule="exact"/>
        <w:rPr>
          <w:rFonts w:ascii="Symbol" w:eastAsia="Symbol" w:hAnsi="Symbol" w:cs="Symbol"/>
          <w:sz w:val="20"/>
          <w:szCs w:val="20"/>
        </w:rPr>
      </w:pPr>
    </w:p>
    <w:p w:rsidR="005D5EEE" w:rsidRDefault="00072D47">
      <w:pPr>
        <w:spacing w:line="232" w:lineRule="auto"/>
        <w:ind w:left="1120" w:firstLine="480"/>
        <w:rPr>
          <w:rFonts w:eastAsia="Times New Roman"/>
          <w:b/>
          <w:bCs/>
          <w:sz w:val="24"/>
          <w:szCs w:val="24"/>
        </w:rPr>
      </w:pPr>
      <w:r>
        <w:rPr>
          <w:rFonts w:eastAsia="Times New Roman"/>
          <w:b/>
          <w:bCs/>
          <w:sz w:val="24"/>
          <w:szCs w:val="24"/>
        </w:rPr>
        <w:t xml:space="preserve">Цели реализации АОПП НОО </w:t>
      </w:r>
      <w:proofErr w:type="gramStart"/>
      <w:r>
        <w:rPr>
          <w:rFonts w:eastAsia="Times New Roman"/>
          <w:b/>
          <w:bCs/>
          <w:sz w:val="24"/>
          <w:szCs w:val="24"/>
        </w:rPr>
        <w:t>обучающихся</w:t>
      </w:r>
      <w:proofErr w:type="gramEnd"/>
      <w:r>
        <w:rPr>
          <w:rFonts w:eastAsia="Times New Roman"/>
          <w:b/>
          <w:bCs/>
          <w:sz w:val="24"/>
          <w:szCs w:val="24"/>
        </w:rPr>
        <w:t xml:space="preserve"> с ТНР </w:t>
      </w:r>
    </w:p>
    <w:p w:rsidR="00410EC0" w:rsidRDefault="00072D47" w:rsidP="005D5EEE">
      <w:pPr>
        <w:spacing w:line="232" w:lineRule="auto"/>
        <w:ind w:left="1120" w:firstLine="14"/>
        <w:rPr>
          <w:rFonts w:ascii="Symbol" w:eastAsia="Symbol" w:hAnsi="Symbol" w:cs="Symbol"/>
          <w:sz w:val="20"/>
          <w:szCs w:val="20"/>
        </w:rPr>
      </w:pPr>
      <w:r>
        <w:rPr>
          <w:rFonts w:eastAsia="Times New Roman"/>
          <w:sz w:val="24"/>
          <w:szCs w:val="24"/>
        </w:rPr>
        <w:t>Адаптированная основная общеобразовательная программа начального общего</w:t>
      </w:r>
    </w:p>
    <w:p w:rsidR="00410EC0" w:rsidRDefault="00410EC0">
      <w:pPr>
        <w:spacing w:line="14" w:lineRule="exact"/>
        <w:rPr>
          <w:rFonts w:ascii="Symbol" w:eastAsia="Symbol" w:hAnsi="Symbol" w:cs="Symbol"/>
          <w:sz w:val="20"/>
          <w:szCs w:val="20"/>
        </w:rPr>
      </w:pPr>
    </w:p>
    <w:p w:rsidR="00410EC0" w:rsidRDefault="00072D47" w:rsidP="005D5EEE">
      <w:pPr>
        <w:spacing w:line="237" w:lineRule="auto"/>
        <w:ind w:left="284"/>
        <w:jc w:val="both"/>
        <w:rPr>
          <w:rFonts w:ascii="Symbol" w:eastAsia="Symbol" w:hAnsi="Symbol" w:cs="Symbol"/>
          <w:sz w:val="20"/>
          <w:szCs w:val="20"/>
        </w:rPr>
      </w:pPr>
      <w:proofErr w:type="gramStart"/>
      <w:r>
        <w:rPr>
          <w:rFonts w:eastAsia="Times New Roman"/>
          <w:sz w:val="24"/>
          <w:szCs w:val="24"/>
        </w:rPr>
        <w:t>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410EC0" w:rsidRDefault="00410EC0">
      <w:pPr>
        <w:spacing w:line="22" w:lineRule="exact"/>
        <w:rPr>
          <w:rFonts w:ascii="Symbol" w:eastAsia="Symbol" w:hAnsi="Symbol" w:cs="Symbol"/>
          <w:sz w:val="20"/>
          <w:szCs w:val="20"/>
        </w:rPr>
      </w:pPr>
    </w:p>
    <w:p w:rsidR="00410EC0" w:rsidRDefault="00072D47">
      <w:pPr>
        <w:spacing w:line="234" w:lineRule="auto"/>
        <w:ind w:left="400" w:firstLine="360"/>
        <w:jc w:val="both"/>
        <w:rPr>
          <w:rFonts w:ascii="Symbol" w:eastAsia="Symbol" w:hAnsi="Symbol" w:cs="Symbol"/>
          <w:sz w:val="20"/>
          <w:szCs w:val="20"/>
        </w:rPr>
      </w:pPr>
      <w:r>
        <w:rPr>
          <w:rFonts w:eastAsia="Times New Roman"/>
          <w:b/>
          <w:bCs/>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Pr>
          <w:rFonts w:eastAsia="Times New Roman"/>
          <w:b/>
          <w:bCs/>
          <w:sz w:val="24"/>
          <w:szCs w:val="24"/>
        </w:rPr>
        <w:t>обучающихся</w:t>
      </w:r>
      <w:proofErr w:type="gramEnd"/>
    </w:p>
    <w:p w:rsidR="00410EC0" w:rsidRDefault="00410EC0">
      <w:pPr>
        <w:spacing w:line="1" w:lineRule="exact"/>
        <w:rPr>
          <w:rFonts w:ascii="Symbol" w:eastAsia="Symbol" w:hAnsi="Symbol" w:cs="Symbol"/>
          <w:sz w:val="20"/>
          <w:szCs w:val="20"/>
        </w:rPr>
      </w:pPr>
    </w:p>
    <w:p w:rsidR="00410EC0" w:rsidRDefault="00072D47">
      <w:pPr>
        <w:numPr>
          <w:ilvl w:val="0"/>
          <w:numId w:val="3"/>
        </w:numPr>
        <w:tabs>
          <w:tab w:val="left" w:pos="560"/>
        </w:tabs>
        <w:ind w:left="560" w:hanging="156"/>
        <w:rPr>
          <w:rFonts w:eastAsia="Times New Roman"/>
          <w:b/>
          <w:bCs/>
          <w:sz w:val="24"/>
          <w:szCs w:val="24"/>
        </w:rPr>
      </w:pPr>
      <w:r>
        <w:rPr>
          <w:rFonts w:eastAsia="Times New Roman"/>
          <w:b/>
          <w:bCs/>
          <w:sz w:val="24"/>
          <w:szCs w:val="24"/>
        </w:rPr>
        <w:t>тяжелыми нарушениями речи</w:t>
      </w:r>
    </w:p>
    <w:p w:rsidR="00410EC0" w:rsidRDefault="00410EC0">
      <w:pPr>
        <w:spacing w:line="7" w:lineRule="exact"/>
        <w:rPr>
          <w:rFonts w:eastAsia="Times New Roman"/>
          <w:b/>
          <w:bCs/>
          <w:sz w:val="24"/>
          <w:szCs w:val="24"/>
        </w:rPr>
      </w:pPr>
    </w:p>
    <w:p w:rsidR="00410EC0" w:rsidRDefault="00072D47">
      <w:pPr>
        <w:numPr>
          <w:ilvl w:val="2"/>
          <w:numId w:val="3"/>
        </w:numPr>
        <w:tabs>
          <w:tab w:val="left" w:pos="1475"/>
        </w:tabs>
        <w:spacing w:line="234" w:lineRule="auto"/>
        <w:ind w:left="400" w:firstLine="724"/>
        <w:rPr>
          <w:rFonts w:eastAsia="Times New Roman"/>
          <w:sz w:val="24"/>
          <w:szCs w:val="24"/>
        </w:rPr>
      </w:pPr>
      <w:r>
        <w:rPr>
          <w:rFonts w:eastAsia="Times New Roman"/>
          <w:sz w:val="24"/>
          <w:szCs w:val="24"/>
        </w:rPr>
        <w:t xml:space="preserve">основу формирования АООП НОО </w:t>
      </w:r>
      <w:proofErr w:type="gramStart"/>
      <w:r>
        <w:rPr>
          <w:rFonts w:eastAsia="Times New Roman"/>
          <w:sz w:val="24"/>
          <w:szCs w:val="24"/>
        </w:rPr>
        <w:t>обучающихся</w:t>
      </w:r>
      <w:proofErr w:type="gramEnd"/>
      <w:r>
        <w:rPr>
          <w:rFonts w:eastAsia="Times New Roman"/>
          <w:sz w:val="24"/>
          <w:szCs w:val="24"/>
        </w:rPr>
        <w:t xml:space="preserve"> с ТНР положены следующие принципы:</w:t>
      </w:r>
    </w:p>
    <w:p w:rsidR="00410EC0" w:rsidRDefault="00410EC0">
      <w:pPr>
        <w:spacing w:line="13" w:lineRule="exact"/>
        <w:rPr>
          <w:rFonts w:eastAsia="Times New Roman"/>
          <w:sz w:val="24"/>
          <w:szCs w:val="24"/>
        </w:rPr>
      </w:pPr>
    </w:p>
    <w:p w:rsidR="00410EC0" w:rsidRDefault="00072D47">
      <w:pPr>
        <w:numPr>
          <w:ilvl w:val="1"/>
          <w:numId w:val="3"/>
        </w:numPr>
        <w:tabs>
          <w:tab w:val="left" w:pos="1108"/>
        </w:tabs>
        <w:spacing w:line="237" w:lineRule="auto"/>
        <w:ind w:left="400" w:firstLine="364"/>
        <w:jc w:val="both"/>
        <w:rPr>
          <w:rFonts w:ascii="Symbol" w:eastAsia="Symbol" w:hAnsi="Symbol" w:cs="Symbol"/>
          <w:sz w:val="20"/>
          <w:szCs w:val="20"/>
        </w:rPr>
      </w:pPr>
      <w:r>
        <w:rPr>
          <w:rFonts w:eastAsia="Times New Roman"/>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p>
    <w:p w:rsidR="00410EC0" w:rsidRDefault="00410EC0">
      <w:pPr>
        <w:spacing w:line="17" w:lineRule="exact"/>
        <w:rPr>
          <w:rFonts w:ascii="Symbol" w:eastAsia="Symbol" w:hAnsi="Symbol" w:cs="Symbol"/>
          <w:sz w:val="20"/>
          <w:szCs w:val="20"/>
        </w:rPr>
      </w:pPr>
    </w:p>
    <w:p w:rsidR="00410EC0" w:rsidRDefault="00072D47">
      <w:pPr>
        <w:numPr>
          <w:ilvl w:val="1"/>
          <w:numId w:val="3"/>
        </w:numPr>
        <w:tabs>
          <w:tab w:val="left" w:pos="1108"/>
        </w:tabs>
        <w:spacing w:line="234" w:lineRule="auto"/>
        <w:ind w:left="400" w:firstLine="364"/>
        <w:rPr>
          <w:rFonts w:ascii="Symbol" w:eastAsia="Symbol" w:hAnsi="Symbol" w:cs="Symbol"/>
          <w:sz w:val="20"/>
          <w:szCs w:val="20"/>
        </w:rPr>
      </w:pPr>
      <w:r>
        <w:rPr>
          <w:rFonts w:eastAsia="Times New Roman"/>
          <w:sz w:val="24"/>
          <w:szCs w:val="24"/>
        </w:rPr>
        <w:t>принцип учета типологических и индивидуальных образовательных потребностей обучающихся;</w:t>
      </w:r>
    </w:p>
    <w:p w:rsidR="00410EC0" w:rsidRDefault="00410EC0">
      <w:pPr>
        <w:spacing w:line="1" w:lineRule="exact"/>
        <w:rPr>
          <w:rFonts w:ascii="Symbol" w:eastAsia="Symbol" w:hAnsi="Symbol" w:cs="Symbol"/>
          <w:sz w:val="20"/>
          <w:szCs w:val="20"/>
        </w:rPr>
      </w:pPr>
    </w:p>
    <w:p w:rsidR="00410EC0" w:rsidRDefault="00072D47">
      <w:pPr>
        <w:numPr>
          <w:ilvl w:val="1"/>
          <w:numId w:val="3"/>
        </w:numPr>
        <w:tabs>
          <w:tab w:val="left" w:pos="1120"/>
        </w:tabs>
        <w:ind w:left="1120" w:hanging="356"/>
        <w:rPr>
          <w:rFonts w:ascii="Symbol" w:eastAsia="Symbol" w:hAnsi="Symbol" w:cs="Symbol"/>
          <w:sz w:val="20"/>
          <w:szCs w:val="20"/>
        </w:rPr>
      </w:pPr>
      <w:r>
        <w:rPr>
          <w:rFonts w:eastAsia="Times New Roman"/>
          <w:sz w:val="24"/>
          <w:szCs w:val="24"/>
        </w:rPr>
        <w:t>принцип коррекционной направленности образовательного процесса;</w:t>
      </w:r>
    </w:p>
    <w:p w:rsidR="00410EC0" w:rsidRDefault="00410EC0">
      <w:pPr>
        <w:spacing w:line="12" w:lineRule="exact"/>
        <w:rPr>
          <w:rFonts w:ascii="Symbol" w:eastAsia="Symbol" w:hAnsi="Symbol" w:cs="Symbol"/>
          <w:sz w:val="20"/>
          <w:szCs w:val="20"/>
        </w:rPr>
      </w:pPr>
    </w:p>
    <w:p w:rsidR="00410EC0" w:rsidRDefault="00072D47">
      <w:pPr>
        <w:numPr>
          <w:ilvl w:val="1"/>
          <w:numId w:val="3"/>
        </w:numPr>
        <w:tabs>
          <w:tab w:val="left" w:pos="1108"/>
        </w:tabs>
        <w:spacing w:line="236" w:lineRule="auto"/>
        <w:ind w:left="400" w:firstLine="364"/>
        <w:jc w:val="both"/>
        <w:rPr>
          <w:rFonts w:ascii="Symbol" w:eastAsia="Symbol" w:hAnsi="Symbol" w:cs="Symbol"/>
          <w:sz w:val="20"/>
          <w:szCs w:val="20"/>
        </w:rPr>
      </w:pPr>
      <w:r>
        <w:rPr>
          <w:rFonts w:eastAsia="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0EC0" w:rsidRDefault="00410EC0">
      <w:pPr>
        <w:spacing w:line="1" w:lineRule="exact"/>
        <w:rPr>
          <w:rFonts w:ascii="Symbol" w:eastAsia="Symbol" w:hAnsi="Symbol" w:cs="Symbol"/>
          <w:sz w:val="20"/>
          <w:szCs w:val="20"/>
        </w:rPr>
      </w:pPr>
    </w:p>
    <w:p w:rsidR="00410EC0" w:rsidRDefault="00072D47">
      <w:pPr>
        <w:numPr>
          <w:ilvl w:val="1"/>
          <w:numId w:val="3"/>
        </w:numPr>
        <w:tabs>
          <w:tab w:val="left" w:pos="1120"/>
        </w:tabs>
        <w:ind w:left="1120" w:hanging="356"/>
        <w:rPr>
          <w:rFonts w:ascii="Symbol" w:eastAsia="Symbol" w:hAnsi="Symbol" w:cs="Symbol"/>
          <w:sz w:val="20"/>
          <w:szCs w:val="20"/>
        </w:rPr>
      </w:pPr>
      <w:r>
        <w:rPr>
          <w:rFonts w:eastAsia="Times New Roman"/>
          <w:sz w:val="24"/>
          <w:szCs w:val="24"/>
        </w:rPr>
        <w:t>онтогенетический принцип;</w:t>
      </w:r>
    </w:p>
    <w:p w:rsidR="00410EC0" w:rsidRDefault="00410EC0">
      <w:pPr>
        <w:spacing w:line="12" w:lineRule="exact"/>
        <w:rPr>
          <w:rFonts w:ascii="Symbol" w:eastAsia="Symbol" w:hAnsi="Symbol" w:cs="Symbol"/>
          <w:sz w:val="20"/>
          <w:szCs w:val="20"/>
        </w:rPr>
      </w:pPr>
    </w:p>
    <w:p w:rsidR="00410EC0" w:rsidRDefault="00072D47">
      <w:pPr>
        <w:numPr>
          <w:ilvl w:val="1"/>
          <w:numId w:val="3"/>
        </w:numPr>
        <w:tabs>
          <w:tab w:val="left" w:pos="1108"/>
        </w:tabs>
        <w:spacing w:line="236" w:lineRule="auto"/>
        <w:ind w:left="400" w:firstLine="364"/>
        <w:jc w:val="both"/>
        <w:rPr>
          <w:rFonts w:ascii="Symbol" w:eastAsia="Symbol" w:hAnsi="Symbol" w:cs="Symbol"/>
          <w:sz w:val="20"/>
          <w:szCs w:val="20"/>
        </w:rPr>
      </w:pPr>
      <w:r>
        <w:rPr>
          <w:rFonts w:eastAsia="Times New Roman"/>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3C5030" w:rsidRDefault="003C5030">
      <w:pPr>
        <w:spacing w:line="13" w:lineRule="exact"/>
        <w:rPr>
          <w:rFonts w:ascii="Symbol" w:eastAsia="Symbol" w:hAnsi="Symbol" w:cs="Symbol"/>
          <w:sz w:val="20"/>
          <w:szCs w:val="20"/>
        </w:rPr>
      </w:pPr>
    </w:p>
    <w:p w:rsidR="00410EC0" w:rsidRPr="003C5030" w:rsidRDefault="003C5030" w:rsidP="003C5030">
      <w:pPr>
        <w:jc w:val="center"/>
        <w:rPr>
          <w:rFonts w:ascii="Symbol" w:eastAsia="Symbol" w:hAnsi="Symbol" w:cs="Symbol"/>
          <w:sz w:val="20"/>
          <w:szCs w:val="20"/>
        </w:rPr>
      </w:pPr>
      <w:r>
        <w:rPr>
          <w:rFonts w:ascii="Symbol" w:eastAsia="Symbol" w:hAnsi="Symbol" w:cs="Symbol"/>
          <w:sz w:val="20"/>
          <w:szCs w:val="20"/>
        </w:rPr>
        <w:t></w:t>
      </w:r>
    </w:p>
    <w:p w:rsidR="00410EC0" w:rsidRDefault="00072D47">
      <w:pPr>
        <w:numPr>
          <w:ilvl w:val="1"/>
          <w:numId w:val="3"/>
        </w:numPr>
        <w:tabs>
          <w:tab w:val="left" w:pos="1108"/>
        </w:tabs>
        <w:spacing w:line="236" w:lineRule="auto"/>
        <w:ind w:left="400" w:firstLine="364"/>
        <w:jc w:val="both"/>
        <w:rPr>
          <w:rFonts w:ascii="Symbol" w:eastAsia="Symbol" w:hAnsi="Symbol" w:cs="Symbol"/>
          <w:sz w:val="20"/>
          <w:szCs w:val="20"/>
        </w:rPr>
      </w:pPr>
      <w:r>
        <w:rPr>
          <w:rFonts w:eastAsia="Times New Roman"/>
          <w:sz w:val="24"/>
          <w:szCs w:val="24"/>
        </w:rPr>
        <w:lastRenderedPageBreak/>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Pr>
          <w:rFonts w:eastAsia="Times New Roman"/>
          <w:sz w:val="24"/>
          <w:szCs w:val="24"/>
        </w:rPr>
        <w:t>обучающихся</w:t>
      </w:r>
      <w:proofErr w:type="gramEnd"/>
      <w:r>
        <w:rPr>
          <w:rFonts w:eastAsia="Times New Roman"/>
          <w:sz w:val="24"/>
          <w:szCs w:val="24"/>
        </w:rPr>
        <w:t xml:space="preserve"> с ТНР;</w:t>
      </w:r>
    </w:p>
    <w:p w:rsidR="00410EC0" w:rsidRDefault="00410EC0">
      <w:pPr>
        <w:spacing w:line="14" w:lineRule="exact"/>
        <w:rPr>
          <w:rFonts w:ascii="Symbol" w:eastAsia="Symbol" w:hAnsi="Symbol" w:cs="Symbol"/>
          <w:sz w:val="20"/>
          <w:szCs w:val="20"/>
        </w:rPr>
      </w:pPr>
    </w:p>
    <w:p w:rsidR="00410EC0" w:rsidRDefault="00072D47">
      <w:pPr>
        <w:numPr>
          <w:ilvl w:val="1"/>
          <w:numId w:val="3"/>
        </w:numPr>
        <w:tabs>
          <w:tab w:val="left" w:pos="1108"/>
        </w:tabs>
        <w:spacing w:line="236" w:lineRule="auto"/>
        <w:ind w:left="400" w:firstLine="364"/>
        <w:jc w:val="both"/>
        <w:rPr>
          <w:rFonts w:ascii="Symbol" w:eastAsia="Symbol" w:hAnsi="Symbol" w:cs="Symbol"/>
          <w:sz w:val="20"/>
          <w:szCs w:val="20"/>
        </w:rPr>
      </w:pPr>
      <w:r>
        <w:rPr>
          <w:rFonts w:eastAsia="Times New Roman"/>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410EC0" w:rsidRDefault="00410EC0">
      <w:pPr>
        <w:spacing w:line="13" w:lineRule="exact"/>
        <w:rPr>
          <w:rFonts w:ascii="Symbol" w:eastAsia="Symbol" w:hAnsi="Symbol" w:cs="Symbol"/>
          <w:sz w:val="20"/>
          <w:szCs w:val="20"/>
        </w:rPr>
      </w:pPr>
    </w:p>
    <w:p w:rsidR="00410EC0" w:rsidRDefault="00072D47">
      <w:pPr>
        <w:numPr>
          <w:ilvl w:val="1"/>
          <w:numId w:val="3"/>
        </w:numPr>
        <w:tabs>
          <w:tab w:val="left" w:pos="1108"/>
        </w:tabs>
        <w:spacing w:line="237" w:lineRule="auto"/>
        <w:ind w:left="400" w:firstLine="364"/>
        <w:jc w:val="both"/>
        <w:rPr>
          <w:rFonts w:ascii="Symbol" w:eastAsia="Symbol" w:hAnsi="Symbol" w:cs="Symbol"/>
          <w:sz w:val="20"/>
          <w:szCs w:val="20"/>
        </w:rPr>
      </w:pPr>
      <w:r>
        <w:rPr>
          <w:rFonts w:eastAsia="Times New Roman"/>
          <w:sz w:val="24"/>
          <w:szCs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18" w:lineRule="exact"/>
        <w:rPr>
          <w:sz w:val="20"/>
          <w:szCs w:val="20"/>
        </w:rPr>
      </w:pPr>
    </w:p>
    <w:p w:rsidR="00410EC0" w:rsidRDefault="00072D47">
      <w:pPr>
        <w:ind w:right="-399"/>
        <w:jc w:val="center"/>
        <w:rPr>
          <w:sz w:val="20"/>
          <w:szCs w:val="20"/>
        </w:rPr>
      </w:pPr>
      <w:r>
        <w:rPr>
          <w:rFonts w:ascii="Calibri" w:eastAsia="Calibri" w:hAnsi="Calibri" w:cs="Calibri"/>
          <w:color w:val="00000A"/>
        </w:rPr>
        <w:t>3</w:t>
      </w:r>
    </w:p>
    <w:p w:rsidR="00410EC0" w:rsidRDefault="00410EC0">
      <w:pPr>
        <w:sectPr w:rsidR="00410EC0">
          <w:pgSz w:w="11900" w:h="16838"/>
          <w:pgMar w:top="1135" w:right="1106" w:bottom="188" w:left="1440" w:header="0" w:footer="0" w:gutter="0"/>
          <w:cols w:space="720" w:equalWidth="0">
            <w:col w:w="9360"/>
          </w:cols>
        </w:sectPr>
      </w:pPr>
    </w:p>
    <w:p w:rsidR="00410EC0" w:rsidRDefault="00072D47">
      <w:pPr>
        <w:numPr>
          <w:ilvl w:val="1"/>
          <w:numId w:val="4"/>
        </w:numPr>
        <w:tabs>
          <w:tab w:val="left" w:pos="1108"/>
        </w:tabs>
        <w:spacing w:line="237" w:lineRule="auto"/>
        <w:ind w:left="400" w:firstLine="364"/>
        <w:jc w:val="both"/>
        <w:rPr>
          <w:rFonts w:ascii="Symbol" w:eastAsia="Symbol" w:hAnsi="Symbol" w:cs="Symbol"/>
          <w:sz w:val="20"/>
          <w:szCs w:val="20"/>
        </w:rPr>
      </w:pPr>
      <w:r>
        <w:rPr>
          <w:rFonts w:eastAsia="Times New Roman"/>
          <w:sz w:val="24"/>
          <w:szCs w:val="24"/>
        </w:rPr>
        <w:lastRenderedPageBreak/>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410EC0" w:rsidRDefault="00410EC0">
      <w:pPr>
        <w:spacing w:line="5" w:lineRule="exact"/>
        <w:rPr>
          <w:rFonts w:ascii="Symbol" w:eastAsia="Symbol" w:hAnsi="Symbol" w:cs="Symbol"/>
          <w:sz w:val="20"/>
          <w:szCs w:val="20"/>
        </w:rPr>
      </w:pPr>
    </w:p>
    <w:p w:rsidR="00410EC0" w:rsidRDefault="00072D47">
      <w:pPr>
        <w:numPr>
          <w:ilvl w:val="1"/>
          <w:numId w:val="4"/>
        </w:numPr>
        <w:tabs>
          <w:tab w:val="left" w:pos="1120"/>
        </w:tabs>
        <w:ind w:left="1120" w:hanging="356"/>
        <w:rPr>
          <w:rFonts w:ascii="Symbol" w:eastAsia="Symbol" w:hAnsi="Symbol" w:cs="Symbol"/>
          <w:sz w:val="20"/>
          <w:szCs w:val="20"/>
        </w:rPr>
      </w:pPr>
      <w:r>
        <w:rPr>
          <w:rFonts w:eastAsia="Times New Roman"/>
          <w:sz w:val="24"/>
          <w:szCs w:val="24"/>
        </w:rPr>
        <w:t>принцип сотрудничества с семьей.</w:t>
      </w:r>
    </w:p>
    <w:p w:rsidR="00410EC0" w:rsidRDefault="00410EC0">
      <w:pPr>
        <w:spacing w:line="12" w:lineRule="exact"/>
        <w:rPr>
          <w:rFonts w:ascii="Symbol" w:eastAsia="Symbol" w:hAnsi="Symbol" w:cs="Symbol"/>
          <w:sz w:val="20"/>
          <w:szCs w:val="20"/>
        </w:rPr>
      </w:pPr>
    </w:p>
    <w:p w:rsidR="00410EC0" w:rsidRDefault="00072D47">
      <w:pPr>
        <w:numPr>
          <w:ilvl w:val="2"/>
          <w:numId w:val="4"/>
        </w:numPr>
        <w:tabs>
          <w:tab w:val="left" w:pos="1523"/>
        </w:tabs>
        <w:spacing w:line="234" w:lineRule="auto"/>
        <w:ind w:left="400" w:firstLine="712"/>
        <w:rPr>
          <w:rFonts w:eastAsia="Times New Roman"/>
          <w:sz w:val="24"/>
          <w:szCs w:val="24"/>
        </w:rPr>
      </w:pPr>
      <w:r>
        <w:rPr>
          <w:rFonts w:eastAsia="Times New Roman"/>
          <w:sz w:val="24"/>
          <w:szCs w:val="24"/>
        </w:rPr>
        <w:t xml:space="preserve">основу разработки АООП НОО </w:t>
      </w:r>
      <w:proofErr w:type="gramStart"/>
      <w:r>
        <w:rPr>
          <w:rFonts w:eastAsia="Times New Roman"/>
          <w:sz w:val="24"/>
          <w:szCs w:val="24"/>
        </w:rPr>
        <w:t>обучающихся</w:t>
      </w:r>
      <w:proofErr w:type="gramEnd"/>
      <w:r>
        <w:rPr>
          <w:rFonts w:eastAsia="Times New Roman"/>
          <w:sz w:val="24"/>
          <w:szCs w:val="24"/>
        </w:rPr>
        <w:t xml:space="preserve"> с ТНР заложены дифференцированный, </w:t>
      </w:r>
      <w:proofErr w:type="spellStart"/>
      <w:r>
        <w:rPr>
          <w:rFonts w:eastAsia="Times New Roman"/>
          <w:sz w:val="24"/>
          <w:szCs w:val="24"/>
        </w:rPr>
        <w:t>деятельностный</w:t>
      </w:r>
      <w:proofErr w:type="spellEnd"/>
      <w:r>
        <w:rPr>
          <w:rFonts w:eastAsia="Times New Roman"/>
          <w:sz w:val="24"/>
          <w:szCs w:val="24"/>
        </w:rPr>
        <w:t xml:space="preserve"> и системный подходы.</w:t>
      </w:r>
    </w:p>
    <w:p w:rsidR="00410EC0" w:rsidRDefault="00410EC0">
      <w:pPr>
        <w:spacing w:line="13" w:lineRule="exact"/>
        <w:rPr>
          <w:rFonts w:eastAsia="Times New Roman"/>
          <w:sz w:val="24"/>
          <w:szCs w:val="24"/>
        </w:rPr>
      </w:pPr>
    </w:p>
    <w:p w:rsidR="00410EC0" w:rsidRDefault="00072D47">
      <w:pPr>
        <w:spacing w:line="238" w:lineRule="auto"/>
        <w:ind w:left="400" w:firstLine="720"/>
        <w:jc w:val="both"/>
        <w:rPr>
          <w:rFonts w:eastAsia="Times New Roman"/>
          <w:sz w:val="24"/>
          <w:szCs w:val="24"/>
        </w:rPr>
      </w:pPr>
      <w:r>
        <w:rPr>
          <w:rFonts w:eastAsia="Times New Roman"/>
          <w:b/>
          <w:bCs/>
          <w:sz w:val="24"/>
          <w:szCs w:val="24"/>
        </w:rPr>
        <w:t xml:space="preserve">Дифференцированный подход </w:t>
      </w:r>
      <w:r>
        <w:rPr>
          <w:rFonts w:eastAsia="Times New Roman"/>
          <w:sz w:val="24"/>
          <w:szCs w:val="24"/>
        </w:rPr>
        <w:t>к построению АООП НОО обучающихся с</w:t>
      </w:r>
      <w:r>
        <w:rPr>
          <w:rFonts w:eastAsia="Times New Roman"/>
          <w:b/>
          <w:bCs/>
          <w:sz w:val="24"/>
          <w:szCs w:val="24"/>
        </w:rPr>
        <w:t xml:space="preserve"> </w:t>
      </w:r>
      <w:r>
        <w:rPr>
          <w:rFonts w:eastAsia="Times New Roman"/>
          <w:sz w:val="24"/>
          <w:szCs w:val="24"/>
        </w:rPr>
        <w:t xml:space="preserve">ТНР предполагает учет особых образовательных потребностей этих обучающихся, которые определяются уровнем речевого развития, </w:t>
      </w:r>
      <w:proofErr w:type="spellStart"/>
      <w:r>
        <w:rPr>
          <w:rFonts w:eastAsia="Times New Roman"/>
          <w:sz w:val="24"/>
          <w:szCs w:val="24"/>
        </w:rPr>
        <w:t>этиопатогенезом</w:t>
      </w:r>
      <w:proofErr w:type="spellEnd"/>
      <w:r>
        <w:rPr>
          <w:rFonts w:eastAsia="Times New Roman"/>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proofErr w:type="gramStart"/>
      <w:r>
        <w:rPr>
          <w:rFonts w:eastAsia="Times New Roman"/>
          <w:sz w:val="24"/>
          <w:szCs w:val="24"/>
        </w:rPr>
        <w:t>обучающихся</w:t>
      </w:r>
      <w:proofErr w:type="gramEnd"/>
      <w:r>
        <w:rPr>
          <w:rFonts w:eastAsia="Times New Roman"/>
          <w:sz w:val="24"/>
          <w:szCs w:val="24"/>
        </w:rPr>
        <w:t xml:space="preserve"> с ОВЗ требованиями к:</w:t>
      </w:r>
    </w:p>
    <w:p w:rsidR="00410EC0" w:rsidRDefault="00410EC0">
      <w:pPr>
        <w:spacing w:line="4" w:lineRule="exact"/>
        <w:rPr>
          <w:rFonts w:eastAsia="Times New Roman"/>
          <w:sz w:val="24"/>
          <w:szCs w:val="24"/>
        </w:rPr>
      </w:pPr>
    </w:p>
    <w:p w:rsidR="00410EC0" w:rsidRDefault="00072D47">
      <w:pPr>
        <w:numPr>
          <w:ilvl w:val="0"/>
          <w:numId w:val="4"/>
        </w:numPr>
        <w:tabs>
          <w:tab w:val="left" w:pos="760"/>
        </w:tabs>
        <w:ind w:left="760" w:hanging="356"/>
        <w:rPr>
          <w:rFonts w:ascii="Symbol" w:eastAsia="Symbol" w:hAnsi="Symbol" w:cs="Symbol"/>
          <w:sz w:val="20"/>
          <w:szCs w:val="20"/>
        </w:rPr>
      </w:pPr>
      <w:r>
        <w:rPr>
          <w:rFonts w:eastAsia="Times New Roman"/>
          <w:sz w:val="24"/>
          <w:szCs w:val="24"/>
        </w:rPr>
        <w:t>структуре образовательной программы;</w:t>
      </w:r>
    </w:p>
    <w:p w:rsidR="00410EC0" w:rsidRDefault="00072D47">
      <w:pPr>
        <w:numPr>
          <w:ilvl w:val="0"/>
          <w:numId w:val="4"/>
        </w:numPr>
        <w:tabs>
          <w:tab w:val="left" w:pos="760"/>
        </w:tabs>
        <w:ind w:left="760" w:hanging="356"/>
        <w:rPr>
          <w:rFonts w:ascii="Symbol" w:eastAsia="Symbol" w:hAnsi="Symbol" w:cs="Symbol"/>
          <w:sz w:val="20"/>
          <w:szCs w:val="20"/>
        </w:rPr>
      </w:pPr>
      <w:r>
        <w:rPr>
          <w:rFonts w:eastAsia="Times New Roman"/>
          <w:sz w:val="24"/>
          <w:szCs w:val="24"/>
        </w:rPr>
        <w:t>условиям реализации образовательной программы;</w:t>
      </w:r>
    </w:p>
    <w:p w:rsidR="00410EC0" w:rsidRDefault="00072D47">
      <w:pPr>
        <w:numPr>
          <w:ilvl w:val="0"/>
          <w:numId w:val="4"/>
        </w:numPr>
        <w:tabs>
          <w:tab w:val="left" w:pos="760"/>
        </w:tabs>
        <w:ind w:left="760" w:hanging="356"/>
        <w:rPr>
          <w:rFonts w:ascii="Symbol" w:eastAsia="Symbol" w:hAnsi="Symbol" w:cs="Symbol"/>
          <w:sz w:val="20"/>
          <w:szCs w:val="20"/>
        </w:rPr>
      </w:pPr>
      <w:r>
        <w:rPr>
          <w:rFonts w:eastAsia="Times New Roman"/>
          <w:sz w:val="24"/>
          <w:szCs w:val="24"/>
        </w:rPr>
        <w:t>результатам образования.</w:t>
      </w:r>
    </w:p>
    <w:p w:rsidR="00410EC0" w:rsidRDefault="00410EC0">
      <w:pPr>
        <w:spacing w:line="12" w:lineRule="exact"/>
        <w:rPr>
          <w:sz w:val="20"/>
          <w:szCs w:val="20"/>
        </w:rPr>
      </w:pPr>
    </w:p>
    <w:p w:rsidR="00410EC0" w:rsidRDefault="00072D47">
      <w:pPr>
        <w:spacing w:line="238" w:lineRule="auto"/>
        <w:ind w:left="400" w:firstLine="708"/>
        <w:jc w:val="both"/>
        <w:rPr>
          <w:sz w:val="20"/>
          <w:szCs w:val="20"/>
        </w:rPr>
      </w:pPr>
      <w:r>
        <w:rPr>
          <w:rFonts w:eastAsia="Times New Roman"/>
          <w:sz w:val="24"/>
          <w:szCs w:val="24"/>
        </w:rPr>
        <w:t xml:space="preserve">Применение дифференцированного подхода обеспечивает разнообразие содержания, предоставляя </w:t>
      </w:r>
      <w:proofErr w:type="gramStart"/>
      <w:r>
        <w:rPr>
          <w:rFonts w:eastAsia="Times New Roman"/>
          <w:sz w:val="24"/>
          <w:szCs w:val="24"/>
        </w:rPr>
        <w:t>обучающимся</w:t>
      </w:r>
      <w:proofErr w:type="gramEnd"/>
      <w:r>
        <w:rPr>
          <w:rFonts w:eastAsia="Times New Roman"/>
          <w:sz w:val="24"/>
          <w:szCs w:val="24"/>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410EC0" w:rsidRDefault="00410EC0">
      <w:pPr>
        <w:spacing w:line="16" w:lineRule="exact"/>
        <w:rPr>
          <w:sz w:val="20"/>
          <w:szCs w:val="20"/>
        </w:rPr>
      </w:pPr>
    </w:p>
    <w:p w:rsidR="00410EC0" w:rsidRDefault="00072D47">
      <w:pPr>
        <w:spacing w:line="237" w:lineRule="auto"/>
        <w:ind w:left="400" w:firstLine="720"/>
        <w:jc w:val="both"/>
        <w:rPr>
          <w:sz w:val="20"/>
          <w:szCs w:val="20"/>
        </w:rPr>
      </w:pPr>
      <w:proofErr w:type="spellStart"/>
      <w:r>
        <w:rPr>
          <w:rFonts w:eastAsia="Times New Roman"/>
          <w:b/>
          <w:bCs/>
          <w:sz w:val="24"/>
          <w:szCs w:val="24"/>
        </w:rPr>
        <w:t>Деятельностный</w:t>
      </w:r>
      <w:proofErr w:type="spellEnd"/>
      <w:r>
        <w:rPr>
          <w:rFonts w:eastAsia="Times New Roman"/>
          <w:b/>
          <w:bCs/>
          <w:sz w:val="24"/>
          <w:szCs w:val="24"/>
        </w:rPr>
        <w:t xml:space="preserve"> подход </w:t>
      </w:r>
      <w:r>
        <w:rPr>
          <w:rFonts w:eastAsia="Times New Roman"/>
          <w:sz w:val="24"/>
          <w:szCs w:val="24"/>
        </w:rPr>
        <w:t>основывается на теоретических положениях</w:t>
      </w:r>
      <w:r>
        <w:rPr>
          <w:rFonts w:eastAsia="Times New Roman"/>
          <w:b/>
          <w:bCs/>
          <w:sz w:val="24"/>
          <w:szCs w:val="24"/>
        </w:rPr>
        <w:t xml:space="preserve"> </w:t>
      </w:r>
      <w:r>
        <w:rPr>
          <w:rFonts w:eastAsia="Times New Roman"/>
          <w:sz w:val="24"/>
          <w:szCs w:val="24"/>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w:t>
      </w:r>
      <w:proofErr w:type="gramStart"/>
      <w:r>
        <w:rPr>
          <w:rFonts w:eastAsia="Times New Roman"/>
          <w:sz w:val="24"/>
          <w:szCs w:val="24"/>
        </w:rPr>
        <w:t>с</w:t>
      </w:r>
      <w:proofErr w:type="gramEnd"/>
      <w:r>
        <w:rPr>
          <w:rFonts w:eastAsia="Times New Roman"/>
          <w:sz w:val="24"/>
          <w:szCs w:val="24"/>
        </w:rPr>
        <w:t xml:space="preserve"> нормальным</w:t>
      </w:r>
    </w:p>
    <w:p w:rsidR="00410EC0" w:rsidRDefault="00410EC0">
      <w:pPr>
        <w:spacing w:line="14" w:lineRule="exact"/>
        <w:rPr>
          <w:sz w:val="20"/>
          <w:szCs w:val="20"/>
        </w:rPr>
      </w:pPr>
    </w:p>
    <w:p w:rsidR="00410EC0" w:rsidRDefault="00072D47">
      <w:pPr>
        <w:numPr>
          <w:ilvl w:val="0"/>
          <w:numId w:val="5"/>
        </w:numPr>
        <w:tabs>
          <w:tab w:val="left" w:pos="704"/>
        </w:tabs>
        <w:spacing w:line="238" w:lineRule="auto"/>
        <w:ind w:left="400" w:firstLine="4"/>
        <w:jc w:val="both"/>
        <w:rPr>
          <w:rFonts w:eastAsia="Times New Roman"/>
          <w:sz w:val="24"/>
          <w:szCs w:val="24"/>
        </w:rPr>
      </w:pPr>
      <w:r>
        <w:rPr>
          <w:rFonts w:eastAsia="Times New Roman"/>
          <w:sz w:val="24"/>
          <w:szCs w:val="24"/>
        </w:rPr>
        <w:t xml:space="preserve">нарушенным развитием. </w:t>
      </w:r>
      <w:proofErr w:type="spellStart"/>
      <w:r>
        <w:rPr>
          <w:rFonts w:eastAsia="Times New Roman"/>
          <w:sz w:val="24"/>
          <w:szCs w:val="24"/>
        </w:rPr>
        <w:t>Деятельностный</w:t>
      </w:r>
      <w:proofErr w:type="spellEnd"/>
      <w:r>
        <w:rPr>
          <w:rFonts w:eastAsia="Times New Roman"/>
          <w:sz w:val="24"/>
          <w:szCs w:val="24"/>
        </w:rPr>
        <w:t xml:space="preserve"> подход в образовании строится на признании того, что развитие личности </w:t>
      </w:r>
      <w:proofErr w:type="gramStart"/>
      <w:r>
        <w:rPr>
          <w:rFonts w:eastAsia="Times New Roman"/>
          <w:sz w:val="24"/>
          <w:szCs w:val="24"/>
        </w:rPr>
        <w:t>обучающихся</w:t>
      </w:r>
      <w:proofErr w:type="gramEnd"/>
      <w:r>
        <w:rPr>
          <w:rFonts w:eastAsia="Times New Roman"/>
          <w:sz w:val="24"/>
          <w:szCs w:val="24"/>
        </w:rPr>
        <w:t xml:space="preserve"> с ТНР младшего школьного возраста определяется характером организации доступной им деятельности.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Pr>
          <w:rFonts w:eastAsia="Times New Roman"/>
          <w:sz w:val="24"/>
          <w:szCs w:val="24"/>
        </w:rPr>
        <w:t>обучающихся</w:t>
      </w:r>
      <w:proofErr w:type="gramEnd"/>
      <w:r>
        <w:rPr>
          <w:rFonts w:eastAsia="Times New Roman"/>
          <w:sz w:val="24"/>
          <w:szCs w:val="24"/>
        </w:rPr>
        <w:t xml:space="preserve">, обеспечивающей овладение ими содержанием образования. В контексте разработки АООП начального общего образования </w:t>
      </w:r>
      <w:proofErr w:type="gramStart"/>
      <w:r>
        <w:rPr>
          <w:rFonts w:eastAsia="Times New Roman"/>
          <w:sz w:val="24"/>
          <w:szCs w:val="24"/>
        </w:rPr>
        <w:t>обучающихся</w:t>
      </w:r>
      <w:proofErr w:type="gramEnd"/>
      <w:r>
        <w:rPr>
          <w:rFonts w:eastAsia="Times New Roman"/>
          <w:sz w:val="24"/>
          <w:szCs w:val="24"/>
        </w:rPr>
        <w:t xml:space="preserve"> с ТНР реализация деятельностного подхода обеспечивает:</w:t>
      </w:r>
    </w:p>
    <w:p w:rsidR="00410EC0" w:rsidRDefault="00410EC0">
      <w:pPr>
        <w:spacing w:line="18" w:lineRule="exact"/>
        <w:rPr>
          <w:rFonts w:eastAsia="Times New Roman"/>
          <w:sz w:val="24"/>
          <w:szCs w:val="24"/>
        </w:rPr>
      </w:pPr>
    </w:p>
    <w:p w:rsidR="00410EC0" w:rsidRDefault="00072D47">
      <w:pPr>
        <w:numPr>
          <w:ilvl w:val="1"/>
          <w:numId w:val="5"/>
        </w:numPr>
        <w:tabs>
          <w:tab w:val="left" w:pos="1108"/>
        </w:tabs>
        <w:spacing w:line="234" w:lineRule="auto"/>
        <w:ind w:left="400" w:firstLine="544"/>
        <w:rPr>
          <w:rFonts w:ascii="Symbol" w:eastAsia="Symbol" w:hAnsi="Symbol" w:cs="Symbol"/>
          <w:sz w:val="20"/>
          <w:szCs w:val="20"/>
        </w:rPr>
      </w:pPr>
      <w:r>
        <w:rPr>
          <w:rFonts w:eastAsia="Times New Roman"/>
          <w:sz w:val="24"/>
          <w:szCs w:val="24"/>
        </w:rPr>
        <w:t>придание результатам образования социально и личностно значимого характера;</w:t>
      </w:r>
    </w:p>
    <w:p w:rsidR="00410EC0" w:rsidRDefault="00410EC0">
      <w:pPr>
        <w:spacing w:line="1" w:lineRule="exact"/>
        <w:rPr>
          <w:rFonts w:ascii="Symbol" w:eastAsia="Symbol" w:hAnsi="Symbol" w:cs="Symbol"/>
          <w:sz w:val="20"/>
          <w:szCs w:val="20"/>
        </w:rPr>
      </w:pPr>
    </w:p>
    <w:p w:rsidR="00410EC0" w:rsidRDefault="00072D47">
      <w:pPr>
        <w:numPr>
          <w:ilvl w:val="1"/>
          <w:numId w:val="5"/>
        </w:numPr>
        <w:tabs>
          <w:tab w:val="left" w:pos="1120"/>
        </w:tabs>
        <w:ind w:left="1120" w:hanging="176"/>
        <w:rPr>
          <w:rFonts w:ascii="Symbol" w:eastAsia="Symbol" w:hAnsi="Symbol" w:cs="Symbol"/>
          <w:sz w:val="20"/>
          <w:szCs w:val="20"/>
        </w:rPr>
      </w:pPr>
      <w:r>
        <w:rPr>
          <w:rFonts w:eastAsia="Times New Roman"/>
          <w:sz w:val="24"/>
          <w:szCs w:val="24"/>
        </w:rPr>
        <w:t xml:space="preserve">прочное усвоение </w:t>
      </w:r>
      <w:proofErr w:type="gramStart"/>
      <w:r>
        <w:rPr>
          <w:rFonts w:eastAsia="Times New Roman"/>
          <w:sz w:val="24"/>
          <w:szCs w:val="24"/>
        </w:rPr>
        <w:t>обучающимися</w:t>
      </w:r>
      <w:proofErr w:type="gramEnd"/>
      <w:r>
        <w:rPr>
          <w:rFonts w:eastAsia="Times New Roman"/>
          <w:sz w:val="24"/>
          <w:szCs w:val="24"/>
        </w:rPr>
        <w:t xml:space="preserve"> знаний и опыта разнообразной деятельности</w:t>
      </w:r>
    </w:p>
    <w:p w:rsidR="00410EC0" w:rsidRDefault="00410EC0">
      <w:pPr>
        <w:spacing w:line="12" w:lineRule="exact"/>
        <w:rPr>
          <w:rFonts w:ascii="Symbol" w:eastAsia="Symbol" w:hAnsi="Symbol" w:cs="Symbol"/>
          <w:sz w:val="20"/>
          <w:szCs w:val="20"/>
        </w:rPr>
      </w:pPr>
    </w:p>
    <w:p w:rsidR="00410EC0" w:rsidRDefault="00072D47">
      <w:pPr>
        <w:numPr>
          <w:ilvl w:val="0"/>
          <w:numId w:val="5"/>
        </w:numPr>
        <w:tabs>
          <w:tab w:val="left" w:pos="772"/>
        </w:tabs>
        <w:spacing w:line="234" w:lineRule="auto"/>
        <w:ind w:left="400" w:firstLine="4"/>
        <w:rPr>
          <w:rFonts w:eastAsia="Times New Roman"/>
          <w:sz w:val="24"/>
          <w:szCs w:val="24"/>
        </w:rPr>
      </w:pPr>
      <w:r>
        <w:rPr>
          <w:rFonts w:eastAsia="Times New Roman"/>
          <w:sz w:val="24"/>
          <w:szCs w:val="24"/>
        </w:rPr>
        <w:t>поведения, возможность их самостоятельного продвижения в изучаемых предметных областях;</w:t>
      </w:r>
    </w:p>
    <w:p w:rsidR="00410EC0" w:rsidRDefault="00410EC0">
      <w:pPr>
        <w:spacing w:line="13" w:lineRule="exact"/>
        <w:rPr>
          <w:rFonts w:eastAsia="Times New Roman"/>
          <w:sz w:val="24"/>
          <w:szCs w:val="24"/>
        </w:rPr>
      </w:pPr>
    </w:p>
    <w:p w:rsidR="00410EC0" w:rsidRDefault="00072D47">
      <w:pPr>
        <w:numPr>
          <w:ilvl w:val="1"/>
          <w:numId w:val="5"/>
        </w:numPr>
        <w:tabs>
          <w:tab w:val="left" w:pos="1108"/>
        </w:tabs>
        <w:spacing w:line="234" w:lineRule="auto"/>
        <w:ind w:left="400" w:firstLine="544"/>
        <w:rPr>
          <w:rFonts w:ascii="Symbol" w:eastAsia="Symbol" w:hAnsi="Symbol" w:cs="Symbol"/>
          <w:sz w:val="20"/>
          <w:szCs w:val="20"/>
        </w:rPr>
      </w:pPr>
      <w:r>
        <w:rPr>
          <w:rFonts w:eastAsia="Times New Roman"/>
          <w:sz w:val="24"/>
          <w:szCs w:val="24"/>
        </w:rPr>
        <w:t>существенное повышение мотивации и интереса к учению, приобретению нового опыта деятельности и поведения;</w:t>
      </w:r>
    </w:p>
    <w:p w:rsidR="00410EC0" w:rsidRDefault="00410EC0">
      <w:pPr>
        <w:spacing w:line="14" w:lineRule="exact"/>
        <w:rPr>
          <w:rFonts w:ascii="Symbol" w:eastAsia="Symbol" w:hAnsi="Symbol" w:cs="Symbol"/>
          <w:sz w:val="20"/>
          <w:szCs w:val="20"/>
        </w:rPr>
      </w:pPr>
    </w:p>
    <w:p w:rsidR="00410EC0" w:rsidRDefault="00072D47">
      <w:pPr>
        <w:numPr>
          <w:ilvl w:val="1"/>
          <w:numId w:val="5"/>
        </w:numPr>
        <w:tabs>
          <w:tab w:val="left" w:pos="1108"/>
        </w:tabs>
        <w:spacing w:line="237" w:lineRule="auto"/>
        <w:ind w:left="400" w:firstLine="544"/>
        <w:jc w:val="both"/>
        <w:rPr>
          <w:rFonts w:ascii="Symbol" w:eastAsia="Symbol" w:hAnsi="Symbol" w:cs="Symbol"/>
          <w:sz w:val="20"/>
          <w:szCs w:val="20"/>
        </w:rPr>
      </w:pPr>
      <w:r>
        <w:rPr>
          <w:rFonts w:eastAsia="Times New Roman"/>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410EC0" w:rsidRDefault="00410EC0">
      <w:pPr>
        <w:spacing w:line="17" w:lineRule="exact"/>
        <w:rPr>
          <w:rFonts w:ascii="Symbol" w:eastAsia="Symbol" w:hAnsi="Symbol" w:cs="Symbol"/>
          <w:sz w:val="20"/>
          <w:szCs w:val="20"/>
        </w:rPr>
      </w:pPr>
    </w:p>
    <w:p w:rsidR="00410EC0" w:rsidRDefault="00072D47">
      <w:pPr>
        <w:spacing w:line="234" w:lineRule="auto"/>
        <w:ind w:left="400" w:firstLine="708"/>
        <w:jc w:val="both"/>
        <w:rPr>
          <w:rFonts w:ascii="Symbol" w:eastAsia="Symbol" w:hAnsi="Symbol" w:cs="Symbol"/>
          <w:sz w:val="20"/>
          <w:szCs w:val="20"/>
        </w:rPr>
      </w:pPr>
      <w:r>
        <w:rPr>
          <w:rFonts w:eastAsia="Times New Roman"/>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w:t>
      </w:r>
      <w:proofErr w:type="gramStart"/>
      <w:r>
        <w:rPr>
          <w:rFonts w:eastAsia="Times New Roman"/>
          <w:sz w:val="24"/>
          <w:szCs w:val="24"/>
        </w:rPr>
        <w:t>образовательном</w:t>
      </w:r>
      <w:proofErr w:type="gramEnd"/>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18" w:lineRule="exact"/>
        <w:rPr>
          <w:sz w:val="20"/>
          <w:szCs w:val="20"/>
        </w:rPr>
      </w:pPr>
    </w:p>
    <w:p w:rsidR="00410EC0" w:rsidRDefault="00072D47">
      <w:pPr>
        <w:ind w:right="-399"/>
        <w:jc w:val="center"/>
        <w:rPr>
          <w:sz w:val="20"/>
          <w:szCs w:val="20"/>
        </w:rPr>
      </w:pPr>
      <w:r>
        <w:rPr>
          <w:rFonts w:ascii="Calibri" w:eastAsia="Calibri" w:hAnsi="Calibri" w:cs="Calibri"/>
          <w:color w:val="00000A"/>
        </w:rPr>
        <w:t>4</w:t>
      </w:r>
    </w:p>
    <w:p w:rsidR="00410EC0" w:rsidRDefault="00410EC0">
      <w:pPr>
        <w:sectPr w:rsidR="00410EC0">
          <w:pgSz w:w="11900" w:h="16838"/>
          <w:pgMar w:top="1135" w:right="1106" w:bottom="188" w:left="1440" w:header="0" w:footer="0" w:gutter="0"/>
          <w:cols w:space="720" w:equalWidth="0">
            <w:col w:w="9360"/>
          </w:cols>
        </w:sectPr>
      </w:pPr>
    </w:p>
    <w:p w:rsidR="00410EC0" w:rsidRDefault="00072D47">
      <w:pPr>
        <w:spacing w:line="234" w:lineRule="auto"/>
        <w:ind w:left="400"/>
        <w:jc w:val="both"/>
        <w:rPr>
          <w:sz w:val="20"/>
          <w:szCs w:val="20"/>
        </w:rPr>
      </w:pPr>
      <w:r>
        <w:rPr>
          <w:rFonts w:eastAsia="Times New Roman"/>
          <w:sz w:val="24"/>
          <w:szCs w:val="24"/>
        </w:rPr>
        <w:lastRenderedPageBreak/>
        <w:t xml:space="preserve">процессе, снижение доли репродуктивных методов и способов обучения, ориентация </w:t>
      </w:r>
      <w:proofErr w:type="gramStart"/>
      <w:r>
        <w:rPr>
          <w:rFonts w:eastAsia="Times New Roman"/>
          <w:sz w:val="24"/>
          <w:szCs w:val="24"/>
        </w:rPr>
        <w:t>на</w:t>
      </w:r>
      <w:proofErr w:type="gramEnd"/>
      <w:r>
        <w:rPr>
          <w:rFonts w:eastAsia="Times New Roman"/>
          <w:sz w:val="24"/>
          <w:szCs w:val="24"/>
        </w:rPr>
        <w:t xml:space="preserve"> личностно-ориентированные, проблемно-поискового характера.</w:t>
      </w:r>
    </w:p>
    <w:p w:rsidR="00410EC0" w:rsidRDefault="00410EC0">
      <w:pPr>
        <w:spacing w:line="14" w:lineRule="exact"/>
        <w:rPr>
          <w:sz w:val="20"/>
          <w:szCs w:val="20"/>
        </w:rPr>
      </w:pPr>
    </w:p>
    <w:p w:rsidR="00410EC0" w:rsidRDefault="00072D47">
      <w:pPr>
        <w:spacing w:line="237" w:lineRule="auto"/>
        <w:ind w:left="400" w:firstLine="708"/>
        <w:jc w:val="both"/>
        <w:rPr>
          <w:sz w:val="20"/>
          <w:szCs w:val="20"/>
        </w:rPr>
      </w:pPr>
      <w:r>
        <w:rPr>
          <w:rFonts w:eastAsia="Times New Roman"/>
          <w:b/>
          <w:bCs/>
          <w:sz w:val="24"/>
          <w:szCs w:val="24"/>
        </w:rPr>
        <w:t xml:space="preserve">Системный подход </w:t>
      </w:r>
      <w:r>
        <w:rPr>
          <w:rFonts w:eastAsia="Times New Roman"/>
          <w:sz w:val="24"/>
          <w:szCs w:val="24"/>
        </w:rPr>
        <w:t>основывается на теоретических положениях о языке,</w:t>
      </w:r>
      <w:r>
        <w:rPr>
          <w:rFonts w:eastAsia="Times New Roman"/>
          <w:b/>
          <w:bCs/>
          <w:sz w:val="24"/>
          <w:szCs w:val="24"/>
        </w:rPr>
        <w:t xml:space="preserve"> </w:t>
      </w:r>
      <w:r>
        <w:rPr>
          <w:rFonts w:eastAsia="Times New Roman"/>
          <w:sz w:val="24"/>
          <w:szCs w:val="24"/>
        </w:rPr>
        <w:t>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410EC0" w:rsidRDefault="00410EC0">
      <w:pPr>
        <w:spacing w:line="17" w:lineRule="exact"/>
        <w:rPr>
          <w:sz w:val="20"/>
          <w:szCs w:val="20"/>
        </w:rPr>
      </w:pPr>
    </w:p>
    <w:p w:rsidR="00410EC0" w:rsidRDefault="00072D47">
      <w:pPr>
        <w:spacing w:line="234" w:lineRule="auto"/>
        <w:ind w:left="400" w:firstLine="720"/>
        <w:jc w:val="both"/>
        <w:rPr>
          <w:sz w:val="20"/>
          <w:szCs w:val="20"/>
        </w:rPr>
      </w:pPr>
      <w:r>
        <w:rPr>
          <w:rFonts w:eastAsia="Times New Roman"/>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w:t>
      </w:r>
    </w:p>
    <w:p w:rsidR="00410EC0" w:rsidRDefault="00410EC0">
      <w:pPr>
        <w:spacing w:line="14" w:lineRule="exact"/>
        <w:rPr>
          <w:sz w:val="20"/>
          <w:szCs w:val="20"/>
        </w:rPr>
      </w:pPr>
    </w:p>
    <w:p w:rsidR="00410EC0" w:rsidRDefault="00072D47">
      <w:pPr>
        <w:spacing w:line="234" w:lineRule="auto"/>
        <w:ind w:left="400"/>
        <w:jc w:val="both"/>
        <w:rPr>
          <w:sz w:val="20"/>
          <w:szCs w:val="20"/>
        </w:rPr>
      </w:pPr>
      <w:r>
        <w:rPr>
          <w:rFonts w:eastAsia="Times New Roman"/>
          <w:sz w:val="24"/>
          <w:szCs w:val="24"/>
        </w:rPr>
        <w:t>различные компоненты (фонетический, лексический, грамматический, семантический), тесно взаимосвязанные на всех этапах развития речи ребенка.</w:t>
      </w:r>
    </w:p>
    <w:p w:rsidR="00410EC0" w:rsidRDefault="00410EC0">
      <w:pPr>
        <w:spacing w:line="14" w:lineRule="exact"/>
        <w:rPr>
          <w:sz w:val="20"/>
          <w:szCs w:val="20"/>
        </w:rPr>
      </w:pPr>
    </w:p>
    <w:p w:rsidR="00410EC0" w:rsidRDefault="00072D47">
      <w:pPr>
        <w:spacing w:line="236" w:lineRule="auto"/>
        <w:ind w:left="400" w:firstLine="720"/>
        <w:jc w:val="both"/>
        <w:rPr>
          <w:sz w:val="20"/>
          <w:szCs w:val="20"/>
        </w:rPr>
      </w:pPr>
      <w:r>
        <w:rPr>
          <w:rFonts w:eastAsia="Times New Roman"/>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410EC0" w:rsidRDefault="00410EC0">
      <w:pPr>
        <w:spacing w:line="14" w:lineRule="exact"/>
        <w:rPr>
          <w:sz w:val="20"/>
          <w:szCs w:val="20"/>
        </w:rPr>
      </w:pPr>
    </w:p>
    <w:p w:rsidR="00410EC0" w:rsidRDefault="00072D47">
      <w:pPr>
        <w:numPr>
          <w:ilvl w:val="1"/>
          <w:numId w:val="6"/>
        </w:numPr>
        <w:tabs>
          <w:tab w:val="left" w:pos="1477"/>
        </w:tabs>
        <w:spacing w:line="234" w:lineRule="auto"/>
        <w:ind w:left="400" w:firstLine="724"/>
        <w:rPr>
          <w:rFonts w:eastAsia="Times New Roman"/>
          <w:sz w:val="24"/>
          <w:szCs w:val="24"/>
        </w:rPr>
      </w:pPr>
      <w:r>
        <w:rPr>
          <w:rFonts w:eastAsia="Times New Roman"/>
          <w:sz w:val="24"/>
          <w:szCs w:val="24"/>
        </w:rPr>
        <w:t xml:space="preserve">контексте разработки АООП НОО </w:t>
      </w:r>
      <w:proofErr w:type="gramStart"/>
      <w:r>
        <w:rPr>
          <w:rFonts w:eastAsia="Times New Roman"/>
          <w:sz w:val="24"/>
          <w:szCs w:val="24"/>
        </w:rPr>
        <w:t>обучающихся</w:t>
      </w:r>
      <w:proofErr w:type="gramEnd"/>
      <w:r>
        <w:rPr>
          <w:rFonts w:eastAsia="Times New Roman"/>
          <w:sz w:val="24"/>
          <w:szCs w:val="24"/>
        </w:rPr>
        <w:t xml:space="preserve"> с ТНР реализация системного подхода обеспечивает:</w:t>
      </w:r>
    </w:p>
    <w:p w:rsidR="00410EC0" w:rsidRDefault="00410EC0">
      <w:pPr>
        <w:spacing w:line="14" w:lineRule="exact"/>
        <w:rPr>
          <w:rFonts w:eastAsia="Times New Roman"/>
          <w:sz w:val="24"/>
          <w:szCs w:val="24"/>
        </w:rPr>
      </w:pPr>
    </w:p>
    <w:p w:rsidR="00410EC0" w:rsidRDefault="00072D47">
      <w:pPr>
        <w:numPr>
          <w:ilvl w:val="0"/>
          <w:numId w:val="6"/>
        </w:numPr>
        <w:tabs>
          <w:tab w:val="left" w:pos="1108"/>
        </w:tabs>
        <w:spacing w:line="236" w:lineRule="auto"/>
        <w:ind w:left="400" w:firstLine="364"/>
        <w:jc w:val="both"/>
        <w:rPr>
          <w:rFonts w:ascii="Symbol" w:eastAsia="Symbol" w:hAnsi="Symbol" w:cs="Symbol"/>
          <w:sz w:val="20"/>
          <w:szCs w:val="20"/>
        </w:rPr>
      </w:pPr>
      <w:r>
        <w:rPr>
          <w:rFonts w:eastAsia="Times New Roman"/>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410EC0" w:rsidRDefault="00410EC0">
      <w:pPr>
        <w:spacing w:line="13" w:lineRule="exact"/>
        <w:rPr>
          <w:rFonts w:ascii="Symbol" w:eastAsia="Symbol" w:hAnsi="Symbol" w:cs="Symbol"/>
          <w:sz w:val="20"/>
          <w:szCs w:val="20"/>
        </w:rPr>
      </w:pPr>
    </w:p>
    <w:p w:rsidR="00410EC0" w:rsidRDefault="00072D47">
      <w:pPr>
        <w:numPr>
          <w:ilvl w:val="0"/>
          <w:numId w:val="6"/>
        </w:numPr>
        <w:tabs>
          <w:tab w:val="left" w:pos="1108"/>
        </w:tabs>
        <w:spacing w:line="236" w:lineRule="auto"/>
        <w:ind w:left="400" w:firstLine="364"/>
        <w:jc w:val="both"/>
        <w:rPr>
          <w:rFonts w:ascii="Symbol" w:eastAsia="Symbol" w:hAnsi="Symbol" w:cs="Symbol"/>
          <w:sz w:val="20"/>
          <w:szCs w:val="20"/>
        </w:rPr>
      </w:pPr>
      <w:r>
        <w:rPr>
          <w:rFonts w:eastAsia="Times New Roman"/>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410EC0" w:rsidRDefault="00410EC0">
      <w:pPr>
        <w:spacing w:line="13" w:lineRule="exact"/>
        <w:rPr>
          <w:rFonts w:ascii="Symbol" w:eastAsia="Symbol" w:hAnsi="Symbol" w:cs="Symbol"/>
          <w:sz w:val="20"/>
          <w:szCs w:val="20"/>
        </w:rPr>
      </w:pPr>
    </w:p>
    <w:p w:rsidR="00410EC0" w:rsidRDefault="00072D47">
      <w:pPr>
        <w:numPr>
          <w:ilvl w:val="0"/>
          <w:numId w:val="6"/>
        </w:numPr>
        <w:tabs>
          <w:tab w:val="left" w:pos="1108"/>
        </w:tabs>
        <w:spacing w:line="236" w:lineRule="auto"/>
        <w:ind w:left="400" w:firstLine="364"/>
        <w:jc w:val="both"/>
        <w:rPr>
          <w:rFonts w:ascii="Symbol" w:eastAsia="Symbol" w:hAnsi="Symbol" w:cs="Symbol"/>
          <w:sz w:val="20"/>
          <w:szCs w:val="20"/>
        </w:rPr>
      </w:pPr>
      <w:r>
        <w:rPr>
          <w:rFonts w:eastAsia="Times New Roman"/>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410EC0" w:rsidRDefault="00410EC0">
      <w:pPr>
        <w:spacing w:line="18" w:lineRule="exact"/>
        <w:rPr>
          <w:rFonts w:ascii="Symbol" w:eastAsia="Symbol" w:hAnsi="Symbol" w:cs="Symbol"/>
          <w:sz w:val="20"/>
          <w:szCs w:val="20"/>
        </w:rPr>
      </w:pPr>
    </w:p>
    <w:p w:rsidR="00410EC0" w:rsidRDefault="00072D47" w:rsidP="005D5EEE">
      <w:pPr>
        <w:spacing w:line="234" w:lineRule="auto"/>
        <w:ind w:left="400"/>
        <w:jc w:val="center"/>
        <w:rPr>
          <w:rFonts w:ascii="Symbol" w:eastAsia="Symbol" w:hAnsi="Symbol" w:cs="Symbol"/>
          <w:sz w:val="20"/>
          <w:szCs w:val="20"/>
        </w:rPr>
      </w:pPr>
      <w:r>
        <w:rPr>
          <w:rFonts w:eastAsia="Times New Roman"/>
          <w:b/>
          <w:bCs/>
          <w:sz w:val="24"/>
          <w:szCs w:val="24"/>
        </w:rPr>
        <w:t>Общая характеристика адаптированной основной общеобразовательной программы начального общего образования</w:t>
      </w:r>
    </w:p>
    <w:p w:rsidR="00410EC0" w:rsidRDefault="00410EC0">
      <w:pPr>
        <w:spacing w:line="9" w:lineRule="exact"/>
        <w:rPr>
          <w:rFonts w:ascii="Symbol" w:eastAsia="Symbol" w:hAnsi="Symbol" w:cs="Symbol"/>
          <w:sz w:val="20"/>
          <w:szCs w:val="20"/>
        </w:rPr>
      </w:pPr>
    </w:p>
    <w:p w:rsidR="00410EC0" w:rsidRDefault="00072D47">
      <w:pPr>
        <w:spacing w:line="238" w:lineRule="auto"/>
        <w:ind w:left="400" w:firstLine="720"/>
        <w:jc w:val="both"/>
        <w:rPr>
          <w:rFonts w:ascii="Symbol" w:eastAsia="Symbol" w:hAnsi="Symbol" w:cs="Symbol"/>
          <w:sz w:val="20"/>
          <w:szCs w:val="20"/>
        </w:rPr>
      </w:pPr>
      <w:proofErr w:type="gramStart"/>
      <w:r>
        <w:rPr>
          <w:rFonts w:eastAsia="Times New Roman"/>
          <w:sz w:val="24"/>
          <w:szCs w:val="24"/>
        </w:rPr>
        <w:t xml:space="preserve">Адаптированная основная образовательная программа начального общего образования для обучающихся с тяжёлыми нарушениями речи разработана </w:t>
      </w:r>
      <w:r w:rsidR="005D5EEE">
        <w:rPr>
          <w:rFonts w:eastAsia="Times New Roman"/>
          <w:sz w:val="24"/>
          <w:szCs w:val="24"/>
        </w:rPr>
        <w:t>МБОУ СШ №69</w:t>
      </w:r>
      <w:r>
        <w:rPr>
          <w:rFonts w:eastAsia="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для детей с тяжёлыми нарушениями речи, с учётом примерной адаптированной основной образовательной программы начального общего образования для детей с тяжёлыми нарушениями речи, особенностями образовательной организации, образовательных потребностей и запросов обучающихся и их</w:t>
      </w:r>
      <w:proofErr w:type="gramEnd"/>
      <w:r>
        <w:rPr>
          <w:rFonts w:eastAsia="Times New Roman"/>
          <w:sz w:val="24"/>
          <w:szCs w:val="24"/>
        </w:rPr>
        <w:t xml:space="preserve"> родителей.</w:t>
      </w:r>
    </w:p>
    <w:p w:rsidR="00410EC0" w:rsidRDefault="00410EC0">
      <w:pPr>
        <w:spacing w:line="21" w:lineRule="exact"/>
        <w:rPr>
          <w:rFonts w:ascii="Symbol" w:eastAsia="Symbol" w:hAnsi="Symbol" w:cs="Symbol"/>
          <w:sz w:val="20"/>
          <w:szCs w:val="20"/>
        </w:rPr>
      </w:pPr>
    </w:p>
    <w:p w:rsidR="00410EC0" w:rsidRDefault="00072D47">
      <w:pPr>
        <w:spacing w:line="237" w:lineRule="auto"/>
        <w:ind w:left="400" w:firstLine="720"/>
        <w:jc w:val="both"/>
        <w:rPr>
          <w:rFonts w:ascii="Symbol" w:eastAsia="Symbol" w:hAnsi="Symbol" w:cs="Symbol"/>
          <w:sz w:val="20"/>
          <w:szCs w:val="20"/>
        </w:rPr>
      </w:pPr>
      <w:r>
        <w:rPr>
          <w:rFonts w:eastAsia="Times New Roman"/>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410EC0" w:rsidRDefault="00410EC0">
      <w:pPr>
        <w:spacing w:line="13" w:lineRule="exact"/>
        <w:rPr>
          <w:rFonts w:ascii="Symbol" w:eastAsia="Symbol" w:hAnsi="Symbol" w:cs="Symbol"/>
          <w:sz w:val="20"/>
          <w:szCs w:val="20"/>
        </w:rPr>
      </w:pPr>
    </w:p>
    <w:p w:rsidR="00410EC0" w:rsidRDefault="00072D47">
      <w:pPr>
        <w:spacing w:line="238" w:lineRule="auto"/>
        <w:ind w:left="400" w:firstLine="708"/>
        <w:jc w:val="both"/>
        <w:rPr>
          <w:rFonts w:ascii="Symbol" w:eastAsia="Symbol" w:hAnsi="Symbol" w:cs="Symbol"/>
          <w:sz w:val="20"/>
          <w:szCs w:val="20"/>
        </w:rPr>
      </w:pPr>
      <w:proofErr w:type="gramStart"/>
      <w:r>
        <w:rPr>
          <w:rFonts w:eastAsia="Times New Roman"/>
          <w:sz w:val="24"/>
          <w:szCs w:val="24"/>
        </w:rPr>
        <w:t>Вариант 5.1 предназначается для обучающихся с фонетико-фонематическим или фонетическим недоразвитием речи (</w:t>
      </w:r>
      <w:proofErr w:type="spellStart"/>
      <w:r>
        <w:rPr>
          <w:rFonts w:eastAsia="Times New Roman"/>
          <w:sz w:val="24"/>
          <w:szCs w:val="24"/>
        </w:rPr>
        <w:t>дислалия</w:t>
      </w:r>
      <w:proofErr w:type="spellEnd"/>
      <w:r>
        <w:rPr>
          <w:rFonts w:eastAsia="Times New Roman"/>
          <w:sz w:val="24"/>
          <w:szCs w:val="24"/>
        </w:rPr>
        <w:t xml:space="preserve">; легкая степень выраженности дизартрии, заикания; </w:t>
      </w:r>
      <w:proofErr w:type="spellStart"/>
      <w:r>
        <w:rPr>
          <w:rFonts w:eastAsia="Times New Roman"/>
          <w:sz w:val="24"/>
          <w:szCs w:val="24"/>
        </w:rPr>
        <w:t>ринолалия</w:t>
      </w:r>
      <w:proofErr w:type="spellEnd"/>
      <w:r>
        <w:rPr>
          <w:rFonts w:eastAsia="Times New Roman"/>
          <w:sz w:val="24"/>
          <w:szCs w:val="24"/>
        </w:rPr>
        <w:t xml:space="preserve">), обучающихся с общим недоразвитием речи III - IV уровней речевого развития различного генеза (например, при минимальных </w:t>
      </w:r>
      <w:proofErr w:type="spellStart"/>
      <w:r>
        <w:rPr>
          <w:rFonts w:eastAsia="Times New Roman"/>
          <w:sz w:val="24"/>
          <w:szCs w:val="24"/>
        </w:rPr>
        <w:t>дизартрических</w:t>
      </w:r>
      <w:proofErr w:type="spellEnd"/>
      <w:r>
        <w:rPr>
          <w:rFonts w:eastAsia="Times New Roman"/>
          <w:sz w:val="24"/>
          <w:szCs w:val="24"/>
        </w:rPr>
        <w:t xml:space="preserve"> расстройствах, </w:t>
      </w:r>
      <w:proofErr w:type="spellStart"/>
      <w:r>
        <w:rPr>
          <w:rFonts w:eastAsia="Times New Roman"/>
          <w:sz w:val="24"/>
          <w:szCs w:val="24"/>
        </w:rPr>
        <w:t>ринолалии</w:t>
      </w:r>
      <w:proofErr w:type="spellEnd"/>
      <w:r>
        <w:rPr>
          <w:rFonts w:eastAsia="Times New Roman"/>
          <w:sz w:val="24"/>
          <w:szCs w:val="24"/>
        </w:rPr>
        <w:t xml:space="preserve"> и т.п.), у которых имеются нарушения всех компонентов языка; для обучающихся с нарушениями чтения и письма.</w:t>
      </w:r>
      <w:proofErr w:type="gramEnd"/>
    </w:p>
    <w:p w:rsidR="00410EC0" w:rsidRDefault="00410EC0">
      <w:pPr>
        <w:spacing w:line="14" w:lineRule="exact"/>
        <w:rPr>
          <w:rFonts w:ascii="Symbol" w:eastAsia="Symbol" w:hAnsi="Symbol" w:cs="Symbol"/>
          <w:sz w:val="20"/>
          <w:szCs w:val="20"/>
        </w:rPr>
      </w:pPr>
    </w:p>
    <w:p w:rsidR="00410EC0" w:rsidRDefault="00072D47">
      <w:pPr>
        <w:spacing w:line="237" w:lineRule="auto"/>
        <w:ind w:left="400" w:firstLine="708"/>
        <w:jc w:val="both"/>
        <w:rPr>
          <w:rFonts w:ascii="Symbol" w:eastAsia="Symbol" w:hAnsi="Symbol" w:cs="Symbol"/>
          <w:sz w:val="20"/>
          <w:szCs w:val="20"/>
        </w:rPr>
      </w:pPr>
      <w:r>
        <w:rPr>
          <w:rFonts w:eastAsia="Times New Roman"/>
          <w:sz w:val="24"/>
          <w:szCs w:val="24"/>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w:t>
      </w:r>
      <w:proofErr w:type="gramStart"/>
      <w:r>
        <w:rPr>
          <w:rFonts w:eastAsia="Times New Roman"/>
          <w:sz w:val="24"/>
          <w:szCs w:val="24"/>
        </w:rPr>
        <w:t>обучающихся</w:t>
      </w:r>
      <w:proofErr w:type="gramEnd"/>
      <w:r>
        <w:rPr>
          <w:rFonts w:eastAsia="Times New Roman"/>
          <w:sz w:val="24"/>
          <w:szCs w:val="24"/>
        </w:rPr>
        <w:t xml:space="preserve"> с ТНР являются логопедическое сопровождение обучающихся,</w:t>
      </w: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21" w:lineRule="exact"/>
        <w:rPr>
          <w:sz w:val="20"/>
          <w:szCs w:val="20"/>
        </w:rPr>
      </w:pPr>
    </w:p>
    <w:p w:rsidR="00410EC0" w:rsidRDefault="00072D47">
      <w:pPr>
        <w:ind w:right="-399"/>
        <w:jc w:val="center"/>
        <w:rPr>
          <w:sz w:val="20"/>
          <w:szCs w:val="20"/>
        </w:rPr>
      </w:pPr>
      <w:r>
        <w:rPr>
          <w:rFonts w:ascii="Calibri" w:eastAsia="Calibri" w:hAnsi="Calibri" w:cs="Calibri"/>
          <w:color w:val="00000A"/>
        </w:rPr>
        <w:t>5</w:t>
      </w:r>
    </w:p>
    <w:p w:rsidR="00410EC0" w:rsidRDefault="00410EC0">
      <w:pPr>
        <w:sectPr w:rsidR="00410EC0">
          <w:pgSz w:w="11900" w:h="16838"/>
          <w:pgMar w:top="1135" w:right="1106" w:bottom="188" w:left="1440" w:header="0" w:footer="0" w:gutter="0"/>
          <w:cols w:space="720" w:equalWidth="0">
            <w:col w:w="9360"/>
          </w:cols>
        </w:sectPr>
      </w:pPr>
    </w:p>
    <w:p w:rsidR="00410EC0" w:rsidRDefault="00072D47">
      <w:pPr>
        <w:spacing w:line="234" w:lineRule="auto"/>
        <w:ind w:left="400"/>
        <w:rPr>
          <w:sz w:val="20"/>
          <w:szCs w:val="20"/>
        </w:rPr>
      </w:pPr>
      <w:r>
        <w:rPr>
          <w:rFonts w:eastAsia="Times New Roman"/>
          <w:sz w:val="24"/>
          <w:szCs w:val="24"/>
        </w:rPr>
        <w:lastRenderedPageBreak/>
        <w:t>согласованная работа учителя-логопеда с учителем начальных классов с учетом особых образовательных потребностей обучающихся.</w:t>
      </w:r>
    </w:p>
    <w:p w:rsidR="00410EC0" w:rsidRDefault="00410EC0">
      <w:pPr>
        <w:spacing w:line="7" w:lineRule="exact"/>
        <w:rPr>
          <w:sz w:val="20"/>
          <w:szCs w:val="20"/>
        </w:rPr>
      </w:pPr>
    </w:p>
    <w:p w:rsidR="00410EC0" w:rsidRDefault="00072D47">
      <w:pPr>
        <w:ind w:left="1380"/>
        <w:rPr>
          <w:sz w:val="20"/>
          <w:szCs w:val="20"/>
        </w:rPr>
      </w:pPr>
      <w:r>
        <w:rPr>
          <w:rFonts w:eastAsia="Times New Roman"/>
          <w:b/>
          <w:bCs/>
          <w:sz w:val="24"/>
          <w:szCs w:val="24"/>
        </w:rPr>
        <w:t xml:space="preserve">Психолого-педагогическая характеристика </w:t>
      </w:r>
      <w:proofErr w:type="gramStart"/>
      <w:r>
        <w:rPr>
          <w:rFonts w:eastAsia="Times New Roman"/>
          <w:b/>
          <w:bCs/>
          <w:sz w:val="24"/>
          <w:szCs w:val="24"/>
        </w:rPr>
        <w:t>обучающихся</w:t>
      </w:r>
      <w:proofErr w:type="gramEnd"/>
      <w:r>
        <w:rPr>
          <w:rFonts w:eastAsia="Times New Roman"/>
          <w:b/>
          <w:bCs/>
          <w:sz w:val="24"/>
          <w:szCs w:val="24"/>
        </w:rPr>
        <w:t xml:space="preserve"> с ТНР</w:t>
      </w:r>
    </w:p>
    <w:p w:rsidR="00410EC0" w:rsidRDefault="00410EC0">
      <w:pPr>
        <w:spacing w:line="7" w:lineRule="exact"/>
        <w:rPr>
          <w:sz w:val="20"/>
          <w:szCs w:val="20"/>
        </w:rPr>
      </w:pPr>
    </w:p>
    <w:p w:rsidR="00410EC0" w:rsidRDefault="00072D47">
      <w:pPr>
        <w:numPr>
          <w:ilvl w:val="0"/>
          <w:numId w:val="7"/>
        </w:numPr>
        <w:tabs>
          <w:tab w:val="left" w:pos="1420"/>
        </w:tabs>
        <w:spacing w:line="237" w:lineRule="auto"/>
        <w:ind w:left="400" w:firstLine="712"/>
        <w:jc w:val="both"/>
        <w:rPr>
          <w:rFonts w:eastAsia="Times New Roman"/>
          <w:sz w:val="24"/>
          <w:szCs w:val="24"/>
        </w:rPr>
      </w:pPr>
      <w:r>
        <w:rPr>
          <w:rFonts w:eastAsia="Times New Roman"/>
          <w:sz w:val="24"/>
          <w:szCs w:val="24"/>
        </w:rPr>
        <w:t xml:space="preserve">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Pr>
          <w:rFonts w:eastAsia="Times New Roman"/>
          <w:sz w:val="24"/>
          <w:szCs w:val="24"/>
        </w:rPr>
        <w:t>артикулирования</w:t>
      </w:r>
      <w:proofErr w:type="spellEnd"/>
      <w:r>
        <w:rPr>
          <w:rFonts w:eastAsia="Times New Roman"/>
          <w:sz w:val="24"/>
          <w:szCs w:val="24"/>
        </w:rPr>
        <w:t xml:space="preserve"> и восприятия звуков,</w:t>
      </w:r>
    </w:p>
    <w:p w:rsidR="00410EC0" w:rsidRDefault="00410EC0">
      <w:pPr>
        <w:spacing w:line="13" w:lineRule="exact"/>
        <w:rPr>
          <w:rFonts w:eastAsia="Times New Roman"/>
          <w:sz w:val="24"/>
          <w:szCs w:val="24"/>
        </w:rPr>
      </w:pPr>
    </w:p>
    <w:p w:rsidR="00410EC0" w:rsidRDefault="00072D47">
      <w:pPr>
        <w:spacing w:line="237" w:lineRule="auto"/>
        <w:ind w:left="400"/>
        <w:jc w:val="both"/>
        <w:rPr>
          <w:rFonts w:eastAsia="Times New Roman"/>
          <w:sz w:val="24"/>
          <w:szCs w:val="24"/>
        </w:rPr>
      </w:pPr>
      <w:proofErr w:type="gramStart"/>
      <w:r>
        <w:rPr>
          <w:rFonts w:eastAsia="Times New Roman"/>
          <w:sz w:val="24"/>
          <w:szCs w:val="24"/>
        </w:rPr>
        <w:t>отличающихся</w:t>
      </w:r>
      <w:proofErr w:type="gramEnd"/>
      <w:r>
        <w:rPr>
          <w:rFonts w:eastAsia="Times New Roman"/>
          <w:sz w:val="24"/>
          <w:szCs w:val="24"/>
        </w:rPr>
        <w:t xml:space="preserve"> тонкими акустико-артикуляторными признаками. </w:t>
      </w:r>
      <w:proofErr w:type="spellStart"/>
      <w:r>
        <w:rPr>
          <w:rFonts w:eastAsia="Times New Roman"/>
          <w:sz w:val="24"/>
          <w:szCs w:val="24"/>
        </w:rPr>
        <w:t>Несформированность</w:t>
      </w:r>
      <w:proofErr w:type="spellEnd"/>
      <w:r>
        <w:rPr>
          <w:rFonts w:eastAsia="Times New Roman"/>
          <w:sz w:val="24"/>
          <w:szCs w:val="24"/>
        </w:rPr>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410EC0" w:rsidRDefault="00410EC0">
      <w:pPr>
        <w:spacing w:line="17" w:lineRule="exact"/>
        <w:rPr>
          <w:rFonts w:eastAsia="Times New Roman"/>
          <w:sz w:val="24"/>
          <w:szCs w:val="24"/>
        </w:rPr>
      </w:pPr>
    </w:p>
    <w:p w:rsidR="00410EC0" w:rsidRDefault="00072D47">
      <w:pPr>
        <w:spacing w:line="237" w:lineRule="auto"/>
        <w:ind w:left="400" w:firstLine="708"/>
        <w:jc w:val="both"/>
        <w:rPr>
          <w:rFonts w:eastAsia="Times New Roman"/>
          <w:sz w:val="24"/>
          <w:szCs w:val="24"/>
        </w:rPr>
      </w:pPr>
      <w:r>
        <w:rPr>
          <w:rFonts w:eastAsia="Times New Roman"/>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410EC0" w:rsidRDefault="00410EC0">
      <w:pPr>
        <w:spacing w:line="14" w:lineRule="exact"/>
        <w:rPr>
          <w:rFonts w:eastAsia="Times New Roman"/>
          <w:sz w:val="24"/>
          <w:szCs w:val="24"/>
        </w:rPr>
      </w:pPr>
    </w:p>
    <w:p w:rsidR="00410EC0" w:rsidRDefault="00072D47">
      <w:pPr>
        <w:spacing w:line="238" w:lineRule="auto"/>
        <w:ind w:left="400" w:firstLine="708"/>
        <w:jc w:val="both"/>
        <w:rPr>
          <w:rFonts w:eastAsia="Times New Roman"/>
          <w:sz w:val="24"/>
          <w:szCs w:val="24"/>
        </w:rPr>
      </w:pPr>
      <w:r>
        <w:rPr>
          <w:rFonts w:eastAsia="Times New Roman"/>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Pr>
          <w:rFonts w:eastAsia="Times New Roman"/>
          <w:sz w:val="24"/>
          <w:szCs w:val="24"/>
        </w:rPr>
        <w:t>звуко</w:t>
      </w:r>
      <w:proofErr w:type="spellEnd"/>
      <w:r>
        <w:rPr>
          <w:rFonts w:eastAsia="Times New Roman"/>
          <w:sz w:val="24"/>
          <w:szCs w:val="24"/>
        </w:rPr>
        <w:t xml:space="preserve">-слоговой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Pr>
          <w:rFonts w:eastAsia="Times New Roman"/>
          <w:sz w:val="24"/>
          <w:szCs w:val="24"/>
        </w:rPr>
        <w:t>звуко</w:t>
      </w:r>
      <w:proofErr w:type="spellEnd"/>
      <w:r>
        <w:rPr>
          <w:rFonts w:eastAsia="Times New Roman"/>
          <w:sz w:val="24"/>
          <w:szCs w:val="24"/>
        </w:rPr>
        <w:t>-слоговой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410EC0" w:rsidRDefault="00410EC0">
      <w:pPr>
        <w:spacing w:line="18" w:lineRule="exact"/>
        <w:rPr>
          <w:rFonts w:eastAsia="Times New Roman"/>
          <w:sz w:val="24"/>
          <w:szCs w:val="24"/>
        </w:rPr>
      </w:pPr>
    </w:p>
    <w:p w:rsidR="00410EC0" w:rsidRDefault="00072D47">
      <w:pPr>
        <w:spacing w:line="238" w:lineRule="auto"/>
        <w:ind w:left="400" w:firstLine="708"/>
        <w:jc w:val="both"/>
        <w:rPr>
          <w:rFonts w:eastAsia="Times New Roman"/>
          <w:sz w:val="24"/>
          <w:szCs w:val="24"/>
        </w:rPr>
      </w:pPr>
      <w:r>
        <w:rPr>
          <w:rFonts w:eastAsia="Times New Roman"/>
          <w:sz w:val="24"/>
          <w:szCs w:val="24"/>
        </w:rPr>
        <w:t xml:space="preserve">Обучающиеся с </w:t>
      </w:r>
      <w:proofErr w:type="spellStart"/>
      <w:r>
        <w:rPr>
          <w:rFonts w:eastAsia="Times New Roman"/>
          <w:sz w:val="24"/>
          <w:szCs w:val="24"/>
        </w:rPr>
        <w:t>нерезко</w:t>
      </w:r>
      <w:proofErr w:type="spellEnd"/>
      <w:r>
        <w:rPr>
          <w:rFonts w:eastAsia="Times New Roman"/>
          <w:sz w:val="24"/>
          <w:szCs w:val="24"/>
        </w:rPr>
        <w:t xml:space="preserve">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Pr>
          <w:rFonts w:eastAsia="Times New Roman"/>
          <w:sz w:val="24"/>
          <w:szCs w:val="24"/>
        </w:rPr>
        <w:t>звуко</w:t>
      </w:r>
      <w:proofErr w:type="spellEnd"/>
      <w:r>
        <w:rPr>
          <w:rFonts w:eastAsia="Times New Roman"/>
          <w:sz w:val="24"/>
          <w:szCs w:val="24"/>
        </w:rPr>
        <w:t xml:space="preserve">-слоговой структуры слова проявляются в различных вариантах искажения его </w:t>
      </w:r>
      <w:proofErr w:type="spellStart"/>
      <w:r>
        <w:rPr>
          <w:rFonts w:eastAsia="Times New Roman"/>
          <w:sz w:val="24"/>
          <w:szCs w:val="24"/>
        </w:rPr>
        <w:t>звуко</w:t>
      </w:r>
      <w:proofErr w:type="spellEnd"/>
      <w:r>
        <w:rPr>
          <w:rFonts w:eastAsia="Times New Roman"/>
          <w:sz w:val="24"/>
          <w:szCs w:val="24"/>
        </w:rPr>
        <w:t xml:space="preserve">-наполняемости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Pr>
          <w:rFonts w:eastAsia="Times New Roman"/>
          <w:sz w:val="24"/>
          <w:szCs w:val="24"/>
        </w:rPr>
        <w:t>смазанности</w:t>
      </w:r>
      <w:proofErr w:type="spellEnd"/>
      <w:r>
        <w:rPr>
          <w:rFonts w:eastAsia="Times New Roman"/>
          <w:sz w:val="24"/>
          <w:szCs w:val="24"/>
        </w:rPr>
        <w:t xml:space="preserve"> речи, смешение звуков, свидетельствующее о низком уровне </w:t>
      </w:r>
      <w:proofErr w:type="spellStart"/>
      <w:r>
        <w:rPr>
          <w:rFonts w:eastAsia="Times New Roman"/>
          <w:sz w:val="24"/>
          <w:szCs w:val="24"/>
        </w:rPr>
        <w:t>сформированности</w:t>
      </w:r>
      <w:proofErr w:type="spellEnd"/>
      <w:r>
        <w:rPr>
          <w:rFonts w:eastAsia="Times New Roman"/>
          <w:sz w:val="24"/>
          <w:szCs w:val="24"/>
        </w:rPr>
        <w:t xml:space="preserve"> дифференцированного восприятия фонем и являющееся важным показателем </w:t>
      </w:r>
      <w:proofErr w:type="spellStart"/>
      <w:r>
        <w:rPr>
          <w:rFonts w:eastAsia="Times New Roman"/>
          <w:sz w:val="24"/>
          <w:szCs w:val="24"/>
        </w:rPr>
        <w:t>незакончившегося</w:t>
      </w:r>
      <w:proofErr w:type="spellEnd"/>
      <w:r>
        <w:rPr>
          <w:rFonts w:eastAsia="Times New Roman"/>
          <w:sz w:val="24"/>
          <w:szCs w:val="24"/>
        </w:rPr>
        <w:t xml:space="preserve"> процесса </w:t>
      </w:r>
      <w:proofErr w:type="spellStart"/>
      <w:r>
        <w:rPr>
          <w:rFonts w:eastAsia="Times New Roman"/>
          <w:sz w:val="24"/>
          <w:szCs w:val="24"/>
        </w:rPr>
        <w:t>фонемообразования</w:t>
      </w:r>
      <w:proofErr w:type="spellEnd"/>
      <w:r>
        <w:rPr>
          <w:rFonts w:eastAsia="Times New Roman"/>
          <w:sz w:val="24"/>
          <w:szCs w:val="24"/>
        </w:rPr>
        <w:t>.</w:t>
      </w:r>
    </w:p>
    <w:p w:rsidR="00410EC0" w:rsidRDefault="00410EC0">
      <w:pPr>
        <w:spacing w:line="23" w:lineRule="exact"/>
        <w:rPr>
          <w:rFonts w:eastAsia="Times New Roman"/>
          <w:sz w:val="24"/>
          <w:szCs w:val="24"/>
        </w:rPr>
      </w:pPr>
    </w:p>
    <w:p w:rsidR="00410EC0" w:rsidRDefault="00072D47">
      <w:pPr>
        <w:numPr>
          <w:ilvl w:val="0"/>
          <w:numId w:val="7"/>
        </w:numPr>
        <w:tabs>
          <w:tab w:val="left" w:pos="1398"/>
        </w:tabs>
        <w:spacing w:line="239" w:lineRule="auto"/>
        <w:ind w:left="400" w:firstLine="712"/>
        <w:jc w:val="both"/>
        <w:rPr>
          <w:rFonts w:eastAsia="Times New Roman"/>
          <w:sz w:val="24"/>
          <w:szCs w:val="24"/>
        </w:rPr>
      </w:pPr>
      <w:proofErr w:type="gramStart"/>
      <w:r>
        <w:rPr>
          <w:rFonts w:eastAsia="Times New Roman"/>
          <w:sz w:val="24"/>
          <w:szCs w:val="24"/>
        </w:rPr>
        <w:t>обучающихся</w:t>
      </w:r>
      <w:proofErr w:type="gramEnd"/>
      <w:r>
        <w:rPr>
          <w:rFonts w:eastAsia="Times New Roman"/>
          <w:sz w:val="24"/>
          <w:szCs w:val="24"/>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Pr>
          <w:rFonts w:eastAsia="Times New Roman"/>
          <w:sz w:val="24"/>
          <w:szCs w:val="24"/>
        </w:rPr>
        <w:t>обучающимися</w:t>
      </w:r>
      <w:proofErr w:type="gramEnd"/>
      <w:r>
        <w:rPr>
          <w:rFonts w:eastAsia="Times New Roman"/>
          <w:sz w:val="24"/>
          <w:szCs w:val="24"/>
        </w:rPr>
        <w:t xml:space="preserve"> системных связей и отношений, существующих внутри лексических групп. </w:t>
      </w:r>
      <w:proofErr w:type="gramStart"/>
      <w:r>
        <w:rPr>
          <w:rFonts w:eastAsia="Times New Roman"/>
          <w:sz w:val="24"/>
          <w:szCs w:val="24"/>
        </w:rPr>
        <w:t>Обучающиеся</w:t>
      </w:r>
      <w:proofErr w:type="gramEnd"/>
      <w:r>
        <w:rPr>
          <w:rFonts w:eastAsia="Times New Roman"/>
          <w:sz w:val="24"/>
          <w:szCs w:val="24"/>
        </w:rPr>
        <w:t xml:space="preserve"> плохо справляются с установлением синонимических и антонимических отношений, особенно на материале слов с абстрактным значением.</w:t>
      </w:r>
    </w:p>
    <w:p w:rsidR="00410EC0" w:rsidRDefault="00410EC0">
      <w:pPr>
        <w:spacing w:line="12" w:lineRule="exact"/>
        <w:rPr>
          <w:rFonts w:eastAsia="Times New Roman"/>
          <w:sz w:val="24"/>
          <w:szCs w:val="24"/>
        </w:rPr>
      </w:pPr>
    </w:p>
    <w:p w:rsidR="00410EC0" w:rsidRDefault="00072D47">
      <w:pPr>
        <w:spacing w:line="238" w:lineRule="auto"/>
        <w:ind w:left="400" w:firstLine="708"/>
        <w:jc w:val="both"/>
        <w:rPr>
          <w:rFonts w:eastAsia="Times New Roman"/>
          <w:sz w:val="24"/>
          <w:szCs w:val="24"/>
        </w:rPr>
      </w:pPr>
      <w:r>
        <w:rPr>
          <w:rFonts w:eastAsia="Times New Roman"/>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w:t>
      </w: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20" w:lineRule="exact"/>
        <w:rPr>
          <w:sz w:val="20"/>
          <w:szCs w:val="20"/>
        </w:rPr>
      </w:pPr>
    </w:p>
    <w:p w:rsidR="00410EC0" w:rsidRDefault="00072D47">
      <w:pPr>
        <w:ind w:right="-399"/>
        <w:jc w:val="center"/>
        <w:rPr>
          <w:sz w:val="20"/>
          <w:szCs w:val="20"/>
        </w:rPr>
      </w:pPr>
      <w:r>
        <w:rPr>
          <w:rFonts w:ascii="Calibri" w:eastAsia="Calibri" w:hAnsi="Calibri" w:cs="Calibri"/>
          <w:color w:val="00000A"/>
        </w:rPr>
        <w:t>6</w:t>
      </w:r>
    </w:p>
    <w:p w:rsidR="00410EC0" w:rsidRDefault="00410EC0">
      <w:pPr>
        <w:sectPr w:rsidR="00410EC0">
          <w:pgSz w:w="11900" w:h="16838"/>
          <w:pgMar w:top="1135" w:right="1106" w:bottom="188" w:left="1440" w:header="0" w:footer="0" w:gutter="0"/>
          <w:cols w:space="720" w:equalWidth="0">
            <w:col w:w="9360"/>
          </w:cols>
        </w:sectPr>
      </w:pPr>
    </w:p>
    <w:p w:rsidR="00410EC0" w:rsidRDefault="00072D47">
      <w:pPr>
        <w:spacing w:line="234" w:lineRule="auto"/>
        <w:ind w:left="400"/>
        <w:jc w:val="both"/>
        <w:rPr>
          <w:sz w:val="20"/>
          <w:szCs w:val="20"/>
        </w:rPr>
      </w:pPr>
      <w:r>
        <w:rPr>
          <w:rFonts w:eastAsia="Times New Roman"/>
          <w:sz w:val="24"/>
          <w:szCs w:val="24"/>
        </w:rPr>
        <w:lastRenderedPageBreak/>
        <w:t>состава, что впоследствии сказывается на качестве овладения программой по русскому языку.</w:t>
      </w:r>
    </w:p>
    <w:p w:rsidR="00410EC0" w:rsidRDefault="00410EC0">
      <w:pPr>
        <w:spacing w:line="14" w:lineRule="exact"/>
        <w:rPr>
          <w:sz w:val="20"/>
          <w:szCs w:val="20"/>
        </w:rPr>
      </w:pPr>
    </w:p>
    <w:p w:rsidR="00410EC0" w:rsidRDefault="00072D47">
      <w:pPr>
        <w:spacing w:line="238" w:lineRule="auto"/>
        <w:ind w:left="400" w:firstLine="708"/>
        <w:jc w:val="both"/>
        <w:rPr>
          <w:sz w:val="20"/>
          <w:szCs w:val="20"/>
        </w:rPr>
      </w:pPr>
      <w:r>
        <w:rPr>
          <w:rFonts w:eastAsia="Times New Roman"/>
          <w:sz w:val="24"/>
          <w:szCs w:val="24"/>
        </w:rPr>
        <w:t xml:space="preserve">Недостаточный уровень </w:t>
      </w:r>
      <w:proofErr w:type="spellStart"/>
      <w:r>
        <w:rPr>
          <w:rFonts w:eastAsia="Times New Roman"/>
          <w:sz w:val="24"/>
          <w:szCs w:val="24"/>
        </w:rPr>
        <w:t>сформированности</w:t>
      </w:r>
      <w:proofErr w:type="spellEnd"/>
      <w:r>
        <w:rPr>
          <w:rFonts w:eastAsia="Times New Roman"/>
          <w:sz w:val="24"/>
          <w:szCs w:val="24"/>
        </w:rPr>
        <w:t xml:space="preserve"> лексических средств языка особенно ярко проявляется в понимании и употреблении фраз, пословиц с переносным значением. 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410EC0" w:rsidRDefault="00410EC0">
      <w:pPr>
        <w:spacing w:line="14" w:lineRule="exact"/>
        <w:rPr>
          <w:sz w:val="20"/>
          <w:szCs w:val="20"/>
        </w:rPr>
      </w:pPr>
    </w:p>
    <w:p w:rsidR="00410EC0" w:rsidRDefault="00072D47">
      <w:pPr>
        <w:spacing w:line="237" w:lineRule="auto"/>
        <w:ind w:left="400" w:firstLine="708"/>
        <w:jc w:val="both"/>
        <w:rPr>
          <w:sz w:val="20"/>
          <w:szCs w:val="20"/>
        </w:rPr>
      </w:pPr>
      <w:r>
        <w:rPr>
          <w:rFonts w:eastAsia="Times New Roman"/>
          <w:sz w:val="24"/>
          <w:szCs w:val="24"/>
        </w:rPr>
        <w:t xml:space="preserve">Лексико-грамматические средства языка у </w:t>
      </w:r>
      <w:proofErr w:type="gramStart"/>
      <w:r>
        <w:rPr>
          <w:rFonts w:eastAsia="Times New Roman"/>
          <w:sz w:val="24"/>
          <w:szCs w:val="24"/>
        </w:rPr>
        <w:t>обучающихся</w:t>
      </w:r>
      <w:proofErr w:type="gramEnd"/>
      <w:r>
        <w:rPr>
          <w:rFonts w:eastAsia="Times New Roman"/>
          <w:sz w:val="24"/>
          <w:szCs w:val="24"/>
        </w:rPr>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w:t>
      </w:r>
    </w:p>
    <w:p w:rsidR="00410EC0" w:rsidRDefault="00410EC0">
      <w:pPr>
        <w:spacing w:line="14" w:lineRule="exact"/>
        <w:rPr>
          <w:sz w:val="20"/>
          <w:szCs w:val="20"/>
        </w:rPr>
      </w:pPr>
    </w:p>
    <w:p w:rsidR="00410EC0" w:rsidRDefault="00072D47">
      <w:pPr>
        <w:numPr>
          <w:ilvl w:val="0"/>
          <w:numId w:val="8"/>
        </w:numPr>
        <w:tabs>
          <w:tab w:val="left" w:pos="578"/>
        </w:tabs>
        <w:spacing w:line="234" w:lineRule="auto"/>
        <w:ind w:left="1120" w:hanging="716"/>
        <w:rPr>
          <w:rFonts w:eastAsia="Times New Roman"/>
          <w:sz w:val="24"/>
          <w:szCs w:val="24"/>
        </w:rPr>
      </w:pPr>
      <w:r>
        <w:rPr>
          <w:rFonts w:eastAsia="Times New Roman"/>
          <w:sz w:val="24"/>
          <w:szCs w:val="24"/>
        </w:rPr>
        <w:t>другой – устойчивый характер ошибок, особенно в самостоятельной речи. Отличительной особенностью является своеобразие связной речи,</w:t>
      </w:r>
    </w:p>
    <w:p w:rsidR="00410EC0" w:rsidRDefault="00410EC0">
      <w:pPr>
        <w:spacing w:line="14" w:lineRule="exact"/>
        <w:rPr>
          <w:sz w:val="20"/>
          <w:szCs w:val="20"/>
        </w:rPr>
      </w:pPr>
    </w:p>
    <w:p w:rsidR="00410EC0" w:rsidRDefault="00072D47">
      <w:pPr>
        <w:spacing w:line="238" w:lineRule="auto"/>
        <w:ind w:left="400"/>
        <w:jc w:val="both"/>
        <w:rPr>
          <w:sz w:val="20"/>
          <w:szCs w:val="20"/>
        </w:rPr>
      </w:pPr>
      <w:proofErr w:type="gramStart"/>
      <w:r>
        <w:rPr>
          <w:rFonts w:eastAsia="Times New Roman"/>
          <w:sz w:val="24"/>
          <w:szCs w:val="24"/>
        </w:rPr>
        <w:t>характеризующееся</w:t>
      </w:r>
      <w:proofErr w:type="gramEnd"/>
      <w:r>
        <w:rPr>
          <w:rFonts w:eastAsia="Times New Roman"/>
          <w:sz w:val="24"/>
          <w:szCs w:val="24"/>
        </w:rPr>
        <w:t xml:space="preserve"> нарушениями логической последовательности, </w:t>
      </w:r>
      <w:proofErr w:type="spellStart"/>
      <w:r>
        <w:rPr>
          <w:rFonts w:eastAsia="Times New Roman"/>
          <w:sz w:val="24"/>
          <w:szCs w:val="24"/>
        </w:rPr>
        <w:t>застреванием</w:t>
      </w:r>
      <w:proofErr w:type="spellEnd"/>
      <w:r>
        <w:rPr>
          <w:rFonts w:eastAsia="Times New Roman"/>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410EC0" w:rsidRDefault="00410EC0">
      <w:pPr>
        <w:spacing w:line="15" w:lineRule="exact"/>
        <w:rPr>
          <w:sz w:val="20"/>
          <w:szCs w:val="20"/>
        </w:rPr>
      </w:pPr>
    </w:p>
    <w:p w:rsidR="00410EC0" w:rsidRDefault="00072D47">
      <w:pPr>
        <w:spacing w:line="237" w:lineRule="auto"/>
        <w:ind w:left="400" w:firstLine="708"/>
        <w:jc w:val="both"/>
        <w:rPr>
          <w:sz w:val="20"/>
          <w:szCs w:val="20"/>
        </w:rPr>
      </w:pPr>
      <w:proofErr w:type="gramStart"/>
      <w:r>
        <w:rPr>
          <w:rFonts w:eastAsia="Times New Roman"/>
          <w:sz w:val="24"/>
          <w:szCs w:val="24"/>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Pr>
          <w:rFonts w:eastAsia="Times New Roman"/>
          <w:sz w:val="24"/>
          <w:szCs w:val="24"/>
        </w:rPr>
        <w:t>сформированностью</w:t>
      </w:r>
      <w:proofErr w:type="spellEnd"/>
      <w:r>
        <w:rPr>
          <w:rFonts w:eastAsia="Times New Roman"/>
          <w:sz w:val="24"/>
          <w:szCs w:val="24"/>
        </w:rPr>
        <w:t xml:space="preserve"> базовых высших психических функций, обеспечивающих процессы чтения и письма в норме.</w:t>
      </w:r>
      <w:proofErr w:type="gramEnd"/>
    </w:p>
    <w:p w:rsidR="00410EC0" w:rsidRDefault="00410EC0">
      <w:pPr>
        <w:spacing w:line="10" w:lineRule="exact"/>
        <w:rPr>
          <w:sz w:val="20"/>
          <w:szCs w:val="20"/>
        </w:rPr>
      </w:pPr>
    </w:p>
    <w:p w:rsidR="00410EC0" w:rsidRDefault="00072D47">
      <w:pPr>
        <w:ind w:left="1660"/>
        <w:rPr>
          <w:sz w:val="20"/>
          <w:szCs w:val="20"/>
        </w:rPr>
      </w:pPr>
      <w:r>
        <w:rPr>
          <w:rFonts w:eastAsia="Times New Roman"/>
          <w:b/>
          <w:bCs/>
          <w:sz w:val="24"/>
          <w:szCs w:val="24"/>
        </w:rPr>
        <w:t xml:space="preserve">Особые образовательные потребности </w:t>
      </w:r>
      <w:proofErr w:type="gramStart"/>
      <w:r>
        <w:rPr>
          <w:rFonts w:eastAsia="Times New Roman"/>
          <w:b/>
          <w:bCs/>
          <w:sz w:val="24"/>
          <w:szCs w:val="24"/>
        </w:rPr>
        <w:t>обучающихся</w:t>
      </w:r>
      <w:proofErr w:type="gramEnd"/>
      <w:r>
        <w:rPr>
          <w:rFonts w:eastAsia="Times New Roman"/>
          <w:b/>
          <w:bCs/>
          <w:sz w:val="24"/>
          <w:szCs w:val="24"/>
        </w:rPr>
        <w:t xml:space="preserve"> с ТНР</w:t>
      </w:r>
    </w:p>
    <w:p w:rsidR="00410EC0" w:rsidRDefault="00410EC0">
      <w:pPr>
        <w:spacing w:line="7" w:lineRule="exact"/>
        <w:rPr>
          <w:sz w:val="20"/>
          <w:szCs w:val="20"/>
        </w:rPr>
      </w:pPr>
    </w:p>
    <w:p w:rsidR="00410EC0" w:rsidRDefault="00072D47">
      <w:pPr>
        <w:numPr>
          <w:ilvl w:val="1"/>
          <w:numId w:val="9"/>
        </w:numPr>
        <w:tabs>
          <w:tab w:val="left" w:pos="1386"/>
        </w:tabs>
        <w:spacing w:line="234" w:lineRule="auto"/>
        <w:ind w:left="400" w:firstLine="712"/>
        <w:rPr>
          <w:rFonts w:eastAsia="Times New Roman"/>
          <w:sz w:val="24"/>
          <w:szCs w:val="24"/>
        </w:rPr>
      </w:pPr>
      <w:r>
        <w:rPr>
          <w:rFonts w:eastAsia="Times New Roman"/>
          <w:sz w:val="24"/>
          <w:szCs w:val="24"/>
        </w:rPr>
        <w:t xml:space="preserve">особым образовательным потребностям, характерным для </w:t>
      </w:r>
      <w:proofErr w:type="gramStart"/>
      <w:r>
        <w:rPr>
          <w:rFonts w:eastAsia="Times New Roman"/>
          <w:sz w:val="24"/>
          <w:szCs w:val="24"/>
        </w:rPr>
        <w:t>обучающихся</w:t>
      </w:r>
      <w:proofErr w:type="gramEnd"/>
      <w:r>
        <w:rPr>
          <w:rFonts w:eastAsia="Times New Roman"/>
          <w:sz w:val="24"/>
          <w:szCs w:val="24"/>
        </w:rPr>
        <w:t xml:space="preserve"> с ТНР относятся:</w:t>
      </w:r>
    </w:p>
    <w:p w:rsidR="00410EC0" w:rsidRDefault="00410EC0">
      <w:pPr>
        <w:spacing w:line="13" w:lineRule="exact"/>
        <w:rPr>
          <w:rFonts w:eastAsia="Times New Roman"/>
          <w:sz w:val="24"/>
          <w:szCs w:val="24"/>
        </w:rPr>
      </w:pPr>
    </w:p>
    <w:p w:rsidR="00410EC0" w:rsidRDefault="00072D47">
      <w:pPr>
        <w:numPr>
          <w:ilvl w:val="0"/>
          <w:numId w:val="9"/>
        </w:numPr>
        <w:tabs>
          <w:tab w:val="left" w:pos="1276"/>
        </w:tabs>
        <w:spacing w:line="236" w:lineRule="auto"/>
        <w:ind w:left="400" w:firstLine="664"/>
        <w:jc w:val="both"/>
        <w:rPr>
          <w:rFonts w:eastAsia="Times New Roman"/>
          <w:sz w:val="24"/>
          <w:szCs w:val="24"/>
        </w:rPr>
      </w:pPr>
      <w:r>
        <w:rPr>
          <w:rFonts w:eastAsia="Times New Roman"/>
          <w:sz w:val="24"/>
          <w:szCs w:val="24"/>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410EC0" w:rsidRDefault="00410EC0">
      <w:pPr>
        <w:spacing w:line="14" w:lineRule="exact"/>
        <w:rPr>
          <w:rFonts w:eastAsia="Times New Roman"/>
          <w:sz w:val="24"/>
          <w:szCs w:val="24"/>
        </w:rPr>
      </w:pPr>
    </w:p>
    <w:p w:rsidR="00410EC0" w:rsidRDefault="00072D47">
      <w:pPr>
        <w:numPr>
          <w:ilvl w:val="0"/>
          <w:numId w:val="9"/>
        </w:numPr>
        <w:tabs>
          <w:tab w:val="left" w:pos="1322"/>
        </w:tabs>
        <w:spacing w:line="237" w:lineRule="auto"/>
        <w:ind w:left="400" w:right="100" w:firstLine="664"/>
        <w:jc w:val="both"/>
        <w:rPr>
          <w:rFonts w:eastAsia="Times New Roman"/>
          <w:sz w:val="24"/>
          <w:szCs w:val="24"/>
        </w:rPr>
      </w:pPr>
      <w:r>
        <w:rPr>
          <w:rFonts w:eastAsia="Times New Roman"/>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410EC0" w:rsidRDefault="00410EC0">
      <w:pPr>
        <w:spacing w:line="17" w:lineRule="exact"/>
        <w:rPr>
          <w:rFonts w:eastAsia="Times New Roman"/>
          <w:sz w:val="24"/>
          <w:szCs w:val="24"/>
        </w:rPr>
      </w:pPr>
    </w:p>
    <w:p w:rsidR="00410EC0" w:rsidRDefault="00072D47">
      <w:pPr>
        <w:spacing w:line="236" w:lineRule="auto"/>
        <w:ind w:left="400" w:right="100" w:firstLine="720"/>
        <w:jc w:val="both"/>
        <w:rPr>
          <w:rFonts w:eastAsia="Times New Roman"/>
          <w:sz w:val="24"/>
          <w:szCs w:val="24"/>
        </w:rPr>
      </w:pPr>
      <w:r>
        <w:rPr>
          <w:rFonts w:eastAsia="Times New Roman"/>
          <w:sz w:val="24"/>
          <w:szCs w:val="24"/>
        </w:rPr>
        <w:t>- получение начального общего образования в условиях образовательной организации общего или специального типа, адекватного образовательным потребностям обучающегося и степени выраженности его речевого недоразвития;</w:t>
      </w:r>
    </w:p>
    <w:p w:rsidR="00410EC0" w:rsidRDefault="00410EC0">
      <w:pPr>
        <w:spacing w:line="13" w:lineRule="exact"/>
        <w:rPr>
          <w:rFonts w:eastAsia="Times New Roman"/>
          <w:sz w:val="24"/>
          <w:szCs w:val="24"/>
        </w:rPr>
      </w:pPr>
    </w:p>
    <w:p w:rsidR="00410EC0" w:rsidRDefault="00072D47">
      <w:pPr>
        <w:numPr>
          <w:ilvl w:val="0"/>
          <w:numId w:val="9"/>
        </w:numPr>
        <w:tabs>
          <w:tab w:val="left" w:pos="1391"/>
        </w:tabs>
        <w:spacing w:line="237" w:lineRule="auto"/>
        <w:ind w:left="400" w:right="100" w:firstLine="664"/>
        <w:jc w:val="both"/>
        <w:rPr>
          <w:rFonts w:eastAsia="Times New Roman"/>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и коррекционно-развивающих областей и специальных курсов, так и в процессе индивидуальной/подгрупповой логопедической работы;</w:t>
      </w:r>
    </w:p>
    <w:p w:rsidR="00410EC0" w:rsidRDefault="00410EC0">
      <w:pPr>
        <w:spacing w:line="14" w:lineRule="exact"/>
        <w:rPr>
          <w:rFonts w:eastAsia="Times New Roman"/>
          <w:sz w:val="24"/>
          <w:szCs w:val="24"/>
        </w:rPr>
      </w:pPr>
    </w:p>
    <w:p w:rsidR="00410EC0" w:rsidRDefault="00072D47">
      <w:pPr>
        <w:spacing w:line="237" w:lineRule="auto"/>
        <w:ind w:left="400" w:right="100" w:firstLine="720"/>
        <w:jc w:val="both"/>
        <w:rPr>
          <w:rFonts w:eastAsia="Times New Roman"/>
          <w:sz w:val="24"/>
          <w:szCs w:val="24"/>
        </w:rPr>
      </w:pPr>
      <w:r>
        <w:rPr>
          <w:rFonts w:eastAsia="Times New Roman"/>
          <w:sz w:val="24"/>
          <w:szCs w:val="24"/>
        </w:rPr>
        <w:t>-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410EC0" w:rsidRDefault="00410EC0">
      <w:pPr>
        <w:spacing w:line="1" w:lineRule="exact"/>
        <w:rPr>
          <w:rFonts w:eastAsia="Times New Roman"/>
          <w:sz w:val="24"/>
          <w:szCs w:val="24"/>
        </w:rPr>
      </w:pPr>
    </w:p>
    <w:p w:rsidR="00410EC0" w:rsidRDefault="00072D47">
      <w:pPr>
        <w:numPr>
          <w:ilvl w:val="0"/>
          <w:numId w:val="9"/>
        </w:numPr>
        <w:tabs>
          <w:tab w:val="left" w:pos="1320"/>
        </w:tabs>
        <w:ind w:left="1320" w:hanging="256"/>
        <w:rPr>
          <w:rFonts w:eastAsia="Times New Roman"/>
          <w:sz w:val="24"/>
          <w:szCs w:val="24"/>
        </w:rPr>
      </w:pPr>
      <w:r>
        <w:rPr>
          <w:rFonts w:eastAsia="Times New Roman"/>
          <w:sz w:val="24"/>
          <w:szCs w:val="24"/>
        </w:rPr>
        <w:t>координация  педагогических,  психологических  и  медицинских  средств</w:t>
      </w:r>
    </w:p>
    <w:p w:rsidR="00410EC0" w:rsidRDefault="00410EC0">
      <w:pPr>
        <w:spacing w:line="12" w:lineRule="exact"/>
        <w:rPr>
          <w:rFonts w:eastAsia="Times New Roman"/>
          <w:sz w:val="24"/>
          <w:szCs w:val="24"/>
        </w:rPr>
      </w:pPr>
    </w:p>
    <w:p w:rsidR="00410EC0" w:rsidRDefault="00072D47">
      <w:pPr>
        <w:spacing w:line="234" w:lineRule="auto"/>
        <w:ind w:left="400" w:right="100"/>
        <w:rPr>
          <w:rFonts w:eastAsia="Times New Roman"/>
          <w:sz w:val="24"/>
          <w:szCs w:val="24"/>
        </w:rPr>
      </w:pPr>
      <w:r>
        <w:rPr>
          <w:rFonts w:eastAsia="Times New Roman"/>
          <w:sz w:val="24"/>
          <w:szCs w:val="24"/>
        </w:rPr>
        <w:t>воздействия в процессе комплексного психолого-медико-педагогического сопровождения;</w:t>
      </w: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94" w:lineRule="exact"/>
        <w:rPr>
          <w:sz w:val="20"/>
          <w:szCs w:val="20"/>
        </w:rPr>
      </w:pPr>
    </w:p>
    <w:p w:rsidR="00410EC0" w:rsidRDefault="00072D47">
      <w:pPr>
        <w:ind w:right="-399"/>
        <w:jc w:val="center"/>
        <w:rPr>
          <w:sz w:val="20"/>
          <w:szCs w:val="20"/>
        </w:rPr>
      </w:pPr>
      <w:r>
        <w:rPr>
          <w:rFonts w:ascii="Calibri" w:eastAsia="Calibri" w:hAnsi="Calibri" w:cs="Calibri"/>
          <w:color w:val="00000A"/>
        </w:rPr>
        <w:t>7</w:t>
      </w:r>
    </w:p>
    <w:p w:rsidR="00410EC0" w:rsidRDefault="00410EC0">
      <w:pPr>
        <w:sectPr w:rsidR="00410EC0">
          <w:pgSz w:w="11900" w:h="16838"/>
          <w:pgMar w:top="1135" w:right="1106" w:bottom="188" w:left="1440" w:header="0" w:footer="0" w:gutter="0"/>
          <w:cols w:space="720" w:equalWidth="0">
            <w:col w:w="9360"/>
          </w:cols>
        </w:sectPr>
      </w:pPr>
    </w:p>
    <w:p w:rsidR="00410EC0" w:rsidRDefault="00072D47">
      <w:pPr>
        <w:numPr>
          <w:ilvl w:val="1"/>
          <w:numId w:val="10"/>
        </w:numPr>
        <w:tabs>
          <w:tab w:val="left" w:pos="1286"/>
        </w:tabs>
        <w:spacing w:line="236" w:lineRule="auto"/>
        <w:ind w:left="400" w:right="100" w:firstLine="724"/>
        <w:jc w:val="both"/>
        <w:rPr>
          <w:rFonts w:eastAsia="Times New Roman"/>
          <w:sz w:val="24"/>
          <w:szCs w:val="24"/>
        </w:rPr>
      </w:pPr>
      <w:r>
        <w:rPr>
          <w:rFonts w:eastAsia="Times New Roman"/>
          <w:sz w:val="24"/>
          <w:szCs w:val="24"/>
        </w:rPr>
        <w:lastRenderedPageBreak/>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410EC0" w:rsidRDefault="00410EC0">
      <w:pPr>
        <w:spacing w:line="14" w:lineRule="exact"/>
        <w:rPr>
          <w:rFonts w:eastAsia="Times New Roman"/>
          <w:sz w:val="24"/>
          <w:szCs w:val="24"/>
        </w:rPr>
      </w:pPr>
    </w:p>
    <w:p w:rsidR="00410EC0" w:rsidRDefault="00072D47">
      <w:pPr>
        <w:numPr>
          <w:ilvl w:val="0"/>
          <w:numId w:val="10"/>
        </w:numPr>
        <w:tabs>
          <w:tab w:val="left" w:pos="1302"/>
        </w:tabs>
        <w:spacing w:line="237" w:lineRule="auto"/>
        <w:ind w:left="400" w:right="100" w:firstLine="664"/>
        <w:jc w:val="both"/>
        <w:rPr>
          <w:rFonts w:eastAsia="Times New Roman"/>
          <w:sz w:val="24"/>
          <w:szCs w:val="24"/>
        </w:rPr>
      </w:pPr>
      <w:r>
        <w:rPr>
          <w:rFonts w:eastAsia="Times New Roman"/>
          <w:sz w:val="24"/>
          <w:szCs w:val="24"/>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410EC0" w:rsidRDefault="00410EC0">
      <w:pPr>
        <w:spacing w:line="13" w:lineRule="exact"/>
        <w:rPr>
          <w:rFonts w:eastAsia="Times New Roman"/>
          <w:sz w:val="24"/>
          <w:szCs w:val="24"/>
        </w:rPr>
      </w:pPr>
    </w:p>
    <w:p w:rsidR="00410EC0" w:rsidRDefault="00072D47">
      <w:pPr>
        <w:numPr>
          <w:ilvl w:val="0"/>
          <w:numId w:val="10"/>
        </w:numPr>
        <w:tabs>
          <w:tab w:val="left" w:pos="1516"/>
        </w:tabs>
        <w:spacing w:line="236" w:lineRule="auto"/>
        <w:ind w:left="400" w:right="100" w:firstLine="664"/>
        <w:jc w:val="both"/>
        <w:rPr>
          <w:rFonts w:eastAsia="Times New Roman"/>
          <w:sz w:val="24"/>
          <w:szCs w:val="24"/>
        </w:rPr>
      </w:pPr>
      <w:r>
        <w:rPr>
          <w:rFonts w:eastAsia="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410EC0" w:rsidRDefault="00410EC0">
      <w:pPr>
        <w:spacing w:line="13" w:lineRule="exact"/>
        <w:rPr>
          <w:rFonts w:eastAsia="Times New Roman"/>
          <w:sz w:val="24"/>
          <w:szCs w:val="24"/>
        </w:rPr>
      </w:pPr>
    </w:p>
    <w:p w:rsidR="00410EC0" w:rsidRDefault="00072D47">
      <w:pPr>
        <w:numPr>
          <w:ilvl w:val="0"/>
          <w:numId w:val="10"/>
        </w:numPr>
        <w:tabs>
          <w:tab w:val="left" w:pos="1367"/>
        </w:tabs>
        <w:spacing w:line="234" w:lineRule="auto"/>
        <w:ind w:left="400" w:right="100" w:firstLine="664"/>
        <w:rPr>
          <w:rFonts w:eastAsia="Times New Roman"/>
          <w:sz w:val="24"/>
          <w:szCs w:val="24"/>
        </w:rPr>
      </w:pPr>
      <w:r>
        <w:rPr>
          <w:rFonts w:eastAsia="Times New Roman"/>
          <w:sz w:val="24"/>
          <w:szCs w:val="24"/>
        </w:rPr>
        <w:t xml:space="preserve">индивидуальный темп обучения и продвижения в образовательном пространстве для разных </w:t>
      </w:r>
      <w:proofErr w:type="gramStart"/>
      <w:r>
        <w:rPr>
          <w:rFonts w:eastAsia="Times New Roman"/>
          <w:sz w:val="24"/>
          <w:szCs w:val="24"/>
        </w:rPr>
        <w:t>категорий</w:t>
      </w:r>
      <w:proofErr w:type="gramEnd"/>
      <w:r>
        <w:rPr>
          <w:rFonts w:eastAsia="Times New Roman"/>
          <w:sz w:val="24"/>
          <w:szCs w:val="24"/>
        </w:rPr>
        <w:t xml:space="preserve"> обучающихся с ТНР;</w:t>
      </w:r>
    </w:p>
    <w:p w:rsidR="00410EC0" w:rsidRDefault="00410EC0">
      <w:pPr>
        <w:spacing w:line="13" w:lineRule="exact"/>
        <w:rPr>
          <w:rFonts w:eastAsia="Times New Roman"/>
          <w:sz w:val="24"/>
          <w:szCs w:val="24"/>
        </w:rPr>
      </w:pPr>
    </w:p>
    <w:p w:rsidR="00410EC0" w:rsidRDefault="00072D47">
      <w:pPr>
        <w:numPr>
          <w:ilvl w:val="0"/>
          <w:numId w:val="10"/>
        </w:numPr>
        <w:tabs>
          <w:tab w:val="left" w:pos="1331"/>
        </w:tabs>
        <w:spacing w:line="236" w:lineRule="auto"/>
        <w:ind w:left="400" w:right="100" w:firstLine="664"/>
        <w:jc w:val="both"/>
        <w:rPr>
          <w:rFonts w:eastAsia="Times New Roman"/>
          <w:sz w:val="24"/>
          <w:szCs w:val="24"/>
        </w:rPr>
      </w:pPr>
      <w:r>
        <w:rPr>
          <w:rFonts w:eastAsia="Times New Roman"/>
          <w:sz w:val="24"/>
          <w:szCs w:val="24"/>
        </w:rPr>
        <w:t xml:space="preserve">постоянный (пошаговый) мониторинг результативности образования и </w:t>
      </w:r>
      <w:proofErr w:type="spellStart"/>
      <w:r>
        <w:rPr>
          <w:rFonts w:eastAsia="Times New Roman"/>
          <w:sz w:val="24"/>
          <w:szCs w:val="24"/>
        </w:rPr>
        <w:t>сформированности</w:t>
      </w:r>
      <w:proofErr w:type="spellEnd"/>
      <w:r>
        <w:rPr>
          <w:rFonts w:eastAsia="Times New Roman"/>
          <w:sz w:val="24"/>
          <w:szCs w:val="24"/>
        </w:rPr>
        <w:t xml:space="preserve"> социальной компетенции обучающихся, уровня и динамики развития речевых процессов, исходя из механизма речевого дефекта;</w:t>
      </w:r>
    </w:p>
    <w:p w:rsidR="00410EC0" w:rsidRDefault="00410EC0">
      <w:pPr>
        <w:spacing w:line="13" w:lineRule="exact"/>
        <w:rPr>
          <w:rFonts w:eastAsia="Times New Roman"/>
          <w:sz w:val="24"/>
          <w:szCs w:val="24"/>
        </w:rPr>
      </w:pPr>
    </w:p>
    <w:p w:rsidR="00410EC0" w:rsidRDefault="00072D47">
      <w:pPr>
        <w:numPr>
          <w:ilvl w:val="1"/>
          <w:numId w:val="10"/>
        </w:numPr>
        <w:tabs>
          <w:tab w:val="left" w:pos="1274"/>
        </w:tabs>
        <w:spacing w:line="237" w:lineRule="auto"/>
        <w:ind w:left="400" w:right="100" w:firstLine="724"/>
        <w:jc w:val="both"/>
        <w:rPr>
          <w:rFonts w:eastAsia="Times New Roman"/>
          <w:sz w:val="24"/>
          <w:szCs w:val="24"/>
        </w:rPr>
      </w:pPr>
      <w:r>
        <w:rPr>
          <w:rFonts w:eastAsia="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410EC0" w:rsidRDefault="00410EC0">
      <w:pPr>
        <w:spacing w:line="17" w:lineRule="exact"/>
        <w:rPr>
          <w:rFonts w:eastAsia="Times New Roman"/>
          <w:sz w:val="24"/>
          <w:szCs w:val="24"/>
        </w:rPr>
      </w:pPr>
    </w:p>
    <w:p w:rsidR="00410EC0" w:rsidRDefault="00072D47">
      <w:pPr>
        <w:numPr>
          <w:ilvl w:val="1"/>
          <w:numId w:val="10"/>
        </w:numPr>
        <w:tabs>
          <w:tab w:val="left" w:pos="1413"/>
        </w:tabs>
        <w:spacing w:line="234" w:lineRule="auto"/>
        <w:ind w:left="400" w:right="100" w:firstLine="724"/>
        <w:rPr>
          <w:rFonts w:eastAsia="Times New Roman"/>
          <w:sz w:val="24"/>
          <w:szCs w:val="24"/>
        </w:rPr>
      </w:pPr>
      <w:r>
        <w:rPr>
          <w:rFonts w:eastAsia="Times New Roman"/>
          <w:sz w:val="24"/>
          <w:szCs w:val="24"/>
        </w:rPr>
        <w:t>возможность обучаться на дому и/или дистанционно при наличии медицинских показаний;</w:t>
      </w:r>
    </w:p>
    <w:p w:rsidR="00410EC0" w:rsidRDefault="00410EC0">
      <w:pPr>
        <w:spacing w:line="13" w:lineRule="exact"/>
        <w:rPr>
          <w:rFonts w:eastAsia="Times New Roman"/>
          <w:sz w:val="24"/>
          <w:szCs w:val="24"/>
        </w:rPr>
      </w:pPr>
    </w:p>
    <w:p w:rsidR="00410EC0" w:rsidRDefault="00072D47">
      <w:pPr>
        <w:numPr>
          <w:ilvl w:val="0"/>
          <w:numId w:val="10"/>
        </w:numPr>
        <w:tabs>
          <w:tab w:val="left" w:pos="1214"/>
        </w:tabs>
        <w:spacing w:line="237" w:lineRule="auto"/>
        <w:ind w:left="400" w:right="100" w:firstLine="664"/>
        <w:jc w:val="both"/>
        <w:rPr>
          <w:rFonts w:eastAsia="Times New Roman"/>
          <w:sz w:val="24"/>
          <w:szCs w:val="24"/>
        </w:rPr>
      </w:pPr>
      <w:r>
        <w:rPr>
          <w:rFonts w:eastAsia="Times New Roman"/>
          <w:sz w:val="24"/>
          <w:szCs w:val="24"/>
        </w:rPr>
        <w:t xml:space="preserve">профилактика и коррекция социокультурной и школьной </w:t>
      </w:r>
      <w:proofErr w:type="spellStart"/>
      <w:r>
        <w:rPr>
          <w:rFonts w:eastAsia="Times New Roman"/>
          <w:sz w:val="24"/>
          <w:szCs w:val="24"/>
        </w:rPr>
        <w:t>дезадаптации</w:t>
      </w:r>
      <w:proofErr w:type="spellEnd"/>
      <w:r>
        <w:rPr>
          <w:rFonts w:eastAsia="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410EC0" w:rsidRDefault="00410EC0">
      <w:pPr>
        <w:spacing w:line="13" w:lineRule="exact"/>
        <w:rPr>
          <w:rFonts w:eastAsia="Times New Roman"/>
          <w:sz w:val="24"/>
          <w:szCs w:val="24"/>
        </w:rPr>
      </w:pPr>
    </w:p>
    <w:p w:rsidR="00410EC0" w:rsidRDefault="00072D47">
      <w:pPr>
        <w:numPr>
          <w:ilvl w:val="1"/>
          <w:numId w:val="10"/>
        </w:numPr>
        <w:tabs>
          <w:tab w:val="left" w:pos="1370"/>
        </w:tabs>
        <w:spacing w:line="236" w:lineRule="auto"/>
        <w:ind w:left="400" w:right="100" w:firstLine="724"/>
        <w:jc w:val="both"/>
        <w:rPr>
          <w:rFonts w:eastAsia="Times New Roman"/>
          <w:sz w:val="24"/>
          <w:szCs w:val="24"/>
        </w:rPr>
      </w:pPr>
      <w:r>
        <w:rPr>
          <w:rFonts w:eastAsia="Times New Roman"/>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10EC0" w:rsidRDefault="00410EC0">
      <w:pPr>
        <w:spacing w:line="6" w:lineRule="exact"/>
        <w:rPr>
          <w:rFonts w:eastAsia="Times New Roman"/>
          <w:sz w:val="24"/>
          <w:szCs w:val="24"/>
        </w:rPr>
      </w:pPr>
    </w:p>
    <w:p w:rsidR="00410EC0" w:rsidRDefault="00072D47">
      <w:pPr>
        <w:ind w:left="1880"/>
        <w:rPr>
          <w:rFonts w:eastAsia="Times New Roman"/>
          <w:sz w:val="24"/>
          <w:szCs w:val="24"/>
        </w:rPr>
      </w:pPr>
      <w:r>
        <w:rPr>
          <w:rFonts w:eastAsia="Times New Roman"/>
          <w:b/>
          <w:bCs/>
          <w:sz w:val="24"/>
          <w:szCs w:val="24"/>
        </w:rPr>
        <w:t xml:space="preserve">1.2. Планируемые результаты освоения </w:t>
      </w:r>
      <w:proofErr w:type="gramStart"/>
      <w:r>
        <w:rPr>
          <w:rFonts w:eastAsia="Times New Roman"/>
          <w:b/>
          <w:bCs/>
          <w:sz w:val="24"/>
          <w:szCs w:val="24"/>
        </w:rPr>
        <w:t>обучающимися</w:t>
      </w:r>
      <w:proofErr w:type="gramEnd"/>
    </w:p>
    <w:p w:rsidR="00410EC0" w:rsidRDefault="00072D47">
      <w:pPr>
        <w:ind w:left="2440"/>
        <w:rPr>
          <w:sz w:val="20"/>
          <w:szCs w:val="20"/>
        </w:rPr>
      </w:pPr>
      <w:r>
        <w:rPr>
          <w:rFonts w:eastAsia="Times New Roman"/>
          <w:b/>
          <w:bCs/>
          <w:sz w:val="24"/>
          <w:szCs w:val="24"/>
        </w:rPr>
        <w:t>с тяжелыми нарушениями речи АООП НОО</w:t>
      </w:r>
    </w:p>
    <w:p w:rsidR="00410EC0" w:rsidRDefault="00410EC0">
      <w:pPr>
        <w:spacing w:line="7" w:lineRule="exact"/>
        <w:rPr>
          <w:sz w:val="20"/>
          <w:szCs w:val="20"/>
        </w:rPr>
      </w:pPr>
    </w:p>
    <w:p w:rsidR="00410EC0" w:rsidRDefault="00072D47">
      <w:pPr>
        <w:spacing w:line="236" w:lineRule="auto"/>
        <w:ind w:left="400" w:firstLine="708"/>
        <w:jc w:val="both"/>
        <w:rPr>
          <w:sz w:val="20"/>
          <w:szCs w:val="20"/>
        </w:rPr>
      </w:pPr>
      <w:r>
        <w:rPr>
          <w:rFonts w:eastAsia="Times New Roman"/>
          <w:sz w:val="24"/>
          <w:szCs w:val="24"/>
        </w:rPr>
        <w:t xml:space="preserve">Результаты освоения адаптированной основной общеобразовательной программы начального общего образования </w:t>
      </w:r>
      <w:proofErr w:type="gramStart"/>
      <w:r>
        <w:rPr>
          <w:rFonts w:eastAsia="Times New Roman"/>
          <w:sz w:val="24"/>
          <w:szCs w:val="24"/>
        </w:rPr>
        <w:t>обучающимися</w:t>
      </w:r>
      <w:proofErr w:type="gramEnd"/>
      <w:r>
        <w:rPr>
          <w:rFonts w:eastAsia="Times New Roman"/>
          <w:sz w:val="24"/>
          <w:szCs w:val="24"/>
        </w:rPr>
        <w:t xml:space="preserve"> с ТНР оцениваются как итоговые на момент завершения начального общего образования.</w:t>
      </w:r>
    </w:p>
    <w:p w:rsidR="00410EC0" w:rsidRDefault="00410EC0">
      <w:pPr>
        <w:spacing w:line="14" w:lineRule="exact"/>
        <w:rPr>
          <w:sz w:val="20"/>
          <w:szCs w:val="20"/>
        </w:rPr>
      </w:pPr>
    </w:p>
    <w:p w:rsidR="00410EC0" w:rsidRDefault="00072D47">
      <w:pPr>
        <w:spacing w:line="236" w:lineRule="auto"/>
        <w:ind w:left="400" w:firstLine="708"/>
        <w:jc w:val="both"/>
        <w:rPr>
          <w:sz w:val="20"/>
          <w:szCs w:val="20"/>
        </w:rPr>
      </w:pPr>
      <w:r>
        <w:rPr>
          <w:rFonts w:eastAsia="Times New Roman"/>
          <w:sz w:val="24"/>
          <w:szCs w:val="24"/>
        </w:rPr>
        <w:t xml:space="preserve">Освоение адаптированной основной общеобразовательной программы начального общего образования обеспечивает достижение </w:t>
      </w:r>
      <w:proofErr w:type="gramStart"/>
      <w:r>
        <w:rPr>
          <w:rFonts w:eastAsia="Times New Roman"/>
          <w:sz w:val="24"/>
          <w:szCs w:val="24"/>
        </w:rPr>
        <w:t>обучающимися</w:t>
      </w:r>
      <w:proofErr w:type="gramEnd"/>
      <w:r>
        <w:rPr>
          <w:rFonts w:eastAsia="Times New Roman"/>
          <w:sz w:val="24"/>
          <w:szCs w:val="24"/>
        </w:rPr>
        <w:t xml:space="preserve"> с ТНР трех видов результатов: личностных, метапредметных и предметных.</w:t>
      </w:r>
    </w:p>
    <w:p w:rsidR="00410EC0" w:rsidRDefault="00410EC0">
      <w:pPr>
        <w:spacing w:line="200" w:lineRule="exact"/>
        <w:rPr>
          <w:sz w:val="20"/>
          <w:szCs w:val="20"/>
        </w:rPr>
      </w:pPr>
    </w:p>
    <w:p w:rsidR="00410EC0" w:rsidRDefault="00410EC0">
      <w:pPr>
        <w:spacing w:line="366" w:lineRule="exact"/>
        <w:rPr>
          <w:sz w:val="20"/>
          <w:szCs w:val="20"/>
        </w:rPr>
      </w:pPr>
    </w:p>
    <w:p w:rsidR="00410EC0" w:rsidRDefault="00072D47" w:rsidP="00A630AB">
      <w:pPr>
        <w:spacing w:line="238" w:lineRule="auto"/>
        <w:ind w:left="400" w:firstLine="734"/>
        <w:jc w:val="both"/>
        <w:rPr>
          <w:sz w:val="20"/>
          <w:szCs w:val="20"/>
        </w:rPr>
      </w:pPr>
      <w:r>
        <w:rPr>
          <w:rFonts w:eastAsia="Times New Roman"/>
          <w:sz w:val="24"/>
          <w:szCs w:val="24"/>
        </w:rPr>
        <w:t xml:space="preserve">Планируемые результаты освоения ООП НОО (далее — планируемые результаты) являются одним из важнейших механизмов реализации требований </w:t>
      </w:r>
      <w:proofErr w:type="gramStart"/>
      <w:r>
        <w:rPr>
          <w:rFonts w:eastAsia="Times New Roman"/>
          <w:sz w:val="24"/>
          <w:szCs w:val="24"/>
        </w:rPr>
        <w:t>Стандарта</w:t>
      </w:r>
      <w:proofErr w:type="gramEnd"/>
      <w:r>
        <w:rPr>
          <w:rFonts w:eastAsia="Times New Roman"/>
          <w:sz w:val="24"/>
          <w:szCs w:val="24"/>
        </w:rPr>
        <w:t xml:space="preserve"> к результатам обучающихся, освоивших основную образовательную программу. Они представляют собой систему </w:t>
      </w:r>
      <w:r>
        <w:rPr>
          <w:rFonts w:eastAsia="Times New Roman"/>
          <w:b/>
          <w:bCs/>
          <w:sz w:val="24"/>
          <w:szCs w:val="24"/>
        </w:rPr>
        <w:t>обобщённых личностно ориентированных целей</w:t>
      </w:r>
      <w:r>
        <w:rPr>
          <w:rFonts w:eastAsia="Times New Roman"/>
          <w:sz w:val="24"/>
          <w:szCs w:val="24"/>
        </w:rPr>
        <w:t xml:space="preserve"> </w:t>
      </w:r>
      <w:r>
        <w:rPr>
          <w:rFonts w:eastAsia="Times New Roman"/>
          <w:b/>
          <w:bCs/>
          <w:sz w:val="24"/>
          <w:szCs w:val="24"/>
        </w:rPr>
        <w:t xml:space="preserve">образования, </w:t>
      </w:r>
      <w:r>
        <w:rPr>
          <w:rFonts w:eastAsia="Times New Roman"/>
          <w:sz w:val="24"/>
          <w:szCs w:val="24"/>
        </w:rPr>
        <w:t>допускающих дальнейшее уточнение и конкретизацию,</w:t>
      </w:r>
      <w:r>
        <w:rPr>
          <w:rFonts w:eastAsia="Times New Roman"/>
          <w:b/>
          <w:bCs/>
          <w:sz w:val="24"/>
          <w:szCs w:val="24"/>
        </w:rPr>
        <w:t xml:space="preserve"> </w:t>
      </w:r>
      <w:r>
        <w:rPr>
          <w:rFonts w:eastAsia="Times New Roman"/>
          <w:sz w:val="24"/>
          <w:szCs w:val="24"/>
        </w:rPr>
        <w:t>что</w:t>
      </w:r>
      <w:r>
        <w:rPr>
          <w:rFonts w:eastAsia="Times New Roman"/>
          <w:b/>
          <w:bCs/>
          <w:sz w:val="24"/>
          <w:szCs w:val="24"/>
        </w:rPr>
        <w:t xml:space="preserve"> </w:t>
      </w:r>
      <w:r>
        <w:rPr>
          <w:rFonts w:eastAsia="Times New Roman"/>
          <w:sz w:val="24"/>
          <w:szCs w:val="24"/>
        </w:rPr>
        <w:t>обеспечивает определение и выявление всех составляющих планируемых результатов, подлежащих формированию и оценке.</w:t>
      </w:r>
    </w:p>
    <w:p w:rsidR="00410EC0" w:rsidRDefault="00410EC0">
      <w:pPr>
        <w:spacing w:line="17" w:lineRule="exact"/>
        <w:rPr>
          <w:sz w:val="20"/>
          <w:szCs w:val="20"/>
        </w:rPr>
      </w:pPr>
    </w:p>
    <w:p w:rsidR="00410EC0" w:rsidRDefault="00072D47" w:rsidP="00A630AB">
      <w:pPr>
        <w:numPr>
          <w:ilvl w:val="0"/>
          <w:numId w:val="11"/>
        </w:numPr>
        <w:tabs>
          <w:tab w:val="left" w:pos="726"/>
        </w:tabs>
        <w:spacing w:line="238" w:lineRule="auto"/>
        <w:ind w:left="400" w:firstLine="734"/>
        <w:jc w:val="both"/>
        <w:rPr>
          <w:rFonts w:eastAsia="Times New Roman"/>
          <w:sz w:val="24"/>
          <w:szCs w:val="24"/>
        </w:rPr>
      </w:pPr>
      <w:proofErr w:type="gramStart"/>
      <w:r>
        <w:rPr>
          <w:rFonts w:eastAsia="Times New Roman"/>
          <w:sz w:val="24"/>
          <w:szCs w:val="24"/>
        </w:rPr>
        <w:t>соответствии с системно-</w:t>
      </w:r>
      <w:proofErr w:type="spellStart"/>
      <w:r>
        <w:rPr>
          <w:rFonts w:eastAsia="Times New Roman"/>
          <w:sz w:val="24"/>
          <w:szCs w:val="24"/>
        </w:rPr>
        <w:t>деятельностным</w:t>
      </w:r>
      <w:proofErr w:type="spellEnd"/>
      <w:r>
        <w:rPr>
          <w:rFonts w:eastAsia="Times New Roman"/>
          <w:sz w:val="24"/>
          <w:szCs w:val="24"/>
        </w:rP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410EC0" w:rsidRDefault="00410EC0">
      <w:pPr>
        <w:spacing w:line="342" w:lineRule="exact"/>
        <w:rPr>
          <w:sz w:val="20"/>
          <w:szCs w:val="20"/>
        </w:rPr>
      </w:pPr>
    </w:p>
    <w:p w:rsidR="00410EC0" w:rsidRDefault="00072D47">
      <w:pPr>
        <w:ind w:right="-399"/>
        <w:jc w:val="center"/>
        <w:rPr>
          <w:sz w:val="20"/>
          <w:szCs w:val="20"/>
        </w:rPr>
      </w:pPr>
      <w:r>
        <w:rPr>
          <w:rFonts w:ascii="Calibri" w:eastAsia="Calibri" w:hAnsi="Calibri" w:cs="Calibri"/>
          <w:color w:val="00000A"/>
        </w:rPr>
        <w:t>8</w:t>
      </w:r>
    </w:p>
    <w:p w:rsidR="00410EC0" w:rsidRDefault="00410EC0">
      <w:pPr>
        <w:sectPr w:rsidR="00410EC0">
          <w:pgSz w:w="11900" w:h="16838"/>
          <w:pgMar w:top="1135" w:right="1106" w:bottom="188" w:left="1440" w:header="0" w:footer="0" w:gutter="0"/>
          <w:cols w:space="720" w:equalWidth="0">
            <w:col w:w="9360"/>
          </w:cols>
        </w:sectPr>
      </w:pPr>
    </w:p>
    <w:p w:rsidR="00410EC0" w:rsidRDefault="00072D47" w:rsidP="00A630AB">
      <w:pPr>
        <w:spacing w:line="238" w:lineRule="auto"/>
        <w:ind w:left="400" w:firstLine="734"/>
        <w:jc w:val="both"/>
        <w:rPr>
          <w:sz w:val="20"/>
          <w:szCs w:val="20"/>
        </w:rPr>
      </w:pPr>
      <w:r>
        <w:rPr>
          <w:rFonts w:eastAsia="Times New Roman"/>
          <w:sz w:val="24"/>
          <w:szCs w:val="24"/>
        </w:rPr>
        <w:lastRenderedPageBreak/>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rFonts w:eastAsia="Times New Roman"/>
          <w:i/>
          <w:iCs/>
          <w:sz w:val="24"/>
          <w:szCs w:val="24"/>
        </w:rPr>
        <w:t>опорный характер</w:t>
      </w:r>
      <w:r>
        <w:rPr>
          <w:rFonts w:eastAsia="Times New Roman"/>
          <w:sz w:val="24"/>
          <w:szCs w:val="24"/>
        </w:rPr>
        <w:t>, т. е. служащий основой для последующего обучения.</w:t>
      </w:r>
    </w:p>
    <w:p w:rsidR="00410EC0" w:rsidRDefault="00410EC0">
      <w:pPr>
        <w:spacing w:line="2" w:lineRule="exact"/>
        <w:rPr>
          <w:sz w:val="20"/>
          <w:szCs w:val="20"/>
        </w:rPr>
      </w:pPr>
    </w:p>
    <w:p w:rsidR="00410EC0" w:rsidRDefault="00072D47" w:rsidP="00A630AB">
      <w:pPr>
        <w:ind w:left="400" w:firstLine="734"/>
        <w:rPr>
          <w:sz w:val="20"/>
          <w:szCs w:val="20"/>
        </w:rPr>
      </w:pPr>
      <w:r>
        <w:rPr>
          <w:rFonts w:eastAsia="Times New Roman"/>
          <w:b/>
          <w:bCs/>
          <w:sz w:val="24"/>
          <w:szCs w:val="24"/>
        </w:rPr>
        <w:t xml:space="preserve">Структура планируемых результатов </w:t>
      </w:r>
      <w:r>
        <w:rPr>
          <w:rFonts w:eastAsia="Times New Roman"/>
          <w:sz w:val="24"/>
          <w:szCs w:val="24"/>
        </w:rPr>
        <w:t>учитывает необходимость:</w:t>
      </w:r>
    </w:p>
    <w:p w:rsidR="00410EC0" w:rsidRDefault="00410EC0">
      <w:pPr>
        <w:spacing w:line="31" w:lineRule="exact"/>
        <w:rPr>
          <w:sz w:val="20"/>
          <w:szCs w:val="20"/>
        </w:rPr>
      </w:pPr>
    </w:p>
    <w:p w:rsidR="00410EC0" w:rsidRDefault="00072D47">
      <w:pPr>
        <w:numPr>
          <w:ilvl w:val="1"/>
          <w:numId w:val="12"/>
        </w:numPr>
        <w:tabs>
          <w:tab w:val="left" w:pos="1108"/>
        </w:tabs>
        <w:spacing w:line="231" w:lineRule="auto"/>
        <w:ind w:left="1120" w:hanging="356"/>
        <w:jc w:val="both"/>
        <w:rPr>
          <w:rFonts w:ascii="Symbol" w:eastAsia="Symbol" w:hAnsi="Symbol" w:cs="Symbol"/>
          <w:sz w:val="24"/>
          <w:szCs w:val="24"/>
        </w:rPr>
      </w:pPr>
      <w:r>
        <w:rPr>
          <w:rFonts w:eastAsia="Times New Roman"/>
          <w:sz w:val="24"/>
          <w:szCs w:val="24"/>
        </w:rPr>
        <w:t xml:space="preserve">определения динамики развития </w:t>
      </w:r>
      <w:proofErr w:type="gramStart"/>
      <w:r>
        <w:rPr>
          <w:rFonts w:eastAsia="Times New Roman"/>
          <w:sz w:val="24"/>
          <w:szCs w:val="24"/>
        </w:rPr>
        <w:t>обучающихся</w:t>
      </w:r>
      <w:proofErr w:type="gramEnd"/>
      <w:r>
        <w:rPr>
          <w:rFonts w:eastAsia="Times New Roman"/>
          <w:sz w:val="24"/>
          <w:szCs w:val="24"/>
        </w:rPr>
        <w:t xml:space="preserve"> на основе выделения достигнутого уровня развития и ближайшей перспективы — зоны ближайшего развития ребёнка;</w:t>
      </w:r>
    </w:p>
    <w:p w:rsidR="00410EC0" w:rsidRDefault="00410EC0">
      <w:pPr>
        <w:spacing w:line="32" w:lineRule="exact"/>
        <w:rPr>
          <w:rFonts w:ascii="Symbol" w:eastAsia="Symbol" w:hAnsi="Symbol" w:cs="Symbol"/>
          <w:sz w:val="24"/>
          <w:szCs w:val="24"/>
        </w:rPr>
      </w:pPr>
    </w:p>
    <w:p w:rsidR="00410EC0" w:rsidRDefault="00072D47">
      <w:pPr>
        <w:numPr>
          <w:ilvl w:val="1"/>
          <w:numId w:val="12"/>
        </w:numPr>
        <w:tabs>
          <w:tab w:val="left" w:pos="1108"/>
        </w:tabs>
        <w:spacing w:line="233" w:lineRule="auto"/>
        <w:ind w:left="1120" w:hanging="356"/>
        <w:jc w:val="both"/>
        <w:rPr>
          <w:rFonts w:ascii="Symbol" w:eastAsia="Symbol" w:hAnsi="Symbol" w:cs="Symbol"/>
          <w:sz w:val="24"/>
          <w:szCs w:val="24"/>
        </w:rPr>
      </w:pPr>
      <w:r>
        <w:rPr>
          <w:rFonts w:eastAsia="Times New Roman"/>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410EC0" w:rsidRDefault="00410EC0">
      <w:pPr>
        <w:spacing w:line="31" w:lineRule="exact"/>
        <w:rPr>
          <w:rFonts w:ascii="Symbol" w:eastAsia="Symbol" w:hAnsi="Symbol" w:cs="Symbol"/>
          <w:sz w:val="24"/>
          <w:szCs w:val="24"/>
        </w:rPr>
      </w:pPr>
    </w:p>
    <w:p w:rsidR="00410EC0" w:rsidRDefault="00072D47">
      <w:pPr>
        <w:numPr>
          <w:ilvl w:val="1"/>
          <w:numId w:val="12"/>
        </w:numPr>
        <w:tabs>
          <w:tab w:val="left" w:pos="1108"/>
        </w:tabs>
        <w:spacing w:line="230" w:lineRule="auto"/>
        <w:ind w:left="1120" w:hanging="356"/>
        <w:jc w:val="both"/>
        <w:rPr>
          <w:rFonts w:ascii="Symbol" w:eastAsia="Symbol" w:hAnsi="Symbol" w:cs="Symbol"/>
          <w:sz w:val="24"/>
          <w:szCs w:val="24"/>
        </w:rPr>
      </w:pPr>
      <w:r>
        <w:rPr>
          <w:rFonts w:eastAsia="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10EC0" w:rsidRDefault="00410EC0">
      <w:pPr>
        <w:spacing w:line="15" w:lineRule="exact"/>
        <w:rPr>
          <w:rFonts w:ascii="Symbol" w:eastAsia="Symbol" w:hAnsi="Symbol" w:cs="Symbol"/>
          <w:sz w:val="24"/>
          <w:szCs w:val="24"/>
        </w:rPr>
      </w:pPr>
    </w:p>
    <w:p w:rsidR="00A630AB" w:rsidRDefault="00072D47" w:rsidP="00A630AB">
      <w:pPr>
        <w:numPr>
          <w:ilvl w:val="0"/>
          <w:numId w:val="12"/>
        </w:numPr>
        <w:tabs>
          <w:tab w:val="left" w:pos="659"/>
        </w:tabs>
        <w:spacing w:line="239" w:lineRule="auto"/>
        <w:ind w:left="400" w:firstLine="734"/>
        <w:rPr>
          <w:rFonts w:eastAsia="Times New Roman"/>
          <w:sz w:val="24"/>
          <w:szCs w:val="24"/>
        </w:rPr>
      </w:pPr>
      <w:r>
        <w:rPr>
          <w:rFonts w:eastAsia="Times New Roman"/>
          <w:sz w:val="24"/>
          <w:szCs w:val="24"/>
        </w:rPr>
        <w:t xml:space="preserve">этой целью в структуре планируемых результатов по каждой учебной программе (предметной, междисциплинарной) выделяются следующие </w:t>
      </w:r>
      <w:r>
        <w:rPr>
          <w:rFonts w:eastAsia="Times New Roman"/>
          <w:i/>
          <w:iCs/>
          <w:sz w:val="24"/>
          <w:szCs w:val="24"/>
        </w:rPr>
        <w:t>уровни описания</w:t>
      </w:r>
      <w:r>
        <w:rPr>
          <w:rFonts w:eastAsia="Times New Roman"/>
          <w:sz w:val="24"/>
          <w:szCs w:val="24"/>
        </w:rPr>
        <w:t xml:space="preserve">. </w:t>
      </w:r>
    </w:p>
    <w:p w:rsidR="00410EC0" w:rsidRPr="00A630AB" w:rsidRDefault="00072D47" w:rsidP="003135FA">
      <w:pPr>
        <w:tabs>
          <w:tab w:val="left" w:pos="659"/>
        </w:tabs>
        <w:spacing w:line="239" w:lineRule="auto"/>
        <w:ind w:left="400" w:firstLine="734"/>
        <w:jc w:val="both"/>
        <w:rPr>
          <w:rFonts w:eastAsia="Times New Roman"/>
          <w:sz w:val="24"/>
          <w:szCs w:val="24"/>
        </w:rPr>
      </w:pPr>
      <w:r>
        <w:rPr>
          <w:rFonts w:eastAsia="Times New Roman"/>
          <w:b/>
          <w:bCs/>
          <w:sz w:val="24"/>
          <w:szCs w:val="24"/>
        </w:rPr>
        <w:t xml:space="preserve">Цели-ориентиры - </w:t>
      </w:r>
      <w:r>
        <w:rPr>
          <w:rFonts w:eastAsia="Times New Roman"/>
          <w:sz w:val="24"/>
          <w:szCs w:val="24"/>
        </w:rPr>
        <w:t>определяют ведущие целевые установки и основные ожидаемые</w:t>
      </w:r>
      <w:r>
        <w:rPr>
          <w:rFonts w:eastAsia="Times New Roman"/>
          <w:b/>
          <w:bCs/>
          <w:sz w:val="24"/>
          <w:szCs w:val="24"/>
        </w:rPr>
        <w:t xml:space="preserve"> </w:t>
      </w:r>
      <w:r>
        <w:rPr>
          <w:rFonts w:eastAsia="Times New Roman"/>
          <w:sz w:val="24"/>
          <w:szCs w:val="24"/>
        </w:rPr>
        <w:t>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r w:rsidR="00A630AB">
        <w:rPr>
          <w:rFonts w:eastAsia="Times New Roman"/>
          <w:sz w:val="24"/>
          <w:szCs w:val="24"/>
        </w:rPr>
        <w:t xml:space="preserve"> </w:t>
      </w:r>
      <w:r w:rsidRPr="00A630AB">
        <w:rPr>
          <w:rFonts w:eastAsia="Times New Roman"/>
          <w:sz w:val="24"/>
          <w:szCs w:val="24"/>
        </w:rPr>
        <w:t xml:space="preserve">предоставление и использование исключительно </w:t>
      </w:r>
      <w:proofErr w:type="spellStart"/>
      <w:r w:rsidRPr="00A630AB">
        <w:rPr>
          <w:rFonts w:eastAsia="Times New Roman"/>
          <w:sz w:val="24"/>
          <w:szCs w:val="24"/>
        </w:rPr>
        <w:t>неперсонифицированной</w:t>
      </w:r>
      <w:proofErr w:type="spellEnd"/>
      <w:r w:rsidRPr="00A630AB">
        <w:rPr>
          <w:rFonts w:eastAsia="Times New Roman"/>
          <w:sz w:val="24"/>
          <w:szCs w:val="24"/>
        </w:rPr>
        <w:t xml:space="preserve"> информации, а полученные результаты характеризуют деятельность системы образования.</w:t>
      </w:r>
    </w:p>
    <w:p w:rsidR="00410EC0" w:rsidRDefault="00410EC0">
      <w:pPr>
        <w:spacing w:line="18" w:lineRule="exact"/>
        <w:rPr>
          <w:rFonts w:eastAsia="Times New Roman"/>
          <w:sz w:val="24"/>
          <w:szCs w:val="24"/>
        </w:rPr>
      </w:pPr>
    </w:p>
    <w:p w:rsidR="00410EC0" w:rsidRDefault="00072D47" w:rsidP="00A630AB">
      <w:pPr>
        <w:spacing w:line="238" w:lineRule="auto"/>
        <w:ind w:left="400" w:firstLine="734"/>
        <w:jc w:val="both"/>
        <w:rPr>
          <w:rFonts w:eastAsia="Times New Roman"/>
          <w:sz w:val="24"/>
          <w:szCs w:val="24"/>
        </w:rPr>
      </w:pPr>
      <w:r>
        <w:rPr>
          <w:rFonts w:eastAsia="Times New Roman"/>
          <w:b/>
          <w:bCs/>
          <w:sz w:val="24"/>
          <w:szCs w:val="24"/>
        </w:rPr>
        <w:t xml:space="preserve">Цели, характеризующие систему учебных действий в отношении опорного учебного материала. </w:t>
      </w:r>
      <w:r>
        <w:rPr>
          <w:rFonts w:eastAsia="Times New Roman"/>
          <w:sz w:val="24"/>
          <w:szCs w:val="24"/>
        </w:rPr>
        <w:t>Планируемые результаты,</w:t>
      </w:r>
      <w:r>
        <w:rPr>
          <w:rFonts w:eastAsia="Times New Roman"/>
          <w:b/>
          <w:bCs/>
          <w:sz w:val="24"/>
          <w:szCs w:val="24"/>
        </w:rPr>
        <w:t xml:space="preserve"> </w:t>
      </w:r>
      <w:r>
        <w:rPr>
          <w:rFonts w:eastAsia="Times New Roman"/>
          <w:sz w:val="24"/>
          <w:szCs w:val="24"/>
        </w:rPr>
        <w:t>описывающие эту группу целей,</w:t>
      </w:r>
      <w:r>
        <w:rPr>
          <w:rFonts w:eastAsia="Times New Roman"/>
          <w:b/>
          <w:bCs/>
          <w:sz w:val="24"/>
          <w:szCs w:val="24"/>
        </w:rPr>
        <w:t xml:space="preserve"> </w:t>
      </w:r>
      <w:r>
        <w:rPr>
          <w:rFonts w:eastAsia="Times New Roman"/>
          <w:sz w:val="24"/>
          <w:szCs w:val="24"/>
        </w:rPr>
        <w:t xml:space="preserve">приводятся в блоках </w:t>
      </w:r>
      <w:r>
        <w:rPr>
          <w:rFonts w:eastAsia="Times New Roman"/>
          <w:sz w:val="24"/>
          <w:szCs w:val="24"/>
          <w:u w:val="single"/>
        </w:rPr>
        <w:t>«Выпускник научится»</w:t>
      </w:r>
      <w:r>
        <w:rPr>
          <w:rFonts w:eastAsia="Times New Roman"/>
          <w:sz w:val="24"/>
          <w:szCs w:val="24"/>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10EC0" w:rsidRDefault="00410EC0">
      <w:pPr>
        <w:spacing w:line="16" w:lineRule="exact"/>
        <w:rPr>
          <w:rFonts w:eastAsia="Times New Roman"/>
          <w:sz w:val="24"/>
          <w:szCs w:val="24"/>
        </w:rPr>
      </w:pPr>
    </w:p>
    <w:p w:rsidR="00410EC0" w:rsidRDefault="00072D47" w:rsidP="00A630AB">
      <w:pPr>
        <w:spacing w:line="239" w:lineRule="auto"/>
        <w:ind w:left="400" w:firstLine="734"/>
        <w:jc w:val="both"/>
        <w:rPr>
          <w:rFonts w:eastAsia="Times New Roman"/>
          <w:sz w:val="24"/>
          <w:szCs w:val="24"/>
        </w:rPr>
      </w:pPr>
      <w:r>
        <w:rPr>
          <w:rFonts w:eastAsia="Times New Roman"/>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Pr>
          <w:rFonts w:eastAsia="Times New Roman"/>
          <w:sz w:val="24"/>
          <w:szCs w:val="24"/>
        </w:rPr>
        <w:t>обучающимися</w:t>
      </w:r>
      <w:proofErr w:type="gramEnd"/>
      <w:r>
        <w:rPr>
          <w:rFonts w:eastAsia="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10EC0" w:rsidRDefault="00410EC0">
      <w:pPr>
        <w:spacing w:line="287" w:lineRule="exact"/>
        <w:rPr>
          <w:sz w:val="20"/>
          <w:szCs w:val="20"/>
        </w:rPr>
      </w:pPr>
    </w:p>
    <w:p w:rsidR="00410EC0" w:rsidRDefault="00072D47">
      <w:pPr>
        <w:ind w:right="-399"/>
        <w:jc w:val="center"/>
        <w:rPr>
          <w:sz w:val="20"/>
          <w:szCs w:val="20"/>
        </w:rPr>
      </w:pPr>
      <w:r>
        <w:rPr>
          <w:rFonts w:ascii="Calibri" w:eastAsia="Calibri" w:hAnsi="Calibri" w:cs="Calibri"/>
          <w:color w:val="00000A"/>
        </w:rPr>
        <w:lastRenderedPageBreak/>
        <w:t>9</w:t>
      </w:r>
    </w:p>
    <w:p w:rsidR="00410EC0" w:rsidRDefault="00410EC0">
      <w:pPr>
        <w:sectPr w:rsidR="00410EC0">
          <w:pgSz w:w="11900" w:h="16838"/>
          <w:pgMar w:top="1135" w:right="1106" w:bottom="188" w:left="1440" w:header="0" w:footer="0" w:gutter="0"/>
          <w:cols w:space="720" w:equalWidth="0">
            <w:col w:w="9360"/>
          </w:cols>
        </w:sectPr>
      </w:pPr>
    </w:p>
    <w:p w:rsidR="00410EC0" w:rsidRPr="00A630AB" w:rsidRDefault="00072D47" w:rsidP="00A630AB">
      <w:pPr>
        <w:spacing w:line="237" w:lineRule="auto"/>
        <w:ind w:left="400" w:firstLine="734"/>
        <w:jc w:val="both"/>
        <w:rPr>
          <w:sz w:val="20"/>
          <w:szCs w:val="20"/>
        </w:rPr>
      </w:pPr>
      <w:r>
        <w:rPr>
          <w:rFonts w:eastAsia="Times New Roman"/>
          <w:b/>
          <w:bCs/>
          <w:sz w:val="24"/>
          <w:szCs w:val="24"/>
        </w:rPr>
        <w:lastRenderedPageBreak/>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 xml:space="preserve">результаты, описывающие указанную группу целей, приводятся в блоках </w:t>
      </w:r>
      <w:r>
        <w:rPr>
          <w:rFonts w:eastAsia="Times New Roman"/>
          <w:sz w:val="24"/>
          <w:szCs w:val="24"/>
          <w:u w:val="single"/>
        </w:rPr>
        <w:t>«Выпускник</w:t>
      </w:r>
      <w:r>
        <w:rPr>
          <w:rFonts w:eastAsia="Times New Roman"/>
          <w:sz w:val="24"/>
          <w:szCs w:val="24"/>
        </w:rPr>
        <w:t xml:space="preserve"> </w:t>
      </w:r>
      <w:r>
        <w:rPr>
          <w:rFonts w:eastAsia="Times New Roman"/>
          <w:sz w:val="24"/>
          <w:szCs w:val="24"/>
          <w:u w:val="single"/>
        </w:rPr>
        <w:t>получит возможность научиться»</w:t>
      </w:r>
      <w:r>
        <w:rPr>
          <w:rFonts w:eastAsia="Times New Roman"/>
          <w:sz w:val="24"/>
          <w:szCs w:val="24"/>
        </w:rPr>
        <w:t xml:space="preserve"> к каждому разделу программы учебного предмета</w:t>
      </w:r>
      <w:r w:rsidR="00A630AB">
        <w:rPr>
          <w:sz w:val="20"/>
          <w:szCs w:val="20"/>
        </w:rPr>
        <w:t xml:space="preserve"> и </w:t>
      </w:r>
      <w:r>
        <w:rPr>
          <w:rFonts w:eastAsia="Times New Roman"/>
          <w:i/>
          <w:iCs/>
          <w:sz w:val="24"/>
          <w:szCs w:val="24"/>
        </w:rPr>
        <w:t>выделяются курсивом</w:t>
      </w:r>
      <w:r>
        <w:rPr>
          <w:rFonts w:eastAsia="Times New Roman"/>
          <w:sz w:val="24"/>
          <w:szCs w:val="24"/>
        </w:rPr>
        <w:t>.</w:t>
      </w:r>
      <w:r>
        <w:rPr>
          <w:rFonts w:eastAsia="Times New Roman"/>
          <w:i/>
          <w:iCs/>
          <w:sz w:val="24"/>
          <w:szCs w:val="24"/>
        </w:rPr>
        <w:t xml:space="preserve"> </w:t>
      </w:r>
      <w:r>
        <w:rPr>
          <w:rFonts w:eastAsia="Times New Roman"/>
          <w:sz w:val="24"/>
          <w:szCs w:val="24"/>
        </w:rPr>
        <w:t>Уровень достижений,</w:t>
      </w:r>
      <w:r>
        <w:rPr>
          <w:rFonts w:eastAsia="Times New Roman"/>
          <w:i/>
          <w:iCs/>
          <w:sz w:val="24"/>
          <w:szCs w:val="24"/>
        </w:rPr>
        <w:t xml:space="preserve"> </w:t>
      </w:r>
      <w:r>
        <w:rPr>
          <w:rFonts w:eastAsia="Times New Roman"/>
          <w:sz w:val="24"/>
          <w:szCs w:val="24"/>
        </w:rPr>
        <w:t>соответствующий планируемым</w:t>
      </w:r>
      <w:r>
        <w:rPr>
          <w:rFonts w:eastAsia="Times New Roman"/>
          <w:i/>
          <w:iCs/>
          <w:sz w:val="24"/>
          <w:szCs w:val="24"/>
        </w:rPr>
        <w:t xml:space="preserve"> </w:t>
      </w:r>
      <w:r>
        <w:rPr>
          <w:rFonts w:eastAsia="Times New Roman"/>
          <w:sz w:val="24"/>
          <w:szCs w:val="24"/>
        </w:rPr>
        <w:t xml:space="preserve">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Pr>
          <w:rFonts w:eastAsia="Times New Roman"/>
          <w:sz w:val="24"/>
          <w:szCs w:val="24"/>
        </w:rPr>
        <w:t>В повседневной практике обучения эта группа целей не отрабатывается со всеми без исключения обучающимися</w:t>
      </w:r>
      <w:r w:rsidR="00A630AB">
        <w:rPr>
          <w:rFonts w:eastAsia="Times New Roman"/>
          <w:sz w:val="24"/>
          <w:szCs w:val="24"/>
        </w:rPr>
        <w:t>,</w:t>
      </w:r>
      <w:r>
        <w:rPr>
          <w:rFonts w:eastAsia="Times New Roman"/>
          <w:sz w:val="24"/>
          <w:szCs w:val="24"/>
        </w:rPr>
        <w:t xml:space="preserve">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Pr>
          <w:rFonts w:eastAsia="Times New Roman"/>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Pr>
          <w:rFonts w:eastAsia="Times New Roman"/>
          <w:sz w:val="24"/>
          <w:szCs w:val="24"/>
        </w:rPr>
        <w:t>неперсонифицированной</w:t>
      </w:r>
      <w:proofErr w:type="spellEnd"/>
      <w:r>
        <w:rPr>
          <w:rFonts w:eastAsia="Times New Roman"/>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410EC0" w:rsidRDefault="00410EC0">
      <w:pPr>
        <w:spacing w:line="13" w:lineRule="exact"/>
        <w:rPr>
          <w:rFonts w:eastAsia="Times New Roman"/>
          <w:sz w:val="24"/>
          <w:szCs w:val="24"/>
        </w:rPr>
      </w:pPr>
    </w:p>
    <w:p w:rsidR="00410EC0" w:rsidRDefault="00072D47" w:rsidP="00A630AB">
      <w:pPr>
        <w:spacing w:line="238" w:lineRule="auto"/>
        <w:ind w:left="400" w:firstLine="734"/>
        <w:jc w:val="both"/>
        <w:rPr>
          <w:rFonts w:eastAsia="Times New Roman"/>
          <w:sz w:val="24"/>
          <w:szCs w:val="24"/>
        </w:rPr>
      </w:pPr>
      <w:r>
        <w:rPr>
          <w:rFonts w:eastAsia="Times New Roman"/>
          <w:sz w:val="24"/>
          <w:szCs w:val="24"/>
        </w:rPr>
        <w:t xml:space="preserve">Основные цели такого включения — предоставить возможность </w:t>
      </w:r>
      <w:proofErr w:type="gramStart"/>
      <w:r>
        <w:rPr>
          <w:rFonts w:eastAsia="Times New Roman"/>
          <w:sz w:val="24"/>
          <w:szCs w:val="24"/>
        </w:rPr>
        <w:t>обучающимся</w:t>
      </w:r>
      <w:proofErr w:type="gramEnd"/>
      <w:r>
        <w:rPr>
          <w:rFonts w:eastAsia="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rFonts w:eastAsia="Times New Roman"/>
          <w:b/>
          <w:bCs/>
          <w:sz w:val="24"/>
          <w:szCs w:val="24"/>
        </w:rPr>
        <w:t>невыполнение обучающимися заданий,</w:t>
      </w:r>
      <w:r>
        <w:rPr>
          <w:rFonts w:eastAsia="Times New Roman"/>
          <w:sz w:val="24"/>
          <w:szCs w:val="24"/>
        </w:rPr>
        <w:t xml:space="preserve"> </w:t>
      </w:r>
      <w:r>
        <w:rPr>
          <w:rFonts w:eastAsia="Times New Roman"/>
          <w:b/>
          <w:bCs/>
          <w:sz w:val="24"/>
          <w:szCs w:val="24"/>
        </w:rPr>
        <w:t>с помощью</w:t>
      </w:r>
      <w:r>
        <w:rPr>
          <w:rFonts w:eastAsia="Times New Roman"/>
          <w:sz w:val="24"/>
          <w:szCs w:val="24"/>
        </w:rPr>
        <w:t xml:space="preserve"> </w:t>
      </w:r>
      <w:r>
        <w:rPr>
          <w:rFonts w:eastAsia="Times New Roman"/>
          <w:b/>
          <w:bCs/>
          <w:sz w:val="24"/>
          <w:szCs w:val="24"/>
        </w:rPr>
        <w:t xml:space="preserve">которых ведётся оценка достижения планируемых результатов этой группы, не является препятствием для перехода на следующую ступень обучения. </w:t>
      </w:r>
      <w:r>
        <w:rPr>
          <w:rFonts w:eastAsia="Times New Roman"/>
          <w:sz w:val="24"/>
          <w:szCs w:val="24"/>
        </w:rPr>
        <w:t>В ряде</w:t>
      </w:r>
      <w:r>
        <w:rPr>
          <w:rFonts w:eastAsia="Times New Roman"/>
          <w:b/>
          <w:bCs/>
          <w:sz w:val="24"/>
          <w:szCs w:val="24"/>
        </w:rPr>
        <w:t xml:space="preserve"> </w:t>
      </w:r>
      <w:r>
        <w:rPr>
          <w:rFonts w:eastAsia="Times New Roman"/>
          <w:sz w:val="24"/>
          <w:szCs w:val="24"/>
        </w:rPr>
        <w:t>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10EC0" w:rsidRDefault="00410EC0">
      <w:pPr>
        <w:spacing w:line="23" w:lineRule="exact"/>
        <w:rPr>
          <w:rFonts w:eastAsia="Times New Roman"/>
          <w:sz w:val="24"/>
          <w:szCs w:val="24"/>
        </w:rPr>
      </w:pPr>
    </w:p>
    <w:p w:rsidR="00410EC0" w:rsidRDefault="00072D47" w:rsidP="00A630AB">
      <w:pPr>
        <w:spacing w:line="237" w:lineRule="auto"/>
        <w:ind w:left="400" w:firstLine="734"/>
        <w:jc w:val="both"/>
        <w:rPr>
          <w:rFonts w:eastAsia="Times New Roman"/>
          <w:sz w:val="24"/>
          <w:szCs w:val="24"/>
        </w:rPr>
      </w:pPr>
      <w:r>
        <w:rPr>
          <w:rFonts w:eastAsia="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eastAsia="Times New Roman"/>
          <w:b/>
          <w:bCs/>
          <w:sz w:val="24"/>
          <w:szCs w:val="24"/>
        </w:rPr>
        <w:t>дифференциации требований</w:t>
      </w:r>
      <w:r>
        <w:rPr>
          <w:rFonts w:eastAsia="Times New Roman"/>
          <w:sz w:val="24"/>
          <w:szCs w:val="24"/>
        </w:rPr>
        <w:t xml:space="preserve"> к подготовке обучающихся.</w:t>
      </w:r>
    </w:p>
    <w:p w:rsidR="00410EC0" w:rsidRDefault="00410EC0">
      <w:pPr>
        <w:spacing w:line="17" w:lineRule="exact"/>
        <w:rPr>
          <w:rFonts w:eastAsia="Times New Roman"/>
          <w:sz w:val="24"/>
          <w:szCs w:val="24"/>
        </w:rPr>
      </w:pPr>
    </w:p>
    <w:p w:rsidR="00410EC0" w:rsidRDefault="00072D47" w:rsidP="003135FA">
      <w:pPr>
        <w:spacing w:line="234" w:lineRule="auto"/>
        <w:ind w:left="400" w:firstLine="734"/>
        <w:jc w:val="both"/>
        <w:rPr>
          <w:rFonts w:eastAsia="Times New Roman"/>
          <w:sz w:val="24"/>
          <w:szCs w:val="24"/>
        </w:rPr>
      </w:pPr>
      <w:r>
        <w:rPr>
          <w:rFonts w:eastAsia="Times New Roman"/>
          <w:sz w:val="24"/>
          <w:szCs w:val="24"/>
        </w:rPr>
        <w:t>На ступени начального общего образования устанавливаются планируемые результаты освоения:</w:t>
      </w:r>
    </w:p>
    <w:p w:rsidR="00410EC0" w:rsidRDefault="00410EC0" w:rsidP="003135FA">
      <w:pPr>
        <w:spacing w:line="13" w:lineRule="exact"/>
        <w:jc w:val="both"/>
        <w:rPr>
          <w:rFonts w:eastAsia="Times New Roman"/>
          <w:sz w:val="24"/>
          <w:szCs w:val="24"/>
        </w:rPr>
      </w:pPr>
    </w:p>
    <w:p w:rsidR="00410EC0" w:rsidRDefault="00072D47" w:rsidP="003135FA">
      <w:pPr>
        <w:spacing w:line="234" w:lineRule="auto"/>
        <w:ind w:left="400"/>
        <w:jc w:val="both"/>
        <w:rPr>
          <w:rFonts w:eastAsia="Times New Roman"/>
          <w:sz w:val="24"/>
          <w:szCs w:val="24"/>
        </w:rPr>
      </w:pPr>
      <w:r>
        <w:rPr>
          <w:rFonts w:eastAsia="Times New Roman"/>
          <w:sz w:val="24"/>
          <w:szCs w:val="24"/>
        </w:rPr>
        <w:t>• междисциплинарной программы «Формирование универсальных учебных действий»;</w:t>
      </w:r>
    </w:p>
    <w:p w:rsidR="00410EC0" w:rsidRDefault="00410EC0" w:rsidP="003135FA">
      <w:pPr>
        <w:spacing w:line="13" w:lineRule="exact"/>
        <w:jc w:val="both"/>
        <w:rPr>
          <w:rFonts w:eastAsia="Times New Roman"/>
          <w:sz w:val="24"/>
          <w:szCs w:val="24"/>
        </w:rPr>
      </w:pPr>
    </w:p>
    <w:p w:rsidR="00410EC0" w:rsidRDefault="00072D47" w:rsidP="003135FA">
      <w:pPr>
        <w:spacing w:line="237" w:lineRule="auto"/>
        <w:ind w:left="400"/>
        <w:jc w:val="both"/>
        <w:rPr>
          <w:rFonts w:eastAsia="Times New Roman"/>
          <w:sz w:val="24"/>
          <w:szCs w:val="24"/>
        </w:rPr>
      </w:pPr>
      <w:proofErr w:type="gramStart"/>
      <w:r>
        <w:rPr>
          <w:rFonts w:eastAsia="Times New Roman"/>
          <w:sz w:val="24"/>
          <w:szCs w:val="24"/>
        </w:rPr>
        <w:t>•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«Изобразительное искусство», «Музыка», «Технология», «Физическая культура».</w:t>
      </w:r>
      <w:proofErr w:type="gramEnd"/>
    </w:p>
    <w:p w:rsidR="00410EC0" w:rsidRDefault="00410EC0" w:rsidP="003135FA">
      <w:pPr>
        <w:spacing w:line="13" w:lineRule="exact"/>
        <w:jc w:val="both"/>
        <w:rPr>
          <w:rFonts w:eastAsia="Times New Roman"/>
          <w:sz w:val="24"/>
          <w:szCs w:val="24"/>
        </w:rPr>
      </w:pPr>
    </w:p>
    <w:p w:rsidR="00410EC0" w:rsidRDefault="00072D47" w:rsidP="003135FA">
      <w:pPr>
        <w:spacing w:line="234" w:lineRule="auto"/>
        <w:ind w:left="400" w:right="100" w:firstLine="734"/>
        <w:jc w:val="both"/>
        <w:rPr>
          <w:rFonts w:eastAsia="Times New Roman"/>
          <w:sz w:val="24"/>
          <w:szCs w:val="24"/>
        </w:rPr>
      </w:pPr>
      <w:r>
        <w:rPr>
          <w:rFonts w:eastAsia="Times New Roman"/>
          <w:sz w:val="24"/>
          <w:szCs w:val="24"/>
        </w:rPr>
        <w:t>Под планируемыми результатами освоения основной образовательной программы понимаются:</w:t>
      </w:r>
    </w:p>
    <w:p w:rsidR="00410EC0" w:rsidRDefault="00410EC0" w:rsidP="003135FA">
      <w:pPr>
        <w:spacing w:line="13" w:lineRule="exact"/>
        <w:jc w:val="both"/>
        <w:rPr>
          <w:rFonts w:eastAsia="Times New Roman"/>
          <w:sz w:val="24"/>
          <w:szCs w:val="24"/>
        </w:rPr>
      </w:pPr>
    </w:p>
    <w:p w:rsidR="00410EC0" w:rsidRDefault="00072D47" w:rsidP="003135FA">
      <w:pPr>
        <w:spacing w:line="237" w:lineRule="auto"/>
        <w:ind w:left="426" w:right="80"/>
        <w:jc w:val="both"/>
        <w:rPr>
          <w:rFonts w:eastAsia="Times New Roman"/>
          <w:sz w:val="24"/>
          <w:szCs w:val="24"/>
        </w:rPr>
      </w:pPr>
      <w:r>
        <w:rPr>
          <w:rFonts w:ascii="Symbol" w:eastAsia="Symbol" w:hAnsi="Symbol" w:cs="Symbol"/>
          <w:sz w:val="16"/>
          <w:szCs w:val="16"/>
        </w:rPr>
        <w:t></w:t>
      </w:r>
      <w:r>
        <w:rPr>
          <w:rFonts w:eastAsia="Times New Roman"/>
          <w:b/>
          <w:bCs/>
          <w:sz w:val="24"/>
          <w:szCs w:val="24"/>
        </w:rPr>
        <w:t xml:space="preserve">личностные результаты </w:t>
      </w:r>
      <w:r>
        <w:rPr>
          <w:rFonts w:eastAsia="Times New Roman"/>
          <w:sz w:val="24"/>
          <w:szCs w:val="24"/>
        </w:rPr>
        <w:t>–</w:t>
      </w:r>
      <w:r>
        <w:rPr>
          <w:rFonts w:eastAsia="Times New Roman"/>
          <w:b/>
          <w:bCs/>
          <w:sz w:val="24"/>
          <w:szCs w:val="24"/>
        </w:rPr>
        <w:t xml:space="preserve"> </w:t>
      </w:r>
      <w:r>
        <w:rPr>
          <w:rFonts w:eastAsia="Times New Roman"/>
          <w:sz w:val="24"/>
          <w:szCs w:val="24"/>
        </w:rPr>
        <w:t>готовность и способность обучающихся к</w:t>
      </w:r>
      <w:r>
        <w:rPr>
          <w:rFonts w:eastAsia="Times New Roman"/>
          <w:b/>
          <w:bCs/>
          <w:sz w:val="24"/>
          <w:szCs w:val="24"/>
        </w:rPr>
        <w:t xml:space="preserve"> </w:t>
      </w:r>
      <w:r>
        <w:rPr>
          <w:rFonts w:eastAsia="Times New Roman"/>
          <w:sz w:val="24"/>
          <w:szCs w:val="24"/>
        </w:rPr>
        <w:t>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410EC0" w:rsidRDefault="00410EC0" w:rsidP="003135FA">
      <w:pPr>
        <w:spacing w:line="17" w:lineRule="exact"/>
        <w:jc w:val="both"/>
        <w:rPr>
          <w:rFonts w:eastAsia="Times New Roman"/>
          <w:sz w:val="24"/>
          <w:szCs w:val="24"/>
        </w:rPr>
      </w:pPr>
    </w:p>
    <w:p w:rsidR="00410EC0" w:rsidRDefault="00072D47" w:rsidP="003135FA">
      <w:pPr>
        <w:spacing w:line="234" w:lineRule="auto"/>
        <w:ind w:left="426" w:right="100"/>
        <w:jc w:val="both"/>
        <w:rPr>
          <w:rFonts w:eastAsia="Times New Roman"/>
          <w:sz w:val="24"/>
          <w:szCs w:val="24"/>
        </w:rPr>
      </w:pPr>
      <w:r>
        <w:rPr>
          <w:rFonts w:ascii="Symbol" w:eastAsia="Symbol" w:hAnsi="Symbol" w:cs="Symbol"/>
          <w:sz w:val="16"/>
          <w:szCs w:val="16"/>
        </w:rPr>
        <w:t></w:t>
      </w:r>
      <w:r>
        <w:rPr>
          <w:rFonts w:eastAsia="Times New Roman"/>
          <w:b/>
          <w:bCs/>
          <w:sz w:val="24"/>
          <w:szCs w:val="24"/>
        </w:rPr>
        <w:t xml:space="preserve">метапредметные результаты </w:t>
      </w:r>
      <w:r>
        <w:rPr>
          <w:rFonts w:eastAsia="Times New Roman"/>
          <w:sz w:val="24"/>
          <w:szCs w:val="24"/>
        </w:rPr>
        <w:t>–</w:t>
      </w:r>
      <w:r>
        <w:rPr>
          <w:rFonts w:eastAsia="Times New Roman"/>
          <w:b/>
          <w:bCs/>
          <w:sz w:val="24"/>
          <w:szCs w:val="24"/>
        </w:rPr>
        <w:t xml:space="preserve"> </w:t>
      </w:r>
      <w:r>
        <w:rPr>
          <w:rFonts w:eastAsia="Times New Roman"/>
          <w:sz w:val="24"/>
          <w:szCs w:val="24"/>
        </w:rPr>
        <w:t xml:space="preserve">освоенные </w:t>
      </w:r>
      <w:proofErr w:type="gramStart"/>
      <w:r>
        <w:rPr>
          <w:rFonts w:eastAsia="Times New Roman"/>
          <w:sz w:val="24"/>
          <w:szCs w:val="24"/>
        </w:rPr>
        <w:t>обучающимися</w:t>
      </w:r>
      <w:proofErr w:type="gramEnd"/>
      <w:r>
        <w:rPr>
          <w:rFonts w:eastAsia="Times New Roman"/>
          <w:sz w:val="24"/>
          <w:szCs w:val="24"/>
        </w:rPr>
        <w:t xml:space="preserve"> универсальные учебные</w:t>
      </w:r>
      <w:r>
        <w:rPr>
          <w:rFonts w:eastAsia="Times New Roman"/>
          <w:b/>
          <w:bCs/>
          <w:sz w:val="24"/>
          <w:szCs w:val="24"/>
        </w:rPr>
        <w:t xml:space="preserve"> </w:t>
      </w:r>
      <w:r>
        <w:rPr>
          <w:rFonts w:eastAsia="Times New Roman"/>
          <w:sz w:val="24"/>
          <w:szCs w:val="24"/>
        </w:rPr>
        <w:t>действия (познавательные, регулятивные, коммуникативные);</w:t>
      </w:r>
    </w:p>
    <w:p w:rsidR="00410EC0" w:rsidRDefault="00410EC0" w:rsidP="003135FA">
      <w:pPr>
        <w:spacing w:line="13" w:lineRule="exact"/>
        <w:jc w:val="both"/>
        <w:rPr>
          <w:rFonts w:eastAsia="Times New Roman"/>
          <w:sz w:val="24"/>
          <w:szCs w:val="24"/>
        </w:rPr>
      </w:pPr>
    </w:p>
    <w:p w:rsidR="00410EC0" w:rsidRDefault="00072D47" w:rsidP="003135FA">
      <w:pPr>
        <w:spacing w:line="250" w:lineRule="auto"/>
        <w:ind w:left="426" w:right="100" w:hanging="29"/>
        <w:jc w:val="both"/>
        <w:rPr>
          <w:rFonts w:eastAsia="Times New Roman"/>
          <w:sz w:val="24"/>
          <w:szCs w:val="24"/>
        </w:rPr>
      </w:pPr>
      <w:r>
        <w:rPr>
          <w:rFonts w:ascii="Symbol" w:eastAsia="Symbol" w:hAnsi="Symbol" w:cs="Symbol"/>
          <w:sz w:val="16"/>
          <w:szCs w:val="16"/>
        </w:rPr>
        <w:t></w:t>
      </w:r>
      <w:r>
        <w:rPr>
          <w:rFonts w:eastAsia="Times New Roman"/>
          <w:b/>
          <w:bCs/>
          <w:sz w:val="23"/>
          <w:szCs w:val="23"/>
        </w:rPr>
        <w:t xml:space="preserve">предметные результаты </w:t>
      </w:r>
      <w:r>
        <w:rPr>
          <w:rFonts w:eastAsia="Times New Roman"/>
          <w:sz w:val="23"/>
          <w:szCs w:val="23"/>
        </w:rPr>
        <w:t>–</w:t>
      </w:r>
      <w:r>
        <w:rPr>
          <w:rFonts w:eastAsia="Times New Roman"/>
          <w:b/>
          <w:bCs/>
          <w:sz w:val="23"/>
          <w:szCs w:val="23"/>
        </w:rPr>
        <w:t xml:space="preserve"> </w:t>
      </w:r>
      <w:r>
        <w:rPr>
          <w:rFonts w:eastAsia="Times New Roman"/>
          <w:sz w:val="23"/>
          <w:szCs w:val="23"/>
        </w:rPr>
        <w:t xml:space="preserve">освоенный </w:t>
      </w:r>
      <w:proofErr w:type="gramStart"/>
      <w:r>
        <w:rPr>
          <w:rFonts w:eastAsia="Times New Roman"/>
          <w:sz w:val="23"/>
          <w:szCs w:val="23"/>
        </w:rPr>
        <w:t>обучающимися</w:t>
      </w:r>
      <w:proofErr w:type="gramEnd"/>
      <w:r>
        <w:rPr>
          <w:rFonts w:eastAsia="Times New Roman"/>
          <w:sz w:val="23"/>
          <w:szCs w:val="23"/>
        </w:rPr>
        <w:t xml:space="preserve"> в ходе изучения учебных</w:t>
      </w:r>
      <w:r>
        <w:rPr>
          <w:rFonts w:eastAsia="Times New Roman"/>
          <w:b/>
          <w:bCs/>
          <w:sz w:val="23"/>
          <w:szCs w:val="23"/>
        </w:rPr>
        <w:t xml:space="preserve"> </w:t>
      </w:r>
      <w:r>
        <w:rPr>
          <w:rFonts w:eastAsia="Times New Roman"/>
          <w:sz w:val="23"/>
          <w:szCs w:val="23"/>
        </w:rPr>
        <w:t>предметов  опыт  специфической  для  каждой  предметной  области  деятельности  по получению  нового  знания,  его  преобразованию  и  применению,  а  также  система</w:t>
      </w: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05" w:lineRule="exact"/>
        <w:rPr>
          <w:sz w:val="20"/>
          <w:szCs w:val="20"/>
        </w:rPr>
      </w:pPr>
    </w:p>
    <w:p w:rsidR="00410EC0" w:rsidRDefault="00072D47">
      <w:pPr>
        <w:ind w:right="-399"/>
        <w:jc w:val="center"/>
        <w:rPr>
          <w:sz w:val="20"/>
          <w:szCs w:val="20"/>
        </w:rPr>
      </w:pPr>
      <w:r>
        <w:rPr>
          <w:rFonts w:ascii="Calibri" w:eastAsia="Calibri" w:hAnsi="Calibri" w:cs="Calibri"/>
          <w:color w:val="00000A"/>
        </w:rPr>
        <w:t>10</w:t>
      </w:r>
    </w:p>
    <w:p w:rsidR="00410EC0" w:rsidRDefault="00410EC0">
      <w:pPr>
        <w:sectPr w:rsidR="00410EC0">
          <w:pgSz w:w="11900" w:h="16838"/>
          <w:pgMar w:top="1139" w:right="1106" w:bottom="188" w:left="1440" w:header="0" w:footer="0" w:gutter="0"/>
          <w:cols w:space="720" w:equalWidth="0">
            <w:col w:w="9360"/>
          </w:cols>
        </w:sectPr>
      </w:pPr>
    </w:p>
    <w:p w:rsidR="00410EC0" w:rsidRDefault="00072D47">
      <w:pPr>
        <w:spacing w:line="234" w:lineRule="auto"/>
        <w:ind w:left="680" w:right="100"/>
        <w:rPr>
          <w:sz w:val="20"/>
          <w:szCs w:val="20"/>
        </w:rPr>
      </w:pPr>
      <w:r>
        <w:rPr>
          <w:rFonts w:eastAsia="Times New Roman"/>
          <w:sz w:val="24"/>
          <w:szCs w:val="24"/>
        </w:rPr>
        <w:lastRenderedPageBreak/>
        <w:t xml:space="preserve">основополагающих элементов научного знания, </w:t>
      </w:r>
      <w:proofErr w:type="gramStart"/>
      <w:r>
        <w:rPr>
          <w:rFonts w:eastAsia="Times New Roman"/>
          <w:sz w:val="24"/>
          <w:szCs w:val="24"/>
        </w:rPr>
        <w:t>лежащая</w:t>
      </w:r>
      <w:proofErr w:type="gramEnd"/>
      <w:r>
        <w:rPr>
          <w:rFonts w:eastAsia="Times New Roman"/>
          <w:sz w:val="24"/>
          <w:szCs w:val="24"/>
        </w:rPr>
        <w:t xml:space="preserve"> в основе современной научной картины мира.</w:t>
      </w:r>
    </w:p>
    <w:p w:rsidR="00410EC0" w:rsidRDefault="00410EC0">
      <w:pPr>
        <w:spacing w:line="14" w:lineRule="exact"/>
        <w:rPr>
          <w:sz w:val="20"/>
          <w:szCs w:val="20"/>
        </w:rPr>
      </w:pPr>
    </w:p>
    <w:p w:rsidR="00410EC0" w:rsidRDefault="00072D47" w:rsidP="00D113DE">
      <w:pPr>
        <w:numPr>
          <w:ilvl w:val="1"/>
          <w:numId w:val="13"/>
        </w:numPr>
        <w:tabs>
          <w:tab w:val="left" w:pos="1384"/>
        </w:tabs>
        <w:spacing w:line="237" w:lineRule="auto"/>
        <w:ind w:left="400" w:firstLine="724"/>
        <w:jc w:val="both"/>
        <w:rPr>
          <w:rFonts w:eastAsia="Times New Roman"/>
          <w:sz w:val="24"/>
          <w:szCs w:val="24"/>
        </w:rPr>
      </w:pPr>
      <w:r>
        <w:rPr>
          <w:rFonts w:eastAsia="Times New Roman"/>
          <w:sz w:val="24"/>
          <w:szCs w:val="24"/>
        </w:rPr>
        <w:t>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410EC0" w:rsidRDefault="00410EC0">
      <w:pPr>
        <w:spacing w:line="13" w:lineRule="exact"/>
        <w:rPr>
          <w:rFonts w:eastAsia="Times New Roman"/>
          <w:sz w:val="24"/>
          <w:szCs w:val="24"/>
        </w:rPr>
      </w:pPr>
    </w:p>
    <w:p w:rsidR="00410EC0" w:rsidRDefault="00072D47" w:rsidP="00D113DE">
      <w:pPr>
        <w:numPr>
          <w:ilvl w:val="0"/>
          <w:numId w:val="13"/>
        </w:numPr>
        <w:tabs>
          <w:tab w:val="left" w:pos="1240"/>
        </w:tabs>
        <w:spacing w:line="237" w:lineRule="auto"/>
        <w:ind w:left="400" w:firstLine="604"/>
        <w:jc w:val="both"/>
        <w:rPr>
          <w:rFonts w:eastAsia="Times New Roman"/>
          <w:sz w:val="24"/>
          <w:szCs w:val="24"/>
        </w:rPr>
      </w:pPr>
      <w:r>
        <w:rPr>
          <w:rFonts w:eastAsia="Times New Roman"/>
          <w:sz w:val="24"/>
          <w:szCs w:val="24"/>
        </w:rPr>
        <w:t>сфере регулятивных универсальных учебных действий выпускники овладеют способностью принимать и сохранять учебную цель и задачу, контролировать и оценивать свои действия. Получат возможность научиться планировать и реализовывать учебную цель и задачу, вносить соответствующие коррективы в выполнение своих действий.</w:t>
      </w:r>
    </w:p>
    <w:p w:rsidR="00410EC0" w:rsidRDefault="00410EC0">
      <w:pPr>
        <w:spacing w:line="5" w:lineRule="exact"/>
        <w:rPr>
          <w:sz w:val="20"/>
          <w:szCs w:val="20"/>
        </w:rPr>
      </w:pPr>
    </w:p>
    <w:p w:rsidR="00410EC0" w:rsidRDefault="00072D47">
      <w:pPr>
        <w:tabs>
          <w:tab w:val="left" w:pos="1280"/>
          <w:tab w:val="left" w:pos="2080"/>
          <w:tab w:val="left" w:pos="4120"/>
          <w:tab w:val="left" w:pos="5880"/>
          <w:tab w:val="left" w:pos="6960"/>
          <w:tab w:val="left" w:pos="8100"/>
        </w:tabs>
        <w:ind w:left="940"/>
        <w:rPr>
          <w:sz w:val="20"/>
          <w:szCs w:val="20"/>
        </w:rPr>
      </w:pPr>
      <w:r>
        <w:rPr>
          <w:rFonts w:eastAsia="Times New Roman"/>
          <w:sz w:val="24"/>
          <w:szCs w:val="24"/>
        </w:rPr>
        <w:t>В</w:t>
      </w:r>
      <w:r>
        <w:rPr>
          <w:rFonts w:eastAsia="Times New Roman"/>
          <w:sz w:val="24"/>
          <w:szCs w:val="24"/>
        </w:rPr>
        <w:tab/>
        <w:t>сфере</w:t>
      </w:r>
      <w:r>
        <w:rPr>
          <w:rFonts w:eastAsia="Times New Roman"/>
          <w:sz w:val="24"/>
          <w:szCs w:val="24"/>
        </w:rPr>
        <w:tab/>
        <w:t>познавательных</w:t>
      </w:r>
      <w:r>
        <w:rPr>
          <w:sz w:val="20"/>
          <w:szCs w:val="20"/>
        </w:rPr>
        <w:tab/>
      </w:r>
      <w:r>
        <w:rPr>
          <w:rFonts w:eastAsia="Times New Roman"/>
          <w:sz w:val="24"/>
          <w:szCs w:val="24"/>
        </w:rPr>
        <w:t>универсальных</w:t>
      </w:r>
      <w:r>
        <w:rPr>
          <w:rFonts w:eastAsia="Times New Roman"/>
          <w:sz w:val="24"/>
          <w:szCs w:val="24"/>
        </w:rPr>
        <w:tab/>
        <w:t>учебных</w:t>
      </w:r>
      <w:r>
        <w:rPr>
          <w:rFonts w:eastAsia="Times New Roman"/>
          <w:sz w:val="24"/>
          <w:szCs w:val="24"/>
        </w:rPr>
        <w:tab/>
        <w:t>действий</w:t>
      </w:r>
      <w:r>
        <w:rPr>
          <w:sz w:val="20"/>
          <w:szCs w:val="20"/>
        </w:rPr>
        <w:tab/>
      </w:r>
      <w:r>
        <w:rPr>
          <w:rFonts w:eastAsia="Times New Roman"/>
          <w:sz w:val="23"/>
          <w:szCs w:val="23"/>
        </w:rPr>
        <w:t>выпускники</w:t>
      </w:r>
    </w:p>
    <w:p w:rsidR="00410EC0" w:rsidRDefault="00410EC0">
      <w:pPr>
        <w:spacing w:line="12" w:lineRule="exact"/>
        <w:rPr>
          <w:sz w:val="20"/>
          <w:szCs w:val="20"/>
        </w:rPr>
      </w:pPr>
    </w:p>
    <w:p w:rsidR="00410EC0" w:rsidRDefault="00072D47">
      <w:pPr>
        <w:spacing w:line="236" w:lineRule="auto"/>
        <w:ind w:left="400"/>
        <w:jc w:val="both"/>
        <w:rPr>
          <w:sz w:val="20"/>
          <w:szCs w:val="20"/>
        </w:rPr>
      </w:pPr>
      <w:r>
        <w:rPr>
          <w:rFonts w:eastAsia="Times New Roman"/>
          <w:sz w:val="24"/>
          <w:szCs w:val="24"/>
        </w:rPr>
        <w:t>научатся использовать знаково – символические средства, в том числе овладеют действием моделирования, а также получат возможность овладеть широким спектром логических действий и операций, включая общие приемы решения задач.</w:t>
      </w:r>
    </w:p>
    <w:p w:rsidR="00410EC0" w:rsidRDefault="00410EC0">
      <w:pPr>
        <w:spacing w:line="14" w:lineRule="exact"/>
        <w:rPr>
          <w:sz w:val="20"/>
          <w:szCs w:val="20"/>
        </w:rPr>
      </w:pPr>
    </w:p>
    <w:p w:rsidR="00410EC0" w:rsidRDefault="00072D47" w:rsidP="00D113DE">
      <w:pPr>
        <w:numPr>
          <w:ilvl w:val="0"/>
          <w:numId w:val="14"/>
        </w:numPr>
        <w:tabs>
          <w:tab w:val="left" w:pos="1312"/>
        </w:tabs>
        <w:spacing w:line="237" w:lineRule="auto"/>
        <w:ind w:left="400" w:firstLine="604"/>
        <w:jc w:val="both"/>
        <w:rPr>
          <w:rFonts w:eastAsia="Times New Roman"/>
          <w:sz w:val="24"/>
          <w:szCs w:val="24"/>
        </w:rPr>
      </w:pPr>
      <w:r>
        <w:rPr>
          <w:rFonts w:eastAsia="Times New Roman"/>
          <w:sz w:val="24"/>
          <w:szCs w:val="24"/>
        </w:rPr>
        <w:t>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410EC0" w:rsidRDefault="00410EC0">
      <w:pPr>
        <w:spacing w:line="299" w:lineRule="exact"/>
        <w:rPr>
          <w:sz w:val="20"/>
          <w:szCs w:val="20"/>
        </w:rPr>
      </w:pPr>
    </w:p>
    <w:p w:rsidR="00E8503C" w:rsidRDefault="00072D47" w:rsidP="00E8503C">
      <w:pPr>
        <w:spacing w:line="232" w:lineRule="auto"/>
        <w:ind w:left="400" w:right="1841"/>
        <w:rPr>
          <w:rFonts w:eastAsia="Times New Roman"/>
          <w:b/>
          <w:bCs/>
          <w:sz w:val="24"/>
          <w:szCs w:val="24"/>
        </w:rPr>
      </w:pPr>
      <w:r>
        <w:rPr>
          <w:rFonts w:eastAsia="Times New Roman"/>
          <w:b/>
          <w:bCs/>
          <w:sz w:val="24"/>
          <w:szCs w:val="24"/>
        </w:rPr>
        <w:t>Раздел «Личностные универса</w:t>
      </w:r>
      <w:r w:rsidR="00E8503C">
        <w:rPr>
          <w:rFonts w:eastAsia="Times New Roman"/>
          <w:b/>
          <w:bCs/>
          <w:sz w:val="24"/>
          <w:szCs w:val="24"/>
        </w:rPr>
        <w:t xml:space="preserve">льные учебные </w:t>
      </w:r>
      <w:r>
        <w:rPr>
          <w:rFonts w:eastAsia="Times New Roman"/>
          <w:b/>
          <w:bCs/>
          <w:sz w:val="24"/>
          <w:szCs w:val="24"/>
        </w:rPr>
        <w:t xml:space="preserve">действия» </w:t>
      </w:r>
    </w:p>
    <w:p w:rsidR="00410EC0" w:rsidRDefault="00072D47" w:rsidP="00E8503C">
      <w:pPr>
        <w:spacing w:line="232" w:lineRule="auto"/>
        <w:ind w:left="400" w:right="1841"/>
        <w:rPr>
          <w:sz w:val="20"/>
          <w:szCs w:val="20"/>
        </w:rPr>
      </w:pPr>
      <w:r>
        <w:rPr>
          <w:rFonts w:eastAsia="Times New Roman"/>
          <w:sz w:val="24"/>
          <w:szCs w:val="24"/>
          <w:u w:val="single"/>
        </w:rPr>
        <w:t>У выпускника будут сформированы:</w:t>
      </w:r>
    </w:p>
    <w:p w:rsidR="00410EC0" w:rsidRDefault="00410EC0">
      <w:pPr>
        <w:spacing w:line="14" w:lineRule="exact"/>
        <w:rPr>
          <w:sz w:val="20"/>
          <w:szCs w:val="20"/>
        </w:rPr>
      </w:pPr>
    </w:p>
    <w:p w:rsidR="00410EC0" w:rsidRDefault="00072D47" w:rsidP="00D113DE">
      <w:pPr>
        <w:numPr>
          <w:ilvl w:val="0"/>
          <w:numId w:val="15"/>
        </w:numPr>
        <w:tabs>
          <w:tab w:val="left" w:pos="1105"/>
        </w:tabs>
        <w:spacing w:line="236" w:lineRule="auto"/>
        <w:ind w:left="680" w:hanging="276"/>
        <w:jc w:val="both"/>
        <w:rPr>
          <w:rFonts w:ascii="Symbol" w:eastAsia="Symbol" w:hAnsi="Symbol" w:cs="Symbol"/>
          <w:sz w:val="16"/>
          <w:szCs w:val="16"/>
        </w:rPr>
      </w:pPr>
      <w:r>
        <w:rPr>
          <w:rFonts w:eastAsia="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10EC0" w:rsidRDefault="00410EC0">
      <w:pPr>
        <w:spacing w:line="13" w:lineRule="exact"/>
        <w:rPr>
          <w:rFonts w:ascii="Symbol" w:eastAsia="Symbol" w:hAnsi="Symbol" w:cs="Symbol"/>
          <w:sz w:val="16"/>
          <w:szCs w:val="16"/>
        </w:rPr>
      </w:pPr>
    </w:p>
    <w:p w:rsidR="00410EC0" w:rsidRDefault="00072D47" w:rsidP="00D113DE">
      <w:pPr>
        <w:numPr>
          <w:ilvl w:val="0"/>
          <w:numId w:val="15"/>
        </w:numPr>
        <w:tabs>
          <w:tab w:val="left" w:pos="1105"/>
        </w:tabs>
        <w:spacing w:line="234" w:lineRule="auto"/>
        <w:ind w:left="680" w:hanging="276"/>
        <w:rPr>
          <w:rFonts w:ascii="Symbol" w:eastAsia="Symbol" w:hAnsi="Symbol" w:cs="Symbol"/>
          <w:sz w:val="16"/>
          <w:szCs w:val="16"/>
        </w:rPr>
      </w:pPr>
      <w:r>
        <w:rPr>
          <w:rFonts w:eastAsia="Times New Roman"/>
          <w:sz w:val="24"/>
          <w:szCs w:val="24"/>
        </w:rPr>
        <w:t>широкая мотивационная основа учебной деятельности, включающая социальные, учебно-познавательные, внешние мотивы;</w:t>
      </w:r>
    </w:p>
    <w:p w:rsidR="00410EC0" w:rsidRDefault="00410EC0">
      <w:pPr>
        <w:spacing w:line="1" w:lineRule="exact"/>
        <w:rPr>
          <w:rFonts w:ascii="Symbol" w:eastAsia="Symbol" w:hAnsi="Symbol" w:cs="Symbol"/>
          <w:sz w:val="16"/>
          <w:szCs w:val="16"/>
        </w:rPr>
      </w:pPr>
    </w:p>
    <w:p w:rsidR="00410EC0" w:rsidRDefault="00072D47" w:rsidP="00D113DE">
      <w:pPr>
        <w:numPr>
          <w:ilvl w:val="0"/>
          <w:numId w:val="15"/>
        </w:numPr>
        <w:tabs>
          <w:tab w:val="left" w:pos="709"/>
        </w:tabs>
        <w:ind w:left="1120" w:hanging="716"/>
        <w:rPr>
          <w:rFonts w:ascii="Symbol" w:eastAsia="Symbol" w:hAnsi="Symbol" w:cs="Symbol"/>
          <w:sz w:val="16"/>
          <w:szCs w:val="16"/>
        </w:rPr>
      </w:pPr>
      <w:r>
        <w:rPr>
          <w:rFonts w:eastAsia="Times New Roman"/>
          <w:sz w:val="24"/>
          <w:szCs w:val="24"/>
        </w:rPr>
        <w:t>ориентация на понимание причин успеха в учебной деятельности;</w:t>
      </w:r>
    </w:p>
    <w:p w:rsidR="00410EC0" w:rsidRDefault="00072D47" w:rsidP="00D113DE">
      <w:pPr>
        <w:numPr>
          <w:ilvl w:val="0"/>
          <w:numId w:val="15"/>
        </w:numPr>
        <w:tabs>
          <w:tab w:val="left" w:pos="709"/>
        </w:tabs>
        <w:ind w:left="1120" w:hanging="716"/>
        <w:rPr>
          <w:rFonts w:ascii="Symbol" w:eastAsia="Symbol" w:hAnsi="Symbol" w:cs="Symbol"/>
          <w:sz w:val="16"/>
          <w:szCs w:val="16"/>
        </w:rPr>
      </w:pPr>
      <w:r>
        <w:rPr>
          <w:rFonts w:eastAsia="Times New Roman"/>
          <w:sz w:val="24"/>
          <w:szCs w:val="24"/>
        </w:rPr>
        <w:t>учебно-познавательный  интерес  к  новому  учебному  материалу  и  способам</w:t>
      </w:r>
    </w:p>
    <w:p w:rsidR="00410EC0" w:rsidRDefault="00410EC0" w:rsidP="00E8503C">
      <w:pPr>
        <w:tabs>
          <w:tab w:val="left" w:pos="709"/>
        </w:tabs>
        <w:sectPr w:rsidR="00410EC0">
          <w:pgSz w:w="11900" w:h="16838"/>
          <w:pgMar w:top="1135" w:right="1106" w:bottom="188" w:left="1440" w:header="0" w:footer="0" w:gutter="0"/>
          <w:cols w:space="720" w:equalWidth="0">
            <w:col w:w="9360"/>
          </w:cols>
        </w:sectPr>
      </w:pPr>
    </w:p>
    <w:p w:rsidR="00410EC0" w:rsidRDefault="00410EC0">
      <w:pPr>
        <w:spacing w:line="340" w:lineRule="exact"/>
        <w:rPr>
          <w:sz w:val="20"/>
          <w:szCs w:val="20"/>
        </w:rPr>
      </w:pPr>
    </w:p>
    <w:p w:rsidR="00410EC0" w:rsidRDefault="00072D47">
      <w:pPr>
        <w:ind w:left="400"/>
        <w:rPr>
          <w:sz w:val="20"/>
          <w:szCs w:val="20"/>
        </w:rPr>
      </w:pPr>
      <w:r>
        <w:rPr>
          <w:rFonts w:ascii="Symbol" w:eastAsia="Symbol" w:hAnsi="Symbol" w:cs="Symbol"/>
          <w:sz w:val="16"/>
          <w:szCs w:val="16"/>
        </w:rPr>
        <w:t></w:t>
      </w:r>
    </w:p>
    <w:p w:rsidR="00410EC0" w:rsidRDefault="00410EC0">
      <w:pPr>
        <w:spacing w:line="356" w:lineRule="exact"/>
        <w:rPr>
          <w:sz w:val="20"/>
          <w:szCs w:val="20"/>
        </w:rPr>
      </w:pPr>
    </w:p>
    <w:p w:rsidR="00410EC0" w:rsidRDefault="00072D47">
      <w:pPr>
        <w:ind w:left="400"/>
        <w:rPr>
          <w:sz w:val="20"/>
          <w:szCs w:val="20"/>
        </w:rPr>
      </w:pPr>
      <w:r>
        <w:rPr>
          <w:rFonts w:ascii="Symbol" w:eastAsia="Symbol" w:hAnsi="Symbol" w:cs="Symbol"/>
          <w:sz w:val="16"/>
          <w:szCs w:val="16"/>
        </w:rPr>
        <w:t></w:t>
      </w: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308" w:lineRule="exact"/>
        <w:rPr>
          <w:sz w:val="20"/>
          <w:szCs w:val="20"/>
        </w:rPr>
      </w:pPr>
    </w:p>
    <w:p w:rsidR="00410EC0" w:rsidRDefault="00072D47">
      <w:pPr>
        <w:ind w:left="400"/>
        <w:rPr>
          <w:sz w:val="20"/>
          <w:szCs w:val="20"/>
        </w:rPr>
      </w:pPr>
      <w:r>
        <w:rPr>
          <w:rFonts w:ascii="Symbol" w:eastAsia="Symbol" w:hAnsi="Symbol" w:cs="Symbol"/>
          <w:sz w:val="16"/>
          <w:szCs w:val="16"/>
        </w:rPr>
        <w:t></w:t>
      </w:r>
    </w:p>
    <w:p w:rsidR="00410EC0" w:rsidRDefault="00410EC0">
      <w:pPr>
        <w:spacing w:line="356" w:lineRule="exact"/>
        <w:rPr>
          <w:sz w:val="20"/>
          <w:szCs w:val="20"/>
        </w:rPr>
      </w:pPr>
    </w:p>
    <w:p w:rsidR="00410EC0" w:rsidRDefault="00072D47">
      <w:pPr>
        <w:ind w:left="400"/>
        <w:rPr>
          <w:sz w:val="20"/>
          <w:szCs w:val="20"/>
        </w:rPr>
      </w:pPr>
      <w:r>
        <w:rPr>
          <w:rFonts w:ascii="Symbol" w:eastAsia="Symbol" w:hAnsi="Symbol" w:cs="Symbol"/>
          <w:sz w:val="16"/>
          <w:szCs w:val="16"/>
        </w:rPr>
        <w:t></w:t>
      </w:r>
    </w:p>
    <w:p w:rsidR="00410EC0" w:rsidRDefault="00410EC0">
      <w:pPr>
        <w:spacing w:line="356" w:lineRule="exact"/>
        <w:rPr>
          <w:sz w:val="20"/>
          <w:szCs w:val="20"/>
        </w:rPr>
      </w:pPr>
    </w:p>
    <w:p w:rsidR="00410EC0" w:rsidRDefault="00072D47">
      <w:pPr>
        <w:ind w:left="400"/>
        <w:rPr>
          <w:sz w:val="20"/>
          <w:szCs w:val="20"/>
        </w:rPr>
      </w:pPr>
      <w:r>
        <w:rPr>
          <w:rFonts w:ascii="Symbol" w:eastAsia="Symbol" w:hAnsi="Symbol" w:cs="Symbol"/>
          <w:sz w:val="16"/>
          <w:szCs w:val="16"/>
        </w:rPr>
        <w:t></w:t>
      </w:r>
    </w:p>
    <w:p w:rsidR="00410EC0" w:rsidRDefault="00410EC0">
      <w:pPr>
        <w:spacing w:line="80" w:lineRule="exact"/>
        <w:rPr>
          <w:sz w:val="20"/>
          <w:szCs w:val="20"/>
        </w:rPr>
      </w:pPr>
    </w:p>
    <w:p w:rsidR="00410EC0" w:rsidRDefault="00072D47">
      <w:pPr>
        <w:ind w:left="400"/>
        <w:rPr>
          <w:sz w:val="20"/>
          <w:szCs w:val="20"/>
        </w:rPr>
      </w:pPr>
      <w:r>
        <w:rPr>
          <w:rFonts w:ascii="Symbol" w:eastAsia="Symbol" w:hAnsi="Symbol" w:cs="Symbol"/>
          <w:sz w:val="16"/>
          <w:szCs w:val="16"/>
        </w:rPr>
        <w:t></w:t>
      </w:r>
    </w:p>
    <w:p w:rsidR="00410EC0" w:rsidRDefault="00410EC0">
      <w:pPr>
        <w:spacing w:line="81" w:lineRule="exact"/>
        <w:rPr>
          <w:sz w:val="20"/>
          <w:szCs w:val="20"/>
        </w:rPr>
      </w:pPr>
    </w:p>
    <w:p w:rsidR="00410EC0" w:rsidRDefault="00072D47">
      <w:pPr>
        <w:ind w:left="400"/>
        <w:rPr>
          <w:sz w:val="20"/>
          <w:szCs w:val="20"/>
        </w:rPr>
      </w:pPr>
      <w:r>
        <w:rPr>
          <w:rFonts w:ascii="Symbol" w:eastAsia="Symbol" w:hAnsi="Symbol" w:cs="Symbol"/>
          <w:sz w:val="16"/>
          <w:szCs w:val="16"/>
        </w:rPr>
        <w:t></w:t>
      </w:r>
    </w:p>
    <w:p w:rsidR="00410EC0" w:rsidRDefault="00072D47">
      <w:pPr>
        <w:spacing w:line="20" w:lineRule="exact"/>
        <w:rPr>
          <w:sz w:val="20"/>
          <w:szCs w:val="20"/>
        </w:rPr>
      </w:pPr>
      <w:r>
        <w:rPr>
          <w:sz w:val="20"/>
          <w:szCs w:val="20"/>
        </w:rPr>
        <w:br w:type="column"/>
      </w:r>
    </w:p>
    <w:p w:rsidR="00410EC0" w:rsidRDefault="00072D47">
      <w:pPr>
        <w:rPr>
          <w:sz w:val="20"/>
          <w:szCs w:val="20"/>
        </w:rPr>
      </w:pPr>
      <w:r>
        <w:rPr>
          <w:rFonts w:eastAsia="Times New Roman"/>
          <w:sz w:val="24"/>
          <w:szCs w:val="24"/>
        </w:rPr>
        <w:t>решения новой частной задачи;</w:t>
      </w:r>
    </w:p>
    <w:p w:rsidR="00410EC0" w:rsidRDefault="00072D47" w:rsidP="00E8503C">
      <w:pPr>
        <w:tabs>
          <w:tab w:val="left" w:pos="1920"/>
          <w:tab w:val="left" w:pos="2300"/>
          <w:tab w:val="left" w:pos="3720"/>
          <w:tab w:val="left" w:pos="4200"/>
          <w:tab w:val="left" w:pos="5140"/>
          <w:tab w:val="left" w:pos="6340"/>
          <w:tab w:val="left" w:pos="7820"/>
        </w:tabs>
        <w:ind w:left="440" w:hanging="440"/>
        <w:rPr>
          <w:sz w:val="20"/>
          <w:szCs w:val="20"/>
        </w:rPr>
      </w:pPr>
      <w:r>
        <w:rPr>
          <w:rFonts w:eastAsia="Times New Roman"/>
          <w:sz w:val="24"/>
          <w:szCs w:val="24"/>
        </w:rPr>
        <w:t>способность</w:t>
      </w:r>
      <w:r>
        <w:rPr>
          <w:rFonts w:eastAsia="Times New Roman"/>
          <w:sz w:val="24"/>
          <w:szCs w:val="24"/>
        </w:rPr>
        <w:tab/>
        <w:t>к</w:t>
      </w:r>
      <w:r>
        <w:rPr>
          <w:rFonts w:eastAsia="Times New Roman"/>
          <w:sz w:val="24"/>
          <w:szCs w:val="24"/>
        </w:rPr>
        <w:tab/>
        <w:t>самооценке</w:t>
      </w:r>
      <w:r>
        <w:rPr>
          <w:rFonts w:eastAsia="Times New Roman"/>
          <w:sz w:val="24"/>
          <w:szCs w:val="24"/>
        </w:rPr>
        <w:tab/>
        <w:t>на</w:t>
      </w:r>
      <w:r>
        <w:rPr>
          <w:rFonts w:eastAsia="Times New Roman"/>
          <w:sz w:val="24"/>
          <w:szCs w:val="24"/>
        </w:rPr>
        <w:tab/>
        <w:t>основе</w:t>
      </w:r>
      <w:r>
        <w:rPr>
          <w:rFonts w:eastAsia="Times New Roman"/>
          <w:sz w:val="24"/>
          <w:szCs w:val="24"/>
        </w:rPr>
        <w:tab/>
        <w:t>критерия</w:t>
      </w:r>
      <w:r>
        <w:rPr>
          <w:rFonts w:eastAsia="Times New Roman"/>
          <w:sz w:val="24"/>
          <w:szCs w:val="24"/>
        </w:rPr>
        <w:tab/>
        <w:t>успешности</w:t>
      </w:r>
      <w:r>
        <w:rPr>
          <w:sz w:val="20"/>
          <w:szCs w:val="20"/>
        </w:rPr>
        <w:tab/>
      </w:r>
      <w:r>
        <w:rPr>
          <w:rFonts w:eastAsia="Times New Roman"/>
          <w:sz w:val="23"/>
          <w:szCs w:val="23"/>
        </w:rPr>
        <w:t>учебной</w:t>
      </w:r>
    </w:p>
    <w:p w:rsidR="00410EC0" w:rsidRDefault="00072D47">
      <w:pPr>
        <w:rPr>
          <w:sz w:val="20"/>
          <w:szCs w:val="20"/>
        </w:rPr>
      </w:pPr>
      <w:r>
        <w:rPr>
          <w:rFonts w:eastAsia="Times New Roman"/>
          <w:sz w:val="24"/>
          <w:szCs w:val="24"/>
        </w:rPr>
        <w:t>деятельности;</w:t>
      </w:r>
    </w:p>
    <w:p w:rsidR="00410EC0" w:rsidRDefault="00410EC0">
      <w:pPr>
        <w:spacing w:line="12" w:lineRule="exact"/>
        <w:rPr>
          <w:sz w:val="20"/>
          <w:szCs w:val="20"/>
        </w:rPr>
      </w:pPr>
    </w:p>
    <w:p w:rsidR="00410EC0" w:rsidRDefault="00072D47" w:rsidP="00E8503C">
      <w:pPr>
        <w:spacing w:line="237" w:lineRule="auto"/>
        <w:jc w:val="both"/>
        <w:rPr>
          <w:sz w:val="20"/>
          <w:szCs w:val="20"/>
        </w:rPr>
      </w:pPr>
      <w:r>
        <w:rPr>
          <w:rFonts w:eastAsia="Times New Roman"/>
          <w:sz w:val="24"/>
          <w:szCs w:val="24"/>
        </w:rPr>
        <w:t>основы гражданской идентичности личности в форме осознания «Я» как гражданин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410EC0" w:rsidRDefault="00410EC0">
      <w:pPr>
        <w:spacing w:line="14" w:lineRule="exact"/>
        <w:rPr>
          <w:sz w:val="20"/>
          <w:szCs w:val="20"/>
        </w:rPr>
      </w:pPr>
    </w:p>
    <w:p w:rsidR="00410EC0" w:rsidRDefault="00072D47" w:rsidP="00E8503C">
      <w:pPr>
        <w:spacing w:line="234" w:lineRule="auto"/>
        <w:jc w:val="both"/>
        <w:rPr>
          <w:sz w:val="20"/>
          <w:szCs w:val="20"/>
        </w:rPr>
      </w:pPr>
      <w:r>
        <w:rPr>
          <w:rFonts w:eastAsia="Times New Roman"/>
          <w:sz w:val="24"/>
          <w:szCs w:val="24"/>
        </w:rPr>
        <w:t>ориентация в нравственном содержании и смысле поступков как собственных, так и окружающих людей;</w:t>
      </w:r>
    </w:p>
    <w:p w:rsidR="00410EC0" w:rsidRDefault="00410EC0">
      <w:pPr>
        <w:spacing w:line="14" w:lineRule="exact"/>
        <w:rPr>
          <w:sz w:val="20"/>
          <w:szCs w:val="20"/>
        </w:rPr>
      </w:pPr>
    </w:p>
    <w:p w:rsidR="00410EC0" w:rsidRDefault="00072D47" w:rsidP="00E8503C">
      <w:pPr>
        <w:spacing w:line="234" w:lineRule="auto"/>
        <w:jc w:val="both"/>
        <w:rPr>
          <w:sz w:val="20"/>
          <w:szCs w:val="20"/>
        </w:rPr>
      </w:pPr>
      <w:r>
        <w:rPr>
          <w:rFonts w:eastAsia="Times New Roman"/>
          <w:sz w:val="24"/>
          <w:szCs w:val="24"/>
        </w:rPr>
        <w:t>развитие этических чувств – стыда, вины, совести как регуляторов морального поведения;</w:t>
      </w:r>
    </w:p>
    <w:p w:rsidR="00410EC0" w:rsidRDefault="00410EC0">
      <w:pPr>
        <w:spacing w:line="2" w:lineRule="exact"/>
        <w:rPr>
          <w:sz w:val="20"/>
          <w:szCs w:val="20"/>
        </w:rPr>
      </w:pPr>
    </w:p>
    <w:p w:rsidR="00410EC0" w:rsidRDefault="00072D47" w:rsidP="00E8503C">
      <w:pPr>
        <w:ind w:left="440" w:hanging="440"/>
        <w:rPr>
          <w:sz w:val="20"/>
          <w:szCs w:val="20"/>
        </w:rPr>
      </w:pPr>
      <w:r>
        <w:rPr>
          <w:rFonts w:eastAsia="Times New Roman"/>
          <w:sz w:val="24"/>
          <w:szCs w:val="24"/>
        </w:rPr>
        <w:t>знание основных моральных норм и ориентация на их выполнение;</w:t>
      </w:r>
    </w:p>
    <w:p w:rsidR="00410EC0" w:rsidRDefault="00072D47" w:rsidP="00E8503C">
      <w:pPr>
        <w:ind w:left="440" w:hanging="440"/>
        <w:rPr>
          <w:sz w:val="20"/>
          <w:szCs w:val="20"/>
        </w:rPr>
      </w:pPr>
      <w:r>
        <w:rPr>
          <w:rFonts w:eastAsia="Times New Roman"/>
          <w:sz w:val="24"/>
          <w:szCs w:val="24"/>
        </w:rPr>
        <w:t>установка на здоровый образ жизни;</w:t>
      </w:r>
    </w:p>
    <w:p w:rsidR="00410EC0" w:rsidRDefault="00410EC0">
      <w:pPr>
        <w:spacing w:line="1" w:lineRule="exact"/>
        <w:rPr>
          <w:sz w:val="20"/>
          <w:szCs w:val="20"/>
        </w:rPr>
      </w:pPr>
    </w:p>
    <w:p w:rsidR="00410EC0" w:rsidRDefault="00072D47" w:rsidP="00E8503C">
      <w:pPr>
        <w:ind w:left="440" w:hanging="440"/>
        <w:rPr>
          <w:sz w:val="20"/>
          <w:szCs w:val="20"/>
        </w:rPr>
      </w:pPr>
      <w:r>
        <w:rPr>
          <w:rFonts w:eastAsia="Times New Roman"/>
          <w:sz w:val="24"/>
          <w:szCs w:val="24"/>
        </w:rPr>
        <w:t>чувство прекрасного и эстетические чувства на основе знакомства с мировой  и</w:t>
      </w:r>
    </w:p>
    <w:p w:rsidR="00410EC0" w:rsidRDefault="00072D47">
      <w:pPr>
        <w:rPr>
          <w:sz w:val="20"/>
          <w:szCs w:val="20"/>
        </w:rPr>
      </w:pPr>
      <w:r>
        <w:rPr>
          <w:rFonts w:eastAsia="Times New Roman"/>
          <w:sz w:val="24"/>
          <w:szCs w:val="24"/>
        </w:rPr>
        <w:t>отечественной культурой;</w:t>
      </w:r>
    </w:p>
    <w:p w:rsidR="00410EC0" w:rsidRDefault="00410EC0">
      <w:pPr>
        <w:spacing w:line="1" w:lineRule="exact"/>
        <w:rPr>
          <w:sz w:val="20"/>
          <w:szCs w:val="20"/>
        </w:rPr>
      </w:pPr>
    </w:p>
    <w:p w:rsidR="00410EC0" w:rsidRDefault="00410EC0">
      <w:pPr>
        <w:sectPr w:rsidR="00410EC0">
          <w:type w:val="continuous"/>
          <w:pgSz w:w="11900" w:h="16838"/>
          <w:pgMar w:top="1135" w:right="1106" w:bottom="188" w:left="1440" w:header="0" w:footer="0" w:gutter="0"/>
          <w:cols w:num="2" w:space="720" w:equalWidth="0">
            <w:col w:w="480" w:space="200"/>
            <w:col w:w="8680"/>
          </w:cols>
        </w:sectPr>
      </w:pPr>
    </w:p>
    <w:p w:rsidR="00410EC0" w:rsidRDefault="00072D47" w:rsidP="00D113DE">
      <w:pPr>
        <w:numPr>
          <w:ilvl w:val="0"/>
          <w:numId w:val="16"/>
        </w:numPr>
        <w:tabs>
          <w:tab w:val="left" w:pos="709"/>
        </w:tabs>
        <w:ind w:left="1120" w:hanging="716"/>
        <w:rPr>
          <w:rFonts w:ascii="Symbol" w:eastAsia="Symbol" w:hAnsi="Symbol" w:cs="Symbol"/>
          <w:sz w:val="16"/>
          <w:szCs w:val="16"/>
        </w:rPr>
      </w:pPr>
      <w:r>
        <w:rPr>
          <w:rFonts w:eastAsia="Times New Roman"/>
          <w:sz w:val="24"/>
          <w:szCs w:val="24"/>
        </w:rPr>
        <w:lastRenderedPageBreak/>
        <w:t>понимание чу</w:t>
      </w:r>
      <w:proofErr w:type="gramStart"/>
      <w:r>
        <w:rPr>
          <w:rFonts w:eastAsia="Times New Roman"/>
          <w:sz w:val="24"/>
          <w:szCs w:val="24"/>
        </w:rPr>
        <w:t>вств др</w:t>
      </w:r>
      <w:proofErr w:type="gramEnd"/>
      <w:r>
        <w:rPr>
          <w:rFonts w:eastAsia="Times New Roman"/>
          <w:sz w:val="24"/>
          <w:szCs w:val="24"/>
        </w:rPr>
        <w:t>угих людей и сопереживание им.</w:t>
      </w:r>
    </w:p>
    <w:p w:rsidR="00410EC0" w:rsidRDefault="00072D47">
      <w:pPr>
        <w:ind w:left="400"/>
        <w:rPr>
          <w:rFonts w:ascii="Symbol" w:eastAsia="Symbol" w:hAnsi="Symbol" w:cs="Symbol"/>
          <w:sz w:val="16"/>
          <w:szCs w:val="16"/>
        </w:rPr>
      </w:pPr>
      <w:r>
        <w:rPr>
          <w:rFonts w:eastAsia="Times New Roman"/>
          <w:i/>
          <w:iCs/>
          <w:sz w:val="24"/>
          <w:szCs w:val="24"/>
        </w:rPr>
        <w:t>Выпускник получит возможность для формирования:</w:t>
      </w:r>
    </w:p>
    <w:p w:rsidR="00410EC0" w:rsidRDefault="00410EC0">
      <w:pPr>
        <w:spacing w:line="12" w:lineRule="exact"/>
        <w:rPr>
          <w:rFonts w:ascii="Symbol" w:eastAsia="Symbol" w:hAnsi="Symbol" w:cs="Symbol"/>
          <w:sz w:val="16"/>
          <w:szCs w:val="16"/>
        </w:rPr>
      </w:pPr>
    </w:p>
    <w:p w:rsidR="00410EC0" w:rsidRDefault="00072D47" w:rsidP="00D113DE">
      <w:pPr>
        <w:numPr>
          <w:ilvl w:val="0"/>
          <w:numId w:val="16"/>
        </w:numPr>
        <w:tabs>
          <w:tab w:val="left" w:pos="1105"/>
        </w:tabs>
        <w:spacing w:line="236" w:lineRule="auto"/>
        <w:ind w:left="680" w:hanging="276"/>
        <w:jc w:val="both"/>
        <w:rPr>
          <w:rFonts w:ascii="Symbol" w:eastAsia="Symbol" w:hAnsi="Symbol" w:cs="Symbol"/>
          <w:sz w:val="16"/>
          <w:szCs w:val="16"/>
        </w:rPr>
      </w:pPr>
      <w:r>
        <w:rPr>
          <w:rFonts w:eastAsia="Times New Roman"/>
          <w:i/>
          <w:iCs/>
          <w:sz w:val="24"/>
          <w:szCs w:val="24"/>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410EC0" w:rsidRDefault="00410EC0">
      <w:pPr>
        <w:spacing w:line="1" w:lineRule="exact"/>
        <w:rPr>
          <w:rFonts w:ascii="Symbol" w:eastAsia="Symbol" w:hAnsi="Symbol" w:cs="Symbol"/>
          <w:sz w:val="16"/>
          <w:szCs w:val="16"/>
        </w:rPr>
      </w:pPr>
    </w:p>
    <w:p w:rsidR="00410EC0" w:rsidRDefault="00072D47" w:rsidP="00D113DE">
      <w:pPr>
        <w:numPr>
          <w:ilvl w:val="0"/>
          <w:numId w:val="16"/>
        </w:numPr>
        <w:tabs>
          <w:tab w:val="left" w:pos="709"/>
        </w:tabs>
        <w:ind w:left="1120" w:hanging="716"/>
        <w:rPr>
          <w:rFonts w:ascii="Symbol" w:eastAsia="Symbol" w:hAnsi="Symbol" w:cs="Symbol"/>
          <w:sz w:val="16"/>
          <w:szCs w:val="16"/>
        </w:rPr>
      </w:pPr>
      <w:r>
        <w:rPr>
          <w:rFonts w:eastAsia="Times New Roman"/>
          <w:i/>
          <w:iCs/>
          <w:sz w:val="24"/>
          <w:szCs w:val="24"/>
        </w:rPr>
        <w:t>выраженной устойчивой учебно-познавательной мотивации учения;</w:t>
      </w: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16" w:lineRule="exact"/>
        <w:rPr>
          <w:sz w:val="20"/>
          <w:szCs w:val="20"/>
        </w:rPr>
      </w:pPr>
    </w:p>
    <w:p w:rsidR="00410EC0" w:rsidRDefault="00072D47">
      <w:pPr>
        <w:ind w:right="-399"/>
        <w:jc w:val="center"/>
        <w:rPr>
          <w:sz w:val="20"/>
          <w:szCs w:val="20"/>
        </w:rPr>
      </w:pPr>
      <w:r>
        <w:rPr>
          <w:rFonts w:ascii="Calibri" w:eastAsia="Calibri" w:hAnsi="Calibri" w:cs="Calibri"/>
          <w:color w:val="00000A"/>
        </w:rPr>
        <w:t>11</w:t>
      </w:r>
    </w:p>
    <w:p w:rsidR="00410EC0" w:rsidRDefault="00410EC0">
      <w:pPr>
        <w:sectPr w:rsidR="00410EC0">
          <w:type w:val="continuous"/>
          <w:pgSz w:w="11900" w:h="16838"/>
          <w:pgMar w:top="1135" w:right="1106" w:bottom="188" w:left="1440" w:header="0" w:footer="0" w:gutter="0"/>
          <w:cols w:space="720" w:equalWidth="0">
            <w:col w:w="9360"/>
          </w:cols>
        </w:sectPr>
      </w:pPr>
    </w:p>
    <w:p w:rsidR="00410EC0" w:rsidRDefault="00072D47" w:rsidP="00D113DE">
      <w:pPr>
        <w:numPr>
          <w:ilvl w:val="0"/>
          <w:numId w:val="17"/>
        </w:numPr>
        <w:tabs>
          <w:tab w:val="left" w:pos="1105"/>
        </w:tabs>
        <w:spacing w:line="234" w:lineRule="auto"/>
        <w:ind w:left="680" w:hanging="276"/>
        <w:rPr>
          <w:rFonts w:ascii="Symbol" w:eastAsia="Symbol" w:hAnsi="Symbol" w:cs="Symbol"/>
          <w:sz w:val="16"/>
          <w:szCs w:val="16"/>
        </w:rPr>
      </w:pPr>
      <w:r>
        <w:rPr>
          <w:rFonts w:eastAsia="Times New Roman"/>
          <w:i/>
          <w:iCs/>
          <w:sz w:val="24"/>
          <w:szCs w:val="24"/>
        </w:rPr>
        <w:lastRenderedPageBreak/>
        <w:t>устойчивого учебно-познавательного интереса к новым общим способам решения учебных задач;</w:t>
      </w:r>
    </w:p>
    <w:p w:rsidR="00410EC0" w:rsidRDefault="00410EC0">
      <w:pPr>
        <w:spacing w:line="14" w:lineRule="exact"/>
        <w:rPr>
          <w:rFonts w:ascii="Symbol" w:eastAsia="Symbol" w:hAnsi="Symbol" w:cs="Symbol"/>
          <w:sz w:val="16"/>
          <w:szCs w:val="16"/>
        </w:rPr>
      </w:pPr>
    </w:p>
    <w:p w:rsidR="00410EC0" w:rsidRDefault="00072D47" w:rsidP="00D113DE">
      <w:pPr>
        <w:numPr>
          <w:ilvl w:val="0"/>
          <w:numId w:val="17"/>
        </w:numPr>
        <w:tabs>
          <w:tab w:val="left" w:pos="1105"/>
        </w:tabs>
        <w:spacing w:line="234" w:lineRule="auto"/>
        <w:ind w:left="680" w:hanging="276"/>
        <w:rPr>
          <w:rFonts w:ascii="Symbol" w:eastAsia="Symbol" w:hAnsi="Symbol" w:cs="Symbol"/>
          <w:sz w:val="16"/>
          <w:szCs w:val="16"/>
        </w:rPr>
      </w:pPr>
      <w:r>
        <w:rPr>
          <w:rFonts w:eastAsia="Times New Roman"/>
          <w:i/>
          <w:iCs/>
          <w:sz w:val="24"/>
          <w:szCs w:val="24"/>
        </w:rPr>
        <w:t xml:space="preserve">адекватного понимания причин успешности / </w:t>
      </w:r>
      <w:proofErr w:type="spellStart"/>
      <w:r>
        <w:rPr>
          <w:rFonts w:eastAsia="Times New Roman"/>
          <w:i/>
          <w:iCs/>
          <w:sz w:val="24"/>
          <w:szCs w:val="24"/>
        </w:rPr>
        <w:t>неуспешности</w:t>
      </w:r>
      <w:proofErr w:type="spellEnd"/>
      <w:r>
        <w:rPr>
          <w:rFonts w:eastAsia="Times New Roman"/>
          <w:i/>
          <w:iCs/>
          <w:sz w:val="24"/>
          <w:szCs w:val="24"/>
        </w:rPr>
        <w:t xml:space="preserve"> учебной деятельности;</w:t>
      </w:r>
    </w:p>
    <w:p w:rsidR="00410EC0" w:rsidRDefault="00410EC0">
      <w:pPr>
        <w:spacing w:line="13" w:lineRule="exact"/>
        <w:rPr>
          <w:rFonts w:ascii="Symbol" w:eastAsia="Symbol" w:hAnsi="Symbol" w:cs="Symbol"/>
          <w:sz w:val="16"/>
          <w:szCs w:val="16"/>
        </w:rPr>
      </w:pPr>
    </w:p>
    <w:p w:rsidR="00410EC0" w:rsidRDefault="00072D47" w:rsidP="00D113DE">
      <w:pPr>
        <w:numPr>
          <w:ilvl w:val="0"/>
          <w:numId w:val="17"/>
        </w:numPr>
        <w:tabs>
          <w:tab w:val="left" w:pos="1105"/>
        </w:tabs>
        <w:spacing w:line="234" w:lineRule="auto"/>
        <w:ind w:left="680" w:hanging="276"/>
        <w:rPr>
          <w:rFonts w:ascii="Symbol" w:eastAsia="Symbol" w:hAnsi="Symbol" w:cs="Symbol"/>
          <w:sz w:val="16"/>
          <w:szCs w:val="16"/>
        </w:rPr>
      </w:pPr>
      <w:r>
        <w:rPr>
          <w:rFonts w:eastAsia="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410EC0" w:rsidRDefault="00410EC0">
      <w:pPr>
        <w:spacing w:line="13" w:lineRule="exact"/>
        <w:rPr>
          <w:rFonts w:ascii="Symbol" w:eastAsia="Symbol" w:hAnsi="Symbol" w:cs="Symbol"/>
          <w:sz w:val="16"/>
          <w:szCs w:val="16"/>
        </w:rPr>
      </w:pPr>
    </w:p>
    <w:p w:rsidR="00410EC0" w:rsidRDefault="00072D47" w:rsidP="00D113DE">
      <w:pPr>
        <w:numPr>
          <w:ilvl w:val="0"/>
          <w:numId w:val="17"/>
        </w:numPr>
        <w:tabs>
          <w:tab w:val="left" w:pos="1105"/>
        </w:tabs>
        <w:spacing w:line="234" w:lineRule="auto"/>
        <w:ind w:left="680" w:hanging="276"/>
        <w:rPr>
          <w:rFonts w:ascii="Symbol" w:eastAsia="Symbol" w:hAnsi="Symbol" w:cs="Symbol"/>
          <w:sz w:val="16"/>
          <w:szCs w:val="16"/>
        </w:rPr>
      </w:pPr>
      <w:r>
        <w:rPr>
          <w:rFonts w:eastAsia="Times New Roman"/>
          <w:i/>
          <w:iCs/>
          <w:sz w:val="24"/>
          <w:szCs w:val="24"/>
        </w:rPr>
        <w:t>компетентности в реализации основ гражданской идентичности в поступках и деятельности;</w:t>
      </w:r>
    </w:p>
    <w:p w:rsidR="00410EC0" w:rsidRDefault="00410EC0">
      <w:pPr>
        <w:spacing w:line="13" w:lineRule="exact"/>
        <w:rPr>
          <w:rFonts w:ascii="Symbol" w:eastAsia="Symbol" w:hAnsi="Symbol" w:cs="Symbol"/>
          <w:sz w:val="16"/>
          <w:szCs w:val="16"/>
        </w:rPr>
      </w:pPr>
    </w:p>
    <w:p w:rsidR="00410EC0" w:rsidRDefault="00072D47" w:rsidP="00D113DE">
      <w:pPr>
        <w:numPr>
          <w:ilvl w:val="0"/>
          <w:numId w:val="17"/>
        </w:numPr>
        <w:tabs>
          <w:tab w:val="left" w:pos="1105"/>
        </w:tabs>
        <w:spacing w:line="237" w:lineRule="auto"/>
        <w:ind w:left="680" w:hanging="276"/>
        <w:jc w:val="both"/>
        <w:rPr>
          <w:rFonts w:ascii="Symbol" w:eastAsia="Symbol" w:hAnsi="Symbol" w:cs="Symbol"/>
          <w:sz w:val="16"/>
          <w:szCs w:val="16"/>
        </w:rPr>
      </w:pPr>
      <w:r>
        <w:rPr>
          <w:rFonts w:eastAsia="Times New Roman"/>
          <w:i/>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10EC0" w:rsidRDefault="00410EC0">
      <w:pPr>
        <w:spacing w:line="13" w:lineRule="exact"/>
        <w:rPr>
          <w:rFonts w:ascii="Symbol" w:eastAsia="Symbol" w:hAnsi="Symbol" w:cs="Symbol"/>
          <w:sz w:val="16"/>
          <w:szCs w:val="16"/>
        </w:rPr>
      </w:pPr>
    </w:p>
    <w:p w:rsidR="00410EC0" w:rsidRDefault="00072D47" w:rsidP="00D113DE">
      <w:pPr>
        <w:numPr>
          <w:ilvl w:val="0"/>
          <w:numId w:val="17"/>
        </w:numPr>
        <w:tabs>
          <w:tab w:val="left" w:pos="1105"/>
        </w:tabs>
        <w:spacing w:line="234" w:lineRule="auto"/>
        <w:ind w:left="680" w:hanging="276"/>
        <w:rPr>
          <w:rFonts w:ascii="Symbol" w:eastAsia="Symbol" w:hAnsi="Symbol" w:cs="Symbol"/>
          <w:sz w:val="16"/>
          <w:szCs w:val="16"/>
        </w:rPr>
      </w:pPr>
      <w:r>
        <w:rPr>
          <w:rFonts w:eastAsia="Times New Roman"/>
          <w:i/>
          <w:iCs/>
          <w:sz w:val="24"/>
          <w:szCs w:val="24"/>
        </w:rPr>
        <w:t>установка на здоровый образ жизни и реализации в реальном поведении и поступках;</w:t>
      </w:r>
    </w:p>
    <w:p w:rsidR="00410EC0" w:rsidRDefault="00410EC0">
      <w:pPr>
        <w:spacing w:line="2" w:lineRule="exact"/>
        <w:rPr>
          <w:sz w:val="20"/>
          <w:szCs w:val="20"/>
        </w:rPr>
      </w:pPr>
    </w:p>
    <w:p w:rsidR="00410EC0" w:rsidRDefault="00072D47" w:rsidP="00E8503C">
      <w:pPr>
        <w:tabs>
          <w:tab w:val="left" w:pos="709"/>
          <w:tab w:val="left" w:pos="2460"/>
          <w:tab w:val="left" w:pos="3880"/>
          <w:tab w:val="left" w:pos="5520"/>
          <w:tab w:val="left" w:pos="7180"/>
          <w:tab w:val="left" w:pos="7480"/>
          <w:tab w:val="left" w:pos="9100"/>
        </w:tabs>
        <w:ind w:left="400"/>
        <w:rPr>
          <w:sz w:val="20"/>
          <w:szCs w:val="20"/>
        </w:rPr>
      </w:pPr>
      <w:r>
        <w:rPr>
          <w:rFonts w:ascii="Symbol" w:eastAsia="Symbol" w:hAnsi="Symbol" w:cs="Symbol"/>
          <w:sz w:val="16"/>
          <w:szCs w:val="16"/>
        </w:rPr>
        <w:t></w:t>
      </w:r>
      <w:r>
        <w:rPr>
          <w:sz w:val="20"/>
          <w:szCs w:val="20"/>
        </w:rPr>
        <w:tab/>
      </w:r>
      <w:r>
        <w:rPr>
          <w:rFonts w:eastAsia="Times New Roman"/>
          <w:i/>
          <w:iCs/>
          <w:sz w:val="24"/>
          <w:szCs w:val="24"/>
        </w:rPr>
        <w:t>осознанных</w:t>
      </w:r>
      <w:r>
        <w:rPr>
          <w:rFonts w:eastAsia="Times New Roman"/>
          <w:i/>
          <w:iCs/>
          <w:sz w:val="24"/>
          <w:szCs w:val="24"/>
        </w:rPr>
        <w:tab/>
        <w:t>устойчивых</w:t>
      </w:r>
      <w:r>
        <w:rPr>
          <w:rFonts w:eastAsia="Times New Roman"/>
          <w:i/>
          <w:iCs/>
          <w:sz w:val="24"/>
          <w:szCs w:val="24"/>
        </w:rPr>
        <w:tab/>
        <w:t>эстетических</w:t>
      </w:r>
      <w:r>
        <w:rPr>
          <w:rFonts w:eastAsia="Times New Roman"/>
          <w:i/>
          <w:iCs/>
          <w:sz w:val="24"/>
          <w:szCs w:val="24"/>
        </w:rPr>
        <w:tab/>
        <w:t>предпочтений</w:t>
      </w:r>
      <w:r>
        <w:rPr>
          <w:rFonts w:eastAsia="Times New Roman"/>
          <w:i/>
          <w:iCs/>
          <w:sz w:val="24"/>
          <w:szCs w:val="24"/>
        </w:rPr>
        <w:tab/>
        <w:t>и</w:t>
      </w:r>
      <w:r>
        <w:rPr>
          <w:rFonts w:eastAsia="Times New Roman"/>
          <w:i/>
          <w:iCs/>
          <w:sz w:val="24"/>
          <w:szCs w:val="24"/>
        </w:rPr>
        <w:tab/>
        <w:t>ориентации</w:t>
      </w:r>
      <w:r>
        <w:rPr>
          <w:sz w:val="20"/>
          <w:szCs w:val="20"/>
        </w:rPr>
        <w:tab/>
      </w:r>
      <w:proofErr w:type="gramStart"/>
      <w:r>
        <w:rPr>
          <w:rFonts w:eastAsia="Times New Roman"/>
          <w:i/>
          <w:iCs/>
          <w:sz w:val="24"/>
          <w:szCs w:val="24"/>
        </w:rPr>
        <w:t>на</w:t>
      </w:r>
      <w:proofErr w:type="gramEnd"/>
    </w:p>
    <w:p w:rsidR="00410EC0" w:rsidRDefault="00072D47">
      <w:pPr>
        <w:ind w:left="680"/>
        <w:rPr>
          <w:sz w:val="20"/>
          <w:szCs w:val="20"/>
        </w:rPr>
      </w:pPr>
      <w:r>
        <w:rPr>
          <w:rFonts w:eastAsia="Times New Roman"/>
          <w:i/>
          <w:iCs/>
          <w:sz w:val="24"/>
          <w:szCs w:val="24"/>
        </w:rPr>
        <w:t>искусство как значимую сферу человеческой жизни;</w:t>
      </w:r>
    </w:p>
    <w:p w:rsidR="00410EC0" w:rsidRDefault="00410EC0">
      <w:pPr>
        <w:spacing w:line="13" w:lineRule="exact"/>
        <w:rPr>
          <w:sz w:val="20"/>
          <w:szCs w:val="20"/>
        </w:rPr>
      </w:pPr>
    </w:p>
    <w:p w:rsidR="00410EC0" w:rsidRDefault="00072D47" w:rsidP="00D113DE">
      <w:pPr>
        <w:numPr>
          <w:ilvl w:val="0"/>
          <w:numId w:val="18"/>
        </w:numPr>
        <w:tabs>
          <w:tab w:val="left" w:pos="1105"/>
        </w:tabs>
        <w:spacing w:line="234" w:lineRule="auto"/>
        <w:ind w:left="680" w:hanging="276"/>
        <w:jc w:val="both"/>
        <w:rPr>
          <w:rFonts w:ascii="Symbol" w:eastAsia="Symbol" w:hAnsi="Symbol" w:cs="Symbol"/>
          <w:sz w:val="16"/>
          <w:szCs w:val="16"/>
        </w:rPr>
      </w:pPr>
      <w:proofErr w:type="spellStart"/>
      <w:r>
        <w:rPr>
          <w:rFonts w:eastAsia="Times New Roman"/>
          <w:i/>
          <w:iCs/>
          <w:sz w:val="24"/>
          <w:szCs w:val="24"/>
        </w:rPr>
        <w:t>эмпатии</w:t>
      </w:r>
      <w:proofErr w:type="spellEnd"/>
      <w:r>
        <w:rPr>
          <w:rFonts w:eastAsia="Times New Roman"/>
          <w:i/>
          <w:iCs/>
          <w:sz w:val="24"/>
          <w:szCs w:val="24"/>
        </w:rPr>
        <w:t xml:space="preserve"> как осознанного понимания чу</w:t>
      </w:r>
      <w:proofErr w:type="gramStart"/>
      <w:r>
        <w:rPr>
          <w:rFonts w:eastAsia="Times New Roman"/>
          <w:i/>
          <w:iCs/>
          <w:sz w:val="24"/>
          <w:szCs w:val="24"/>
        </w:rPr>
        <w:t>вств др</w:t>
      </w:r>
      <w:proofErr w:type="gramEnd"/>
      <w:r>
        <w:rPr>
          <w:rFonts w:eastAsia="Times New Roman"/>
          <w:i/>
          <w:iCs/>
          <w:sz w:val="24"/>
          <w:szCs w:val="24"/>
        </w:rPr>
        <w:t>угих людей и сопереживания им, выражающихся в поступках, направленных на помощь и обеспечение благополучия.</w:t>
      </w:r>
    </w:p>
    <w:p w:rsidR="00410EC0" w:rsidRDefault="00410EC0">
      <w:pPr>
        <w:spacing w:line="295" w:lineRule="exact"/>
        <w:rPr>
          <w:sz w:val="20"/>
          <w:szCs w:val="20"/>
        </w:rPr>
      </w:pPr>
    </w:p>
    <w:p w:rsidR="00410EC0" w:rsidRDefault="00072D47">
      <w:pPr>
        <w:spacing w:line="232" w:lineRule="auto"/>
        <w:ind w:left="400" w:right="2600"/>
        <w:rPr>
          <w:sz w:val="20"/>
          <w:szCs w:val="20"/>
        </w:rPr>
      </w:pPr>
      <w:r>
        <w:rPr>
          <w:rFonts w:eastAsia="Times New Roman"/>
          <w:b/>
          <w:bCs/>
          <w:sz w:val="24"/>
          <w:szCs w:val="24"/>
        </w:rPr>
        <w:t xml:space="preserve">Раздел «Регулятивные универсальные учебные действия» </w:t>
      </w:r>
      <w:r>
        <w:rPr>
          <w:rFonts w:eastAsia="Times New Roman"/>
          <w:sz w:val="24"/>
          <w:szCs w:val="24"/>
          <w:u w:val="single"/>
        </w:rPr>
        <w:t>Выпускник научится:</w:t>
      </w:r>
    </w:p>
    <w:p w:rsidR="00410EC0" w:rsidRDefault="00410EC0">
      <w:pPr>
        <w:spacing w:line="1" w:lineRule="exact"/>
        <w:rPr>
          <w:sz w:val="20"/>
          <w:szCs w:val="20"/>
        </w:rPr>
      </w:pPr>
    </w:p>
    <w:p w:rsidR="00410EC0" w:rsidRDefault="00072D47" w:rsidP="00D113DE">
      <w:pPr>
        <w:numPr>
          <w:ilvl w:val="0"/>
          <w:numId w:val="19"/>
        </w:numPr>
        <w:tabs>
          <w:tab w:val="left" w:pos="709"/>
        </w:tabs>
        <w:ind w:left="1120" w:hanging="716"/>
        <w:rPr>
          <w:rFonts w:ascii="Symbol" w:eastAsia="Symbol" w:hAnsi="Symbol" w:cs="Symbol"/>
          <w:sz w:val="16"/>
          <w:szCs w:val="16"/>
        </w:rPr>
      </w:pPr>
      <w:r>
        <w:rPr>
          <w:rFonts w:eastAsia="Times New Roman"/>
          <w:sz w:val="24"/>
          <w:szCs w:val="24"/>
        </w:rPr>
        <w:t>принимать и сохранять учебную задачу;</w:t>
      </w:r>
    </w:p>
    <w:p w:rsidR="00410EC0" w:rsidRDefault="00410EC0">
      <w:pPr>
        <w:spacing w:line="12" w:lineRule="exact"/>
        <w:rPr>
          <w:rFonts w:ascii="Symbol" w:eastAsia="Symbol" w:hAnsi="Symbol" w:cs="Symbol"/>
          <w:sz w:val="16"/>
          <w:szCs w:val="16"/>
        </w:rPr>
      </w:pPr>
    </w:p>
    <w:p w:rsidR="00410EC0" w:rsidRDefault="00072D47" w:rsidP="00D113DE">
      <w:pPr>
        <w:numPr>
          <w:ilvl w:val="0"/>
          <w:numId w:val="19"/>
        </w:numPr>
        <w:tabs>
          <w:tab w:val="left" w:pos="1105"/>
        </w:tabs>
        <w:spacing w:line="234" w:lineRule="auto"/>
        <w:ind w:left="680" w:hanging="276"/>
        <w:rPr>
          <w:rFonts w:ascii="Symbol" w:eastAsia="Symbol" w:hAnsi="Symbol" w:cs="Symbol"/>
          <w:sz w:val="16"/>
          <w:szCs w:val="16"/>
        </w:rPr>
      </w:pPr>
      <w:r>
        <w:rPr>
          <w:rFonts w:eastAsia="Times New Roman"/>
          <w:sz w:val="24"/>
          <w:szCs w:val="24"/>
        </w:rPr>
        <w:t>учитывать выделенные учителем ориентиры действия в новом учебном материале в сотрудничестве;</w:t>
      </w:r>
    </w:p>
    <w:p w:rsidR="00410EC0" w:rsidRDefault="00410EC0">
      <w:pPr>
        <w:sectPr w:rsidR="00410EC0">
          <w:pgSz w:w="11900" w:h="16838"/>
          <w:pgMar w:top="1135" w:right="1106" w:bottom="188" w:left="1440" w:header="0" w:footer="0" w:gutter="0"/>
          <w:cols w:space="720" w:equalWidth="0">
            <w:col w:w="9360"/>
          </w:cols>
        </w:sectPr>
      </w:pPr>
    </w:p>
    <w:p w:rsidR="00410EC0" w:rsidRDefault="00410EC0">
      <w:pPr>
        <w:spacing w:line="66" w:lineRule="exact"/>
        <w:rPr>
          <w:sz w:val="20"/>
          <w:szCs w:val="20"/>
        </w:rPr>
      </w:pPr>
    </w:p>
    <w:p w:rsidR="00410EC0" w:rsidRDefault="00072D47">
      <w:pPr>
        <w:ind w:left="400"/>
        <w:rPr>
          <w:sz w:val="20"/>
          <w:szCs w:val="20"/>
        </w:rPr>
      </w:pPr>
      <w:r>
        <w:rPr>
          <w:rFonts w:ascii="Symbol" w:eastAsia="Symbol" w:hAnsi="Symbol" w:cs="Symbol"/>
          <w:sz w:val="16"/>
          <w:szCs w:val="16"/>
        </w:rPr>
        <w:t></w:t>
      </w:r>
    </w:p>
    <w:p w:rsidR="00410EC0" w:rsidRDefault="00072D47">
      <w:pPr>
        <w:spacing w:line="20" w:lineRule="exact"/>
        <w:rPr>
          <w:sz w:val="20"/>
          <w:szCs w:val="20"/>
        </w:rPr>
      </w:pPr>
      <w:r>
        <w:rPr>
          <w:sz w:val="20"/>
          <w:szCs w:val="20"/>
        </w:rPr>
        <w:br w:type="column"/>
      </w:r>
    </w:p>
    <w:p w:rsidR="00410EC0" w:rsidRDefault="00072D47" w:rsidP="00E8503C">
      <w:pPr>
        <w:spacing w:line="234" w:lineRule="auto"/>
        <w:rPr>
          <w:sz w:val="20"/>
          <w:szCs w:val="20"/>
        </w:rPr>
      </w:pPr>
      <w:r>
        <w:rPr>
          <w:rFonts w:eastAsia="Times New Roman"/>
          <w:sz w:val="24"/>
          <w:szCs w:val="24"/>
        </w:rPr>
        <w:t>планировать свое действие в соответствии с поставленной задачей и условиями ее реализации, в том числе во внутреннем плане;</w:t>
      </w:r>
    </w:p>
    <w:p w:rsidR="00410EC0" w:rsidRDefault="00410EC0">
      <w:pPr>
        <w:spacing w:line="2" w:lineRule="exact"/>
        <w:rPr>
          <w:sz w:val="20"/>
          <w:szCs w:val="20"/>
        </w:rPr>
      </w:pPr>
    </w:p>
    <w:p w:rsidR="00410EC0" w:rsidRDefault="00410EC0">
      <w:pPr>
        <w:sectPr w:rsidR="00410EC0">
          <w:type w:val="continuous"/>
          <w:pgSz w:w="11900" w:h="16838"/>
          <w:pgMar w:top="1135" w:right="1106" w:bottom="188" w:left="1440" w:header="0" w:footer="0" w:gutter="0"/>
          <w:cols w:num="2" w:space="720" w:equalWidth="0">
            <w:col w:w="480" w:space="200"/>
            <w:col w:w="8680"/>
          </w:cols>
        </w:sectPr>
      </w:pPr>
    </w:p>
    <w:p w:rsidR="00410EC0" w:rsidRDefault="00072D47" w:rsidP="00D113DE">
      <w:pPr>
        <w:numPr>
          <w:ilvl w:val="0"/>
          <w:numId w:val="20"/>
        </w:numPr>
        <w:tabs>
          <w:tab w:val="left" w:pos="709"/>
        </w:tabs>
        <w:ind w:left="1120" w:hanging="716"/>
        <w:rPr>
          <w:rFonts w:ascii="Symbol" w:eastAsia="Symbol" w:hAnsi="Symbol" w:cs="Symbol"/>
          <w:sz w:val="16"/>
          <w:szCs w:val="16"/>
        </w:rPr>
      </w:pPr>
      <w:r>
        <w:rPr>
          <w:rFonts w:eastAsia="Times New Roman"/>
          <w:sz w:val="24"/>
          <w:szCs w:val="24"/>
        </w:rPr>
        <w:lastRenderedPageBreak/>
        <w:t>учитывать правило в планировании и контроле способа решения;</w:t>
      </w:r>
    </w:p>
    <w:p w:rsidR="00410EC0" w:rsidRDefault="00072D47" w:rsidP="00D113DE">
      <w:pPr>
        <w:numPr>
          <w:ilvl w:val="0"/>
          <w:numId w:val="20"/>
        </w:numPr>
        <w:tabs>
          <w:tab w:val="left" w:pos="709"/>
        </w:tabs>
        <w:ind w:left="1120" w:hanging="716"/>
        <w:rPr>
          <w:rFonts w:ascii="Symbol" w:eastAsia="Symbol" w:hAnsi="Symbol" w:cs="Symbol"/>
          <w:sz w:val="16"/>
          <w:szCs w:val="16"/>
        </w:rPr>
      </w:pPr>
      <w:r>
        <w:rPr>
          <w:rFonts w:eastAsia="Times New Roman"/>
          <w:sz w:val="24"/>
          <w:szCs w:val="24"/>
        </w:rPr>
        <w:t>осуществлять итоговый и пошаговый контроль по результату;</w:t>
      </w:r>
    </w:p>
    <w:p w:rsidR="00410EC0" w:rsidRDefault="00072D47" w:rsidP="00D113DE">
      <w:pPr>
        <w:numPr>
          <w:ilvl w:val="0"/>
          <w:numId w:val="20"/>
        </w:numPr>
        <w:tabs>
          <w:tab w:val="left" w:pos="709"/>
        </w:tabs>
        <w:ind w:left="1120" w:hanging="716"/>
        <w:rPr>
          <w:rFonts w:ascii="Symbol" w:eastAsia="Symbol" w:hAnsi="Symbol" w:cs="Symbol"/>
          <w:sz w:val="16"/>
          <w:szCs w:val="16"/>
        </w:rPr>
      </w:pPr>
      <w:r>
        <w:rPr>
          <w:rFonts w:eastAsia="Times New Roman"/>
          <w:sz w:val="24"/>
          <w:szCs w:val="24"/>
        </w:rPr>
        <w:t>адекватно воспринимать оценку учителя;</w:t>
      </w:r>
    </w:p>
    <w:p w:rsidR="00410EC0" w:rsidRDefault="00072D47" w:rsidP="00D113DE">
      <w:pPr>
        <w:numPr>
          <w:ilvl w:val="0"/>
          <w:numId w:val="20"/>
        </w:numPr>
        <w:tabs>
          <w:tab w:val="left" w:pos="709"/>
        </w:tabs>
        <w:ind w:left="1120" w:hanging="716"/>
        <w:rPr>
          <w:rFonts w:ascii="Symbol" w:eastAsia="Symbol" w:hAnsi="Symbol" w:cs="Symbol"/>
          <w:sz w:val="16"/>
          <w:szCs w:val="16"/>
        </w:rPr>
      </w:pPr>
      <w:r>
        <w:rPr>
          <w:rFonts w:eastAsia="Times New Roman"/>
          <w:sz w:val="24"/>
          <w:szCs w:val="24"/>
        </w:rPr>
        <w:t>различать способ и результат действия;</w:t>
      </w:r>
    </w:p>
    <w:p w:rsidR="00410EC0" w:rsidRDefault="00410EC0">
      <w:pPr>
        <w:spacing w:line="12" w:lineRule="exact"/>
        <w:rPr>
          <w:rFonts w:ascii="Symbol" w:eastAsia="Symbol" w:hAnsi="Symbol" w:cs="Symbol"/>
          <w:sz w:val="16"/>
          <w:szCs w:val="16"/>
        </w:rPr>
      </w:pPr>
    </w:p>
    <w:p w:rsidR="00410EC0" w:rsidRDefault="00072D47" w:rsidP="00D113DE">
      <w:pPr>
        <w:numPr>
          <w:ilvl w:val="0"/>
          <w:numId w:val="20"/>
        </w:numPr>
        <w:tabs>
          <w:tab w:val="left" w:pos="1105"/>
        </w:tabs>
        <w:spacing w:line="234" w:lineRule="auto"/>
        <w:ind w:left="680" w:hanging="276"/>
        <w:rPr>
          <w:rFonts w:ascii="Symbol" w:eastAsia="Symbol" w:hAnsi="Symbol" w:cs="Symbol"/>
          <w:sz w:val="16"/>
          <w:szCs w:val="16"/>
        </w:rPr>
      </w:pPr>
      <w:r>
        <w:rPr>
          <w:rFonts w:eastAsia="Times New Roman"/>
          <w:sz w:val="24"/>
          <w:szCs w:val="24"/>
        </w:rPr>
        <w:t>оценивать правильность выполнения действия на уровне адекватной ретроспективной оценки;</w:t>
      </w:r>
    </w:p>
    <w:p w:rsidR="00410EC0" w:rsidRDefault="00410EC0">
      <w:pPr>
        <w:spacing w:line="13" w:lineRule="exact"/>
        <w:rPr>
          <w:rFonts w:ascii="Symbol" w:eastAsia="Symbol" w:hAnsi="Symbol" w:cs="Symbol"/>
          <w:sz w:val="16"/>
          <w:szCs w:val="16"/>
        </w:rPr>
      </w:pPr>
    </w:p>
    <w:p w:rsidR="00410EC0" w:rsidRDefault="00072D47" w:rsidP="00D113DE">
      <w:pPr>
        <w:numPr>
          <w:ilvl w:val="0"/>
          <w:numId w:val="20"/>
        </w:numPr>
        <w:tabs>
          <w:tab w:val="left" w:pos="1105"/>
        </w:tabs>
        <w:spacing w:line="234" w:lineRule="auto"/>
        <w:ind w:left="680" w:hanging="276"/>
        <w:rPr>
          <w:rFonts w:ascii="Symbol" w:eastAsia="Symbol" w:hAnsi="Symbol" w:cs="Symbol"/>
          <w:sz w:val="16"/>
          <w:szCs w:val="16"/>
        </w:rPr>
      </w:pPr>
      <w:r>
        <w:rPr>
          <w:rFonts w:eastAsia="Times New Roman"/>
          <w:sz w:val="24"/>
          <w:szCs w:val="24"/>
        </w:rPr>
        <w:t>вносить необходимые коррективы в действие после его завершения на основе его оценки и учета характера сделанных ошибок;</w:t>
      </w:r>
    </w:p>
    <w:p w:rsidR="00410EC0" w:rsidRDefault="00410EC0">
      <w:pPr>
        <w:spacing w:line="13" w:lineRule="exact"/>
        <w:rPr>
          <w:rFonts w:ascii="Symbol" w:eastAsia="Symbol" w:hAnsi="Symbol" w:cs="Symbol"/>
          <w:sz w:val="16"/>
          <w:szCs w:val="16"/>
        </w:rPr>
      </w:pPr>
    </w:p>
    <w:p w:rsidR="00410EC0" w:rsidRDefault="00072D47" w:rsidP="00D113DE">
      <w:pPr>
        <w:numPr>
          <w:ilvl w:val="0"/>
          <w:numId w:val="20"/>
        </w:numPr>
        <w:tabs>
          <w:tab w:val="left" w:pos="1105"/>
        </w:tabs>
        <w:spacing w:line="234" w:lineRule="auto"/>
        <w:ind w:left="680" w:hanging="276"/>
        <w:rPr>
          <w:rFonts w:ascii="Symbol" w:eastAsia="Symbol" w:hAnsi="Symbol" w:cs="Symbol"/>
          <w:sz w:val="16"/>
          <w:szCs w:val="16"/>
        </w:rPr>
      </w:pPr>
      <w:r>
        <w:rPr>
          <w:rFonts w:eastAsia="Times New Roman"/>
          <w:sz w:val="24"/>
          <w:szCs w:val="24"/>
        </w:rPr>
        <w:t xml:space="preserve">выполнять учебные действия в материализованной, </w:t>
      </w:r>
      <w:proofErr w:type="spellStart"/>
      <w:r>
        <w:rPr>
          <w:rFonts w:eastAsia="Times New Roman"/>
          <w:sz w:val="24"/>
          <w:szCs w:val="24"/>
        </w:rPr>
        <w:t>громкоречевой</w:t>
      </w:r>
      <w:proofErr w:type="spellEnd"/>
      <w:r>
        <w:rPr>
          <w:rFonts w:eastAsia="Times New Roman"/>
          <w:sz w:val="24"/>
          <w:szCs w:val="24"/>
        </w:rPr>
        <w:t xml:space="preserve"> и умственной форме.</w:t>
      </w:r>
    </w:p>
    <w:p w:rsidR="00410EC0" w:rsidRDefault="00410EC0">
      <w:pPr>
        <w:spacing w:line="2" w:lineRule="exact"/>
        <w:rPr>
          <w:sz w:val="20"/>
          <w:szCs w:val="20"/>
        </w:rPr>
      </w:pPr>
    </w:p>
    <w:p w:rsidR="00410EC0" w:rsidRDefault="00072D47">
      <w:pPr>
        <w:ind w:left="400"/>
        <w:rPr>
          <w:sz w:val="20"/>
          <w:szCs w:val="20"/>
        </w:rPr>
      </w:pPr>
      <w:r>
        <w:rPr>
          <w:rFonts w:eastAsia="Times New Roman"/>
          <w:i/>
          <w:iCs/>
          <w:sz w:val="24"/>
          <w:szCs w:val="24"/>
        </w:rPr>
        <w:t>Выпускник получит возможность научиться:</w:t>
      </w:r>
    </w:p>
    <w:p w:rsidR="00410EC0" w:rsidRDefault="00072D47" w:rsidP="00D113DE">
      <w:pPr>
        <w:numPr>
          <w:ilvl w:val="0"/>
          <w:numId w:val="21"/>
        </w:numPr>
        <w:tabs>
          <w:tab w:val="left" w:pos="709"/>
        </w:tabs>
        <w:ind w:left="1120" w:hanging="716"/>
        <w:rPr>
          <w:rFonts w:ascii="Symbol" w:eastAsia="Symbol" w:hAnsi="Symbol" w:cs="Symbol"/>
          <w:sz w:val="16"/>
          <w:szCs w:val="16"/>
        </w:rPr>
      </w:pPr>
      <w:r>
        <w:rPr>
          <w:rFonts w:eastAsia="Times New Roman"/>
          <w:i/>
          <w:iCs/>
          <w:sz w:val="24"/>
          <w:szCs w:val="24"/>
        </w:rPr>
        <w:t>в сотрудничестве с учителем ставить новые учебные задачи;</w:t>
      </w:r>
    </w:p>
    <w:p w:rsidR="00410EC0" w:rsidRDefault="00072D47" w:rsidP="00D113DE">
      <w:pPr>
        <w:numPr>
          <w:ilvl w:val="0"/>
          <w:numId w:val="21"/>
        </w:numPr>
        <w:tabs>
          <w:tab w:val="left" w:pos="709"/>
        </w:tabs>
        <w:ind w:left="1120" w:hanging="716"/>
        <w:rPr>
          <w:rFonts w:ascii="Symbol" w:eastAsia="Symbol" w:hAnsi="Symbol" w:cs="Symbol"/>
          <w:sz w:val="16"/>
          <w:szCs w:val="16"/>
        </w:rPr>
      </w:pPr>
      <w:r>
        <w:rPr>
          <w:rFonts w:eastAsia="Times New Roman"/>
          <w:i/>
          <w:iCs/>
          <w:sz w:val="24"/>
          <w:szCs w:val="24"/>
        </w:rPr>
        <w:t xml:space="preserve">преобразовывать практическую задачу </w:t>
      </w:r>
      <w:proofErr w:type="gramStart"/>
      <w:r>
        <w:rPr>
          <w:rFonts w:eastAsia="Times New Roman"/>
          <w:i/>
          <w:iCs/>
          <w:sz w:val="24"/>
          <w:szCs w:val="24"/>
        </w:rPr>
        <w:t>в</w:t>
      </w:r>
      <w:proofErr w:type="gramEnd"/>
      <w:r>
        <w:rPr>
          <w:rFonts w:eastAsia="Times New Roman"/>
          <w:i/>
          <w:iCs/>
          <w:sz w:val="24"/>
          <w:szCs w:val="24"/>
        </w:rPr>
        <w:t xml:space="preserve"> познавательную;</w:t>
      </w:r>
    </w:p>
    <w:p w:rsidR="00410EC0" w:rsidRDefault="00072D47" w:rsidP="00D113DE">
      <w:pPr>
        <w:numPr>
          <w:ilvl w:val="0"/>
          <w:numId w:val="21"/>
        </w:numPr>
        <w:tabs>
          <w:tab w:val="left" w:pos="709"/>
        </w:tabs>
        <w:ind w:left="1120" w:hanging="716"/>
        <w:rPr>
          <w:rFonts w:ascii="Symbol" w:eastAsia="Symbol" w:hAnsi="Symbol" w:cs="Symbol"/>
          <w:sz w:val="16"/>
          <w:szCs w:val="16"/>
        </w:rPr>
      </w:pPr>
      <w:r>
        <w:rPr>
          <w:rFonts w:eastAsia="Times New Roman"/>
          <w:i/>
          <w:iCs/>
          <w:sz w:val="24"/>
          <w:szCs w:val="24"/>
        </w:rPr>
        <w:t>проявлять познавательную инициативу в учебном сотрудничестве;</w:t>
      </w:r>
    </w:p>
    <w:p w:rsidR="00410EC0" w:rsidRDefault="00410EC0">
      <w:pPr>
        <w:spacing w:line="12" w:lineRule="exact"/>
        <w:rPr>
          <w:rFonts w:ascii="Symbol" w:eastAsia="Symbol" w:hAnsi="Symbol" w:cs="Symbol"/>
          <w:sz w:val="16"/>
          <w:szCs w:val="16"/>
        </w:rPr>
      </w:pPr>
    </w:p>
    <w:p w:rsidR="00410EC0" w:rsidRDefault="00072D47" w:rsidP="00D113DE">
      <w:pPr>
        <w:numPr>
          <w:ilvl w:val="0"/>
          <w:numId w:val="21"/>
        </w:numPr>
        <w:tabs>
          <w:tab w:val="left" w:pos="1105"/>
        </w:tabs>
        <w:spacing w:line="234" w:lineRule="auto"/>
        <w:ind w:left="680" w:hanging="276"/>
        <w:rPr>
          <w:rFonts w:ascii="Symbol" w:eastAsia="Symbol" w:hAnsi="Symbol" w:cs="Symbol"/>
          <w:sz w:val="16"/>
          <w:szCs w:val="16"/>
        </w:rPr>
      </w:pPr>
      <w:r>
        <w:rPr>
          <w:rFonts w:eastAsia="Times New Roman"/>
          <w:i/>
          <w:iCs/>
          <w:sz w:val="24"/>
          <w:szCs w:val="24"/>
        </w:rPr>
        <w:t>самостоятельно учитывать выделенные учителем ориентиры действия в новом учебном материале;</w:t>
      </w:r>
    </w:p>
    <w:p w:rsidR="00410EC0" w:rsidRDefault="00410EC0">
      <w:pPr>
        <w:spacing w:line="13" w:lineRule="exact"/>
        <w:rPr>
          <w:rFonts w:ascii="Symbol" w:eastAsia="Symbol" w:hAnsi="Symbol" w:cs="Symbol"/>
          <w:sz w:val="16"/>
          <w:szCs w:val="16"/>
        </w:rPr>
      </w:pPr>
    </w:p>
    <w:p w:rsidR="00410EC0" w:rsidRDefault="00072D47" w:rsidP="00D113DE">
      <w:pPr>
        <w:numPr>
          <w:ilvl w:val="0"/>
          <w:numId w:val="21"/>
        </w:numPr>
        <w:tabs>
          <w:tab w:val="left" w:pos="1105"/>
        </w:tabs>
        <w:spacing w:line="234" w:lineRule="auto"/>
        <w:ind w:left="680" w:hanging="276"/>
        <w:rPr>
          <w:rFonts w:ascii="Symbol" w:eastAsia="Symbol" w:hAnsi="Symbol" w:cs="Symbol"/>
          <w:sz w:val="16"/>
          <w:szCs w:val="16"/>
        </w:rPr>
      </w:pPr>
      <w:r>
        <w:rPr>
          <w:rFonts w:eastAsia="Times New Roman"/>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10EC0" w:rsidRDefault="00410EC0">
      <w:pPr>
        <w:spacing w:line="14" w:lineRule="exact"/>
        <w:rPr>
          <w:rFonts w:ascii="Symbol" w:eastAsia="Symbol" w:hAnsi="Symbol" w:cs="Symbol"/>
          <w:sz w:val="16"/>
          <w:szCs w:val="16"/>
        </w:rPr>
      </w:pPr>
    </w:p>
    <w:p w:rsidR="00410EC0" w:rsidRDefault="00072D47" w:rsidP="00D113DE">
      <w:pPr>
        <w:numPr>
          <w:ilvl w:val="0"/>
          <w:numId w:val="21"/>
        </w:numPr>
        <w:tabs>
          <w:tab w:val="left" w:pos="1105"/>
        </w:tabs>
        <w:spacing w:line="236" w:lineRule="auto"/>
        <w:ind w:left="680" w:hanging="276"/>
        <w:jc w:val="both"/>
        <w:rPr>
          <w:rFonts w:ascii="Symbol" w:eastAsia="Symbol" w:hAnsi="Symbol" w:cs="Symbol"/>
          <w:sz w:val="16"/>
          <w:szCs w:val="16"/>
        </w:rPr>
      </w:pPr>
      <w:r>
        <w:rPr>
          <w:rFonts w:eastAsia="Times New Roman"/>
          <w:i/>
          <w:iCs/>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Pr>
          <w:rFonts w:eastAsia="Times New Roman"/>
          <w:i/>
          <w:iCs/>
          <w:sz w:val="24"/>
          <w:szCs w:val="24"/>
        </w:rPr>
        <w:t>исполнение</w:t>
      </w:r>
      <w:proofErr w:type="gramEnd"/>
      <w:r>
        <w:rPr>
          <w:rFonts w:eastAsia="Times New Roman"/>
          <w:i/>
          <w:iCs/>
          <w:sz w:val="24"/>
          <w:szCs w:val="24"/>
        </w:rPr>
        <w:t xml:space="preserve"> как по ходу его реализации, так и в конце действия.</w:t>
      </w:r>
    </w:p>
    <w:p w:rsidR="00410EC0" w:rsidRDefault="00410EC0">
      <w:pPr>
        <w:spacing w:line="295" w:lineRule="exact"/>
        <w:rPr>
          <w:sz w:val="20"/>
          <w:szCs w:val="20"/>
        </w:rPr>
      </w:pPr>
    </w:p>
    <w:p w:rsidR="00410EC0" w:rsidRDefault="00072D47">
      <w:pPr>
        <w:spacing w:line="232" w:lineRule="auto"/>
        <w:ind w:left="400" w:right="2320"/>
        <w:rPr>
          <w:sz w:val="20"/>
          <w:szCs w:val="20"/>
        </w:rPr>
      </w:pPr>
      <w:r>
        <w:rPr>
          <w:rFonts w:eastAsia="Times New Roman"/>
          <w:b/>
          <w:bCs/>
          <w:sz w:val="24"/>
          <w:szCs w:val="24"/>
        </w:rPr>
        <w:t xml:space="preserve">Раздел «Познавательные универсальные учебные действия» </w:t>
      </w:r>
      <w:r>
        <w:rPr>
          <w:rFonts w:eastAsia="Times New Roman"/>
          <w:sz w:val="24"/>
          <w:szCs w:val="24"/>
          <w:u w:val="single"/>
        </w:rPr>
        <w:t>У выпускника будут сформированы умения:</w:t>
      </w:r>
    </w:p>
    <w:p w:rsidR="00410EC0" w:rsidRDefault="00410EC0">
      <w:pPr>
        <w:spacing w:line="14" w:lineRule="exact"/>
        <w:rPr>
          <w:sz w:val="20"/>
          <w:szCs w:val="20"/>
        </w:rPr>
      </w:pPr>
    </w:p>
    <w:p w:rsidR="00410EC0" w:rsidRDefault="00072D47" w:rsidP="00D113DE">
      <w:pPr>
        <w:numPr>
          <w:ilvl w:val="0"/>
          <w:numId w:val="22"/>
        </w:numPr>
        <w:tabs>
          <w:tab w:val="left" w:pos="1105"/>
        </w:tabs>
        <w:spacing w:line="234" w:lineRule="auto"/>
        <w:ind w:left="680" w:hanging="276"/>
        <w:rPr>
          <w:rFonts w:ascii="Symbol" w:eastAsia="Symbol" w:hAnsi="Symbol" w:cs="Symbol"/>
          <w:sz w:val="16"/>
          <w:szCs w:val="16"/>
        </w:rPr>
      </w:pPr>
      <w:r>
        <w:rPr>
          <w:rFonts w:eastAsia="Times New Roman"/>
          <w:sz w:val="24"/>
          <w:szCs w:val="24"/>
        </w:rPr>
        <w:t>осуществлять поиск необходимой информации для выполнения учебных заданий с использованием учебной литературы;</w:t>
      </w:r>
    </w:p>
    <w:p w:rsidR="00410EC0" w:rsidRDefault="00410EC0">
      <w:pPr>
        <w:spacing w:line="342" w:lineRule="exact"/>
        <w:rPr>
          <w:sz w:val="20"/>
          <w:szCs w:val="20"/>
        </w:rPr>
      </w:pPr>
    </w:p>
    <w:p w:rsidR="00410EC0" w:rsidRDefault="00072D47">
      <w:pPr>
        <w:ind w:right="-399"/>
        <w:jc w:val="center"/>
        <w:rPr>
          <w:sz w:val="20"/>
          <w:szCs w:val="20"/>
        </w:rPr>
      </w:pPr>
      <w:r>
        <w:rPr>
          <w:rFonts w:ascii="Calibri" w:eastAsia="Calibri" w:hAnsi="Calibri" w:cs="Calibri"/>
          <w:color w:val="00000A"/>
        </w:rPr>
        <w:t>12</w:t>
      </w:r>
    </w:p>
    <w:p w:rsidR="00410EC0" w:rsidRDefault="00410EC0">
      <w:pPr>
        <w:sectPr w:rsidR="00410EC0">
          <w:type w:val="continuous"/>
          <w:pgSz w:w="11900" w:h="16838"/>
          <w:pgMar w:top="1135" w:right="1106" w:bottom="188" w:left="1440" w:header="0" w:footer="0" w:gutter="0"/>
          <w:cols w:space="720" w:equalWidth="0">
            <w:col w:w="9360"/>
          </w:cols>
        </w:sectPr>
      </w:pPr>
    </w:p>
    <w:p w:rsidR="00410EC0" w:rsidRDefault="00072D47" w:rsidP="00D113DE">
      <w:pPr>
        <w:numPr>
          <w:ilvl w:val="0"/>
          <w:numId w:val="23"/>
        </w:numPr>
        <w:tabs>
          <w:tab w:val="left" w:pos="1105"/>
        </w:tabs>
        <w:spacing w:line="234" w:lineRule="auto"/>
        <w:ind w:left="680" w:hanging="276"/>
        <w:rPr>
          <w:rFonts w:ascii="Symbol" w:eastAsia="Symbol" w:hAnsi="Symbol" w:cs="Symbol"/>
          <w:sz w:val="16"/>
          <w:szCs w:val="16"/>
        </w:rPr>
      </w:pPr>
      <w:r>
        <w:rPr>
          <w:rFonts w:eastAsia="Times New Roman"/>
          <w:sz w:val="24"/>
          <w:szCs w:val="24"/>
        </w:rPr>
        <w:lastRenderedPageBreak/>
        <w:t>использовать знаково-символические средства, в том числе модели и схемы для решения задач;</w:t>
      </w:r>
    </w:p>
    <w:p w:rsidR="00410EC0" w:rsidRDefault="00410EC0">
      <w:pPr>
        <w:spacing w:line="2" w:lineRule="exact"/>
        <w:rPr>
          <w:rFonts w:ascii="Symbol" w:eastAsia="Symbol" w:hAnsi="Symbol" w:cs="Symbol"/>
          <w:sz w:val="16"/>
          <w:szCs w:val="16"/>
        </w:rPr>
      </w:pPr>
    </w:p>
    <w:p w:rsidR="00410EC0" w:rsidRDefault="00072D47" w:rsidP="00D113DE">
      <w:pPr>
        <w:numPr>
          <w:ilvl w:val="0"/>
          <w:numId w:val="23"/>
        </w:numPr>
        <w:tabs>
          <w:tab w:val="left" w:pos="709"/>
        </w:tabs>
        <w:ind w:left="1120" w:hanging="716"/>
        <w:rPr>
          <w:rFonts w:ascii="Symbol" w:eastAsia="Symbol" w:hAnsi="Symbol" w:cs="Symbol"/>
          <w:sz w:val="16"/>
          <w:szCs w:val="16"/>
        </w:rPr>
      </w:pPr>
      <w:r>
        <w:rPr>
          <w:rFonts w:eastAsia="Times New Roman"/>
          <w:sz w:val="24"/>
          <w:szCs w:val="24"/>
        </w:rPr>
        <w:t>строить сообщения в устной и письменной форме;</w:t>
      </w:r>
    </w:p>
    <w:p w:rsidR="00410EC0" w:rsidRDefault="00072D47" w:rsidP="00D113DE">
      <w:pPr>
        <w:numPr>
          <w:ilvl w:val="0"/>
          <w:numId w:val="23"/>
        </w:numPr>
        <w:tabs>
          <w:tab w:val="left" w:pos="709"/>
        </w:tabs>
        <w:ind w:left="1120" w:hanging="716"/>
        <w:rPr>
          <w:rFonts w:ascii="Symbol" w:eastAsia="Symbol" w:hAnsi="Symbol" w:cs="Symbol"/>
          <w:sz w:val="16"/>
          <w:szCs w:val="16"/>
        </w:rPr>
      </w:pPr>
      <w:r>
        <w:rPr>
          <w:rFonts w:eastAsia="Times New Roman"/>
          <w:sz w:val="24"/>
          <w:szCs w:val="24"/>
        </w:rPr>
        <w:t>ориентироваться на разнообразие способов решения задач;</w:t>
      </w:r>
    </w:p>
    <w:p w:rsidR="00410EC0" w:rsidRDefault="00410EC0">
      <w:pPr>
        <w:spacing w:line="12" w:lineRule="exact"/>
        <w:rPr>
          <w:rFonts w:ascii="Symbol" w:eastAsia="Symbol" w:hAnsi="Symbol" w:cs="Symbol"/>
          <w:sz w:val="16"/>
          <w:szCs w:val="16"/>
        </w:rPr>
      </w:pPr>
    </w:p>
    <w:p w:rsidR="00410EC0" w:rsidRDefault="00072D47" w:rsidP="00D113DE">
      <w:pPr>
        <w:numPr>
          <w:ilvl w:val="0"/>
          <w:numId w:val="23"/>
        </w:numPr>
        <w:tabs>
          <w:tab w:val="left" w:pos="1105"/>
        </w:tabs>
        <w:spacing w:line="234" w:lineRule="auto"/>
        <w:ind w:left="680" w:hanging="276"/>
        <w:rPr>
          <w:rFonts w:ascii="Symbol" w:eastAsia="Symbol" w:hAnsi="Symbol" w:cs="Symbol"/>
          <w:sz w:val="16"/>
          <w:szCs w:val="16"/>
        </w:rPr>
      </w:pPr>
      <w:r>
        <w:rPr>
          <w:rFonts w:eastAsia="Times New Roman"/>
          <w:sz w:val="24"/>
          <w:szCs w:val="24"/>
        </w:rPr>
        <w:t>смыслового восприятия художественных и познавательных текстов, выделять существенную информацию из сообщений разных видов;</w:t>
      </w:r>
    </w:p>
    <w:p w:rsidR="00410EC0" w:rsidRDefault="00410EC0">
      <w:pPr>
        <w:spacing w:line="13" w:lineRule="exact"/>
        <w:rPr>
          <w:rFonts w:ascii="Symbol" w:eastAsia="Symbol" w:hAnsi="Symbol" w:cs="Symbol"/>
          <w:sz w:val="16"/>
          <w:szCs w:val="16"/>
        </w:rPr>
      </w:pPr>
    </w:p>
    <w:p w:rsidR="00410EC0" w:rsidRDefault="00072D47" w:rsidP="00D113DE">
      <w:pPr>
        <w:numPr>
          <w:ilvl w:val="0"/>
          <w:numId w:val="23"/>
        </w:numPr>
        <w:tabs>
          <w:tab w:val="left" w:pos="1105"/>
        </w:tabs>
        <w:spacing w:line="234" w:lineRule="auto"/>
        <w:ind w:left="680" w:hanging="276"/>
        <w:rPr>
          <w:rFonts w:ascii="Symbol" w:eastAsia="Symbol" w:hAnsi="Symbol" w:cs="Symbol"/>
          <w:sz w:val="16"/>
          <w:szCs w:val="16"/>
        </w:rPr>
      </w:pPr>
      <w:r>
        <w:rPr>
          <w:rFonts w:eastAsia="Times New Roman"/>
          <w:sz w:val="24"/>
          <w:szCs w:val="24"/>
        </w:rPr>
        <w:t>осуществлять анализ объектов с выделением существенных и несущественных признаков;</w:t>
      </w:r>
    </w:p>
    <w:p w:rsidR="00410EC0" w:rsidRDefault="00410EC0">
      <w:pPr>
        <w:spacing w:line="1" w:lineRule="exact"/>
        <w:rPr>
          <w:rFonts w:ascii="Symbol" w:eastAsia="Symbol" w:hAnsi="Symbol" w:cs="Symbol"/>
          <w:sz w:val="16"/>
          <w:szCs w:val="16"/>
        </w:rPr>
      </w:pPr>
    </w:p>
    <w:p w:rsidR="00410EC0" w:rsidRDefault="00072D47" w:rsidP="003135FA">
      <w:pPr>
        <w:numPr>
          <w:ilvl w:val="0"/>
          <w:numId w:val="23"/>
        </w:numPr>
        <w:ind w:left="709" w:hanging="283"/>
        <w:rPr>
          <w:rFonts w:ascii="Symbol" w:eastAsia="Symbol" w:hAnsi="Symbol" w:cs="Symbol"/>
          <w:sz w:val="16"/>
          <w:szCs w:val="16"/>
        </w:rPr>
      </w:pPr>
      <w:r>
        <w:rPr>
          <w:rFonts w:eastAsia="Times New Roman"/>
          <w:sz w:val="24"/>
          <w:szCs w:val="24"/>
        </w:rPr>
        <w:t>осуществлять синтез как составление целого из частей;</w:t>
      </w:r>
    </w:p>
    <w:p w:rsidR="00410EC0" w:rsidRDefault="00072D47" w:rsidP="003135FA">
      <w:pPr>
        <w:numPr>
          <w:ilvl w:val="0"/>
          <w:numId w:val="23"/>
        </w:numPr>
        <w:ind w:left="709" w:hanging="283"/>
        <w:rPr>
          <w:rFonts w:ascii="Symbol" w:eastAsia="Symbol" w:hAnsi="Symbol" w:cs="Symbol"/>
          <w:sz w:val="16"/>
          <w:szCs w:val="16"/>
        </w:rPr>
      </w:pPr>
      <w:r>
        <w:rPr>
          <w:rFonts w:eastAsia="Times New Roman"/>
          <w:sz w:val="24"/>
          <w:szCs w:val="24"/>
        </w:rPr>
        <w:t xml:space="preserve">проводить сравнение, </w:t>
      </w:r>
      <w:proofErr w:type="spellStart"/>
      <w:r>
        <w:rPr>
          <w:rFonts w:eastAsia="Times New Roman"/>
          <w:sz w:val="24"/>
          <w:szCs w:val="24"/>
        </w:rPr>
        <w:t>сериацию</w:t>
      </w:r>
      <w:proofErr w:type="spellEnd"/>
      <w:r>
        <w:rPr>
          <w:rFonts w:eastAsia="Times New Roman"/>
          <w:sz w:val="24"/>
          <w:szCs w:val="24"/>
        </w:rPr>
        <w:t xml:space="preserve"> и классификацию по сданным критериям;</w:t>
      </w:r>
    </w:p>
    <w:p w:rsidR="00410EC0" w:rsidRDefault="00072D47" w:rsidP="003135FA">
      <w:pPr>
        <w:numPr>
          <w:ilvl w:val="0"/>
          <w:numId w:val="23"/>
        </w:numPr>
        <w:ind w:left="709" w:hanging="283"/>
        <w:rPr>
          <w:rFonts w:ascii="Symbol" w:eastAsia="Symbol" w:hAnsi="Symbol" w:cs="Symbol"/>
          <w:sz w:val="16"/>
          <w:szCs w:val="16"/>
        </w:rPr>
      </w:pPr>
      <w:r>
        <w:rPr>
          <w:rFonts w:eastAsia="Times New Roman"/>
          <w:sz w:val="24"/>
          <w:szCs w:val="24"/>
        </w:rPr>
        <w:t>устанавливать причинно-следственные связи;</w:t>
      </w:r>
    </w:p>
    <w:p w:rsidR="00410EC0" w:rsidRDefault="00410EC0">
      <w:pPr>
        <w:spacing w:line="12" w:lineRule="exact"/>
        <w:rPr>
          <w:rFonts w:ascii="Symbol" w:eastAsia="Symbol" w:hAnsi="Symbol" w:cs="Symbol"/>
          <w:sz w:val="16"/>
          <w:szCs w:val="16"/>
        </w:rPr>
      </w:pPr>
    </w:p>
    <w:p w:rsidR="00410EC0" w:rsidRDefault="00072D47" w:rsidP="00D113DE">
      <w:pPr>
        <w:numPr>
          <w:ilvl w:val="0"/>
          <w:numId w:val="23"/>
        </w:numPr>
        <w:tabs>
          <w:tab w:val="left" w:pos="1105"/>
        </w:tabs>
        <w:spacing w:line="234" w:lineRule="auto"/>
        <w:ind w:left="680" w:hanging="276"/>
        <w:rPr>
          <w:rFonts w:ascii="Symbol" w:eastAsia="Symbol" w:hAnsi="Symbol" w:cs="Symbol"/>
          <w:sz w:val="16"/>
          <w:szCs w:val="16"/>
        </w:rPr>
      </w:pPr>
      <w:r>
        <w:rPr>
          <w:rFonts w:eastAsia="Times New Roman"/>
          <w:sz w:val="24"/>
          <w:szCs w:val="24"/>
        </w:rPr>
        <w:t>строить рассуждения в форме связи простых суждений об объекте, его строении, свойствах и связях;</w:t>
      </w:r>
    </w:p>
    <w:p w:rsidR="00410EC0" w:rsidRDefault="00410EC0">
      <w:pPr>
        <w:spacing w:line="13" w:lineRule="exact"/>
        <w:rPr>
          <w:rFonts w:ascii="Symbol" w:eastAsia="Symbol" w:hAnsi="Symbol" w:cs="Symbol"/>
          <w:sz w:val="16"/>
          <w:szCs w:val="16"/>
        </w:rPr>
      </w:pPr>
    </w:p>
    <w:p w:rsidR="00410EC0" w:rsidRDefault="00072D47" w:rsidP="00D113DE">
      <w:pPr>
        <w:numPr>
          <w:ilvl w:val="0"/>
          <w:numId w:val="23"/>
        </w:numPr>
        <w:tabs>
          <w:tab w:val="left" w:pos="1105"/>
        </w:tabs>
        <w:spacing w:line="234" w:lineRule="auto"/>
        <w:ind w:left="680" w:hanging="276"/>
        <w:rPr>
          <w:rFonts w:ascii="Symbol" w:eastAsia="Symbol" w:hAnsi="Symbol" w:cs="Symbol"/>
          <w:sz w:val="16"/>
          <w:szCs w:val="16"/>
        </w:rPr>
      </w:pPr>
      <w:r>
        <w:rPr>
          <w:rFonts w:eastAsia="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10EC0" w:rsidRDefault="00410EC0">
      <w:pPr>
        <w:spacing w:line="13" w:lineRule="exact"/>
        <w:rPr>
          <w:rFonts w:ascii="Symbol" w:eastAsia="Symbol" w:hAnsi="Symbol" w:cs="Symbol"/>
          <w:sz w:val="16"/>
          <w:szCs w:val="16"/>
        </w:rPr>
      </w:pPr>
    </w:p>
    <w:p w:rsidR="00410EC0" w:rsidRDefault="00072D47" w:rsidP="00D113DE">
      <w:pPr>
        <w:numPr>
          <w:ilvl w:val="0"/>
          <w:numId w:val="23"/>
        </w:numPr>
        <w:tabs>
          <w:tab w:val="left" w:pos="1165"/>
        </w:tabs>
        <w:spacing w:line="234" w:lineRule="auto"/>
        <w:ind w:left="680" w:hanging="276"/>
        <w:rPr>
          <w:rFonts w:ascii="Symbol" w:eastAsia="Symbol" w:hAnsi="Symbol" w:cs="Symbol"/>
          <w:sz w:val="16"/>
          <w:szCs w:val="16"/>
        </w:rPr>
      </w:pPr>
      <w:r>
        <w:rPr>
          <w:rFonts w:eastAsia="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410EC0" w:rsidRDefault="00410EC0">
      <w:pPr>
        <w:spacing w:line="2" w:lineRule="exact"/>
        <w:rPr>
          <w:rFonts w:ascii="Symbol" w:eastAsia="Symbol" w:hAnsi="Symbol" w:cs="Symbol"/>
          <w:sz w:val="16"/>
          <w:szCs w:val="16"/>
        </w:rPr>
      </w:pPr>
    </w:p>
    <w:p w:rsidR="00410EC0" w:rsidRDefault="00072D47" w:rsidP="00D113DE">
      <w:pPr>
        <w:numPr>
          <w:ilvl w:val="0"/>
          <w:numId w:val="23"/>
        </w:numPr>
        <w:tabs>
          <w:tab w:val="left" w:pos="709"/>
        </w:tabs>
        <w:ind w:left="1120" w:hanging="716"/>
        <w:rPr>
          <w:rFonts w:ascii="Symbol" w:eastAsia="Symbol" w:hAnsi="Symbol" w:cs="Symbol"/>
          <w:sz w:val="16"/>
          <w:szCs w:val="16"/>
        </w:rPr>
      </w:pPr>
      <w:r>
        <w:rPr>
          <w:rFonts w:eastAsia="Times New Roman"/>
          <w:sz w:val="24"/>
          <w:szCs w:val="24"/>
        </w:rPr>
        <w:t>устанавливать аналогии;</w:t>
      </w:r>
    </w:p>
    <w:p w:rsidR="00410EC0" w:rsidRDefault="00072D47" w:rsidP="00D113DE">
      <w:pPr>
        <w:numPr>
          <w:ilvl w:val="0"/>
          <w:numId w:val="23"/>
        </w:numPr>
        <w:tabs>
          <w:tab w:val="left" w:pos="709"/>
        </w:tabs>
        <w:ind w:left="1120" w:hanging="716"/>
        <w:rPr>
          <w:rFonts w:ascii="Symbol" w:eastAsia="Symbol" w:hAnsi="Symbol" w:cs="Symbol"/>
          <w:sz w:val="16"/>
          <w:szCs w:val="16"/>
        </w:rPr>
      </w:pPr>
      <w:r>
        <w:rPr>
          <w:rFonts w:eastAsia="Times New Roman"/>
          <w:sz w:val="24"/>
          <w:szCs w:val="24"/>
        </w:rPr>
        <w:t>владеть рядом общих приёмов решения задач.</w:t>
      </w:r>
    </w:p>
    <w:p w:rsidR="00410EC0" w:rsidRDefault="00072D47">
      <w:pPr>
        <w:ind w:left="460"/>
        <w:rPr>
          <w:sz w:val="20"/>
          <w:szCs w:val="20"/>
        </w:rPr>
      </w:pPr>
      <w:r>
        <w:rPr>
          <w:rFonts w:eastAsia="Times New Roman"/>
          <w:i/>
          <w:iCs/>
          <w:sz w:val="24"/>
          <w:szCs w:val="24"/>
        </w:rPr>
        <w:t>Выпускник получит возможность научиться:</w:t>
      </w:r>
    </w:p>
    <w:p w:rsidR="00410EC0" w:rsidRDefault="00072D47" w:rsidP="00D113DE">
      <w:pPr>
        <w:numPr>
          <w:ilvl w:val="0"/>
          <w:numId w:val="24"/>
        </w:numPr>
        <w:tabs>
          <w:tab w:val="left" w:pos="600"/>
        </w:tabs>
        <w:ind w:left="600" w:hanging="196"/>
        <w:rPr>
          <w:rFonts w:eastAsia="Times New Roman"/>
          <w:i/>
          <w:iCs/>
          <w:sz w:val="24"/>
          <w:szCs w:val="24"/>
        </w:rPr>
      </w:pPr>
      <w:r>
        <w:rPr>
          <w:rFonts w:eastAsia="Times New Roman"/>
          <w:i/>
          <w:iCs/>
          <w:sz w:val="24"/>
          <w:szCs w:val="24"/>
        </w:rPr>
        <w:t>осуществлять расширенный поиск информации с использованием ресурсов;</w:t>
      </w:r>
    </w:p>
    <w:p w:rsidR="00410EC0" w:rsidRDefault="00410EC0">
      <w:pPr>
        <w:spacing w:line="12" w:lineRule="exact"/>
        <w:rPr>
          <w:rFonts w:eastAsia="Times New Roman"/>
          <w:i/>
          <w:iCs/>
          <w:sz w:val="24"/>
          <w:szCs w:val="24"/>
        </w:rPr>
      </w:pPr>
    </w:p>
    <w:p w:rsidR="00410EC0" w:rsidRDefault="00072D47" w:rsidP="00D113DE">
      <w:pPr>
        <w:numPr>
          <w:ilvl w:val="0"/>
          <w:numId w:val="24"/>
        </w:numPr>
        <w:tabs>
          <w:tab w:val="left" w:pos="709"/>
        </w:tabs>
        <w:spacing w:line="234" w:lineRule="auto"/>
        <w:ind w:left="400" w:firstLine="4"/>
        <w:rPr>
          <w:rFonts w:eastAsia="Times New Roman"/>
          <w:i/>
          <w:iCs/>
          <w:sz w:val="24"/>
          <w:szCs w:val="24"/>
        </w:rPr>
      </w:pPr>
      <w:r>
        <w:rPr>
          <w:rFonts w:eastAsia="Times New Roman"/>
          <w:i/>
          <w:iCs/>
          <w:sz w:val="24"/>
          <w:szCs w:val="24"/>
        </w:rPr>
        <w:t>записывать, фиксировать информацию об окружающем мире с помощью инструментов ИКТ;</w:t>
      </w:r>
    </w:p>
    <w:p w:rsidR="00410EC0" w:rsidRDefault="00410EC0">
      <w:pPr>
        <w:spacing w:line="1" w:lineRule="exact"/>
        <w:rPr>
          <w:rFonts w:eastAsia="Times New Roman"/>
          <w:i/>
          <w:iCs/>
          <w:sz w:val="24"/>
          <w:szCs w:val="24"/>
        </w:rPr>
      </w:pPr>
    </w:p>
    <w:p w:rsidR="00410EC0" w:rsidRDefault="00E8503C" w:rsidP="00D113DE">
      <w:pPr>
        <w:numPr>
          <w:ilvl w:val="0"/>
          <w:numId w:val="24"/>
        </w:numPr>
        <w:tabs>
          <w:tab w:val="left" w:pos="426"/>
          <w:tab w:val="left" w:pos="709"/>
        </w:tabs>
        <w:ind w:left="600" w:hanging="196"/>
        <w:rPr>
          <w:rFonts w:eastAsia="Times New Roman"/>
          <w:i/>
          <w:iCs/>
          <w:sz w:val="24"/>
          <w:szCs w:val="24"/>
        </w:rPr>
      </w:pPr>
      <w:r>
        <w:rPr>
          <w:rFonts w:eastAsia="Times New Roman"/>
          <w:i/>
          <w:iCs/>
          <w:sz w:val="24"/>
          <w:szCs w:val="24"/>
        </w:rPr>
        <w:t xml:space="preserve"> </w:t>
      </w:r>
      <w:r w:rsidR="00072D47">
        <w:rPr>
          <w:rFonts w:eastAsia="Times New Roman"/>
          <w:i/>
          <w:iCs/>
          <w:sz w:val="24"/>
          <w:szCs w:val="24"/>
        </w:rPr>
        <w:t>создавать и преобразовывать модели и схемы для решения задач;</w:t>
      </w:r>
    </w:p>
    <w:p w:rsidR="00410EC0" w:rsidRDefault="00E8503C" w:rsidP="00D113DE">
      <w:pPr>
        <w:numPr>
          <w:ilvl w:val="0"/>
          <w:numId w:val="24"/>
        </w:numPr>
        <w:tabs>
          <w:tab w:val="left" w:pos="600"/>
        </w:tabs>
        <w:ind w:left="600" w:hanging="196"/>
        <w:rPr>
          <w:rFonts w:eastAsia="Times New Roman"/>
          <w:i/>
          <w:iCs/>
          <w:sz w:val="24"/>
          <w:szCs w:val="24"/>
        </w:rPr>
      </w:pPr>
      <w:r>
        <w:rPr>
          <w:rFonts w:eastAsia="Times New Roman"/>
          <w:i/>
          <w:iCs/>
          <w:sz w:val="24"/>
          <w:szCs w:val="24"/>
        </w:rPr>
        <w:t xml:space="preserve"> </w:t>
      </w:r>
      <w:r w:rsidR="00072D47">
        <w:rPr>
          <w:rFonts w:eastAsia="Times New Roman"/>
          <w:i/>
          <w:iCs/>
          <w:sz w:val="24"/>
          <w:szCs w:val="24"/>
        </w:rPr>
        <w:t>осознанно и произвольно строить сообщения в устной и письменной форме;</w:t>
      </w:r>
    </w:p>
    <w:p w:rsidR="00410EC0" w:rsidRDefault="00410EC0">
      <w:pPr>
        <w:spacing w:line="12" w:lineRule="exact"/>
        <w:rPr>
          <w:rFonts w:eastAsia="Times New Roman"/>
          <w:i/>
          <w:iCs/>
          <w:sz w:val="24"/>
          <w:szCs w:val="24"/>
        </w:rPr>
      </w:pPr>
    </w:p>
    <w:p w:rsidR="00410EC0" w:rsidRDefault="00072D47" w:rsidP="00D113DE">
      <w:pPr>
        <w:numPr>
          <w:ilvl w:val="0"/>
          <w:numId w:val="24"/>
        </w:numPr>
        <w:tabs>
          <w:tab w:val="left" w:pos="709"/>
        </w:tabs>
        <w:spacing w:line="234" w:lineRule="auto"/>
        <w:ind w:left="400" w:firstLine="4"/>
        <w:rPr>
          <w:rFonts w:eastAsia="Times New Roman"/>
          <w:i/>
          <w:iCs/>
          <w:sz w:val="24"/>
          <w:szCs w:val="24"/>
        </w:rPr>
      </w:pPr>
      <w:r>
        <w:rPr>
          <w:rFonts w:eastAsia="Times New Roman"/>
          <w:i/>
          <w:iCs/>
          <w:sz w:val="24"/>
          <w:szCs w:val="24"/>
        </w:rPr>
        <w:t>осуществлять выбор наиболее эффективных способов решения задач в зависимости от конкретных условий;</w:t>
      </w:r>
    </w:p>
    <w:p w:rsidR="00410EC0" w:rsidRDefault="00410EC0">
      <w:pPr>
        <w:spacing w:line="13" w:lineRule="exact"/>
        <w:rPr>
          <w:rFonts w:eastAsia="Times New Roman"/>
          <w:i/>
          <w:iCs/>
          <w:sz w:val="24"/>
          <w:szCs w:val="24"/>
        </w:rPr>
      </w:pPr>
    </w:p>
    <w:p w:rsidR="00410EC0" w:rsidRDefault="00072D47" w:rsidP="00D113DE">
      <w:pPr>
        <w:numPr>
          <w:ilvl w:val="0"/>
          <w:numId w:val="24"/>
        </w:numPr>
        <w:tabs>
          <w:tab w:val="left" w:pos="709"/>
        </w:tabs>
        <w:spacing w:line="234" w:lineRule="auto"/>
        <w:ind w:left="400" w:firstLine="4"/>
        <w:rPr>
          <w:rFonts w:eastAsia="Times New Roman"/>
          <w:i/>
          <w:iCs/>
          <w:sz w:val="24"/>
          <w:szCs w:val="24"/>
        </w:rPr>
      </w:pPr>
      <w:r>
        <w:rPr>
          <w:rFonts w:eastAsia="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410EC0" w:rsidRDefault="00410EC0">
      <w:pPr>
        <w:spacing w:line="13" w:lineRule="exact"/>
        <w:rPr>
          <w:rFonts w:eastAsia="Times New Roman"/>
          <w:i/>
          <w:iCs/>
          <w:sz w:val="24"/>
          <w:szCs w:val="24"/>
        </w:rPr>
      </w:pPr>
    </w:p>
    <w:p w:rsidR="00410EC0" w:rsidRDefault="00072D47" w:rsidP="00D113DE">
      <w:pPr>
        <w:numPr>
          <w:ilvl w:val="0"/>
          <w:numId w:val="24"/>
        </w:numPr>
        <w:tabs>
          <w:tab w:val="left" w:pos="714"/>
        </w:tabs>
        <w:spacing w:line="234" w:lineRule="auto"/>
        <w:ind w:left="400" w:firstLine="4"/>
        <w:rPr>
          <w:rFonts w:eastAsia="Times New Roman"/>
          <w:i/>
          <w:iCs/>
          <w:sz w:val="24"/>
          <w:szCs w:val="24"/>
        </w:rPr>
      </w:pPr>
      <w:r>
        <w:rPr>
          <w:rFonts w:eastAsia="Times New Roman"/>
          <w:i/>
          <w:iCs/>
          <w:sz w:val="24"/>
          <w:szCs w:val="24"/>
        </w:rPr>
        <w:t xml:space="preserve">осуществлять сравнение, </w:t>
      </w:r>
      <w:proofErr w:type="spellStart"/>
      <w:r>
        <w:rPr>
          <w:rFonts w:eastAsia="Times New Roman"/>
          <w:i/>
          <w:iCs/>
          <w:sz w:val="24"/>
          <w:szCs w:val="24"/>
        </w:rPr>
        <w:t>сериацию</w:t>
      </w:r>
      <w:proofErr w:type="spellEnd"/>
      <w:r>
        <w:rPr>
          <w:rFonts w:eastAsia="Times New Roman"/>
          <w:i/>
          <w:iCs/>
          <w:sz w:val="24"/>
          <w:szCs w:val="24"/>
        </w:rPr>
        <w:t xml:space="preserve"> и классификацию, самостоятельно выбирая основания и критерии для указанных логических операций;</w:t>
      </w:r>
    </w:p>
    <w:p w:rsidR="00410EC0" w:rsidRDefault="00410EC0">
      <w:pPr>
        <w:spacing w:line="14" w:lineRule="exact"/>
        <w:rPr>
          <w:rFonts w:eastAsia="Times New Roman"/>
          <w:i/>
          <w:iCs/>
          <w:sz w:val="24"/>
          <w:szCs w:val="24"/>
        </w:rPr>
      </w:pPr>
    </w:p>
    <w:p w:rsidR="00410EC0" w:rsidRDefault="00072D47" w:rsidP="00D113DE">
      <w:pPr>
        <w:numPr>
          <w:ilvl w:val="0"/>
          <w:numId w:val="24"/>
        </w:numPr>
        <w:tabs>
          <w:tab w:val="left" w:pos="709"/>
        </w:tabs>
        <w:spacing w:line="234" w:lineRule="auto"/>
        <w:ind w:left="400" w:firstLine="4"/>
        <w:rPr>
          <w:rFonts w:eastAsia="Times New Roman"/>
          <w:i/>
          <w:iCs/>
          <w:sz w:val="24"/>
          <w:szCs w:val="24"/>
        </w:rPr>
      </w:pPr>
      <w:r>
        <w:rPr>
          <w:rFonts w:eastAsia="Times New Roman"/>
          <w:i/>
          <w:iCs/>
          <w:sz w:val="24"/>
          <w:szCs w:val="24"/>
        </w:rPr>
        <w:t xml:space="preserve">строить </w:t>
      </w:r>
      <w:proofErr w:type="gramStart"/>
      <w:r>
        <w:rPr>
          <w:rFonts w:eastAsia="Times New Roman"/>
          <w:i/>
          <w:iCs/>
          <w:sz w:val="24"/>
          <w:szCs w:val="24"/>
        </w:rPr>
        <w:t>логическое рассуждение</w:t>
      </w:r>
      <w:proofErr w:type="gramEnd"/>
      <w:r>
        <w:rPr>
          <w:rFonts w:eastAsia="Times New Roman"/>
          <w:i/>
          <w:iCs/>
          <w:sz w:val="24"/>
          <w:szCs w:val="24"/>
        </w:rPr>
        <w:t>, включающее установление причинно-следственных связей;</w:t>
      </w:r>
    </w:p>
    <w:p w:rsidR="00410EC0" w:rsidRDefault="00410EC0">
      <w:pPr>
        <w:spacing w:line="1" w:lineRule="exact"/>
        <w:rPr>
          <w:rFonts w:eastAsia="Times New Roman"/>
          <w:i/>
          <w:iCs/>
          <w:sz w:val="24"/>
          <w:szCs w:val="24"/>
        </w:rPr>
      </w:pPr>
    </w:p>
    <w:p w:rsidR="00410EC0" w:rsidRDefault="00E8503C" w:rsidP="00D113DE">
      <w:pPr>
        <w:numPr>
          <w:ilvl w:val="0"/>
          <w:numId w:val="24"/>
        </w:numPr>
        <w:tabs>
          <w:tab w:val="left" w:pos="600"/>
        </w:tabs>
        <w:ind w:left="600" w:hanging="196"/>
        <w:rPr>
          <w:rFonts w:eastAsia="Times New Roman"/>
          <w:i/>
          <w:iCs/>
          <w:sz w:val="24"/>
          <w:szCs w:val="24"/>
        </w:rPr>
      </w:pPr>
      <w:r>
        <w:rPr>
          <w:rFonts w:eastAsia="Times New Roman"/>
          <w:i/>
          <w:iCs/>
          <w:sz w:val="24"/>
          <w:szCs w:val="24"/>
        </w:rPr>
        <w:t xml:space="preserve"> </w:t>
      </w:r>
      <w:r w:rsidR="00072D47">
        <w:rPr>
          <w:rFonts w:eastAsia="Times New Roman"/>
          <w:i/>
          <w:iCs/>
          <w:sz w:val="24"/>
          <w:szCs w:val="24"/>
        </w:rPr>
        <w:t>произвольно и осознанно владеть общими приёмами решения задач.</w:t>
      </w:r>
    </w:p>
    <w:p w:rsidR="00410EC0" w:rsidRDefault="00410EC0">
      <w:pPr>
        <w:spacing w:line="293" w:lineRule="exact"/>
        <w:rPr>
          <w:sz w:val="20"/>
          <w:szCs w:val="20"/>
        </w:rPr>
      </w:pPr>
    </w:p>
    <w:p w:rsidR="00410EC0" w:rsidRDefault="00072D47">
      <w:pPr>
        <w:spacing w:line="232" w:lineRule="auto"/>
        <w:ind w:left="400" w:right="2060"/>
        <w:rPr>
          <w:sz w:val="20"/>
          <w:szCs w:val="20"/>
        </w:rPr>
      </w:pPr>
      <w:r>
        <w:rPr>
          <w:rFonts w:eastAsia="Times New Roman"/>
          <w:b/>
          <w:bCs/>
          <w:sz w:val="24"/>
          <w:szCs w:val="24"/>
        </w:rPr>
        <w:t xml:space="preserve">Раздел «Коммуникативные универсальные учебные действия» </w:t>
      </w:r>
      <w:r>
        <w:rPr>
          <w:rFonts w:eastAsia="Times New Roman"/>
          <w:sz w:val="24"/>
          <w:szCs w:val="24"/>
          <w:u w:val="single"/>
        </w:rPr>
        <w:t>Выпускник научится:</w:t>
      </w:r>
    </w:p>
    <w:p w:rsidR="00410EC0" w:rsidRDefault="00410EC0">
      <w:pPr>
        <w:spacing w:line="14" w:lineRule="exact"/>
        <w:rPr>
          <w:sz w:val="20"/>
          <w:szCs w:val="20"/>
        </w:rPr>
      </w:pPr>
    </w:p>
    <w:p w:rsidR="00410EC0" w:rsidRDefault="00072D47" w:rsidP="00D113DE">
      <w:pPr>
        <w:numPr>
          <w:ilvl w:val="0"/>
          <w:numId w:val="25"/>
        </w:numPr>
        <w:tabs>
          <w:tab w:val="left" w:pos="733"/>
        </w:tabs>
        <w:spacing w:line="237" w:lineRule="auto"/>
        <w:ind w:left="400" w:firstLine="4"/>
        <w:jc w:val="both"/>
        <w:rPr>
          <w:rFonts w:eastAsia="Times New Roman"/>
          <w:sz w:val="24"/>
          <w:szCs w:val="24"/>
        </w:rPr>
      </w:pPr>
      <w:r>
        <w:rPr>
          <w:rFonts w:eastAsia="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w:t>
      </w:r>
      <w:proofErr w:type="gramStart"/>
      <w:r>
        <w:rPr>
          <w:rFonts w:eastAsia="Times New Roman"/>
          <w:sz w:val="24"/>
          <w:szCs w:val="24"/>
        </w:rPr>
        <w:t>используя</w:t>
      </w:r>
      <w:proofErr w:type="gramEnd"/>
      <w:r>
        <w:rPr>
          <w:rFonts w:eastAsia="Times New Roman"/>
          <w:sz w:val="24"/>
          <w:szCs w:val="24"/>
        </w:rPr>
        <w:t xml:space="preserve"> в том числе средства и инструменты ИКТ и дистанционного общения;</w:t>
      </w:r>
    </w:p>
    <w:p w:rsidR="00410EC0" w:rsidRDefault="00410EC0">
      <w:pPr>
        <w:spacing w:line="13" w:lineRule="exact"/>
        <w:rPr>
          <w:rFonts w:eastAsia="Times New Roman"/>
          <w:sz w:val="24"/>
          <w:szCs w:val="24"/>
        </w:rPr>
      </w:pPr>
    </w:p>
    <w:p w:rsidR="00410EC0" w:rsidRDefault="00072D47" w:rsidP="00D113DE">
      <w:pPr>
        <w:numPr>
          <w:ilvl w:val="0"/>
          <w:numId w:val="25"/>
        </w:numPr>
        <w:tabs>
          <w:tab w:val="left" w:pos="714"/>
        </w:tabs>
        <w:spacing w:line="236" w:lineRule="auto"/>
        <w:ind w:left="400" w:firstLine="4"/>
        <w:jc w:val="both"/>
        <w:rPr>
          <w:rFonts w:eastAsia="Times New Roman"/>
          <w:sz w:val="24"/>
          <w:szCs w:val="24"/>
        </w:rPr>
      </w:pPr>
      <w:r>
        <w:rPr>
          <w:rFonts w:eastAsia="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Pr>
          <w:rFonts w:eastAsia="Times New Roman"/>
          <w:sz w:val="24"/>
          <w:szCs w:val="24"/>
        </w:rPr>
        <w:t>собственной</w:t>
      </w:r>
      <w:proofErr w:type="gramEnd"/>
      <w:r>
        <w:rPr>
          <w:rFonts w:eastAsia="Times New Roman"/>
          <w:sz w:val="24"/>
          <w:szCs w:val="24"/>
        </w:rPr>
        <w:t>, и ориентироваться на позицию партнёра в общении и взаимодействии;</w:t>
      </w:r>
    </w:p>
    <w:p w:rsidR="00410EC0" w:rsidRDefault="00410EC0">
      <w:pPr>
        <w:spacing w:line="14" w:lineRule="exact"/>
        <w:rPr>
          <w:rFonts w:eastAsia="Times New Roman"/>
          <w:sz w:val="24"/>
          <w:szCs w:val="24"/>
        </w:rPr>
      </w:pPr>
    </w:p>
    <w:p w:rsidR="00410EC0" w:rsidRDefault="00072D47" w:rsidP="00D113DE">
      <w:pPr>
        <w:numPr>
          <w:ilvl w:val="0"/>
          <w:numId w:val="25"/>
        </w:numPr>
        <w:tabs>
          <w:tab w:val="left" w:pos="764"/>
        </w:tabs>
        <w:spacing w:line="234" w:lineRule="auto"/>
        <w:ind w:left="400" w:firstLine="4"/>
        <w:rPr>
          <w:rFonts w:eastAsia="Times New Roman"/>
          <w:sz w:val="24"/>
          <w:szCs w:val="24"/>
        </w:rPr>
      </w:pPr>
      <w:r>
        <w:rPr>
          <w:rFonts w:eastAsia="Times New Roman"/>
          <w:sz w:val="24"/>
          <w:szCs w:val="24"/>
        </w:rPr>
        <w:t>учитывать разные мнения и стремиться к координации различных позиций в сотрудничестве;</w:t>
      </w:r>
    </w:p>
    <w:p w:rsidR="00410EC0" w:rsidRDefault="00410EC0">
      <w:pPr>
        <w:spacing w:line="1" w:lineRule="exact"/>
        <w:rPr>
          <w:rFonts w:eastAsia="Times New Roman"/>
          <w:sz w:val="24"/>
          <w:szCs w:val="24"/>
        </w:rPr>
      </w:pPr>
    </w:p>
    <w:p w:rsidR="00410EC0" w:rsidRDefault="00072D47" w:rsidP="00D113DE">
      <w:pPr>
        <w:numPr>
          <w:ilvl w:val="0"/>
          <w:numId w:val="25"/>
        </w:numPr>
        <w:tabs>
          <w:tab w:val="left" w:pos="600"/>
        </w:tabs>
        <w:ind w:left="600" w:hanging="196"/>
        <w:rPr>
          <w:rFonts w:eastAsia="Times New Roman"/>
          <w:sz w:val="24"/>
          <w:szCs w:val="24"/>
        </w:rPr>
      </w:pPr>
      <w:r>
        <w:rPr>
          <w:rFonts w:eastAsia="Times New Roman"/>
          <w:sz w:val="24"/>
          <w:szCs w:val="24"/>
        </w:rPr>
        <w:t>формулировать собственное мнение и позицию;</w:t>
      </w:r>
    </w:p>
    <w:p w:rsidR="00410EC0" w:rsidRDefault="00410EC0">
      <w:pPr>
        <w:spacing w:line="12" w:lineRule="exact"/>
        <w:rPr>
          <w:rFonts w:eastAsia="Times New Roman"/>
          <w:sz w:val="24"/>
          <w:szCs w:val="24"/>
        </w:rPr>
      </w:pPr>
    </w:p>
    <w:p w:rsidR="00410EC0" w:rsidRDefault="00072D47" w:rsidP="00D113DE">
      <w:pPr>
        <w:numPr>
          <w:ilvl w:val="0"/>
          <w:numId w:val="25"/>
        </w:numPr>
        <w:tabs>
          <w:tab w:val="left" w:pos="647"/>
        </w:tabs>
        <w:spacing w:line="234" w:lineRule="auto"/>
        <w:ind w:left="400" w:firstLine="4"/>
        <w:rPr>
          <w:rFonts w:eastAsia="Times New Roman"/>
          <w:sz w:val="24"/>
          <w:szCs w:val="24"/>
        </w:rPr>
      </w:pPr>
      <w:r>
        <w:rPr>
          <w:rFonts w:eastAsia="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410EC0" w:rsidRDefault="00410EC0">
      <w:pPr>
        <w:spacing w:line="13" w:lineRule="exact"/>
        <w:rPr>
          <w:rFonts w:eastAsia="Times New Roman"/>
          <w:sz w:val="24"/>
          <w:szCs w:val="24"/>
        </w:rPr>
      </w:pPr>
    </w:p>
    <w:p w:rsidR="00410EC0" w:rsidRDefault="00072D47" w:rsidP="00D113DE">
      <w:pPr>
        <w:numPr>
          <w:ilvl w:val="0"/>
          <w:numId w:val="25"/>
        </w:numPr>
        <w:tabs>
          <w:tab w:val="left" w:pos="661"/>
        </w:tabs>
        <w:spacing w:line="234" w:lineRule="auto"/>
        <w:ind w:left="400" w:firstLine="4"/>
        <w:rPr>
          <w:rFonts w:eastAsia="Times New Roman"/>
          <w:sz w:val="24"/>
          <w:szCs w:val="24"/>
        </w:rPr>
      </w:pPr>
      <w:r>
        <w:rPr>
          <w:rFonts w:eastAsia="Times New Roman"/>
          <w:sz w:val="24"/>
          <w:szCs w:val="24"/>
        </w:rPr>
        <w:t>строить понятные для партнёра высказывания, учитывающие, что партнёр знает и видит, а что нет;</w:t>
      </w:r>
    </w:p>
    <w:p w:rsidR="00410EC0" w:rsidRDefault="00410EC0">
      <w:pPr>
        <w:spacing w:line="1" w:lineRule="exact"/>
        <w:rPr>
          <w:rFonts w:eastAsia="Times New Roman"/>
          <w:sz w:val="24"/>
          <w:szCs w:val="24"/>
        </w:rPr>
      </w:pPr>
    </w:p>
    <w:p w:rsidR="00410EC0" w:rsidRDefault="00072D47" w:rsidP="00D113DE">
      <w:pPr>
        <w:numPr>
          <w:ilvl w:val="0"/>
          <w:numId w:val="25"/>
        </w:numPr>
        <w:tabs>
          <w:tab w:val="left" w:pos="600"/>
        </w:tabs>
        <w:ind w:left="600" w:hanging="196"/>
        <w:rPr>
          <w:rFonts w:eastAsia="Times New Roman"/>
          <w:sz w:val="24"/>
          <w:szCs w:val="24"/>
        </w:rPr>
      </w:pPr>
      <w:r>
        <w:rPr>
          <w:rFonts w:eastAsia="Times New Roman"/>
          <w:sz w:val="24"/>
          <w:szCs w:val="24"/>
        </w:rPr>
        <w:t>задавать вопросы;</w:t>
      </w:r>
    </w:p>
    <w:p w:rsidR="00410EC0" w:rsidRDefault="00410EC0">
      <w:pPr>
        <w:spacing w:line="340" w:lineRule="exact"/>
        <w:rPr>
          <w:sz w:val="20"/>
          <w:szCs w:val="20"/>
        </w:rPr>
      </w:pPr>
    </w:p>
    <w:p w:rsidR="00410EC0" w:rsidRDefault="00072D47">
      <w:pPr>
        <w:ind w:right="-399"/>
        <w:jc w:val="center"/>
        <w:rPr>
          <w:sz w:val="20"/>
          <w:szCs w:val="20"/>
        </w:rPr>
      </w:pPr>
      <w:r>
        <w:rPr>
          <w:rFonts w:ascii="Calibri" w:eastAsia="Calibri" w:hAnsi="Calibri" w:cs="Calibri"/>
          <w:color w:val="00000A"/>
        </w:rPr>
        <w:t>13</w:t>
      </w:r>
    </w:p>
    <w:p w:rsidR="00410EC0" w:rsidRDefault="00410EC0">
      <w:pPr>
        <w:sectPr w:rsidR="00410EC0">
          <w:pgSz w:w="11900" w:h="16838"/>
          <w:pgMar w:top="1135" w:right="1106" w:bottom="188" w:left="1440" w:header="0" w:footer="0" w:gutter="0"/>
          <w:cols w:space="720" w:equalWidth="0">
            <w:col w:w="9360"/>
          </w:cols>
        </w:sectPr>
      </w:pPr>
    </w:p>
    <w:p w:rsidR="00410EC0" w:rsidRDefault="00072D47" w:rsidP="00D113DE">
      <w:pPr>
        <w:numPr>
          <w:ilvl w:val="0"/>
          <w:numId w:val="26"/>
        </w:numPr>
        <w:tabs>
          <w:tab w:val="left" w:pos="600"/>
        </w:tabs>
        <w:ind w:left="600" w:hanging="196"/>
        <w:rPr>
          <w:rFonts w:eastAsia="Times New Roman"/>
          <w:sz w:val="24"/>
          <w:szCs w:val="24"/>
        </w:rPr>
      </w:pPr>
      <w:r>
        <w:rPr>
          <w:rFonts w:eastAsia="Times New Roman"/>
          <w:sz w:val="24"/>
          <w:szCs w:val="24"/>
        </w:rPr>
        <w:lastRenderedPageBreak/>
        <w:t>контролировать действия партнёра;</w:t>
      </w:r>
    </w:p>
    <w:p w:rsidR="00410EC0" w:rsidRDefault="00072D47" w:rsidP="00D113DE">
      <w:pPr>
        <w:numPr>
          <w:ilvl w:val="0"/>
          <w:numId w:val="26"/>
        </w:numPr>
        <w:tabs>
          <w:tab w:val="left" w:pos="600"/>
        </w:tabs>
        <w:ind w:left="600" w:hanging="196"/>
        <w:rPr>
          <w:rFonts w:eastAsia="Times New Roman"/>
          <w:sz w:val="24"/>
          <w:szCs w:val="24"/>
        </w:rPr>
      </w:pPr>
      <w:r>
        <w:rPr>
          <w:rFonts w:eastAsia="Times New Roman"/>
          <w:sz w:val="24"/>
          <w:szCs w:val="24"/>
        </w:rPr>
        <w:t>использовать речь для регуляции своего действия;</w:t>
      </w:r>
    </w:p>
    <w:p w:rsidR="00410EC0" w:rsidRDefault="00410EC0">
      <w:pPr>
        <w:spacing w:line="12" w:lineRule="exact"/>
        <w:rPr>
          <w:rFonts w:eastAsia="Times New Roman"/>
          <w:sz w:val="24"/>
          <w:szCs w:val="24"/>
        </w:rPr>
      </w:pPr>
    </w:p>
    <w:p w:rsidR="00410EC0" w:rsidRDefault="00072D47" w:rsidP="00D113DE">
      <w:pPr>
        <w:numPr>
          <w:ilvl w:val="0"/>
          <w:numId w:val="26"/>
        </w:numPr>
        <w:tabs>
          <w:tab w:val="left" w:pos="1088"/>
        </w:tabs>
        <w:spacing w:line="236" w:lineRule="auto"/>
        <w:ind w:left="400" w:firstLine="4"/>
        <w:jc w:val="both"/>
        <w:rPr>
          <w:rFonts w:eastAsia="Times New Roman"/>
          <w:sz w:val="24"/>
          <w:szCs w:val="24"/>
        </w:rPr>
      </w:pPr>
      <w:r>
        <w:rPr>
          <w:rFonts w:eastAsia="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10EC0" w:rsidRDefault="00410EC0">
      <w:pPr>
        <w:spacing w:line="1" w:lineRule="exact"/>
        <w:rPr>
          <w:rFonts w:eastAsia="Times New Roman"/>
          <w:sz w:val="24"/>
          <w:szCs w:val="24"/>
        </w:rPr>
      </w:pPr>
    </w:p>
    <w:p w:rsidR="00410EC0" w:rsidRDefault="00072D47" w:rsidP="003135FA">
      <w:pPr>
        <w:ind w:left="400"/>
        <w:jc w:val="both"/>
        <w:rPr>
          <w:rFonts w:eastAsia="Times New Roman"/>
          <w:sz w:val="24"/>
          <w:szCs w:val="24"/>
        </w:rPr>
      </w:pPr>
      <w:r>
        <w:rPr>
          <w:rFonts w:eastAsia="Times New Roman"/>
          <w:i/>
          <w:iCs/>
          <w:sz w:val="24"/>
          <w:szCs w:val="24"/>
        </w:rPr>
        <w:t>Выпускник получит возможность научиться:</w:t>
      </w:r>
    </w:p>
    <w:p w:rsidR="00410EC0" w:rsidRDefault="00410EC0" w:rsidP="003135FA">
      <w:pPr>
        <w:spacing w:line="12" w:lineRule="exact"/>
        <w:jc w:val="both"/>
        <w:rPr>
          <w:rFonts w:eastAsia="Times New Roman"/>
          <w:sz w:val="24"/>
          <w:szCs w:val="24"/>
        </w:rPr>
      </w:pPr>
    </w:p>
    <w:p w:rsidR="00410EC0" w:rsidRDefault="00072D47" w:rsidP="003135FA">
      <w:pPr>
        <w:numPr>
          <w:ilvl w:val="0"/>
          <w:numId w:val="26"/>
        </w:numPr>
        <w:tabs>
          <w:tab w:val="left" w:pos="662"/>
        </w:tabs>
        <w:spacing w:line="234" w:lineRule="auto"/>
        <w:ind w:left="400" w:firstLine="4"/>
        <w:jc w:val="both"/>
        <w:rPr>
          <w:rFonts w:eastAsia="Times New Roman"/>
          <w:sz w:val="24"/>
          <w:szCs w:val="24"/>
        </w:rPr>
      </w:pPr>
      <w:r>
        <w:rPr>
          <w:rFonts w:eastAsia="Times New Roman"/>
          <w:i/>
          <w:iCs/>
          <w:sz w:val="24"/>
          <w:szCs w:val="24"/>
        </w:rPr>
        <w:t xml:space="preserve">учитывать и координировать в сотрудничестве позиции других людей, отличные </w:t>
      </w:r>
      <w:proofErr w:type="gramStart"/>
      <w:r>
        <w:rPr>
          <w:rFonts w:eastAsia="Times New Roman"/>
          <w:i/>
          <w:iCs/>
          <w:sz w:val="24"/>
          <w:szCs w:val="24"/>
        </w:rPr>
        <w:t>от</w:t>
      </w:r>
      <w:proofErr w:type="gramEnd"/>
      <w:r>
        <w:rPr>
          <w:rFonts w:eastAsia="Times New Roman"/>
          <w:i/>
          <w:iCs/>
          <w:sz w:val="24"/>
          <w:szCs w:val="24"/>
        </w:rPr>
        <w:t xml:space="preserve"> собственной;</w:t>
      </w:r>
    </w:p>
    <w:p w:rsidR="00410EC0" w:rsidRDefault="00410EC0" w:rsidP="003135FA">
      <w:pPr>
        <w:spacing w:line="1" w:lineRule="exact"/>
        <w:jc w:val="both"/>
        <w:rPr>
          <w:rFonts w:eastAsia="Times New Roman"/>
          <w:sz w:val="24"/>
          <w:szCs w:val="24"/>
        </w:rPr>
      </w:pPr>
    </w:p>
    <w:p w:rsidR="00410EC0" w:rsidRDefault="00072D47" w:rsidP="003135FA">
      <w:pPr>
        <w:numPr>
          <w:ilvl w:val="0"/>
          <w:numId w:val="26"/>
        </w:numPr>
        <w:tabs>
          <w:tab w:val="left" w:pos="600"/>
        </w:tabs>
        <w:ind w:left="600" w:hanging="196"/>
        <w:jc w:val="both"/>
        <w:rPr>
          <w:rFonts w:eastAsia="Times New Roman"/>
          <w:sz w:val="24"/>
          <w:szCs w:val="24"/>
        </w:rPr>
      </w:pPr>
      <w:r>
        <w:rPr>
          <w:rFonts w:eastAsia="Times New Roman"/>
          <w:i/>
          <w:iCs/>
          <w:sz w:val="24"/>
          <w:szCs w:val="24"/>
        </w:rPr>
        <w:t>учитывать разные мнения и интересы и обосновывать собственную позицию;</w:t>
      </w:r>
    </w:p>
    <w:p w:rsidR="00410EC0" w:rsidRDefault="00072D47" w:rsidP="003135FA">
      <w:pPr>
        <w:numPr>
          <w:ilvl w:val="0"/>
          <w:numId w:val="26"/>
        </w:numPr>
        <w:tabs>
          <w:tab w:val="left" w:pos="600"/>
        </w:tabs>
        <w:ind w:left="600" w:hanging="196"/>
        <w:jc w:val="both"/>
        <w:rPr>
          <w:rFonts w:eastAsia="Times New Roman"/>
          <w:sz w:val="24"/>
          <w:szCs w:val="24"/>
        </w:rPr>
      </w:pPr>
      <w:r>
        <w:rPr>
          <w:rFonts w:eastAsia="Times New Roman"/>
          <w:i/>
          <w:iCs/>
          <w:sz w:val="24"/>
          <w:szCs w:val="24"/>
        </w:rPr>
        <w:t>понимать относительность мнений и подходов к решению проблемы;</w:t>
      </w:r>
    </w:p>
    <w:p w:rsidR="00410EC0" w:rsidRDefault="00410EC0" w:rsidP="003135FA">
      <w:pPr>
        <w:spacing w:line="12" w:lineRule="exact"/>
        <w:jc w:val="both"/>
        <w:rPr>
          <w:rFonts w:eastAsia="Times New Roman"/>
          <w:sz w:val="24"/>
          <w:szCs w:val="24"/>
        </w:rPr>
      </w:pPr>
    </w:p>
    <w:p w:rsidR="00410EC0" w:rsidRDefault="00072D47" w:rsidP="003135FA">
      <w:pPr>
        <w:numPr>
          <w:ilvl w:val="0"/>
          <w:numId w:val="26"/>
        </w:numPr>
        <w:tabs>
          <w:tab w:val="left" w:pos="704"/>
        </w:tabs>
        <w:spacing w:line="234" w:lineRule="auto"/>
        <w:ind w:left="400" w:firstLine="4"/>
        <w:jc w:val="both"/>
        <w:rPr>
          <w:rFonts w:eastAsia="Times New Roman"/>
          <w:i/>
          <w:iCs/>
          <w:sz w:val="24"/>
          <w:szCs w:val="24"/>
        </w:rPr>
      </w:pPr>
      <w:r>
        <w:rPr>
          <w:rFonts w:eastAsia="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10EC0" w:rsidRDefault="00410EC0" w:rsidP="003135FA">
      <w:pPr>
        <w:spacing w:line="13" w:lineRule="exact"/>
        <w:jc w:val="both"/>
        <w:rPr>
          <w:rFonts w:eastAsia="Times New Roman"/>
          <w:i/>
          <w:iCs/>
          <w:sz w:val="24"/>
          <w:szCs w:val="24"/>
        </w:rPr>
      </w:pPr>
    </w:p>
    <w:p w:rsidR="00410EC0" w:rsidRDefault="00072D47" w:rsidP="003135FA">
      <w:pPr>
        <w:numPr>
          <w:ilvl w:val="0"/>
          <w:numId w:val="26"/>
        </w:numPr>
        <w:tabs>
          <w:tab w:val="left" w:pos="623"/>
        </w:tabs>
        <w:spacing w:line="234" w:lineRule="auto"/>
        <w:ind w:left="400" w:firstLine="4"/>
        <w:jc w:val="both"/>
        <w:rPr>
          <w:rFonts w:eastAsia="Times New Roman"/>
          <w:sz w:val="24"/>
          <w:szCs w:val="24"/>
        </w:rPr>
      </w:pPr>
      <w:r>
        <w:rPr>
          <w:rFonts w:eastAsia="Times New Roman"/>
          <w:i/>
          <w:iCs/>
          <w:sz w:val="24"/>
          <w:szCs w:val="24"/>
        </w:rPr>
        <w:t>продуктивно содействовать разрешению конфликтов на основе учёта интересов и позиций всех участников;</w:t>
      </w:r>
    </w:p>
    <w:p w:rsidR="00410EC0" w:rsidRDefault="00410EC0" w:rsidP="003135FA">
      <w:pPr>
        <w:spacing w:line="13" w:lineRule="exact"/>
        <w:jc w:val="both"/>
        <w:rPr>
          <w:rFonts w:eastAsia="Times New Roman"/>
          <w:sz w:val="24"/>
          <w:szCs w:val="24"/>
        </w:rPr>
      </w:pPr>
    </w:p>
    <w:p w:rsidR="00410EC0" w:rsidRDefault="00072D47" w:rsidP="003135FA">
      <w:pPr>
        <w:numPr>
          <w:ilvl w:val="0"/>
          <w:numId w:val="26"/>
        </w:numPr>
        <w:tabs>
          <w:tab w:val="left" w:pos="786"/>
        </w:tabs>
        <w:spacing w:line="236" w:lineRule="auto"/>
        <w:ind w:left="400" w:firstLine="4"/>
        <w:jc w:val="both"/>
        <w:rPr>
          <w:rFonts w:eastAsia="Times New Roman"/>
          <w:sz w:val="24"/>
          <w:szCs w:val="24"/>
        </w:rPr>
      </w:pPr>
      <w:r>
        <w:rPr>
          <w:rFonts w:eastAsia="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10EC0" w:rsidRDefault="00410EC0" w:rsidP="003135FA">
      <w:pPr>
        <w:spacing w:line="14" w:lineRule="exact"/>
        <w:jc w:val="both"/>
        <w:rPr>
          <w:rFonts w:eastAsia="Times New Roman"/>
          <w:sz w:val="24"/>
          <w:szCs w:val="24"/>
        </w:rPr>
      </w:pPr>
    </w:p>
    <w:p w:rsidR="00410EC0" w:rsidRDefault="00072D47" w:rsidP="003135FA">
      <w:pPr>
        <w:numPr>
          <w:ilvl w:val="0"/>
          <w:numId w:val="26"/>
        </w:numPr>
        <w:tabs>
          <w:tab w:val="left" w:pos="734"/>
        </w:tabs>
        <w:spacing w:line="234" w:lineRule="auto"/>
        <w:ind w:left="400" w:firstLine="4"/>
        <w:jc w:val="both"/>
        <w:rPr>
          <w:rFonts w:eastAsia="Times New Roman"/>
          <w:sz w:val="24"/>
          <w:szCs w:val="24"/>
        </w:rPr>
      </w:pPr>
      <w:r>
        <w:rPr>
          <w:rFonts w:eastAsia="Times New Roman"/>
          <w:i/>
          <w:iCs/>
          <w:sz w:val="24"/>
          <w:szCs w:val="24"/>
        </w:rPr>
        <w:t>задавать вопросы, необходимые для организации собственной деятельности и сотрудничества с партнёром;</w:t>
      </w:r>
    </w:p>
    <w:p w:rsidR="00410EC0" w:rsidRDefault="00410EC0" w:rsidP="003135FA">
      <w:pPr>
        <w:spacing w:line="13" w:lineRule="exact"/>
        <w:jc w:val="both"/>
        <w:rPr>
          <w:rFonts w:eastAsia="Times New Roman"/>
          <w:sz w:val="24"/>
          <w:szCs w:val="24"/>
        </w:rPr>
      </w:pPr>
    </w:p>
    <w:p w:rsidR="00410EC0" w:rsidRDefault="00072D47" w:rsidP="003135FA">
      <w:pPr>
        <w:numPr>
          <w:ilvl w:val="0"/>
          <w:numId w:val="26"/>
        </w:numPr>
        <w:tabs>
          <w:tab w:val="left" w:pos="705"/>
        </w:tabs>
        <w:spacing w:line="234" w:lineRule="auto"/>
        <w:ind w:left="400" w:firstLine="4"/>
        <w:jc w:val="both"/>
        <w:rPr>
          <w:rFonts w:eastAsia="Times New Roman"/>
          <w:sz w:val="24"/>
          <w:szCs w:val="24"/>
        </w:rPr>
      </w:pPr>
      <w:r>
        <w:rPr>
          <w:rFonts w:eastAsia="Times New Roman"/>
          <w:i/>
          <w:iCs/>
          <w:sz w:val="24"/>
          <w:szCs w:val="24"/>
        </w:rPr>
        <w:t>осуществлять взаимный контроль и оказывать в сотрудничестве необходимую взаимопомощь;</w:t>
      </w:r>
    </w:p>
    <w:p w:rsidR="00410EC0" w:rsidRDefault="00410EC0" w:rsidP="003135FA">
      <w:pPr>
        <w:spacing w:line="1" w:lineRule="exact"/>
        <w:jc w:val="both"/>
        <w:rPr>
          <w:rFonts w:eastAsia="Times New Roman"/>
          <w:sz w:val="24"/>
          <w:szCs w:val="24"/>
        </w:rPr>
      </w:pPr>
    </w:p>
    <w:p w:rsidR="00410EC0" w:rsidRDefault="00072D47" w:rsidP="003135FA">
      <w:pPr>
        <w:numPr>
          <w:ilvl w:val="0"/>
          <w:numId w:val="26"/>
        </w:numPr>
        <w:tabs>
          <w:tab w:val="left" w:pos="600"/>
        </w:tabs>
        <w:ind w:left="600" w:hanging="196"/>
        <w:jc w:val="both"/>
        <w:rPr>
          <w:rFonts w:eastAsia="Times New Roman"/>
          <w:sz w:val="24"/>
          <w:szCs w:val="24"/>
        </w:rPr>
      </w:pPr>
      <w:r>
        <w:rPr>
          <w:rFonts w:eastAsia="Times New Roman"/>
          <w:i/>
          <w:iCs/>
          <w:sz w:val="24"/>
          <w:szCs w:val="24"/>
        </w:rPr>
        <w:t>адекватно использовать речь для планирования и регуляции своей деятельности;</w:t>
      </w:r>
    </w:p>
    <w:p w:rsidR="00410EC0" w:rsidRDefault="00410EC0" w:rsidP="003135FA">
      <w:pPr>
        <w:spacing w:line="12" w:lineRule="exact"/>
        <w:jc w:val="both"/>
        <w:rPr>
          <w:rFonts w:eastAsia="Times New Roman"/>
          <w:sz w:val="24"/>
          <w:szCs w:val="24"/>
        </w:rPr>
      </w:pPr>
    </w:p>
    <w:p w:rsidR="00410EC0" w:rsidRDefault="00072D47" w:rsidP="003135FA">
      <w:pPr>
        <w:numPr>
          <w:ilvl w:val="0"/>
          <w:numId w:val="26"/>
        </w:numPr>
        <w:tabs>
          <w:tab w:val="left" w:pos="954"/>
        </w:tabs>
        <w:spacing w:line="234" w:lineRule="auto"/>
        <w:ind w:left="400" w:firstLine="4"/>
        <w:jc w:val="both"/>
        <w:rPr>
          <w:rFonts w:eastAsia="Times New Roman"/>
          <w:sz w:val="24"/>
          <w:szCs w:val="24"/>
        </w:rPr>
      </w:pPr>
      <w:r>
        <w:rPr>
          <w:rFonts w:eastAsia="Times New Roman"/>
          <w:i/>
          <w:iCs/>
          <w:sz w:val="24"/>
          <w:szCs w:val="24"/>
        </w:rPr>
        <w:t>адекватно использовать речевые средства для эффективного решения разнообразных коммуникативных задач.</w:t>
      </w:r>
    </w:p>
    <w:p w:rsidR="00410EC0" w:rsidRDefault="00410EC0">
      <w:pPr>
        <w:spacing w:line="282" w:lineRule="exact"/>
        <w:rPr>
          <w:sz w:val="20"/>
          <w:szCs w:val="20"/>
        </w:rPr>
      </w:pPr>
    </w:p>
    <w:p w:rsidR="00410EC0" w:rsidRDefault="00072D47">
      <w:pPr>
        <w:ind w:left="2240"/>
        <w:rPr>
          <w:sz w:val="20"/>
          <w:szCs w:val="20"/>
        </w:rPr>
      </w:pPr>
      <w:r>
        <w:rPr>
          <w:rFonts w:eastAsia="Times New Roman"/>
          <w:b/>
          <w:bCs/>
          <w:sz w:val="24"/>
          <w:szCs w:val="24"/>
        </w:rPr>
        <w:t>Предметные результаты освоения АООП НОО</w:t>
      </w:r>
    </w:p>
    <w:p w:rsidR="00410EC0" w:rsidRDefault="00410EC0">
      <w:pPr>
        <w:spacing w:line="271" w:lineRule="exact"/>
        <w:rPr>
          <w:sz w:val="20"/>
          <w:szCs w:val="20"/>
        </w:rPr>
      </w:pPr>
    </w:p>
    <w:p w:rsidR="00410EC0" w:rsidRDefault="00072D47">
      <w:pPr>
        <w:ind w:left="680"/>
        <w:rPr>
          <w:sz w:val="20"/>
          <w:szCs w:val="20"/>
        </w:rPr>
      </w:pPr>
      <w:r>
        <w:rPr>
          <w:rFonts w:eastAsia="Times New Roman"/>
          <w:sz w:val="24"/>
          <w:szCs w:val="24"/>
        </w:rPr>
        <w:t>Предметные результаты освоения АООП НОО соответствуют ФГОС НОО.</w:t>
      </w:r>
    </w:p>
    <w:p w:rsidR="00410EC0" w:rsidRDefault="00410EC0">
      <w:pPr>
        <w:spacing w:line="5" w:lineRule="exact"/>
        <w:rPr>
          <w:sz w:val="20"/>
          <w:szCs w:val="20"/>
        </w:rPr>
      </w:pPr>
    </w:p>
    <w:p w:rsidR="00410EC0" w:rsidRDefault="00072D47">
      <w:pPr>
        <w:ind w:left="400"/>
        <w:rPr>
          <w:sz w:val="20"/>
          <w:szCs w:val="20"/>
        </w:rPr>
      </w:pPr>
      <w:r>
        <w:rPr>
          <w:rFonts w:eastAsia="Times New Roman"/>
          <w:b/>
          <w:bCs/>
          <w:sz w:val="24"/>
          <w:szCs w:val="24"/>
          <w:u w:val="single"/>
        </w:rPr>
        <w:t>Филология</w:t>
      </w:r>
    </w:p>
    <w:p w:rsidR="00410EC0" w:rsidRDefault="00072D47">
      <w:pPr>
        <w:ind w:left="400"/>
        <w:rPr>
          <w:sz w:val="20"/>
          <w:szCs w:val="20"/>
        </w:rPr>
      </w:pPr>
      <w:r>
        <w:rPr>
          <w:rFonts w:eastAsia="Times New Roman"/>
          <w:b/>
          <w:bCs/>
          <w:sz w:val="24"/>
          <w:szCs w:val="24"/>
        </w:rPr>
        <w:t>Русский язык:</w:t>
      </w:r>
    </w:p>
    <w:p w:rsidR="00410EC0" w:rsidRDefault="00410EC0">
      <w:pPr>
        <w:spacing w:line="8" w:lineRule="exact"/>
        <w:rPr>
          <w:sz w:val="20"/>
          <w:szCs w:val="20"/>
        </w:rPr>
      </w:pPr>
    </w:p>
    <w:p w:rsidR="00410EC0" w:rsidRDefault="00072D47" w:rsidP="00D113DE">
      <w:pPr>
        <w:numPr>
          <w:ilvl w:val="0"/>
          <w:numId w:val="27"/>
        </w:numPr>
        <w:tabs>
          <w:tab w:val="left" w:pos="805"/>
        </w:tabs>
        <w:spacing w:line="236" w:lineRule="auto"/>
        <w:ind w:left="400" w:firstLine="4"/>
        <w:jc w:val="both"/>
        <w:rPr>
          <w:rFonts w:eastAsia="Times New Roman"/>
          <w:sz w:val="24"/>
          <w:szCs w:val="24"/>
        </w:rPr>
      </w:pPr>
      <w:r>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10EC0" w:rsidRDefault="00410EC0">
      <w:pPr>
        <w:spacing w:line="13" w:lineRule="exact"/>
        <w:rPr>
          <w:rFonts w:eastAsia="Times New Roman"/>
          <w:sz w:val="24"/>
          <w:szCs w:val="24"/>
        </w:rPr>
      </w:pPr>
    </w:p>
    <w:p w:rsidR="00410EC0" w:rsidRDefault="00072D47" w:rsidP="00D113DE">
      <w:pPr>
        <w:numPr>
          <w:ilvl w:val="0"/>
          <w:numId w:val="27"/>
        </w:numPr>
        <w:tabs>
          <w:tab w:val="left" w:pos="844"/>
        </w:tabs>
        <w:spacing w:line="237" w:lineRule="auto"/>
        <w:ind w:left="400" w:firstLine="4"/>
        <w:jc w:val="both"/>
        <w:rPr>
          <w:rFonts w:eastAsia="Times New Roman"/>
          <w:sz w:val="24"/>
          <w:szCs w:val="24"/>
        </w:rPr>
      </w:pPr>
      <w:r>
        <w:rPr>
          <w:rFonts w:eastAsia="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10EC0" w:rsidRDefault="00410EC0">
      <w:pPr>
        <w:spacing w:line="13" w:lineRule="exact"/>
        <w:rPr>
          <w:rFonts w:eastAsia="Times New Roman"/>
          <w:sz w:val="24"/>
          <w:szCs w:val="24"/>
        </w:rPr>
      </w:pPr>
    </w:p>
    <w:p w:rsidR="00410EC0" w:rsidRDefault="00072D47" w:rsidP="00D113DE">
      <w:pPr>
        <w:numPr>
          <w:ilvl w:val="0"/>
          <w:numId w:val="27"/>
        </w:numPr>
        <w:tabs>
          <w:tab w:val="left" w:pos="724"/>
        </w:tabs>
        <w:spacing w:line="234" w:lineRule="auto"/>
        <w:ind w:left="400" w:firstLine="4"/>
        <w:rPr>
          <w:rFonts w:eastAsia="Times New Roman"/>
          <w:sz w:val="24"/>
          <w:szCs w:val="24"/>
        </w:rPr>
      </w:pPr>
      <w:r>
        <w:rPr>
          <w:rFonts w:eastAsia="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10EC0" w:rsidRDefault="00410EC0">
      <w:pPr>
        <w:spacing w:line="13" w:lineRule="exact"/>
        <w:rPr>
          <w:rFonts w:eastAsia="Times New Roman"/>
          <w:sz w:val="24"/>
          <w:szCs w:val="24"/>
        </w:rPr>
      </w:pPr>
    </w:p>
    <w:p w:rsidR="00410EC0" w:rsidRDefault="00072D47" w:rsidP="00D113DE">
      <w:pPr>
        <w:numPr>
          <w:ilvl w:val="0"/>
          <w:numId w:val="27"/>
        </w:numPr>
        <w:tabs>
          <w:tab w:val="left" w:pos="767"/>
        </w:tabs>
        <w:spacing w:line="237" w:lineRule="auto"/>
        <w:ind w:left="400" w:firstLine="4"/>
        <w:jc w:val="both"/>
        <w:rPr>
          <w:rFonts w:eastAsia="Times New Roman"/>
          <w:sz w:val="24"/>
          <w:szCs w:val="24"/>
        </w:rPr>
      </w:pPr>
      <w:r>
        <w:rPr>
          <w:rFonts w:eastAsia="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10EC0" w:rsidRDefault="00410EC0">
      <w:pPr>
        <w:spacing w:line="17" w:lineRule="exact"/>
        <w:rPr>
          <w:rFonts w:eastAsia="Times New Roman"/>
          <w:sz w:val="24"/>
          <w:szCs w:val="24"/>
        </w:rPr>
      </w:pPr>
    </w:p>
    <w:p w:rsidR="00410EC0" w:rsidRDefault="00072D47" w:rsidP="00D113DE">
      <w:pPr>
        <w:numPr>
          <w:ilvl w:val="0"/>
          <w:numId w:val="27"/>
        </w:numPr>
        <w:tabs>
          <w:tab w:val="left" w:pos="693"/>
        </w:tabs>
        <w:spacing w:line="234" w:lineRule="auto"/>
        <w:ind w:left="400" w:firstLine="4"/>
        <w:rPr>
          <w:rFonts w:eastAsia="Times New Roman"/>
          <w:sz w:val="24"/>
          <w:szCs w:val="24"/>
        </w:rPr>
      </w:pPr>
      <w:r>
        <w:rPr>
          <w:rFonts w:eastAsia="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10EC0" w:rsidRDefault="00410EC0">
      <w:pPr>
        <w:spacing w:line="6" w:lineRule="exact"/>
        <w:rPr>
          <w:rFonts w:eastAsia="Times New Roman"/>
          <w:sz w:val="24"/>
          <w:szCs w:val="24"/>
        </w:rPr>
      </w:pPr>
    </w:p>
    <w:p w:rsidR="00410EC0" w:rsidRDefault="00072D47">
      <w:pPr>
        <w:ind w:left="400"/>
        <w:rPr>
          <w:rFonts w:eastAsia="Times New Roman"/>
          <w:sz w:val="24"/>
          <w:szCs w:val="24"/>
        </w:rPr>
      </w:pPr>
      <w:r>
        <w:rPr>
          <w:rFonts w:eastAsia="Times New Roman"/>
          <w:b/>
          <w:bCs/>
          <w:sz w:val="24"/>
          <w:szCs w:val="24"/>
        </w:rPr>
        <w:t>Литературное чтение:</w:t>
      </w:r>
    </w:p>
    <w:p w:rsidR="00410EC0" w:rsidRDefault="00410EC0">
      <w:pPr>
        <w:spacing w:line="7" w:lineRule="exact"/>
        <w:rPr>
          <w:rFonts w:eastAsia="Times New Roman"/>
          <w:sz w:val="24"/>
          <w:szCs w:val="24"/>
        </w:rPr>
      </w:pPr>
    </w:p>
    <w:p w:rsidR="00410EC0" w:rsidRDefault="00072D47" w:rsidP="00D113DE">
      <w:pPr>
        <w:numPr>
          <w:ilvl w:val="0"/>
          <w:numId w:val="28"/>
        </w:numPr>
        <w:tabs>
          <w:tab w:val="left" w:pos="700"/>
        </w:tabs>
        <w:spacing w:line="234" w:lineRule="auto"/>
        <w:ind w:left="400" w:firstLine="4"/>
        <w:rPr>
          <w:rFonts w:eastAsia="Times New Roman"/>
          <w:sz w:val="24"/>
          <w:szCs w:val="24"/>
        </w:rPr>
      </w:pPr>
      <w:r>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410EC0" w:rsidRDefault="00410EC0">
      <w:pPr>
        <w:spacing w:line="13" w:lineRule="exact"/>
        <w:rPr>
          <w:rFonts w:eastAsia="Times New Roman"/>
          <w:sz w:val="24"/>
          <w:szCs w:val="24"/>
        </w:rPr>
      </w:pPr>
    </w:p>
    <w:p w:rsidR="00410EC0" w:rsidRDefault="00072D47" w:rsidP="00D113DE">
      <w:pPr>
        <w:numPr>
          <w:ilvl w:val="0"/>
          <w:numId w:val="28"/>
        </w:numPr>
        <w:tabs>
          <w:tab w:val="left" w:pos="681"/>
        </w:tabs>
        <w:spacing w:line="234" w:lineRule="auto"/>
        <w:ind w:left="400" w:firstLine="4"/>
        <w:jc w:val="both"/>
        <w:rPr>
          <w:rFonts w:eastAsia="Times New Roman"/>
          <w:sz w:val="24"/>
          <w:szCs w:val="24"/>
        </w:rPr>
      </w:pPr>
      <w:r>
        <w:rPr>
          <w:rFonts w:eastAsia="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w:t>
      </w: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18" w:lineRule="exact"/>
        <w:rPr>
          <w:sz w:val="20"/>
          <w:szCs w:val="20"/>
        </w:rPr>
      </w:pPr>
    </w:p>
    <w:p w:rsidR="00410EC0" w:rsidRDefault="00072D47">
      <w:pPr>
        <w:ind w:right="-399"/>
        <w:jc w:val="center"/>
        <w:rPr>
          <w:sz w:val="20"/>
          <w:szCs w:val="20"/>
        </w:rPr>
      </w:pPr>
      <w:r>
        <w:rPr>
          <w:rFonts w:ascii="Calibri" w:eastAsia="Calibri" w:hAnsi="Calibri" w:cs="Calibri"/>
          <w:color w:val="00000A"/>
        </w:rPr>
        <w:t>14</w:t>
      </w:r>
    </w:p>
    <w:p w:rsidR="00410EC0" w:rsidRDefault="00410EC0">
      <w:pPr>
        <w:sectPr w:rsidR="00410EC0">
          <w:pgSz w:w="11900" w:h="16838"/>
          <w:pgMar w:top="1122" w:right="1106" w:bottom="188" w:left="1440" w:header="0" w:footer="0" w:gutter="0"/>
          <w:cols w:space="720" w:equalWidth="0">
            <w:col w:w="9360"/>
          </w:cols>
        </w:sectPr>
      </w:pPr>
    </w:p>
    <w:p w:rsidR="00410EC0" w:rsidRDefault="00072D47">
      <w:pPr>
        <w:spacing w:line="234" w:lineRule="auto"/>
        <w:ind w:left="400"/>
        <w:rPr>
          <w:sz w:val="20"/>
          <w:szCs w:val="20"/>
        </w:rPr>
      </w:pPr>
      <w:r>
        <w:rPr>
          <w:rFonts w:eastAsia="Times New Roman"/>
          <w:sz w:val="24"/>
          <w:szCs w:val="24"/>
        </w:rPr>
        <w:lastRenderedPageBreak/>
        <w:t xml:space="preserve">понятий о добре и зле, нравственности; успешности </w:t>
      </w:r>
      <w:proofErr w:type="gramStart"/>
      <w:r>
        <w:rPr>
          <w:rFonts w:eastAsia="Times New Roman"/>
          <w:sz w:val="24"/>
          <w:szCs w:val="24"/>
        </w:rPr>
        <w:t>обучения</w:t>
      </w:r>
      <w:proofErr w:type="gramEnd"/>
      <w:r>
        <w:rPr>
          <w:rFonts w:eastAsia="Times New Roman"/>
          <w:sz w:val="24"/>
          <w:szCs w:val="24"/>
        </w:rPr>
        <w:t xml:space="preserve"> по всем учебным предметам; формирование потребности в систематическом чтении;</w:t>
      </w:r>
    </w:p>
    <w:p w:rsidR="00410EC0" w:rsidRDefault="00410EC0">
      <w:pPr>
        <w:spacing w:line="14" w:lineRule="exact"/>
        <w:rPr>
          <w:sz w:val="20"/>
          <w:szCs w:val="20"/>
        </w:rPr>
      </w:pPr>
    </w:p>
    <w:p w:rsidR="00410EC0" w:rsidRDefault="00072D47" w:rsidP="00D113DE">
      <w:pPr>
        <w:numPr>
          <w:ilvl w:val="0"/>
          <w:numId w:val="29"/>
        </w:numPr>
        <w:tabs>
          <w:tab w:val="left" w:pos="717"/>
        </w:tabs>
        <w:spacing w:line="237" w:lineRule="auto"/>
        <w:ind w:left="400" w:firstLine="4"/>
        <w:jc w:val="both"/>
        <w:rPr>
          <w:rFonts w:eastAsia="Times New Roman"/>
          <w:sz w:val="24"/>
          <w:szCs w:val="24"/>
        </w:rPr>
      </w:pPr>
      <w:r>
        <w:rPr>
          <w:rFonts w:eastAsia="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10EC0" w:rsidRDefault="00410EC0">
      <w:pPr>
        <w:spacing w:line="13" w:lineRule="exact"/>
        <w:rPr>
          <w:rFonts w:eastAsia="Times New Roman"/>
          <w:sz w:val="24"/>
          <w:szCs w:val="24"/>
        </w:rPr>
      </w:pPr>
    </w:p>
    <w:p w:rsidR="00410EC0" w:rsidRDefault="00072D47" w:rsidP="00D113DE">
      <w:pPr>
        <w:numPr>
          <w:ilvl w:val="0"/>
          <w:numId w:val="29"/>
        </w:numPr>
        <w:tabs>
          <w:tab w:val="left" w:pos="743"/>
        </w:tabs>
        <w:spacing w:line="237" w:lineRule="auto"/>
        <w:ind w:left="400" w:firstLine="4"/>
        <w:jc w:val="both"/>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10EC0" w:rsidRDefault="00410EC0">
      <w:pPr>
        <w:spacing w:line="17" w:lineRule="exact"/>
        <w:rPr>
          <w:rFonts w:eastAsia="Times New Roman"/>
          <w:sz w:val="24"/>
          <w:szCs w:val="24"/>
        </w:rPr>
      </w:pPr>
    </w:p>
    <w:p w:rsidR="00410EC0" w:rsidRDefault="00072D47" w:rsidP="00D113DE">
      <w:pPr>
        <w:numPr>
          <w:ilvl w:val="0"/>
          <w:numId w:val="29"/>
        </w:numPr>
        <w:tabs>
          <w:tab w:val="left" w:pos="817"/>
        </w:tabs>
        <w:spacing w:line="234" w:lineRule="auto"/>
        <w:ind w:left="400" w:firstLine="4"/>
        <w:rPr>
          <w:rFonts w:eastAsia="Times New Roman"/>
          <w:sz w:val="24"/>
          <w:szCs w:val="24"/>
        </w:rPr>
      </w:pPr>
      <w:r>
        <w:rPr>
          <w:rFonts w:eastAsia="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10EC0" w:rsidRDefault="00410EC0">
      <w:pPr>
        <w:spacing w:line="6" w:lineRule="exact"/>
        <w:rPr>
          <w:rFonts w:eastAsia="Times New Roman"/>
          <w:sz w:val="24"/>
          <w:szCs w:val="24"/>
        </w:rPr>
      </w:pPr>
    </w:p>
    <w:p w:rsidR="00410EC0" w:rsidRDefault="00072D47">
      <w:pPr>
        <w:ind w:left="400"/>
        <w:rPr>
          <w:rFonts w:eastAsia="Times New Roman"/>
          <w:sz w:val="24"/>
          <w:szCs w:val="24"/>
        </w:rPr>
      </w:pPr>
      <w:r>
        <w:rPr>
          <w:rFonts w:eastAsia="Times New Roman"/>
          <w:b/>
          <w:bCs/>
          <w:sz w:val="24"/>
          <w:szCs w:val="24"/>
        </w:rPr>
        <w:t>Иностранный язык:</w:t>
      </w:r>
    </w:p>
    <w:p w:rsidR="00410EC0" w:rsidRDefault="00410EC0">
      <w:pPr>
        <w:spacing w:line="7" w:lineRule="exact"/>
        <w:rPr>
          <w:rFonts w:eastAsia="Times New Roman"/>
          <w:sz w:val="24"/>
          <w:szCs w:val="24"/>
        </w:rPr>
      </w:pPr>
    </w:p>
    <w:p w:rsidR="00410EC0" w:rsidRDefault="00072D47" w:rsidP="00D113DE">
      <w:pPr>
        <w:numPr>
          <w:ilvl w:val="0"/>
          <w:numId w:val="30"/>
        </w:numPr>
        <w:tabs>
          <w:tab w:val="left" w:pos="741"/>
        </w:tabs>
        <w:spacing w:line="236" w:lineRule="auto"/>
        <w:ind w:left="400" w:firstLine="4"/>
        <w:jc w:val="both"/>
        <w:rPr>
          <w:rFonts w:eastAsia="Times New Roman"/>
          <w:sz w:val="24"/>
          <w:szCs w:val="24"/>
        </w:rPr>
      </w:pPr>
      <w:proofErr w:type="gramStart"/>
      <w:r>
        <w:rPr>
          <w:rFonts w:eastAsia="Times New Roman"/>
          <w:sz w:val="24"/>
          <w:szCs w:val="24"/>
        </w:rPr>
        <w:t>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roofErr w:type="gramEnd"/>
    </w:p>
    <w:p w:rsidR="00410EC0" w:rsidRDefault="00410EC0">
      <w:pPr>
        <w:spacing w:line="14" w:lineRule="exact"/>
        <w:rPr>
          <w:rFonts w:eastAsia="Times New Roman"/>
          <w:sz w:val="24"/>
          <w:szCs w:val="24"/>
        </w:rPr>
      </w:pPr>
    </w:p>
    <w:p w:rsidR="00410EC0" w:rsidRDefault="00072D47" w:rsidP="00D113DE">
      <w:pPr>
        <w:numPr>
          <w:ilvl w:val="0"/>
          <w:numId w:val="30"/>
        </w:numPr>
        <w:tabs>
          <w:tab w:val="left" w:pos="683"/>
        </w:tabs>
        <w:spacing w:line="236" w:lineRule="auto"/>
        <w:ind w:left="400" w:firstLine="4"/>
        <w:jc w:val="both"/>
        <w:rPr>
          <w:rFonts w:eastAsia="Times New Roman"/>
          <w:sz w:val="24"/>
          <w:szCs w:val="24"/>
        </w:rPr>
      </w:pPr>
      <w:r>
        <w:rPr>
          <w:rFonts w:eastAsia="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10EC0" w:rsidRDefault="00410EC0">
      <w:pPr>
        <w:spacing w:line="13" w:lineRule="exact"/>
        <w:rPr>
          <w:rFonts w:eastAsia="Times New Roman"/>
          <w:sz w:val="24"/>
          <w:szCs w:val="24"/>
        </w:rPr>
      </w:pPr>
    </w:p>
    <w:p w:rsidR="00410EC0" w:rsidRDefault="00072D47" w:rsidP="00D113DE">
      <w:pPr>
        <w:numPr>
          <w:ilvl w:val="0"/>
          <w:numId w:val="30"/>
        </w:numPr>
        <w:tabs>
          <w:tab w:val="left" w:pos="666"/>
        </w:tabs>
        <w:spacing w:line="236" w:lineRule="auto"/>
        <w:ind w:left="400" w:firstLine="4"/>
        <w:jc w:val="both"/>
        <w:rPr>
          <w:rFonts w:eastAsia="Times New Roman"/>
          <w:sz w:val="24"/>
          <w:szCs w:val="24"/>
        </w:rPr>
      </w:pPr>
      <w:r>
        <w:rPr>
          <w:rFonts w:eastAsia="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10EC0" w:rsidRDefault="00410EC0">
      <w:pPr>
        <w:spacing w:line="18" w:lineRule="exact"/>
        <w:rPr>
          <w:rFonts w:eastAsia="Times New Roman"/>
          <w:sz w:val="24"/>
          <w:szCs w:val="24"/>
        </w:rPr>
      </w:pPr>
    </w:p>
    <w:p w:rsidR="00410EC0" w:rsidRDefault="00072D47">
      <w:pPr>
        <w:spacing w:line="248" w:lineRule="auto"/>
        <w:ind w:left="400" w:right="5760"/>
        <w:rPr>
          <w:rFonts w:eastAsia="Times New Roman"/>
          <w:sz w:val="24"/>
          <w:szCs w:val="24"/>
        </w:rPr>
      </w:pPr>
      <w:r>
        <w:rPr>
          <w:rFonts w:eastAsia="Times New Roman"/>
          <w:b/>
          <w:bCs/>
          <w:sz w:val="23"/>
          <w:szCs w:val="23"/>
          <w:u w:val="single"/>
        </w:rPr>
        <w:t xml:space="preserve">Математика и информатика </w:t>
      </w:r>
      <w:r>
        <w:rPr>
          <w:rFonts w:eastAsia="Times New Roman"/>
          <w:b/>
          <w:bCs/>
          <w:sz w:val="23"/>
          <w:szCs w:val="23"/>
        </w:rPr>
        <w:t>Математика и информатика:</w:t>
      </w:r>
    </w:p>
    <w:p w:rsidR="00410EC0" w:rsidRDefault="00072D47" w:rsidP="00D113DE">
      <w:pPr>
        <w:numPr>
          <w:ilvl w:val="0"/>
          <w:numId w:val="31"/>
        </w:numPr>
        <w:tabs>
          <w:tab w:val="left" w:pos="743"/>
        </w:tabs>
        <w:spacing w:line="236" w:lineRule="auto"/>
        <w:ind w:left="400" w:firstLine="4"/>
        <w:jc w:val="both"/>
        <w:rPr>
          <w:rFonts w:eastAsia="Times New Roman"/>
          <w:sz w:val="24"/>
          <w:szCs w:val="24"/>
        </w:rPr>
      </w:pPr>
      <w:r>
        <w:rPr>
          <w:rFonts w:eastAsia="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10EC0" w:rsidRDefault="00410EC0">
      <w:pPr>
        <w:spacing w:line="14" w:lineRule="exact"/>
        <w:rPr>
          <w:sz w:val="20"/>
          <w:szCs w:val="20"/>
        </w:rPr>
      </w:pPr>
    </w:p>
    <w:p w:rsidR="00410EC0" w:rsidRDefault="00072D47">
      <w:pPr>
        <w:spacing w:line="237" w:lineRule="auto"/>
        <w:ind w:left="400"/>
        <w:jc w:val="both"/>
        <w:rPr>
          <w:sz w:val="20"/>
          <w:szCs w:val="20"/>
        </w:rPr>
      </w:pPr>
      <w:r>
        <w:rPr>
          <w:rFonts w:eastAsia="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10EC0" w:rsidRDefault="00410EC0">
      <w:pPr>
        <w:spacing w:line="14" w:lineRule="exact"/>
        <w:rPr>
          <w:sz w:val="20"/>
          <w:szCs w:val="20"/>
        </w:rPr>
      </w:pPr>
    </w:p>
    <w:p w:rsidR="00410EC0" w:rsidRDefault="00072D47" w:rsidP="00D113DE">
      <w:pPr>
        <w:numPr>
          <w:ilvl w:val="0"/>
          <w:numId w:val="32"/>
        </w:numPr>
        <w:tabs>
          <w:tab w:val="left" w:pos="688"/>
        </w:tabs>
        <w:spacing w:line="234" w:lineRule="auto"/>
        <w:ind w:left="400" w:firstLine="4"/>
        <w:rPr>
          <w:rFonts w:eastAsia="Times New Roman"/>
          <w:sz w:val="24"/>
          <w:szCs w:val="24"/>
        </w:rPr>
      </w:pPr>
      <w:r>
        <w:rPr>
          <w:rFonts w:eastAsia="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410EC0" w:rsidRDefault="00410EC0">
      <w:pPr>
        <w:spacing w:line="13" w:lineRule="exact"/>
        <w:rPr>
          <w:rFonts w:eastAsia="Times New Roman"/>
          <w:sz w:val="24"/>
          <w:szCs w:val="24"/>
        </w:rPr>
      </w:pPr>
    </w:p>
    <w:p w:rsidR="00410EC0" w:rsidRDefault="00072D47" w:rsidP="00D113DE">
      <w:pPr>
        <w:numPr>
          <w:ilvl w:val="0"/>
          <w:numId w:val="32"/>
        </w:numPr>
        <w:tabs>
          <w:tab w:val="left" w:pos="743"/>
        </w:tabs>
        <w:spacing w:line="238" w:lineRule="auto"/>
        <w:ind w:left="400" w:firstLine="4"/>
        <w:jc w:val="both"/>
        <w:rPr>
          <w:rFonts w:eastAsia="Times New Roman"/>
          <w:sz w:val="24"/>
          <w:szCs w:val="24"/>
        </w:rPr>
      </w:pPr>
      <w:r>
        <w:rPr>
          <w:rFonts w:eastAsia="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10EC0" w:rsidRDefault="00410EC0">
      <w:pPr>
        <w:spacing w:line="1" w:lineRule="exact"/>
        <w:rPr>
          <w:rFonts w:eastAsia="Times New Roman"/>
          <w:sz w:val="24"/>
          <w:szCs w:val="24"/>
        </w:rPr>
      </w:pPr>
    </w:p>
    <w:p w:rsidR="00410EC0" w:rsidRDefault="00072D47" w:rsidP="00D113DE">
      <w:pPr>
        <w:numPr>
          <w:ilvl w:val="0"/>
          <w:numId w:val="32"/>
        </w:numPr>
        <w:tabs>
          <w:tab w:val="left" w:pos="660"/>
        </w:tabs>
        <w:ind w:left="660" w:hanging="256"/>
        <w:rPr>
          <w:rFonts w:eastAsia="Times New Roman"/>
          <w:sz w:val="24"/>
          <w:szCs w:val="24"/>
        </w:rPr>
      </w:pPr>
      <w:r>
        <w:rPr>
          <w:rFonts w:eastAsia="Times New Roman"/>
          <w:sz w:val="24"/>
          <w:szCs w:val="24"/>
        </w:rPr>
        <w:t>приобретение первоначальных представлений о компьютерной грамотности.</w:t>
      </w:r>
    </w:p>
    <w:p w:rsidR="00410EC0" w:rsidRDefault="00410EC0">
      <w:pPr>
        <w:spacing w:line="17" w:lineRule="exact"/>
        <w:rPr>
          <w:rFonts w:eastAsia="Times New Roman"/>
          <w:sz w:val="24"/>
          <w:szCs w:val="24"/>
        </w:rPr>
      </w:pPr>
    </w:p>
    <w:p w:rsidR="00410EC0" w:rsidRDefault="00072D47">
      <w:pPr>
        <w:spacing w:line="234" w:lineRule="auto"/>
        <w:ind w:left="400" w:right="5220"/>
        <w:rPr>
          <w:rFonts w:eastAsia="Times New Roman"/>
          <w:sz w:val="24"/>
          <w:szCs w:val="24"/>
        </w:rPr>
      </w:pPr>
      <w:r>
        <w:rPr>
          <w:rFonts w:eastAsia="Times New Roman"/>
          <w:b/>
          <w:bCs/>
          <w:sz w:val="24"/>
          <w:szCs w:val="24"/>
          <w:u w:val="single"/>
        </w:rPr>
        <w:t xml:space="preserve">Обществознание и естествознание </w:t>
      </w:r>
      <w:r>
        <w:rPr>
          <w:rFonts w:eastAsia="Times New Roman"/>
          <w:b/>
          <w:bCs/>
          <w:sz w:val="24"/>
          <w:szCs w:val="24"/>
        </w:rPr>
        <w:t>Окружающий мир:</w:t>
      </w:r>
    </w:p>
    <w:p w:rsidR="00410EC0" w:rsidRDefault="00410EC0">
      <w:pPr>
        <w:spacing w:line="9" w:lineRule="exact"/>
        <w:rPr>
          <w:rFonts w:eastAsia="Times New Roman"/>
          <w:sz w:val="24"/>
          <w:szCs w:val="24"/>
        </w:rPr>
      </w:pPr>
    </w:p>
    <w:p w:rsidR="00410EC0" w:rsidRDefault="00072D47" w:rsidP="00D113DE">
      <w:pPr>
        <w:numPr>
          <w:ilvl w:val="0"/>
          <w:numId w:val="33"/>
        </w:numPr>
        <w:tabs>
          <w:tab w:val="left" w:pos="666"/>
        </w:tabs>
        <w:spacing w:line="234" w:lineRule="auto"/>
        <w:ind w:left="400" w:firstLine="4"/>
        <w:rPr>
          <w:rFonts w:eastAsia="Times New Roman"/>
          <w:sz w:val="24"/>
          <w:szCs w:val="24"/>
        </w:rPr>
      </w:pPr>
      <w:r>
        <w:rPr>
          <w:rFonts w:eastAsia="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410EC0" w:rsidRDefault="00410EC0">
      <w:pPr>
        <w:spacing w:line="13" w:lineRule="exact"/>
        <w:rPr>
          <w:rFonts w:eastAsia="Times New Roman"/>
          <w:sz w:val="24"/>
          <w:szCs w:val="24"/>
        </w:rPr>
      </w:pPr>
    </w:p>
    <w:p w:rsidR="00410EC0" w:rsidRDefault="00072D47" w:rsidP="00D113DE">
      <w:pPr>
        <w:numPr>
          <w:ilvl w:val="0"/>
          <w:numId w:val="33"/>
        </w:numPr>
        <w:tabs>
          <w:tab w:val="left" w:pos="661"/>
        </w:tabs>
        <w:spacing w:line="234" w:lineRule="auto"/>
        <w:ind w:left="400" w:firstLine="4"/>
        <w:rPr>
          <w:rFonts w:eastAsia="Times New Roman"/>
          <w:sz w:val="24"/>
          <w:szCs w:val="24"/>
        </w:rPr>
      </w:pPr>
      <w:r>
        <w:rPr>
          <w:rFonts w:eastAsia="Times New Roman"/>
          <w:sz w:val="24"/>
          <w:szCs w:val="24"/>
        </w:rPr>
        <w:t>сформированность уважительного отношения к России, родному краю, своей семье, истории, культуре, природе нашей страны, ее современной жизни;</w:t>
      </w:r>
    </w:p>
    <w:p w:rsidR="00410EC0" w:rsidRDefault="00410EC0">
      <w:pPr>
        <w:spacing w:line="14" w:lineRule="exact"/>
        <w:rPr>
          <w:sz w:val="20"/>
          <w:szCs w:val="20"/>
        </w:rPr>
      </w:pPr>
    </w:p>
    <w:p w:rsidR="00410EC0" w:rsidRDefault="00072D47" w:rsidP="00D113DE">
      <w:pPr>
        <w:numPr>
          <w:ilvl w:val="0"/>
          <w:numId w:val="34"/>
        </w:numPr>
        <w:tabs>
          <w:tab w:val="left" w:pos="801"/>
        </w:tabs>
        <w:spacing w:line="236" w:lineRule="auto"/>
        <w:ind w:left="400" w:firstLine="4"/>
        <w:jc w:val="both"/>
        <w:rPr>
          <w:rFonts w:eastAsia="Times New Roman"/>
          <w:sz w:val="24"/>
          <w:szCs w:val="24"/>
        </w:rPr>
      </w:pPr>
      <w:r>
        <w:rPr>
          <w:rFonts w:eastAsia="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10EC0" w:rsidRDefault="00410EC0">
      <w:pPr>
        <w:spacing w:line="13" w:lineRule="exact"/>
        <w:rPr>
          <w:rFonts w:eastAsia="Times New Roman"/>
          <w:sz w:val="24"/>
          <w:szCs w:val="24"/>
        </w:rPr>
      </w:pPr>
    </w:p>
    <w:p w:rsidR="00410EC0" w:rsidRDefault="00072D47" w:rsidP="00D113DE">
      <w:pPr>
        <w:numPr>
          <w:ilvl w:val="0"/>
          <w:numId w:val="34"/>
        </w:numPr>
        <w:tabs>
          <w:tab w:val="left" w:pos="681"/>
        </w:tabs>
        <w:spacing w:line="234" w:lineRule="auto"/>
        <w:ind w:left="400" w:firstLine="4"/>
        <w:jc w:val="both"/>
        <w:rPr>
          <w:rFonts w:eastAsia="Times New Roman"/>
          <w:sz w:val="24"/>
          <w:szCs w:val="24"/>
        </w:rPr>
      </w:pPr>
      <w:proofErr w:type="gramStart"/>
      <w:r>
        <w:rPr>
          <w:rFonts w:eastAsia="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w:t>
      </w:r>
      <w:proofErr w:type="gramEnd"/>
    </w:p>
    <w:p w:rsidR="00410EC0" w:rsidRDefault="00410EC0">
      <w:pPr>
        <w:spacing w:line="342" w:lineRule="exact"/>
        <w:rPr>
          <w:sz w:val="20"/>
          <w:szCs w:val="20"/>
        </w:rPr>
      </w:pPr>
    </w:p>
    <w:p w:rsidR="00410EC0" w:rsidRDefault="00072D47">
      <w:pPr>
        <w:ind w:right="-399"/>
        <w:jc w:val="center"/>
        <w:rPr>
          <w:sz w:val="20"/>
          <w:szCs w:val="20"/>
        </w:rPr>
      </w:pPr>
      <w:r>
        <w:rPr>
          <w:rFonts w:ascii="Calibri" w:eastAsia="Calibri" w:hAnsi="Calibri" w:cs="Calibri"/>
          <w:color w:val="00000A"/>
        </w:rPr>
        <w:t>15</w:t>
      </w:r>
    </w:p>
    <w:p w:rsidR="00410EC0" w:rsidRDefault="00410EC0">
      <w:pPr>
        <w:sectPr w:rsidR="00410EC0">
          <w:pgSz w:w="11900" w:h="16838"/>
          <w:pgMar w:top="1135" w:right="1106" w:bottom="188" w:left="1440" w:header="0" w:footer="0" w:gutter="0"/>
          <w:cols w:space="720" w:equalWidth="0">
            <w:col w:w="9360"/>
          </w:cols>
        </w:sectPr>
      </w:pPr>
    </w:p>
    <w:p w:rsidR="00410EC0" w:rsidRDefault="00072D47">
      <w:pPr>
        <w:spacing w:line="234" w:lineRule="auto"/>
        <w:ind w:left="400"/>
        <w:rPr>
          <w:sz w:val="20"/>
          <w:szCs w:val="20"/>
        </w:rPr>
      </w:pPr>
      <w:r>
        <w:rPr>
          <w:rFonts w:eastAsia="Times New Roman"/>
          <w:sz w:val="24"/>
          <w:szCs w:val="24"/>
        </w:rPr>
        <w:lastRenderedPageBreak/>
        <w:t>семейных архивов, от окружающих людей, в открытом информационном пространстве);</w:t>
      </w:r>
    </w:p>
    <w:p w:rsidR="00410EC0" w:rsidRDefault="00410EC0">
      <w:pPr>
        <w:spacing w:line="14" w:lineRule="exact"/>
        <w:rPr>
          <w:sz w:val="20"/>
          <w:szCs w:val="20"/>
        </w:rPr>
      </w:pPr>
    </w:p>
    <w:p w:rsidR="00410EC0" w:rsidRDefault="00072D47" w:rsidP="00D113DE">
      <w:pPr>
        <w:numPr>
          <w:ilvl w:val="0"/>
          <w:numId w:val="35"/>
        </w:numPr>
        <w:tabs>
          <w:tab w:val="left" w:pos="760"/>
        </w:tabs>
        <w:spacing w:line="234" w:lineRule="auto"/>
        <w:ind w:left="400" w:firstLine="4"/>
        <w:rPr>
          <w:rFonts w:eastAsia="Times New Roman"/>
          <w:sz w:val="24"/>
          <w:szCs w:val="24"/>
        </w:rPr>
      </w:pPr>
      <w:r>
        <w:rPr>
          <w:rFonts w:eastAsia="Times New Roman"/>
          <w:sz w:val="24"/>
          <w:szCs w:val="24"/>
        </w:rPr>
        <w:t>развитие навыков устанавливать и выявлять причинно-следственные связи в окружающем мире.</w:t>
      </w:r>
    </w:p>
    <w:p w:rsidR="00410EC0" w:rsidRDefault="00410EC0">
      <w:pPr>
        <w:spacing w:line="18" w:lineRule="exact"/>
        <w:rPr>
          <w:rFonts w:eastAsia="Times New Roman"/>
          <w:sz w:val="24"/>
          <w:szCs w:val="24"/>
        </w:rPr>
      </w:pPr>
    </w:p>
    <w:p w:rsidR="00410EC0" w:rsidRDefault="00072D47">
      <w:pPr>
        <w:spacing w:line="248" w:lineRule="auto"/>
        <w:ind w:left="400" w:right="3660"/>
        <w:rPr>
          <w:rFonts w:eastAsia="Times New Roman"/>
          <w:sz w:val="24"/>
          <w:szCs w:val="24"/>
        </w:rPr>
      </w:pPr>
      <w:r>
        <w:rPr>
          <w:rFonts w:eastAsia="Times New Roman"/>
          <w:b/>
          <w:bCs/>
          <w:sz w:val="23"/>
          <w:szCs w:val="23"/>
          <w:u w:val="single"/>
        </w:rPr>
        <w:t xml:space="preserve">Основы религиозных культур и светской этики </w:t>
      </w:r>
      <w:r>
        <w:rPr>
          <w:rFonts w:eastAsia="Times New Roman"/>
          <w:b/>
          <w:bCs/>
          <w:sz w:val="23"/>
          <w:szCs w:val="23"/>
        </w:rPr>
        <w:t>Основы религиозных культур и светской этики:</w:t>
      </w:r>
    </w:p>
    <w:p w:rsidR="00410EC0" w:rsidRDefault="00072D47" w:rsidP="003135FA">
      <w:pPr>
        <w:numPr>
          <w:ilvl w:val="0"/>
          <w:numId w:val="36"/>
        </w:numPr>
        <w:tabs>
          <w:tab w:val="left" w:pos="660"/>
        </w:tabs>
        <w:spacing w:line="235" w:lineRule="auto"/>
        <w:ind w:left="660" w:hanging="256"/>
        <w:jc w:val="both"/>
        <w:rPr>
          <w:rFonts w:eastAsia="Times New Roman"/>
          <w:sz w:val="24"/>
          <w:szCs w:val="24"/>
        </w:rPr>
      </w:pPr>
      <w:r>
        <w:rPr>
          <w:rFonts w:eastAsia="Times New Roman"/>
          <w:sz w:val="24"/>
          <w:szCs w:val="24"/>
        </w:rPr>
        <w:t>готовность к нравственному самосовершенствованию, духовному саморазвитию;</w:t>
      </w:r>
    </w:p>
    <w:p w:rsidR="00410EC0" w:rsidRDefault="00410EC0" w:rsidP="003135FA">
      <w:pPr>
        <w:spacing w:line="13" w:lineRule="exact"/>
        <w:jc w:val="both"/>
        <w:rPr>
          <w:rFonts w:eastAsia="Times New Roman"/>
          <w:sz w:val="24"/>
          <w:szCs w:val="24"/>
        </w:rPr>
      </w:pPr>
    </w:p>
    <w:p w:rsidR="00410EC0" w:rsidRDefault="00072D47" w:rsidP="003135FA">
      <w:pPr>
        <w:numPr>
          <w:ilvl w:val="0"/>
          <w:numId w:val="36"/>
        </w:numPr>
        <w:tabs>
          <w:tab w:val="left" w:pos="690"/>
        </w:tabs>
        <w:spacing w:line="234" w:lineRule="auto"/>
        <w:ind w:left="400" w:firstLine="4"/>
        <w:jc w:val="both"/>
        <w:rPr>
          <w:rFonts w:eastAsia="Times New Roman"/>
          <w:sz w:val="24"/>
          <w:szCs w:val="24"/>
        </w:rPr>
      </w:pPr>
      <w:r>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10EC0" w:rsidRDefault="00410EC0" w:rsidP="003135FA">
      <w:pPr>
        <w:spacing w:line="1" w:lineRule="exact"/>
        <w:jc w:val="both"/>
        <w:rPr>
          <w:rFonts w:eastAsia="Times New Roman"/>
          <w:sz w:val="24"/>
          <w:szCs w:val="24"/>
        </w:rPr>
      </w:pPr>
    </w:p>
    <w:p w:rsidR="00410EC0" w:rsidRDefault="00072D47" w:rsidP="003135FA">
      <w:pPr>
        <w:numPr>
          <w:ilvl w:val="0"/>
          <w:numId w:val="36"/>
        </w:numPr>
        <w:tabs>
          <w:tab w:val="left" w:pos="660"/>
        </w:tabs>
        <w:ind w:left="660" w:hanging="256"/>
        <w:jc w:val="both"/>
        <w:rPr>
          <w:rFonts w:eastAsia="Times New Roman"/>
          <w:sz w:val="24"/>
          <w:szCs w:val="24"/>
        </w:rPr>
      </w:pPr>
      <w:r>
        <w:rPr>
          <w:rFonts w:eastAsia="Times New Roman"/>
          <w:sz w:val="24"/>
          <w:szCs w:val="24"/>
        </w:rPr>
        <w:t>понимание значения нравственности, веры и религии в жизни человека и общества;</w:t>
      </w:r>
    </w:p>
    <w:p w:rsidR="00410EC0" w:rsidRDefault="00410EC0" w:rsidP="003135FA">
      <w:pPr>
        <w:spacing w:line="12" w:lineRule="exact"/>
        <w:jc w:val="both"/>
        <w:rPr>
          <w:rFonts w:eastAsia="Times New Roman"/>
          <w:sz w:val="24"/>
          <w:szCs w:val="24"/>
        </w:rPr>
      </w:pPr>
    </w:p>
    <w:p w:rsidR="00410EC0" w:rsidRDefault="00072D47" w:rsidP="003135FA">
      <w:pPr>
        <w:numPr>
          <w:ilvl w:val="0"/>
          <w:numId w:val="36"/>
        </w:numPr>
        <w:tabs>
          <w:tab w:val="left" w:pos="697"/>
        </w:tabs>
        <w:spacing w:line="234" w:lineRule="auto"/>
        <w:ind w:left="400" w:firstLine="4"/>
        <w:jc w:val="both"/>
        <w:rPr>
          <w:rFonts w:eastAsia="Times New Roman"/>
          <w:sz w:val="24"/>
          <w:szCs w:val="24"/>
        </w:rPr>
      </w:pPr>
      <w:r>
        <w:rPr>
          <w:rFonts w:eastAsia="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410EC0" w:rsidRDefault="00410EC0" w:rsidP="003135FA">
      <w:pPr>
        <w:spacing w:line="13" w:lineRule="exact"/>
        <w:jc w:val="both"/>
        <w:rPr>
          <w:rFonts w:eastAsia="Times New Roman"/>
          <w:sz w:val="24"/>
          <w:szCs w:val="24"/>
        </w:rPr>
      </w:pPr>
    </w:p>
    <w:p w:rsidR="00410EC0" w:rsidRDefault="00072D47" w:rsidP="003135FA">
      <w:pPr>
        <w:numPr>
          <w:ilvl w:val="0"/>
          <w:numId w:val="36"/>
        </w:numPr>
        <w:tabs>
          <w:tab w:val="left" w:pos="724"/>
        </w:tabs>
        <w:spacing w:line="234" w:lineRule="auto"/>
        <w:ind w:left="400" w:firstLine="4"/>
        <w:jc w:val="both"/>
        <w:rPr>
          <w:rFonts w:eastAsia="Times New Roman"/>
          <w:sz w:val="24"/>
          <w:szCs w:val="24"/>
        </w:rPr>
      </w:pPr>
      <w:r>
        <w:rPr>
          <w:rFonts w:eastAsia="Times New Roman"/>
          <w:sz w:val="24"/>
          <w:szCs w:val="24"/>
        </w:rPr>
        <w:t>первоначальные представления об исторической роли традиционных религий в становлении российской государственности;</w:t>
      </w:r>
    </w:p>
    <w:p w:rsidR="00410EC0" w:rsidRDefault="00410EC0" w:rsidP="003135FA">
      <w:pPr>
        <w:spacing w:line="13" w:lineRule="exact"/>
        <w:jc w:val="both"/>
        <w:rPr>
          <w:rFonts w:eastAsia="Times New Roman"/>
          <w:sz w:val="24"/>
          <w:szCs w:val="24"/>
        </w:rPr>
      </w:pPr>
    </w:p>
    <w:p w:rsidR="00410EC0" w:rsidRDefault="00072D47" w:rsidP="003135FA">
      <w:pPr>
        <w:numPr>
          <w:ilvl w:val="0"/>
          <w:numId w:val="36"/>
        </w:numPr>
        <w:tabs>
          <w:tab w:val="left" w:pos="717"/>
        </w:tabs>
        <w:spacing w:line="236" w:lineRule="auto"/>
        <w:ind w:left="400" w:firstLine="4"/>
        <w:jc w:val="both"/>
        <w:rPr>
          <w:rFonts w:eastAsia="Times New Roman"/>
          <w:sz w:val="24"/>
          <w:szCs w:val="24"/>
        </w:rPr>
      </w:pPr>
      <w:r>
        <w:rPr>
          <w:rFonts w:eastAsia="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10EC0" w:rsidRDefault="00410EC0" w:rsidP="003135FA">
      <w:pPr>
        <w:spacing w:line="2" w:lineRule="exact"/>
        <w:jc w:val="both"/>
        <w:rPr>
          <w:rFonts w:eastAsia="Times New Roman"/>
          <w:sz w:val="24"/>
          <w:szCs w:val="24"/>
        </w:rPr>
      </w:pPr>
    </w:p>
    <w:p w:rsidR="00410EC0" w:rsidRDefault="00072D47" w:rsidP="003135FA">
      <w:pPr>
        <w:numPr>
          <w:ilvl w:val="0"/>
          <w:numId w:val="36"/>
        </w:numPr>
        <w:tabs>
          <w:tab w:val="left" w:pos="660"/>
        </w:tabs>
        <w:ind w:left="660" w:hanging="256"/>
        <w:jc w:val="both"/>
        <w:rPr>
          <w:rFonts w:eastAsia="Times New Roman"/>
          <w:sz w:val="24"/>
          <w:szCs w:val="24"/>
        </w:rPr>
      </w:pPr>
      <w:r>
        <w:rPr>
          <w:rFonts w:eastAsia="Times New Roman"/>
          <w:sz w:val="24"/>
          <w:szCs w:val="24"/>
        </w:rPr>
        <w:t>осознание ценности человеческой жизни.</w:t>
      </w:r>
    </w:p>
    <w:p w:rsidR="00410EC0" w:rsidRDefault="00410EC0" w:rsidP="003135FA">
      <w:pPr>
        <w:spacing w:line="5" w:lineRule="exact"/>
        <w:jc w:val="both"/>
        <w:rPr>
          <w:sz w:val="20"/>
          <w:szCs w:val="20"/>
        </w:rPr>
      </w:pPr>
    </w:p>
    <w:p w:rsidR="00410EC0" w:rsidRDefault="00072D47" w:rsidP="003135FA">
      <w:pPr>
        <w:ind w:left="400"/>
        <w:jc w:val="both"/>
        <w:rPr>
          <w:sz w:val="20"/>
          <w:szCs w:val="20"/>
        </w:rPr>
      </w:pPr>
      <w:r>
        <w:rPr>
          <w:rFonts w:eastAsia="Times New Roman"/>
          <w:b/>
          <w:bCs/>
          <w:sz w:val="24"/>
          <w:szCs w:val="24"/>
          <w:u w:val="single"/>
        </w:rPr>
        <w:t>Искусство</w:t>
      </w:r>
    </w:p>
    <w:p w:rsidR="00410EC0" w:rsidRDefault="00072D47">
      <w:pPr>
        <w:ind w:left="400"/>
        <w:rPr>
          <w:sz w:val="20"/>
          <w:szCs w:val="20"/>
        </w:rPr>
      </w:pPr>
      <w:r>
        <w:rPr>
          <w:rFonts w:eastAsia="Times New Roman"/>
          <w:b/>
          <w:bCs/>
          <w:sz w:val="24"/>
          <w:szCs w:val="24"/>
        </w:rPr>
        <w:t>Изобразительное искусство:</w:t>
      </w:r>
    </w:p>
    <w:p w:rsidR="00410EC0" w:rsidRDefault="00410EC0">
      <w:pPr>
        <w:spacing w:line="7" w:lineRule="exact"/>
        <w:rPr>
          <w:sz w:val="20"/>
          <w:szCs w:val="20"/>
        </w:rPr>
      </w:pPr>
    </w:p>
    <w:p w:rsidR="00410EC0" w:rsidRDefault="00072D47" w:rsidP="00D113DE">
      <w:pPr>
        <w:numPr>
          <w:ilvl w:val="0"/>
          <w:numId w:val="37"/>
        </w:numPr>
        <w:tabs>
          <w:tab w:val="left" w:pos="796"/>
        </w:tabs>
        <w:spacing w:line="234" w:lineRule="auto"/>
        <w:ind w:left="400" w:firstLine="4"/>
        <w:rPr>
          <w:rFonts w:eastAsia="Times New Roman"/>
          <w:sz w:val="24"/>
          <w:szCs w:val="24"/>
        </w:rPr>
      </w:pPr>
      <w:r>
        <w:rPr>
          <w:rFonts w:eastAsia="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10EC0" w:rsidRDefault="00410EC0">
      <w:pPr>
        <w:spacing w:line="13" w:lineRule="exact"/>
        <w:rPr>
          <w:rFonts w:eastAsia="Times New Roman"/>
          <w:sz w:val="24"/>
          <w:szCs w:val="24"/>
        </w:rPr>
      </w:pPr>
    </w:p>
    <w:p w:rsidR="00410EC0" w:rsidRDefault="00072D47" w:rsidP="00D113DE">
      <w:pPr>
        <w:numPr>
          <w:ilvl w:val="0"/>
          <w:numId w:val="37"/>
        </w:numPr>
        <w:tabs>
          <w:tab w:val="left" w:pos="726"/>
        </w:tabs>
        <w:spacing w:line="237" w:lineRule="auto"/>
        <w:ind w:left="400" w:firstLine="4"/>
        <w:jc w:val="both"/>
        <w:rPr>
          <w:rFonts w:eastAsia="Times New Roman"/>
          <w:sz w:val="24"/>
          <w:szCs w:val="24"/>
        </w:rPr>
      </w:pPr>
      <w:r>
        <w:rPr>
          <w:rFonts w:eastAsia="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10EC0" w:rsidRDefault="00410EC0">
      <w:pPr>
        <w:spacing w:line="13" w:lineRule="exact"/>
        <w:rPr>
          <w:rFonts w:eastAsia="Times New Roman"/>
          <w:sz w:val="24"/>
          <w:szCs w:val="24"/>
        </w:rPr>
      </w:pPr>
    </w:p>
    <w:p w:rsidR="00410EC0" w:rsidRDefault="00072D47" w:rsidP="00D113DE">
      <w:pPr>
        <w:numPr>
          <w:ilvl w:val="0"/>
          <w:numId w:val="37"/>
        </w:numPr>
        <w:tabs>
          <w:tab w:val="left" w:pos="697"/>
        </w:tabs>
        <w:spacing w:line="234" w:lineRule="auto"/>
        <w:ind w:left="400" w:firstLine="4"/>
        <w:rPr>
          <w:rFonts w:eastAsia="Times New Roman"/>
          <w:sz w:val="24"/>
          <w:szCs w:val="24"/>
        </w:rPr>
      </w:pPr>
      <w:r>
        <w:rPr>
          <w:rFonts w:eastAsia="Times New Roman"/>
          <w:sz w:val="24"/>
          <w:szCs w:val="24"/>
        </w:rPr>
        <w:t>овладение практическими умениями и навыками в восприятии, анализе и оценке произведений искусства;</w:t>
      </w:r>
    </w:p>
    <w:p w:rsidR="00410EC0" w:rsidRDefault="00410EC0">
      <w:pPr>
        <w:spacing w:line="13" w:lineRule="exact"/>
        <w:rPr>
          <w:rFonts w:eastAsia="Times New Roman"/>
          <w:sz w:val="24"/>
          <w:szCs w:val="24"/>
        </w:rPr>
      </w:pPr>
    </w:p>
    <w:p w:rsidR="00410EC0" w:rsidRDefault="00072D47" w:rsidP="00D113DE">
      <w:pPr>
        <w:numPr>
          <w:ilvl w:val="0"/>
          <w:numId w:val="37"/>
        </w:numPr>
        <w:tabs>
          <w:tab w:val="left" w:pos="661"/>
        </w:tabs>
        <w:spacing w:line="237" w:lineRule="auto"/>
        <w:ind w:left="400" w:firstLine="4"/>
        <w:jc w:val="both"/>
        <w:rPr>
          <w:rFonts w:eastAsia="Times New Roman"/>
          <w:sz w:val="24"/>
          <w:szCs w:val="24"/>
        </w:rPr>
      </w:pPr>
      <w:r>
        <w:rPr>
          <w:rFonts w:eastAsia="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10EC0" w:rsidRDefault="00410EC0">
      <w:pPr>
        <w:spacing w:line="10" w:lineRule="exact"/>
        <w:rPr>
          <w:rFonts w:eastAsia="Times New Roman"/>
          <w:sz w:val="24"/>
          <w:szCs w:val="24"/>
        </w:rPr>
      </w:pPr>
    </w:p>
    <w:p w:rsidR="00410EC0" w:rsidRDefault="00072D47">
      <w:pPr>
        <w:ind w:left="400"/>
        <w:rPr>
          <w:rFonts w:eastAsia="Times New Roman"/>
          <w:sz w:val="24"/>
          <w:szCs w:val="24"/>
        </w:rPr>
      </w:pPr>
      <w:r>
        <w:rPr>
          <w:rFonts w:eastAsia="Times New Roman"/>
          <w:b/>
          <w:bCs/>
          <w:sz w:val="24"/>
          <w:szCs w:val="24"/>
        </w:rPr>
        <w:t>Музыка:</w:t>
      </w:r>
    </w:p>
    <w:p w:rsidR="00410EC0" w:rsidRDefault="00410EC0">
      <w:pPr>
        <w:spacing w:line="7" w:lineRule="exact"/>
        <w:rPr>
          <w:sz w:val="20"/>
          <w:szCs w:val="20"/>
        </w:rPr>
      </w:pPr>
    </w:p>
    <w:p w:rsidR="00410EC0" w:rsidRDefault="00072D47" w:rsidP="00D113DE">
      <w:pPr>
        <w:numPr>
          <w:ilvl w:val="0"/>
          <w:numId w:val="38"/>
        </w:numPr>
        <w:tabs>
          <w:tab w:val="left" w:pos="781"/>
        </w:tabs>
        <w:spacing w:line="234" w:lineRule="auto"/>
        <w:ind w:left="400" w:firstLine="4"/>
        <w:rPr>
          <w:rFonts w:eastAsia="Times New Roman"/>
          <w:sz w:val="24"/>
          <w:szCs w:val="24"/>
        </w:rPr>
      </w:pPr>
      <w:r>
        <w:rPr>
          <w:rFonts w:eastAsia="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410EC0" w:rsidRDefault="00410EC0">
      <w:pPr>
        <w:spacing w:line="13" w:lineRule="exact"/>
        <w:rPr>
          <w:rFonts w:eastAsia="Times New Roman"/>
          <w:sz w:val="24"/>
          <w:szCs w:val="24"/>
        </w:rPr>
      </w:pPr>
    </w:p>
    <w:p w:rsidR="00410EC0" w:rsidRDefault="00072D47" w:rsidP="00D113DE">
      <w:pPr>
        <w:numPr>
          <w:ilvl w:val="0"/>
          <w:numId w:val="38"/>
        </w:numPr>
        <w:tabs>
          <w:tab w:val="left" w:pos="765"/>
        </w:tabs>
        <w:spacing w:line="236" w:lineRule="auto"/>
        <w:ind w:left="400" w:firstLine="4"/>
        <w:jc w:val="both"/>
        <w:rPr>
          <w:rFonts w:eastAsia="Times New Roman"/>
          <w:sz w:val="24"/>
          <w:szCs w:val="24"/>
        </w:rPr>
      </w:pPr>
      <w:r>
        <w:rPr>
          <w:rFonts w:eastAsia="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10EC0" w:rsidRDefault="00410EC0">
      <w:pPr>
        <w:spacing w:line="13" w:lineRule="exact"/>
        <w:rPr>
          <w:rFonts w:eastAsia="Times New Roman"/>
          <w:sz w:val="24"/>
          <w:szCs w:val="24"/>
        </w:rPr>
      </w:pPr>
    </w:p>
    <w:p w:rsidR="00410EC0" w:rsidRDefault="00072D47" w:rsidP="00D113DE">
      <w:pPr>
        <w:numPr>
          <w:ilvl w:val="0"/>
          <w:numId w:val="38"/>
        </w:numPr>
        <w:tabs>
          <w:tab w:val="left" w:pos="769"/>
        </w:tabs>
        <w:spacing w:line="234" w:lineRule="auto"/>
        <w:ind w:left="400" w:firstLine="4"/>
        <w:rPr>
          <w:rFonts w:eastAsia="Times New Roman"/>
          <w:sz w:val="24"/>
          <w:szCs w:val="24"/>
        </w:rPr>
      </w:pPr>
      <w:r>
        <w:rPr>
          <w:rFonts w:eastAsia="Times New Roman"/>
          <w:sz w:val="24"/>
          <w:szCs w:val="24"/>
        </w:rPr>
        <w:t>умение воспринимать музыку и выражать свое отношение к музыкальному произведению;</w:t>
      </w:r>
    </w:p>
    <w:p w:rsidR="00410EC0" w:rsidRDefault="00410EC0">
      <w:pPr>
        <w:spacing w:line="14" w:lineRule="exact"/>
        <w:rPr>
          <w:sz w:val="20"/>
          <w:szCs w:val="20"/>
        </w:rPr>
      </w:pPr>
    </w:p>
    <w:p w:rsidR="00410EC0" w:rsidRDefault="00072D47" w:rsidP="00D113DE">
      <w:pPr>
        <w:numPr>
          <w:ilvl w:val="0"/>
          <w:numId w:val="39"/>
        </w:numPr>
        <w:tabs>
          <w:tab w:val="left" w:pos="849"/>
        </w:tabs>
        <w:spacing w:line="236" w:lineRule="auto"/>
        <w:ind w:left="400" w:firstLine="4"/>
        <w:jc w:val="both"/>
        <w:rPr>
          <w:rFonts w:eastAsia="Times New Roman"/>
          <w:sz w:val="24"/>
          <w:szCs w:val="24"/>
        </w:rPr>
      </w:pPr>
      <w:r>
        <w:rPr>
          <w:rFonts w:eastAsia="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10EC0" w:rsidRDefault="00410EC0">
      <w:pPr>
        <w:spacing w:line="19" w:lineRule="exact"/>
        <w:rPr>
          <w:rFonts w:eastAsia="Times New Roman"/>
          <w:sz w:val="24"/>
          <w:szCs w:val="24"/>
        </w:rPr>
      </w:pPr>
    </w:p>
    <w:p w:rsidR="00410EC0" w:rsidRDefault="00072D47">
      <w:pPr>
        <w:spacing w:line="234" w:lineRule="auto"/>
        <w:ind w:left="400" w:right="7600"/>
        <w:rPr>
          <w:rFonts w:eastAsia="Times New Roman"/>
          <w:sz w:val="24"/>
          <w:szCs w:val="24"/>
        </w:rPr>
      </w:pPr>
      <w:r>
        <w:rPr>
          <w:rFonts w:eastAsia="Times New Roman"/>
          <w:b/>
          <w:bCs/>
          <w:sz w:val="24"/>
          <w:szCs w:val="24"/>
          <w:u w:val="single"/>
        </w:rPr>
        <w:t xml:space="preserve">Технология </w:t>
      </w:r>
      <w:proofErr w:type="spellStart"/>
      <w:proofErr w:type="gramStart"/>
      <w:r>
        <w:rPr>
          <w:rFonts w:eastAsia="Times New Roman"/>
          <w:b/>
          <w:bCs/>
          <w:sz w:val="24"/>
          <w:szCs w:val="24"/>
        </w:rPr>
        <w:t>Технология</w:t>
      </w:r>
      <w:proofErr w:type="spellEnd"/>
      <w:proofErr w:type="gramEnd"/>
      <w:r>
        <w:rPr>
          <w:rFonts w:eastAsia="Times New Roman"/>
          <w:b/>
          <w:bCs/>
          <w:sz w:val="24"/>
          <w:szCs w:val="24"/>
        </w:rPr>
        <w:t>:</w:t>
      </w:r>
    </w:p>
    <w:p w:rsidR="00410EC0" w:rsidRDefault="00410EC0">
      <w:pPr>
        <w:spacing w:line="9" w:lineRule="exact"/>
        <w:rPr>
          <w:sz w:val="20"/>
          <w:szCs w:val="20"/>
        </w:rPr>
      </w:pPr>
    </w:p>
    <w:p w:rsidR="00410EC0" w:rsidRDefault="00072D47" w:rsidP="00D113DE">
      <w:pPr>
        <w:numPr>
          <w:ilvl w:val="0"/>
          <w:numId w:val="40"/>
        </w:numPr>
        <w:tabs>
          <w:tab w:val="left" w:pos="781"/>
        </w:tabs>
        <w:spacing w:line="236" w:lineRule="auto"/>
        <w:ind w:left="400" w:firstLine="4"/>
        <w:jc w:val="both"/>
        <w:rPr>
          <w:rFonts w:eastAsia="Times New Roman"/>
          <w:sz w:val="24"/>
          <w:szCs w:val="24"/>
        </w:rPr>
      </w:pPr>
      <w:r>
        <w:rPr>
          <w:rFonts w:eastAsia="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10EC0" w:rsidRDefault="00410EC0">
      <w:pPr>
        <w:spacing w:line="13" w:lineRule="exact"/>
        <w:rPr>
          <w:rFonts w:eastAsia="Times New Roman"/>
          <w:sz w:val="24"/>
          <w:szCs w:val="24"/>
        </w:rPr>
      </w:pPr>
    </w:p>
    <w:p w:rsidR="00410EC0" w:rsidRDefault="00072D47" w:rsidP="00D113DE">
      <w:pPr>
        <w:numPr>
          <w:ilvl w:val="0"/>
          <w:numId w:val="40"/>
        </w:numPr>
        <w:tabs>
          <w:tab w:val="left" w:pos="712"/>
        </w:tabs>
        <w:spacing w:line="234" w:lineRule="auto"/>
        <w:ind w:left="400" w:firstLine="4"/>
        <w:rPr>
          <w:rFonts w:eastAsia="Times New Roman"/>
          <w:sz w:val="24"/>
          <w:szCs w:val="24"/>
        </w:rPr>
      </w:pPr>
      <w:r>
        <w:rPr>
          <w:rFonts w:eastAsia="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18" w:lineRule="exact"/>
        <w:rPr>
          <w:sz w:val="20"/>
          <w:szCs w:val="20"/>
        </w:rPr>
      </w:pPr>
    </w:p>
    <w:p w:rsidR="00410EC0" w:rsidRDefault="00072D47">
      <w:pPr>
        <w:ind w:right="-399"/>
        <w:jc w:val="center"/>
        <w:rPr>
          <w:sz w:val="20"/>
          <w:szCs w:val="20"/>
        </w:rPr>
      </w:pPr>
      <w:r>
        <w:rPr>
          <w:rFonts w:ascii="Calibri" w:eastAsia="Calibri" w:hAnsi="Calibri" w:cs="Calibri"/>
          <w:color w:val="00000A"/>
        </w:rPr>
        <w:t>16</w:t>
      </w:r>
    </w:p>
    <w:p w:rsidR="00410EC0" w:rsidRDefault="00410EC0">
      <w:pPr>
        <w:sectPr w:rsidR="00410EC0">
          <w:pgSz w:w="11900" w:h="16838"/>
          <w:pgMar w:top="1135" w:right="1106" w:bottom="188" w:left="1440" w:header="0" w:footer="0" w:gutter="0"/>
          <w:cols w:space="720" w:equalWidth="0">
            <w:col w:w="9360"/>
          </w:cols>
        </w:sectPr>
      </w:pPr>
    </w:p>
    <w:p w:rsidR="00410EC0" w:rsidRDefault="00072D47" w:rsidP="00D113DE">
      <w:pPr>
        <w:numPr>
          <w:ilvl w:val="0"/>
          <w:numId w:val="41"/>
        </w:numPr>
        <w:tabs>
          <w:tab w:val="left" w:pos="678"/>
        </w:tabs>
        <w:spacing w:line="234" w:lineRule="auto"/>
        <w:ind w:left="400" w:firstLine="4"/>
        <w:rPr>
          <w:rFonts w:eastAsia="Times New Roman"/>
          <w:sz w:val="24"/>
          <w:szCs w:val="24"/>
        </w:rPr>
      </w:pPr>
      <w:r>
        <w:rPr>
          <w:rFonts w:eastAsia="Times New Roman"/>
          <w:sz w:val="24"/>
          <w:szCs w:val="24"/>
        </w:rPr>
        <w:lastRenderedPageBreak/>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10EC0" w:rsidRDefault="00410EC0">
      <w:pPr>
        <w:spacing w:line="14" w:lineRule="exact"/>
        <w:rPr>
          <w:rFonts w:eastAsia="Times New Roman"/>
          <w:sz w:val="24"/>
          <w:szCs w:val="24"/>
        </w:rPr>
      </w:pPr>
    </w:p>
    <w:p w:rsidR="00410EC0" w:rsidRDefault="00072D47" w:rsidP="00D113DE">
      <w:pPr>
        <w:numPr>
          <w:ilvl w:val="0"/>
          <w:numId w:val="41"/>
        </w:numPr>
        <w:tabs>
          <w:tab w:val="left" w:pos="793"/>
        </w:tabs>
        <w:spacing w:line="236" w:lineRule="auto"/>
        <w:ind w:left="400" w:firstLine="4"/>
        <w:jc w:val="both"/>
        <w:rPr>
          <w:rFonts w:eastAsia="Times New Roman"/>
          <w:sz w:val="24"/>
          <w:szCs w:val="24"/>
        </w:rPr>
      </w:pPr>
      <w:r>
        <w:rPr>
          <w:rFonts w:eastAsia="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10EC0" w:rsidRDefault="00410EC0">
      <w:pPr>
        <w:spacing w:line="13" w:lineRule="exact"/>
        <w:rPr>
          <w:rFonts w:eastAsia="Times New Roman"/>
          <w:sz w:val="24"/>
          <w:szCs w:val="24"/>
        </w:rPr>
      </w:pPr>
    </w:p>
    <w:p w:rsidR="00410EC0" w:rsidRDefault="00072D47" w:rsidP="00D113DE">
      <w:pPr>
        <w:numPr>
          <w:ilvl w:val="0"/>
          <w:numId w:val="41"/>
        </w:numPr>
        <w:tabs>
          <w:tab w:val="left" w:pos="719"/>
        </w:tabs>
        <w:spacing w:line="234" w:lineRule="auto"/>
        <w:ind w:left="400" w:firstLine="4"/>
        <w:rPr>
          <w:rFonts w:eastAsia="Times New Roman"/>
          <w:sz w:val="24"/>
          <w:szCs w:val="24"/>
        </w:rPr>
      </w:pPr>
      <w:r>
        <w:rPr>
          <w:rFonts w:eastAsia="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410EC0" w:rsidRDefault="00410EC0">
      <w:pPr>
        <w:spacing w:line="13" w:lineRule="exact"/>
        <w:rPr>
          <w:rFonts w:eastAsia="Times New Roman"/>
          <w:sz w:val="24"/>
          <w:szCs w:val="24"/>
        </w:rPr>
      </w:pPr>
    </w:p>
    <w:p w:rsidR="00410EC0" w:rsidRDefault="00072D47" w:rsidP="00D113DE">
      <w:pPr>
        <w:numPr>
          <w:ilvl w:val="0"/>
          <w:numId w:val="41"/>
        </w:numPr>
        <w:tabs>
          <w:tab w:val="left" w:pos="801"/>
        </w:tabs>
        <w:spacing w:line="236" w:lineRule="auto"/>
        <w:ind w:left="400" w:firstLine="4"/>
        <w:jc w:val="both"/>
        <w:rPr>
          <w:rFonts w:eastAsia="Times New Roman"/>
          <w:sz w:val="24"/>
          <w:szCs w:val="24"/>
        </w:rPr>
      </w:pPr>
      <w:r>
        <w:rPr>
          <w:rFonts w:eastAsia="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10EC0" w:rsidRDefault="00410EC0">
      <w:pPr>
        <w:spacing w:line="18" w:lineRule="exact"/>
        <w:rPr>
          <w:rFonts w:eastAsia="Times New Roman"/>
          <w:sz w:val="24"/>
          <w:szCs w:val="24"/>
        </w:rPr>
      </w:pPr>
    </w:p>
    <w:p w:rsidR="00410EC0" w:rsidRDefault="00072D47">
      <w:pPr>
        <w:spacing w:line="234" w:lineRule="auto"/>
        <w:ind w:left="400" w:right="6480"/>
        <w:rPr>
          <w:rFonts w:eastAsia="Times New Roman"/>
          <w:sz w:val="24"/>
          <w:szCs w:val="24"/>
        </w:rPr>
      </w:pPr>
      <w:r>
        <w:rPr>
          <w:rFonts w:eastAsia="Times New Roman"/>
          <w:b/>
          <w:bCs/>
          <w:sz w:val="24"/>
          <w:szCs w:val="24"/>
          <w:u w:val="single"/>
        </w:rPr>
        <w:t xml:space="preserve">Физическая культура </w:t>
      </w:r>
      <w:r>
        <w:rPr>
          <w:rFonts w:eastAsia="Times New Roman"/>
          <w:b/>
          <w:bCs/>
          <w:sz w:val="24"/>
          <w:szCs w:val="24"/>
        </w:rPr>
        <w:t>Физическая культура:</w:t>
      </w:r>
    </w:p>
    <w:p w:rsidR="00410EC0" w:rsidRDefault="00410EC0">
      <w:pPr>
        <w:spacing w:line="9" w:lineRule="exact"/>
        <w:rPr>
          <w:rFonts w:eastAsia="Times New Roman"/>
          <w:sz w:val="24"/>
          <w:szCs w:val="24"/>
        </w:rPr>
      </w:pPr>
    </w:p>
    <w:p w:rsidR="00410EC0" w:rsidRDefault="00072D47" w:rsidP="00D113DE">
      <w:pPr>
        <w:numPr>
          <w:ilvl w:val="0"/>
          <w:numId w:val="42"/>
        </w:numPr>
        <w:tabs>
          <w:tab w:val="left" w:pos="714"/>
        </w:tabs>
        <w:spacing w:line="237" w:lineRule="auto"/>
        <w:ind w:left="400" w:firstLine="4"/>
        <w:jc w:val="both"/>
        <w:rPr>
          <w:rFonts w:eastAsia="Times New Roman"/>
          <w:sz w:val="24"/>
          <w:szCs w:val="24"/>
        </w:rPr>
      </w:pPr>
      <w:r>
        <w:rPr>
          <w:rFonts w:eastAsia="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10EC0" w:rsidRDefault="00410EC0">
      <w:pPr>
        <w:spacing w:line="18" w:lineRule="exact"/>
        <w:rPr>
          <w:sz w:val="20"/>
          <w:szCs w:val="20"/>
        </w:rPr>
      </w:pPr>
    </w:p>
    <w:p w:rsidR="00410EC0" w:rsidRDefault="00072D47" w:rsidP="00D113DE">
      <w:pPr>
        <w:numPr>
          <w:ilvl w:val="0"/>
          <w:numId w:val="43"/>
        </w:numPr>
        <w:tabs>
          <w:tab w:val="left" w:pos="748"/>
        </w:tabs>
        <w:spacing w:line="234" w:lineRule="auto"/>
        <w:ind w:left="400" w:firstLine="4"/>
        <w:jc w:val="both"/>
        <w:rPr>
          <w:rFonts w:eastAsia="Times New Roman"/>
          <w:sz w:val="24"/>
          <w:szCs w:val="24"/>
        </w:rPr>
      </w:pPr>
      <w:r>
        <w:rPr>
          <w:rFonts w:eastAsia="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410EC0" w:rsidRDefault="00410EC0">
      <w:pPr>
        <w:spacing w:line="13" w:lineRule="exact"/>
        <w:rPr>
          <w:rFonts w:eastAsia="Times New Roman"/>
          <w:sz w:val="24"/>
          <w:szCs w:val="24"/>
        </w:rPr>
      </w:pPr>
    </w:p>
    <w:p w:rsidR="00410EC0" w:rsidRDefault="00072D47" w:rsidP="00D113DE">
      <w:pPr>
        <w:numPr>
          <w:ilvl w:val="0"/>
          <w:numId w:val="43"/>
        </w:numPr>
        <w:tabs>
          <w:tab w:val="left" w:pos="796"/>
        </w:tabs>
        <w:spacing w:line="238" w:lineRule="auto"/>
        <w:ind w:left="400" w:firstLine="4"/>
        <w:jc w:val="both"/>
        <w:rPr>
          <w:rFonts w:eastAsia="Times New Roman"/>
          <w:sz w:val="24"/>
          <w:szCs w:val="24"/>
        </w:rPr>
      </w:pPr>
      <w:r>
        <w:rPr>
          <w:rFonts w:eastAsia="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410EC0" w:rsidRDefault="00410EC0">
      <w:pPr>
        <w:spacing w:line="13" w:lineRule="exact"/>
        <w:rPr>
          <w:rFonts w:eastAsia="Times New Roman"/>
          <w:sz w:val="24"/>
          <w:szCs w:val="24"/>
        </w:rPr>
      </w:pPr>
    </w:p>
    <w:p w:rsidR="00410EC0" w:rsidRDefault="00072D47">
      <w:pPr>
        <w:spacing w:line="234" w:lineRule="auto"/>
        <w:ind w:left="400" w:firstLine="708"/>
        <w:rPr>
          <w:rFonts w:eastAsia="Times New Roman"/>
          <w:sz w:val="24"/>
          <w:szCs w:val="24"/>
        </w:rPr>
      </w:pPr>
      <w:r>
        <w:rPr>
          <w:rFonts w:eastAsia="Times New Roman"/>
          <w:sz w:val="24"/>
          <w:szCs w:val="24"/>
        </w:rPr>
        <w:t>Планируемые результаты освоения обучающимися с ТНР АООП НОО дополняются результатами освоения программы коррекционной работы.</w:t>
      </w:r>
    </w:p>
    <w:p w:rsidR="00410EC0" w:rsidRDefault="00410EC0">
      <w:pPr>
        <w:spacing w:line="18" w:lineRule="exact"/>
        <w:rPr>
          <w:rFonts w:eastAsia="Times New Roman"/>
          <w:sz w:val="24"/>
          <w:szCs w:val="24"/>
        </w:rPr>
      </w:pPr>
    </w:p>
    <w:p w:rsidR="00410EC0" w:rsidRDefault="00072D47" w:rsidP="00CD3725">
      <w:pPr>
        <w:spacing w:line="234" w:lineRule="auto"/>
        <w:ind w:left="400" w:firstLine="708"/>
        <w:jc w:val="center"/>
        <w:rPr>
          <w:rFonts w:eastAsia="Times New Roman"/>
          <w:sz w:val="24"/>
          <w:szCs w:val="24"/>
        </w:rPr>
      </w:pPr>
      <w:proofErr w:type="gramStart"/>
      <w:r>
        <w:rPr>
          <w:rFonts w:eastAsia="Times New Roman"/>
          <w:b/>
          <w:bCs/>
          <w:sz w:val="24"/>
          <w:szCs w:val="24"/>
        </w:rPr>
        <w:t>Планируемые результаты освоения обучающимися с тяжелыми нарушениями речи программы коррекционной работы</w:t>
      </w:r>
      <w:proofErr w:type="gramEnd"/>
    </w:p>
    <w:p w:rsidR="00410EC0" w:rsidRDefault="00410EC0">
      <w:pPr>
        <w:spacing w:line="9" w:lineRule="exact"/>
        <w:rPr>
          <w:rFonts w:eastAsia="Times New Roman"/>
          <w:sz w:val="24"/>
          <w:szCs w:val="24"/>
        </w:rPr>
      </w:pPr>
    </w:p>
    <w:p w:rsidR="00410EC0" w:rsidRDefault="00072D47">
      <w:pPr>
        <w:spacing w:line="236" w:lineRule="auto"/>
        <w:ind w:left="400" w:firstLine="708"/>
        <w:jc w:val="both"/>
        <w:rPr>
          <w:rFonts w:eastAsia="Times New Roman"/>
          <w:sz w:val="24"/>
          <w:szCs w:val="24"/>
        </w:rPr>
      </w:pPr>
      <w:r>
        <w:rPr>
          <w:rFonts w:eastAsia="Times New Roman"/>
          <w:sz w:val="24"/>
          <w:szCs w:val="24"/>
        </w:rPr>
        <w:t>Требования к результатам освоения Программы коррекционной работы должны соответствовать требованиями ФГОС НОО, которые дополняются группой специальных требований.</w:t>
      </w:r>
    </w:p>
    <w:p w:rsidR="00410EC0" w:rsidRDefault="00410EC0">
      <w:pPr>
        <w:spacing w:line="14" w:lineRule="exact"/>
        <w:rPr>
          <w:rFonts w:eastAsia="Times New Roman"/>
          <w:sz w:val="24"/>
          <w:szCs w:val="24"/>
        </w:rPr>
      </w:pPr>
    </w:p>
    <w:p w:rsidR="00410EC0" w:rsidRDefault="00072D47">
      <w:pPr>
        <w:spacing w:line="239" w:lineRule="auto"/>
        <w:ind w:left="400" w:firstLine="708"/>
        <w:jc w:val="both"/>
        <w:rPr>
          <w:rFonts w:eastAsia="Times New Roman"/>
          <w:sz w:val="24"/>
          <w:szCs w:val="24"/>
        </w:rPr>
      </w:pPr>
      <w:proofErr w:type="gramStart"/>
      <w:r>
        <w:rPr>
          <w:rFonts w:eastAsia="Times New Roman"/>
          <w:sz w:val="24"/>
          <w:szCs w:val="24"/>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Pr>
          <w:rFonts w:eastAsia="Times New Roman"/>
          <w:sz w:val="24"/>
          <w:szCs w:val="24"/>
        </w:rPr>
        <w:t>звуко</w:t>
      </w:r>
      <w:proofErr w:type="spellEnd"/>
      <w:r>
        <w:rPr>
          <w:rFonts w:eastAsia="Times New Roman"/>
          <w:sz w:val="24"/>
          <w:szCs w:val="24"/>
        </w:rPr>
        <w:t>-слоговую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Pr>
          <w:rFonts w:eastAsia="Times New Roman"/>
          <w:sz w:val="24"/>
          <w:szCs w:val="24"/>
        </w:rPr>
        <w:t xml:space="preserve"> </w:t>
      </w:r>
      <w:proofErr w:type="gramStart"/>
      <w:r>
        <w:rPr>
          <w:rFonts w:eastAsia="Times New Roman"/>
          <w:sz w:val="24"/>
          <w:szCs w:val="24"/>
        </w:rPr>
        <w:t xml:space="preserve">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Pr>
          <w:rFonts w:eastAsia="Times New Roman"/>
          <w:sz w:val="24"/>
          <w:szCs w:val="24"/>
        </w:rPr>
        <w:t>артикуляторно</w:t>
      </w:r>
      <w:proofErr w:type="spellEnd"/>
      <w:r>
        <w:rPr>
          <w:rFonts w:eastAsia="Times New Roman"/>
          <w:sz w:val="24"/>
          <w:szCs w:val="24"/>
        </w:rPr>
        <w:t>-акустическим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Pr>
          <w:rFonts w:eastAsia="Times New Roman"/>
          <w:sz w:val="24"/>
          <w:szCs w:val="24"/>
        </w:rPr>
        <w:t xml:space="preserve">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w:t>
      </w:r>
    </w:p>
    <w:p w:rsidR="00410EC0" w:rsidRDefault="00410EC0">
      <w:pPr>
        <w:spacing w:line="11" w:lineRule="exact"/>
        <w:rPr>
          <w:sz w:val="20"/>
          <w:szCs w:val="20"/>
        </w:rPr>
      </w:pPr>
    </w:p>
    <w:p w:rsidR="00410EC0" w:rsidRDefault="00072D47">
      <w:pPr>
        <w:tabs>
          <w:tab w:val="left" w:pos="2140"/>
          <w:tab w:val="left" w:pos="2880"/>
          <w:tab w:val="left" w:pos="4320"/>
          <w:tab w:val="left" w:pos="5540"/>
          <w:tab w:val="left" w:pos="6060"/>
          <w:tab w:val="left" w:pos="7400"/>
        </w:tabs>
        <w:ind w:left="400"/>
        <w:rPr>
          <w:sz w:val="20"/>
          <w:szCs w:val="20"/>
        </w:rPr>
      </w:pPr>
      <w:proofErr w:type="gramStart"/>
      <w:r>
        <w:rPr>
          <w:rFonts w:eastAsia="Times New Roman"/>
          <w:sz w:val="24"/>
          <w:szCs w:val="24"/>
        </w:rPr>
        <w:t>необходимых</w:t>
      </w:r>
      <w:proofErr w:type="gramEnd"/>
      <w:r>
        <w:rPr>
          <w:sz w:val="20"/>
          <w:szCs w:val="20"/>
        </w:rPr>
        <w:tab/>
      </w:r>
      <w:r>
        <w:rPr>
          <w:rFonts w:eastAsia="Times New Roman"/>
          <w:sz w:val="24"/>
          <w:szCs w:val="24"/>
        </w:rPr>
        <w:t>для</w:t>
      </w:r>
      <w:r>
        <w:rPr>
          <w:sz w:val="20"/>
          <w:szCs w:val="20"/>
        </w:rPr>
        <w:tab/>
      </w:r>
      <w:r>
        <w:rPr>
          <w:rFonts w:eastAsia="Times New Roman"/>
          <w:sz w:val="24"/>
          <w:szCs w:val="24"/>
        </w:rPr>
        <w:t>овладения</w:t>
      </w:r>
      <w:r>
        <w:rPr>
          <w:sz w:val="20"/>
          <w:szCs w:val="20"/>
        </w:rPr>
        <w:tab/>
      </w:r>
      <w:r>
        <w:rPr>
          <w:rFonts w:eastAsia="Times New Roman"/>
          <w:sz w:val="24"/>
          <w:szCs w:val="24"/>
        </w:rPr>
        <w:t>чтением</w:t>
      </w:r>
      <w:r>
        <w:rPr>
          <w:sz w:val="20"/>
          <w:szCs w:val="20"/>
        </w:rPr>
        <w:tab/>
      </w:r>
      <w:r>
        <w:rPr>
          <w:rFonts w:eastAsia="Times New Roman"/>
          <w:sz w:val="24"/>
          <w:szCs w:val="24"/>
        </w:rPr>
        <w:t>и</w:t>
      </w:r>
      <w:r>
        <w:rPr>
          <w:sz w:val="20"/>
          <w:szCs w:val="20"/>
        </w:rPr>
        <w:tab/>
      </w:r>
      <w:r>
        <w:rPr>
          <w:rFonts w:eastAsia="Times New Roman"/>
          <w:sz w:val="24"/>
          <w:szCs w:val="24"/>
        </w:rPr>
        <w:t>письмом;</w:t>
      </w:r>
      <w:r>
        <w:rPr>
          <w:sz w:val="20"/>
          <w:szCs w:val="20"/>
        </w:rPr>
        <w:tab/>
      </w:r>
      <w:r>
        <w:rPr>
          <w:rFonts w:eastAsia="Times New Roman"/>
          <w:sz w:val="24"/>
          <w:szCs w:val="24"/>
        </w:rPr>
        <w:t>сформированность</w:t>
      </w:r>
    </w:p>
    <w:p w:rsidR="00410EC0" w:rsidRDefault="00410EC0">
      <w:pPr>
        <w:spacing w:line="340" w:lineRule="exact"/>
        <w:rPr>
          <w:sz w:val="20"/>
          <w:szCs w:val="20"/>
        </w:rPr>
      </w:pPr>
    </w:p>
    <w:p w:rsidR="00410EC0" w:rsidRDefault="00072D47">
      <w:pPr>
        <w:ind w:right="-399"/>
        <w:jc w:val="center"/>
        <w:rPr>
          <w:sz w:val="20"/>
          <w:szCs w:val="20"/>
        </w:rPr>
      </w:pPr>
      <w:r>
        <w:rPr>
          <w:rFonts w:ascii="Calibri" w:eastAsia="Calibri" w:hAnsi="Calibri" w:cs="Calibri"/>
          <w:color w:val="00000A"/>
        </w:rPr>
        <w:t>17</w:t>
      </w:r>
    </w:p>
    <w:p w:rsidR="00410EC0" w:rsidRDefault="00410EC0">
      <w:pPr>
        <w:sectPr w:rsidR="00410EC0">
          <w:pgSz w:w="11900" w:h="16838"/>
          <w:pgMar w:top="1135" w:right="1106" w:bottom="188" w:left="1440" w:header="0" w:footer="0" w:gutter="0"/>
          <w:cols w:space="720" w:equalWidth="0">
            <w:col w:w="9360"/>
          </w:cols>
        </w:sectPr>
      </w:pPr>
    </w:p>
    <w:p w:rsidR="00410EC0" w:rsidRDefault="00072D47">
      <w:pPr>
        <w:spacing w:line="237" w:lineRule="auto"/>
        <w:ind w:left="400"/>
        <w:jc w:val="both"/>
        <w:rPr>
          <w:sz w:val="20"/>
          <w:szCs w:val="20"/>
        </w:rPr>
      </w:pPr>
      <w:r>
        <w:rPr>
          <w:rFonts w:eastAsia="Times New Roman"/>
          <w:sz w:val="24"/>
          <w:szCs w:val="24"/>
        </w:rPr>
        <w:lastRenderedPageBreak/>
        <w:t>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410EC0" w:rsidRDefault="00410EC0">
      <w:pPr>
        <w:spacing w:line="23" w:lineRule="exact"/>
        <w:rPr>
          <w:sz w:val="20"/>
          <w:szCs w:val="20"/>
        </w:rPr>
      </w:pPr>
    </w:p>
    <w:p w:rsidR="00410EC0" w:rsidRDefault="00072D47">
      <w:pPr>
        <w:spacing w:line="232" w:lineRule="auto"/>
        <w:ind w:left="400" w:firstLine="708"/>
        <w:jc w:val="both"/>
        <w:rPr>
          <w:sz w:val="20"/>
          <w:szCs w:val="20"/>
        </w:rPr>
      </w:pPr>
      <w:r>
        <w:rPr>
          <w:rFonts w:eastAsia="Times New Roman"/>
          <w:b/>
          <w:bCs/>
          <w:sz w:val="24"/>
          <w:szCs w:val="24"/>
        </w:rPr>
        <w:t>Требования к результатам овладения социальной компетенцией должны отражать</w:t>
      </w:r>
      <w:r>
        <w:rPr>
          <w:rFonts w:eastAsia="Times New Roman"/>
          <w:sz w:val="24"/>
          <w:szCs w:val="24"/>
        </w:rPr>
        <w:t>:</w:t>
      </w:r>
    </w:p>
    <w:p w:rsidR="00410EC0" w:rsidRDefault="00410EC0">
      <w:pPr>
        <w:spacing w:line="14" w:lineRule="exact"/>
        <w:rPr>
          <w:sz w:val="20"/>
          <w:szCs w:val="20"/>
        </w:rPr>
      </w:pPr>
    </w:p>
    <w:p w:rsidR="00410EC0" w:rsidRDefault="00072D47" w:rsidP="00D113DE">
      <w:pPr>
        <w:numPr>
          <w:ilvl w:val="1"/>
          <w:numId w:val="44"/>
        </w:numPr>
        <w:tabs>
          <w:tab w:val="left" w:pos="1410"/>
        </w:tabs>
        <w:spacing w:line="236" w:lineRule="auto"/>
        <w:ind w:left="400" w:firstLine="712"/>
        <w:jc w:val="both"/>
        <w:rPr>
          <w:rFonts w:eastAsia="Times New Roman"/>
          <w:sz w:val="24"/>
          <w:szCs w:val="24"/>
        </w:rPr>
      </w:pPr>
      <w:r>
        <w:rPr>
          <w:rFonts w:eastAsia="Times New Roman"/>
          <w:sz w:val="24"/>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w:t>
      </w:r>
    </w:p>
    <w:p w:rsidR="00410EC0" w:rsidRDefault="00410EC0">
      <w:pPr>
        <w:spacing w:line="13" w:lineRule="exact"/>
        <w:rPr>
          <w:rFonts w:eastAsia="Times New Roman"/>
          <w:sz w:val="24"/>
          <w:szCs w:val="24"/>
        </w:rPr>
      </w:pPr>
    </w:p>
    <w:p w:rsidR="00410EC0" w:rsidRDefault="00072D47" w:rsidP="00D113DE">
      <w:pPr>
        <w:numPr>
          <w:ilvl w:val="0"/>
          <w:numId w:val="44"/>
        </w:numPr>
        <w:tabs>
          <w:tab w:val="left" w:pos="712"/>
        </w:tabs>
        <w:spacing w:line="238" w:lineRule="auto"/>
        <w:ind w:left="400" w:firstLine="4"/>
        <w:jc w:val="both"/>
        <w:rPr>
          <w:rFonts w:eastAsia="Times New Roman"/>
          <w:sz w:val="24"/>
          <w:szCs w:val="24"/>
        </w:rPr>
      </w:pPr>
      <w:proofErr w:type="gramStart"/>
      <w:r>
        <w:rPr>
          <w:rFonts w:eastAsia="Times New Roman"/>
          <w:sz w:val="24"/>
          <w:szCs w:val="24"/>
        </w:rPr>
        <w:t>приеме</w:t>
      </w:r>
      <w:proofErr w:type="gramEnd"/>
      <w:r>
        <w:rPr>
          <w:rFonts w:eastAsia="Times New Roman"/>
          <w:sz w:val="24"/>
          <w:szCs w:val="24"/>
        </w:rPr>
        <w:t xml:space="preserve">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410EC0" w:rsidRDefault="00410EC0">
      <w:pPr>
        <w:spacing w:line="14" w:lineRule="exact"/>
        <w:rPr>
          <w:rFonts w:eastAsia="Times New Roman"/>
          <w:sz w:val="24"/>
          <w:szCs w:val="24"/>
        </w:rPr>
      </w:pPr>
    </w:p>
    <w:p w:rsidR="00410EC0" w:rsidRDefault="00072D47" w:rsidP="00D113DE">
      <w:pPr>
        <w:numPr>
          <w:ilvl w:val="1"/>
          <w:numId w:val="44"/>
        </w:numPr>
        <w:tabs>
          <w:tab w:val="left" w:pos="1300"/>
        </w:tabs>
        <w:spacing w:line="238" w:lineRule="auto"/>
        <w:ind w:left="400" w:firstLine="712"/>
        <w:jc w:val="both"/>
        <w:rPr>
          <w:rFonts w:eastAsia="Times New Roman"/>
          <w:sz w:val="24"/>
          <w:szCs w:val="24"/>
        </w:rPr>
      </w:pPr>
      <w:r>
        <w:rPr>
          <w:rFonts w:eastAsia="Times New Roman"/>
          <w:sz w:val="24"/>
          <w:szCs w:val="24"/>
        </w:rPr>
        <w:t xml:space="preserve">овладение </w:t>
      </w:r>
      <w:proofErr w:type="spellStart"/>
      <w:r>
        <w:rPr>
          <w:rFonts w:eastAsia="Times New Roman"/>
          <w:sz w:val="24"/>
          <w:szCs w:val="24"/>
        </w:rPr>
        <w:t>социально­бытовыми</w:t>
      </w:r>
      <w:proofErr w:type="spellEnd"/>
      <w:r>
        <w:rPr>
          <w:rFonts w:eastAsia="Times New Roman"/>
          <w:sz w:val="24"/>
          <w:szCs w:val="24"/>
        </w:rPr>
        <w:t xml:space="preserve">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410EC0" w:rsidRDefault="00410EC0">
      <w:pPr>
        <w:spacing w:line="23" w:lineRule="exact"/>
        <w:rPr>
          <w:rFonts w:eastAsia="Times New Roman"/>
          <w:sz w:val="24"/>
          <w:szCs w:val="24"/>
        </w:rPr>
      </w:pPr>
    </w:p>
    <w:p w:rsidR="00410EC0" w:rsidRDefault="00072D47" w:rsidP="00D113DE">
      <w:pPr>
        <w:numPr>
          <w:ilvl w:val="1"/>
          <w:numId w:val="44"/>
        </w:numPr>
        <w:tabs>
          <w:tab w:val="left" w:pos="1295"/>
        </w:tabs>
        <w:spacing w:line="237" w:lineRule="auto"/>
        <w:ind w:left="400" w:firstLine="712"/>
        <w:jc w:val="both"/>
        <w:rPr>
          <w:rFonts w:eastAsia="Times New Roman"/>
          <w:sz w:val="24"/>
          <w:szCs w:val="24"/>
        </w:rPr>
      </w:pPr>
      <w:r>
        <w:rPr>
          <w:rFonts w:eastAsia="Times New Roman"/>
          <w:sz w:val="24"/>
          <w:szCs w:val="24"/>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w:t>
      </w:r>
    </w:p>
    <w:p w:rsidR="00410EC0" w:rsidRDefault="00410EC0">
      <w:pPr>
        <w:spacing w:line="17" w:lineRule="exact"/>
        <w:rPr>
          <w:rFonts w:eastAsia="Times New Roman"/>
          <w:sz w:val="24"/>
          <w:szCs w:val="24"/>
        </w:rPr>
      </w:pPr>
    </w:p>
    <w:p w:rsidR="00410EC0" w:rsidRDefault="00072D47" w:rsidP="00D113DE">
      <w:pPr>
        <w:numPr>
          <w:ilvl w:val="0"/>
          <w:numId w:val="44"/>
        </w:numPr>
        <w:tabs>
          <w:tab w:val="left" w:pos="604"/>
        </w:tabs>
        <w:spacing w:line="238" w:lineRule="auto"/>
        <w:ind w:left="400" w:firstLine="4"/>
        <w:jc w:val="both"/>
        <w:rPr>
          <w:rFonts w:eastAsia="Times New Roman"/>
          <w:sz w:val="24"/>
          <w:szCs w:val="24"/>
        </w:rPr>
      </w:pPr>
      <w:proofErr w:type="gramStart"/>
      <w:r>
        <w:rPr>
          <w:rFonts w:eastAsia="Times New Roman"/>
          <w:sz w:val="24"/>
          <w:szCs w:val="24"/>
        </w:rPr>
        <w:t>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Pr>
          <w:rFonts w:eastAsia="Times New Roman"/>
          <w:sz w:val="24"/>
          <w:szCs w:val="24"/>
        </w:rPr>
        <w:t xml:space="preserve"> прогресс в развитии коммуникативной функции речи;</w:t>
      </w:r>
    </w:p>
    <w:p w:rsidR="00410EC0" w:rsidRDefault="00410EC0">
      <w:pPr>
        <w:spacing w:line="16" w:lineRule="exact"/>
        <w:rPr>
          <w:rFonts w:eastAsia="Times New Roman"/>
          <w:sz w:val="24"/>
          <w:szCs w:val="24"/>
        </w:rPr>
      </w:pPr>
    </w:p>
    <w:p w:rsidR="00410EC0" w:rsidRDefault="00072D47" w:rsidP="00D113DE">
      <w:pPr>
        <w:numPr>
          <w:ilvl w:val="1"/>
          <w:numId w:val="44"/>
        </w:numPr>
        <w:tabs>
          <w:tab w:val="left" w:pos="1367"/>
        </w:tabs>
        <w:spacing w:line="239" w:lineRule="auto"/>
        <w:ind w:left="400" w:firstLine="712"/>
        <w:jc w:val="both"/>
        <w:rPr>
          <w:rFonts w:eastAsia="Times New Roman"/>
          <w:sz w:val="24"/>
          <w:szCs w:val="24"/>
        </w:rPr>
      </w:pPr>
      <w:r>
        <w:rPr>
          <w:rFonts w:eastAsia="Times New Roman"/>
          <w:sz w:val="24"/>
          <w:szCs w:val="24"/>
        </w:rPr>
        <w:t xml:space="preserve">дифференциацию и осмысление картины мира: 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Pr>
          <w:rFonts w:eastAsia="Times New Roman"/>
          <w:sz w:val="24"/>
          <w:szCs w:val="24"/>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410EC0" w:rsidRDefault="00410EC0">
      <w:pPr>
        <w:spacing w:line="14" w:lineRule="exact"/>
        <w:rPr>
          <w:rFonts w:eastAsia="Times New Roman"/>
          <w:sz w:val="24"/>
          <w:szCs w:val="24"/>
        </w:rPr>
      </w:pPr>
    </w:p>
    <w:p w:rsidR="00410EC0" w:rsidRDefault="00072D47" w:rsidP="00D113DE">
      <w:pPr>
        <w:numPr>
          <w:ilvl w:val="1"/>
          <w:numId w:val="44"/>
        </w:numPr>
        <w:tabs>
          <w:tab w:val="left" w:pos="1350"/>
        </w:tabs>
        <w:spacing w:line="234" w:lineRule="auto"/>
        <w:ind w:left="400" w:firstLine="712"/>
        <w:jc w:val="both"/>
        <w:rPr>
          <w:rFonts w:eastAsia="Times New Roman"/>
          <w:sz w:val="24"/>
          <w:szCs w:val="24"/>
        </w:rPr>
      </w:pPr>
      <w:r>
        <w:rPr>
          <w:rFonts w:eastAsia="Times New Roman"/>
          <w:sz w:val="24"/>
          <w:szCs w:val="24"/>
        </w:rP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w:t>
      </w:r>
      <w:proofErr w:type="gramStart"/>
      <w:r>
        <w:rPr>
          <w:rFonts w:eastAsia="Times New Roman"/>
          <w:sz w:val="24"/>
          <w:szCs w:val="24"/>
        </w:rPr>
        <w:t>в</w:t>
      </w:r>
      <w:proofErr w:type="gramEnd"/>
    </w:p>
    <w:p w:rsidR="00410EC0" w:rsidRDefault="00410EC0">
      <w:pPr>
        <w:spacing w:line="342" w:lineRule="exact"/>
        <w:rPr>
          <w:sz w:val="20"/>
          <w:szCs w:val="20"/>
        </w:rPr>
      </w:pPr>
    </w:p>
    <w:p w:rsidR="00410EC0" w:rsidRDefault="00072D47">
      <w:pPr>
        <w:ind w:right="-399"/>
        <w:jc w:val="center"/>
        <w:rPr>
          <w:sz w:val="20"/>
          <w:szCs w:val="20"/>
        </w:rPr>
      </w:pPr>
      <w:r>
        <w:rPr>
          <w:rFonts w:ascii="Calibri" w:eastAsia="Calibri" w:hAnsi="Calibri" w:cs="Calibri"/>
          <w:color w:val="00000A"/>
        </w:rPr>
        <w:t>18</w:t>
      </w:r>
    </w:p>
    <w:p w:rsidR="00410EC0" w:rsidRDefault="00410EC0">
      <w:pPr>
        <w:sectPr w:rsidR="00410EC0">
          <w:pgSz w:w="11900" w:h="16838"/>
          <w:pgMar w:top="1135" w:right="1106" w:bottom="188" w:left="1440" w:header="0" w:footer="0" w:gutter="0"/>
          <w:cols w:space="720" w:equalWidth="0">
            <w:col w:w="9360"/>
          </w:cols>
        </w:sectPr>
      </w:pPr>
    </w:p>
    <w:p w:rsidR="00410EC0" w:rsidRDefault="00072D47">
      <w:pPr>
        <w:spacing w:line="238" w:lineRule="auto"/>
        <w:ind w:left="400"/>
        <w:jc w:val="both"/>
        <w:rPr>
          <w:sz w:val="20"/>
          <w:szCs w:val="20"/>
        </w:rPr>
      </w:pPr>
      <w:proofErr w:type="gramStart"/>
      <w:r>
        <w:rPr>
          <w:rFonts w:eastAsia="Times New Roman"/>
          <w:sz w:val="24"/>
          <w:szCs w:val="24"/>
        </w:rPr>
        <w:lastRenderedPageBreak/>
        <w:t>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w:t>
      </w:r>
      <w:proofErr w:type="gramEnd"/>
      <w:r>
        <w:rPr>
          <w:rFonts w:eastAsia="Times New Roman"/>
          <w:sz w:val="24"/>
          <w:szCs w:val="24"/>
        </w:rPr>
        <w:t xml:space="preserve">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410EC0" w:rsidRDefault="00410EC0">
      <w:pPr>
        <w:spacing w:line="21" w:lineRule="exact"/>
        <w:rPr>
          <w:sz w:val="20"/>
          <w:szCs w:val="20"/>
        </w:rPr>
      </w:pPr>
    </w:p>
    <w:p w:rsidR="00410EC0" w:rsidRDefault="00072D47">
      <w:pPr>
        <w:spacing w:line="234" w:lineRule="auto"/>
        <w:ind w:left="400" w:firstLine="708"/>
        <w:jc w:val="both"/>
        <w:rPr>
          <w:sz w:val="20"/>
          <w:szCs w:val="20"/>
        </w:rPr>
      </w:pPr>
      <w:r>
        <w:rPr>
          <w:rFonts w:eastAsia="Times New Roman"/>
          <w:sz w:val="24"/>
          <w:szCs w:val="24"/>
        </w:rPr>
        <w:t xml:space="preserve">Эти требования конкретизируются в соответствии с особыми образовательными потребностями </w:t>
      </w:r>
      <w:proofErr w:type="gramStart"/>
      <w:r>
        <w:rPr>
          <w:rFonts w:eastAsia="Times New Roman"/>
          <w:sz w:val="24"/>
          <w:szCs w:val="24"/>
        </w:rPr>
        <w:t>обучающихся</w:t>
      </w:r>
      <w:proofErr w:type="gramEnd"/>
      <w:r>
        <w:rPr>
          <w:rFonts w:eastAsia="Times New Roman"/>
          <w:sz w:val="24"/>
          <w:szCs w:val="24"/>
        </w:rPr>
        <w:t>.</w:t>
      </w:r>
    </w:p>
    <w:p w:rsidR="00410EC0" w:rsidRDefault="00410EC0">
      <w:pPr>
        <w:spacing w:line="6" w:lineRule="exact"/>
        <w:rPr>
          <w:sz w:val="20"/>
          <w:szCs w:val="20"/>
        </w:rPr>
      </w:pPr>
    </w:p>
    <w:p w:rsidR="00410EC0" w:rsidRDefault="00072D47">
      <w:pPr>
        <w:ind w:right="-399"/>
        <w:jc w:val="center"/>
        <w:rPr>
          <w:sz w:val="20"/>
          <w:szCs w:val="20"/>
        </w:rPr>
      </w:pPr>
      <w:r>
        <w:rPr>
          <w:rFonts w:eastAsia="Times New Roman"/>
          <w:b/>
          <w:bCs/>
          <w:sz w:val="24"/>
          <w:szCs w:val="24"/>
        </w:rPr>
        <w:t xml:space="preserve">1.3. Система оценки достижения </w:t>
      </w:r>
      <w:proofErr w:type="gramStart"/>
      <w:r>
        <w:rPr>
          <w:rFonts w:eastAsia="Times New Roman"/>
          <w:b/>
          <w:bCs/>
          <w:sz w:val="24"/>
          <w:szCs w:val="24"/>
        </w:rPr>
        <w:t>обучающимися</w:t>
      </w:r>
      <w:proofErr w:type="gramEnd"/>
    </w:p>
    <w:p w:rsidR="00410EC0" w:rsidRDefault="00072D47">
      <w:pPr>
        <w:ind w:right="-399"/>
        <w:jc w:val="center"/>
        <w:rPr>
          <w:sz w:val="20"/>
          <w:szCs w:val="20"/>
        </w:rPr>
      </w:pPr>
      <w:r>
        <w:rPr>
          <w:rFonts w:eastAsia="Times New Roman"/>
          <w:b/>
          <w:bCs/>
          <w:sz w:val="24"/>
          <w:szCs w:val="24"/>
        </w:rPr>
        <w:t>с тяжелыми нарушениями речи планируемых результатов освоения</w:t>
      </w:r>
    </w:p>
    <w:p w:rsidR="00410EC0" w:rsidRDefault="00072D47">
      <w:pPr>
        <w:ind w:left="4220"/>
        <w:rPr>
          <w:sz w:val="20"/>
          <w:szCs w:val="20"/>
        </w:rPr>
      </w:pPr>
      <w:r>
        <w:rPr>
          <w:rFonts w:eastAsia="Times New Roman"/>
          <w:b/>
          <w:bCs/>
          <w:sz w:val="24"/>
          <w:szCs w:val="24"/>
        </w:rPr>
        <w:t>АООП НОО</w:t>
      </w:r>
    </w:p>
    <w:p w:rsidR="00410EC0" w:rsidRDefault="00072D47">
      <w:pPr>
        <w:spacing w:line="235" w:lineRule="auto"/>
        <w:ind w:left="1120"/>
        <w:rPr>
          <w:sz w:val="20"/>
          <w:szCs w:val="20"/>
        </w:rPr>
      </w:pPr>
      <w:r>
        <w:rPr>
          <w:rFonts w:eastAsia="Times New Roman"/>
          <w:sz w:val="24"/>
          <w:szCs w:val="24"/>
        </w:rPr>
        <w:t xml:space="preserve">Система оценки достижения </w:t>
      </w:r>
      <w:proofErr w:type="gramStart"/>
      <w:r>
        <w:rPr>
          <w:rFonts w:eastAsia="Times New Roman"/>
          <w:sz w:val="24"/>
          <w:szCs w:val="24"/>
        </w:rPr>
        <w:t>обучающимися</w:t>
      </w:r>
      <w:proofErr w:type="gramEnd"/>
      <w:r>
        <w:rPr>
          <w:rFonts w:eastAsia="Times New Roman"/>
          <w:sz w:val="24"/>
          <w:szCs w:val="24"/>
        </w:rPr>
        <w:t xml:space="preserve"> с ТНР планируемых результатов</w:t>
      </w:r>
    </w:p>
    <w:p w:rsidR="00410EC0" w:rsidRDefault="00410EC0">
      <w:pPr>
        <w:spacing w:line="1" w:lineRule="exact"/>
        <w:rPr>
          <w:sz w:val="20"/>
          <w:szCs w:val="20"/>
        </w:rPr>
      </w:pPr>
    </w:p>
    <w:p w:rsidR="00410EC0" w:rsidRDefault="00072D47">
      <w:pPr>
        <w:tabs>
          <w:tab w:val="left" w:pos="1580"/>
          <w:tab w:val="left" w:pos="2540"/>
          <w:tab w:val="left" w:pos="3320"/>
          <w:tab w:val="left" w:pos="5000"/>
          <w:tab w:val="left" w:pos="5920"/>
          <w:tab w:val="left" w:pos="6780"/>
          <w:tab w:val="left" w:pos="7840"/>
        </w:tabs>
        <w:ind w:left="400"/>
        <w:rPr>
          <w:sz w:val="20"/>
          <w:szCs w:val="20"/>
        </w:rPr>
      </w:pPr>
      <w:r>
        <w:rPr>
          <w:rFonts w:eastAsia="Times New Roman"/>
          <w:sz w:val="24"/>
          <w:szCs w:val="24"/>
        </w:rPr>
        <w:t>освоения</w:t>
      </w:r>
      <w:r>
        <w:rPr>
          <w:rFonts w:eastAsia="Times New Roman"/>
          <w:sz w:val="24"/>
          <w:szCs w:val="24"/>
        </w:rPr>
        <w:tab/>
        <w:t>АООП</w:t>
      </w:r>
      <w:r>
        <w:rPr>
          <w:rFonts w:eastAsia="Times New Roman"/>
          <w:sz w:val="24"/>
          <w:szCs w:val="24"/>
        </w:rPr>
        <w:tab/>
        <w:t>НОО</w:t>
      </w:r>
      <w:r>
        <w:rPr>
          <w:rFonts w:eastAsia="Times New Roman"/>
          <w:sz w:val="24"/>
          <w:szCs w:val="24"/>
        </w:rPr>
        <w:tab/>
        <w:t>соответствует</w:t>
      </w:r>
      <w:r>
        <w:rPr>
          <w:rFonts w:eastAsia="Times New Roman"/>
          <w:sz w:val="24"/>
          <w:szCs w:val="24"/>
        </w:rPr>
        <w:tab/>
        <w:t>ФГОС</w:t>
      </w:r>
      <w:r>
        <w:rPr>
          <w:rFonts w:eastAsia="Times New Roman"/>
          <w:sz w:val="24"/>
          <w:szCs w:val="24"/>
        </w:rPr>
        <w:tab/>
        <w:t>НОО.</w:t>
      </w:r>
      <w:r>
        <w:rPr>
          <w:rFonts w:eastAsia="Times New Roman"/>
          <w:color w:val="00000A"/>
          <w:sz w:val="24"/>
          <w:szCs w:val="24"/>
        </w:rPr>
        <w:tab/>
        <w:t>Должна</w:t>
      </w:r>
      <w:r>
        <w:rPr>
          <w:sz w:val="20"/>
          <w:szCs w:val="20"/>
        </w:rPr>
        <w:tab/>
      </w:r>
      <w:r>
        <w:rPr>
          <w:rFonts w:eastAsia="Times New Roman"/>
          <w:color w:val="00000A"/>
          <w:sz w:val="23"/>
          <w:szCs w:val="23"/>
        </w:rPr>
        <w:t>ориентировать</w:t>
      </w:r>
    </w:p>
    <w:p w:rsidR="00410EC0" w:rsidRDefault="00410EC0">
      <w:pPr>
        <w:spacing w:line="13" w:lineRule="exact"/>
        <w:rPr>
          <w:sz w:val="20"/>
          <w:szCs w:val="20"/>
        </w:rPr>
      </w:pPr>
    </w:p>
    <w:p w:rsidR="00410EC0" w:rsidRDefault="00072D47">
      <w:pPr>
        <w:spacing w:line="239" w:lineRule="auto"/>
        <w:ind w:left="400"/>
        <w:jc w:val="both"/>
        <w:rPr>
          <w:sz w:val="20"/>
          <w:szCs w:val="20"/>
        </w:rPr>
      </w:pPr>
      <w:proofErr w:type="gramStart"/>
      <w:r>
        <w:rPr>
          <w:rFonts w:eastAsia="Times New Roman"/>
          <w:color w:val="00000A"/>
          <w:sz w:val="24"/>
          <w:szCs w:val="24"/>
        </w:rPr>
        <w:t>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w:t>
      </w:r>
      <w:proofErr w:type="gramEnd"/>
      <w:r>
        <w:rPr>
          <w:rFonts w:eastAsia="Times New Roman"/>
          <w:color w:val="00000A"/>
          <w:sz w:val="24"/>
          <w:szCs w:val="24"/>
        </w:rPr>
        <w:t xml:space="preserve">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p w:rsidR="00410EC0" w:rsidRDefault="00410EC0">
      <w:pPr>
        <w:spacing w:line="13" w:lineRule="exact"/>
        <w:rPr>
          <w:sz w:val="20"/>
          <w:szCs w:val="20"/>
        </w:rPr>
      </w:pPr>
    </w:p>
    <w:p w:rsidR="00410EC0" w:rsidRDefault="00072D47">
      <w:pPr>
        <w:spacing w:line="237" w:lineRule="auto"/>
        <w:ind w:left="400" w:firstLine="708"/>
        <w:jc w:val="both"/>
        <w:rPr>
          <w:sz w:val="20"/>
          <w:szCs w:val="20"/>
        </w:rPr>
      </w:pPr>
      <w:r>
        <w:rPr>
          <w:rFonts w:eastAsia="Times New Roman"/>
          <w:sz w:val="24"/>
          <w:szCs w:val="24"/>
        </w:rPr>
        <w:t xml:space="preserve">Система оценки достижения </w:t>
      </w:r>
      <w:proofErr w:type="gramStart"/>
      <w:r>
        <w:rPr>
          <w:rFonts w:eastAsia="Times New Roman"/>
          <w:sz w:val="24"/>
          <w:szCs w:val="24"/>
        </w:rPr>
        <w:t>обучающимися</w:t>
      </w:r>
      <w:proofErr w:type="gramEnd"/>
      <w:r>
        <w:rPr>
          <w:rFonts w:eastAsia="Times New Roman"/>
          <w:sz w:val="24"/>
          <w:szCs w:val="24"/>
        </w:rPr>
        <w:t xml:space="preserve">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w:t>
      </w:r>
    </w:p>
    <w:p w:rsidR="00410EC0" w:rsidRDefault="00410EC0">
      <w:pPr>
        <w:spacing w:line="14" w:lineRule="exact"/>
        <w:rPr>
          <w:sz w:val="20"/>
          <w:szCs w:val="20"/>
        </w:rPr>
      </w:pPr>
    </w:p>
    <w:p w:rsidR="00410EC0" w:rsidRDefault="00072D47">
      <w:pPr>
        <w:spacing w:line="238" w:lineRule="auto"/>
        <w:ind w:left="400" w:firstLine="708"/>
        <w:jc w:val="both"/>
        <w:rPr>
          <w:sz w:val="20"/>
          <w:szCs w:val="20"/>
        </w:rPr>
      </w:pPr>
      <w:r>
        <w:rPr>
          <w:rFonts w:eastAsia="Times New Roman"/>
          <w:sz w:val="24"/>
          <w:szCs w:val="24"/>
        </w:rPr>
        <w:t xml:space="preserve">Система оценки достижения </w:t>
      </w:r>
      <w:proofErr w:type="gramStart"/>
      <w:r>
        <w:rPr>
          <w:rFonts w:eastAsia="Times New Roman"/>
          <w:sz w:val="24"/>
          <w:szCs w:val="24"/>
        </w:rPr>
        <w:t>обучающимися</w:t>
      </w:r>
      <w:proofErr w:type="gramEnd"/>
      <w:r>
        <w:rPr>
          <w:rFonts w:eastAsia="Times New Roman"/>
          <w:sz w:val="24"/>
          <w:szCs w:val="24"/>
        </w:rPr>
        <w:t xml:space="preserve"> с ТНР планируемых 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w:t>
      </w:r>
    </w:p>
    <w:p w:rsidR="00410EC0" w:rsidRDefault="00410EC0">
      <w:pPr>
        <w:spacing w:line="14" w:lineRule="exact"/>
        <w:rPr>
          <w:sz w:val="20"/>
          <w:szCs w:val="20"/>
        </w:rPr>
      </w:pPr>
    </w:p>
    <w:p w:rsidR="00410EC0" w:rsidRDefault="00072D47" w:rsidP="00D113DE">
      <w:pPr>
        <w:numPr>
          <w:ilvl w:val="0"/>
          <w:numId w:val="45"/>
        </w:numPr>
        <w:tabs>
          <w:tab w:val="left" w:pos="1552"/>
        </w:tabs>
        <w:spacing w:line="238" w:lineRule="auto"/>
        <w:ind w:left="400" w:firstLine="712"/>
        <w:jc w:val="both"/>
        <w:rPr>
          <w:rFonts w:eastAsia="Times New Roman"/>
          <w:color w:val="161908"/>
          <w:sz w:val="24"/>
          <w:szCs w:val="24"/>
        </w:rPr>
      </w:pPr>
      <w:proofErr w:type="gramStart"/>
      <w:r>
        <w:rPr>
          <w:rFonts w:eastAsia="Times New Roman"/>
          <w:color w:val="161908"/>
          <w:sz w:val="24"/>
          <w:szCs w:val="24"/>
        </w:rPr>
        <w:t>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roofErr w:type="gramEnd"/>
    </w:p>
    <w:p w:rsidR="00410EC0" w:rsidRDefault="00410EC0">
      <w:pPr>
        <w:spacing w:line="19" w:lineRule="exact"/>
        <w:rPr>
          <w:rFonts w:eastAsia="Times New Roman"/>
          <w:color w:val="161908"/>
          <w:sz w:val="24"/>
          <w:szCs w:val="24"/>
        </w:rPr>
      </w:pPr>
    </w:p>
    <w:p w:rsidR="00410EC0" w:rsidRDefault="00072D47" w:rsidP="0012536E">
      <w:pPr>
        <w:spacing w:line="234" w:lineRule="auto"/>
        <w:ind w:left="1843" w:right="360" w:hanging="651"/>
        <w:jc w:val="center"/>
        <w:rPr>
          <w:rFonts w:eastAsia="Times New Roman"/>
          <w:color w:val="161908"/>
          <w:sz w:val="24"/>
          <w:szCs w:val="24"/>
        </w:rPr>
      </w:pPr>
      <w:r>
        <w:rPr>
          <w:rFonts w:eastAsia="Times New Roman"/>
          <w:b/>
          <w:bCs/>
          <w:sz w:val="24"/>
          <w:szCs w:val="24"/>
        </w:rPr>
        <w:t xml:space="preserve">Оценка достижения </w:t>
      </w:r>
      <w:proofErr w:type="gramStart"/>
      <w:r>
        <w:rPr>
          <w:rFonts w:eastAsia="Times New Roman"/>
          <w:b/>
          <w:bCs/>
          <w:sz w:val="24"/>
          <w:szCs w:val="24"/>
        </w:rPr>
        <w:t>обучающимися</w:t>
      </w:r>
      <w:proofErr w:type="gramEnd"/>
      <w:r>
        <w:rPr>
          <w:rFonts w:eastAsia="Times New Roman"/>
          <w:b/>
          <w:bCs/>
          <w:sz w:val="24"/>
          <w:szCs w:val="24"/>
        </w:rPr>
        <w:t xml:space="preserve"> с ТНР планируемых результатов освоения программы коррекционной работы</w:t>
      </w:r>
    </w:p>
    <w:p w:rsidR="00410EC0" w:rsidRDefault="00410EC0">
      <w:pPr>
        <w:spacing w:line="9" w:lineRule="exact"/>
        <w:rPr>
          <w:rFonts w:eastAsia="Times New Roman"/>
          <w:color w:val="161908"/>
          <w:sz w:val="24"/>
          <w:szCs w:val="24"/>
        </w:rPr>
      </w:pPr>
    </w:p>
    <w:p w:rsidR="00410EC0" w:rsidRDefault="00072D47">
      <w:pPr>
        <w:spacing w:line="238" w:lineRule="auto"/>
        <w:ind w:left="400" w:firstLine="708"/>
        <w:jc w:val="both"/>
        <w:rPr>
          <w:rFonts w:eastAsia="Times New Roman"/>
          <w:color w:val="161908"/>
          <w:sz w:val="24"/>
          <w:szCs w:val="24"/>
        </w:rPr>
      </w:pPr>
      <w:proofErr w:type="gramStart"/>
      <w:r>
        <w:rPr>
          <w:rFonts w:eastAsia="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roofErr w:type="gramEnd"/>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18" w:lineRule="exact"/>
        <w:rPr>
          <w:sz w:val="20"/>
          <w:szCs w:val="20"/>
        </w:rPr>
      </w:pPr>
    </w:p>
    <w:p w:rsidR="00410EC0" w:rsidRDefault="00072D47">
      <w:pPr>
        <w:ind w:right="-399"/>
        <w:jc w:val="center"/>
        <w:rPr>
          <w:sz w:val="20"/>
          <w:szCs w:val="20"/>
        </w:rPr>
      </w:pPr>
      <w:r>
        <w:rPr>
          <w:rFonts w:ascii="Calibri" w:eastAsia="Calibri" w:hAnsi="Calibri" w:cs="Calibri"/>
          <w:color w:val="00000A"/>
        </w:rPr>
        <w:t>19</w:t>
      </w:r>
    </w:p>
    <w:p w:rsidR="00410EC0" w:rsidRDefault="00410EC0">
      <w:pPr>
        <w:sectPr w:rsidR="00410EC0">
          <w:pgSz w:w="11900" w:h="16838"/>
          <w:pgMar w:top="1135" w:right="1106" w:bottom="188" w:left="1440" w:header="0" w:footer="0" w:gutter="0"/>
          <w:cols w:space="720" w:equalWidth="0">
            <w:col w:w="9360"/>
          </w:cols>
        </w:sectPr>
      </w:pPr>
    </w:p>
    <w:p w:rsidR="00410EC0" w:rsidRDefault="00072D47">
      <w:pPr>
        <w:ind w:left="3460"/>
        <w:rPr>
          <w:sz w:val="20"/>
          <w:szCs w:val="20"/>
        </w:rPr>
      </w:pPr>
      <w:r>
        <w:rPr>
          <w:rFonts w:eastAsia="Times New Roman"/>
          <w:b/>
          <w:bCs/>
          <w:sz w:val="24"/>
          <w:szCs w:val="24"/>
        </w:rPr>
        <w:lastRenderedPageBreak/>
        <w:t>2.Содержательный раздел</w:t>
      </w:r>
    </w:p>
    <w:p w:rsidR="00410EC0" w:rsidRDefault="00072D47" w:rsidP="005574CB">
      <w:pPr>
        <w:ind w:left="426"/>
        <w:jc w:val="center"/>
        <w:rPr>
          <w:sz w:val="20"/>
          <w:szCs w:val="20"/>
        </w:rPr>
      </w:pPr>
      <w:r>
        <w:rPr>
          <w:rFonts w:eastAsia="Times New Roman"/>
          <w:b/>
          <w:bCs/>
          <w:sz w:val="24"/>
          <w:szCs w:val="24"/>
        </w:rPr>
        <w:t>2.1.Программа формирования универсальных учебных действий</w:t>
      </w:r>
    </w:p>
    <w:p w:rsidR="00410EC0" w:rsidRDefault="00410EC0">
      <w:pPr>
        <w:spacing w:line="276" w:lineRule="exact"/>
        <w:rPr>
          <w:sz w:val="20"/>
          <w:szCs w:val="20"/>
        </w:rPr>
      </w:pPr>
    </w:p>
    <w:p w:rsidR="00410EC0" w:rsidRDefault="00072D47">
      <w:pPr>
        <w:ind w:left="3580"/>
        <w:rPr>
          <w:sz w:val="20"/>
          <w:szCs w:val="20"/>
        </w:rPr>
      </w:pPr>
      <w:r>
        <w:rPr>
          <w:rFonts w:eastAsia="Times New Roman"/>
          <w:b/>
          <w:bCs/>
          <w:sz w:val="24"/>
          <w:szCs w:val="24"/>
        </w:rPr>
        <w:t>Пояснительная записка</w:t>
      </w:r>
    </w:p>
    <w:p w:rsidR="00410EC0" w:rsidRDefault="00410EC0">
      <w:pPr>
        <w:spacing w:line="7" w:lineRule="exact"/>
        <w:rPr>
          <w:sz w:val="20"/>
          <w:szCs w:val="20"/>
        </w:rPr>
      </w:pPr>
    </w:p>
    <w:p w:rsidR="00410EC0" w:rsidRPr="00FD7BF4" w:rsidRDefault="00072D47" w:rsidP="00FD7BF4">
      <w:pPr>
        <w:spacing w:line="238" w:lineRule="auto"/>
        <w:ind w:left="400" w:firstLine="540"/>
        <w:jc w:val="both"/>
        <w:rPr>
          <w:rFonts w:eastAsia="Times New Roman"/>
          <w:sz w:val="24"/>
          <w:szCs w:val="24"/>
        </w:rPr>
      </w:pPr>
      <w:r>
        <w:rPr>
          <w:rFonts w:eastAsia="Times New Roman"/>
          <w:sz w:val="24"/>
          <w:szCs w:val="24"/>
        </w:rPr>
        <w:t xml:space="preserve">Программа формирования и развития универсальных учебных действий обучающихся </w:t>
      </w:r>
      <w:r w:rsidR="00CD3725">
        <w:rPr>
          <w:rFonts w:eastAsia="Times New Roman"/>
          <w:sz w:val="24"/>
          <w:szCs w:val="24"/>
        </w:rPr>
        <w:t>МБОУ СШ № 69</w:t>
      </w:r>
      <w:r>
        <w:rPr>
          <w:rFonts w:eastAsia="Times New Roman"/>
          <w:sz w:val="24"/>
          <w:szCs w:val="24"/>
        </w:rPr>
        <w:t xml:space="preserve"> (далее – Программа УУД) разработана в соответствии с требованиями федерального государственного стандарта начального общего образования (далее – Стандарт) к структуре основной образовательной программы, «Концепции развития УУД», Примерной образовательной программы начального общего образования </w:t>
      </w:r>
      <w:r w:rsidR="00FD7BF4">
        <w:rPr>
          <w:rFonts w:eastAsia="Times New Roman"/>
          <w:sz w:val="24"/>
          <w:szCs w:val="24"/>
        </w:rPr>
        <w:t xml:space="preserve"> и </w:t>
      </w:r>
      <w:r>
        <w:rPr>
          <w:rFonts w:eastAsia="Times New Roman"/>
          <w:sz w:val="24"/>
          <w:szCs w:val="24"/>
        </w:rPr>
        <w:t>служит основой для разработки программ учебных предметов, курсов.</w:t>
      </w:r>
    </w:p>
    <w:p w:rsidR="00410EC0" w:rsidRDefault="00410EC0">
      <w:pPr>
        <w:spacing w:line="14" w:lineRule="exact"/>
        <w:rPr>
          <w:sz w:val="20"/>
          <w:szCs w:val="20"/>
        </w:rPr>
      </w:pPr>
    </w:p>
    <w:p w:rsidR="00410EC0" w:rsidRDefault="00072D47">
      <w:pPr>
        <w:spacing w:line="234" w:lineRule="auto"/>
        <w:ind w:left="400" w:firstLine="120"/>
        <w:jc w:val="both"/>
        <w:rPr>
          <w:sz w:val="20"/>
          <w:szCs w:val="20"/>
        </w:rPr>
      </w:pPr>
      <w:r>
        <w:rPr>
          <w:rFonts w:eastAsia="Times New Roman"/>
          <w:b/>
          <w:bCs/>
          <w:sz w:val="24"/>
          <w:szCs w:val="24"/>
        </w:rPr>
        <w:t>Цель программы по УУД</w:t>
      </w:r>
      <w:r>
        <w:rPr>
          <w:rFonts w:eastAsia="Times New Roman"/>
          <w:sz w:val="24"/>
          <w:szCs w:val="24"/>
        </w:rPr>
        <w:t>: обеспечение достижения планируемых результатов по</w:t>
      </w:r>
      <w:r>
        <w:rPr>
          <w:rFonts w:eastAsia="Times New Roman"/>
          <w:b/>
          <w:bCs/>
          <w:sz w:val="24"/>
          <w:szCs w:val="24"/>
        </w:rPr>
        <w:t xml:space="preserve"> </w:t>
      </w:r>
      <w:r>
        <w:rPr>
          <w:rFonts w:eastAsia="Times New Roman"/>
          <w:sz w:val="24"/>
          <w:szCs w:val="24"/>
        </w:rPr>
        <w:t>формированию и развитию УУД младших школьников.</w:t>
      </w:r>
    </w:p>
    <w:p w:rsidR="00410EC0" w:rsidRDefault="00410EC0">
      <w:pPr>
        <w:spacing w:line="2" w:lineRule="exact"/>
        <w:rPr>
          <w:sz w:val="20"/>
          <w:szCs w:val="20"/>
        </w:rPr>
      </w:pPr>
    </w:p>
    <w:p w:rsidR="00410EC0" w:rsidRDefault="00072D47">
      <w:pPr>
        <w:ind w:left="940"/>
        <w:rPr>
          <w:sz w:val="20"/>
          <w:szCs w:val="20"/>
        </w:rPr>
      </w:pPr>
      <w:r>
        <w:rPr>
          <w:rFonts w:eastAsia="Times New Roman"/>
          <w:b/>
          <w:bCs/>
          <w:sz w:val="24"/>
          <w:szCs w:val="24"/>
        </w:rPr>
        <w:t>Задачи программы</w:t>
      </w:r>
      <w:r>
        <w:rPr>
          <w:rFonts w:eastAsia="Times New Roman"/>
          <w:sz w:val="24"/>
          <w:szCs w:val="24"/>
        </w:rPr>
        <w:t>:</w:t>
      </w:r>
    </w:p>
    <w:p w:rsidR="00410EC0" w:rsidRDefault="00072D47" w:rsidP="00D113DE">
      <w:pPr>
        <w:numPr>
          <w:ilvl w:val="1"/>
          <w:numId w:val="46"/>
        </w:numPr>
        <w:tabs>
          <w:tab w:val="left" w:pos="600"/>
        </w:tabs>
        <w:ind w:left="600" w:hanging="136"/>
        <w:rPr>
          <w:rFonts w:eastAsia="Times New Roman"/>
          <w:sz w:val="24"/>
          <w:szCs w:val="24"/>
        </w:rPr>
      </w:pPr>
      <w:r>
        <w:rPr>
          <w:rFonts w:eastAsia="Times New Roman"/>
          <w:sz w:val="24"/>
          <w:szCs w:val="24"/>
        </w:rPr>
        <w:t>формирование у школьников умения учиться;</w:t>
      </w:r>
    </w:p>
    <w:p w:rsidR="00410EC0" w:rsidRDefault="00072D47" w:rsidP="00D113DE">
      <w:pPr>
        <w:numPr>
          <w:ilvl w:val="1"/>
          <w:numId w:val="46"/>
        </w:numPr>
        <w:tabs>
          <w:tab w:val="left" w:pos="600"/>
        </w:tabs>
        <w:ind w:left="600" w:hanging="136"/>
        <w:rPr>
          <w:rFonts w:eastAsia="Times New Roman"/>
          <w:sz w:val="24"/>
          <w:szCs w:val="24"/>
        </w:rPr>
      </w:pPr>
      <w:r>
        <w:rPr>
          <w:rFonts w:eastAsia="Times New Roman"/>
          <w:sz w:val="24"/>
          <w:szCs w:val="24"/>
        </w:rPr>
        <w:t>установить ценностные ориентиры начального образования;</w:t>
      </w:r>
    </w:p>
    <w:p w:rsidR="00410EC0" w:rsidRDefault="00072D47" w:rsidP="00D113DE">
      <w:pPr>
        <w:numPr>
          <w:ilvl w:val="1"/>
          <w:numId w:val="46"/>
        </w:numPr>
        <w:tabs>
          <w:tab w:val="left" w:pos="600"/>
        </w:tabs>
        <w:ind w:left="600" w:hanging="136"/>
        <w:rPr>
          <w:rFonts w:eastAsia="Times New Roman"/>
          <w:sz w:val="24"/>
          <w:szCs w:val="24"/>
        </w:rPr>
      </w:pPr>
      <w:r>
        <w:rPr>
          <w:rFonts w:eastAsia="Times New Roman"/>
          <w:sz w:val="24"/>
          <w:szCs w:val="24"/>
        </w:rPr>
        <w:t>определить состав и характеристику универсальных учебных действий;</w:t>
      </w:r>
    </w:p>
    <w:p w:rsidR="00410EC0" w:rsidRDefault="00410EC0">
      <w:pPr>
        <w:spacing w:line="12" w:lineRule="exact"/>
        <w:rPr>
          <w:rFonts w:eastAsia="Times New Roman"/>
          <w:sz w:val="24"/>
          <w:szCs w:val="24"/>
        </w:rPr>
      </w:pPr>
    </w:p>
    <w:p w:rsidR="00410EC0" w:rsidRDefault="00072D47" w:rsidP="00D113DE">
      <w:pPr>
        <w:numPr>
          <w:ilvl w:val="0"/>
          <w:numId w:val="46"/>
        </w:numPr>
        <w:tabs>
          <w:tab w:val="left" w:pos="700"/>
        </w:tabs>
        <w:spacing w:line="236" w:lineRule="auto"/>
        <w:ind w:left="400" w:firstLine="4"/>
        <w:jc w:val="both"/>
        <w:rPr>
          <w:rFonts w:eastAsia="Times New Roman"/>
          <w:sz w:val="24"/>
          <w:szCs w:val="24"/>
        </w:rPr>
      </w:pPr>
      <w:r>
        <w:rPr>
          <w:rFonts w:eastAsia="Times New Roman"/>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410EC0" w:rsidRDefault="00410EC0">
      <w:pPr>
        <w:spacing w:line="13" w:lineRule="exact"/>
        <w:rPr>
          <w:rFonts w:eastAsia="Times New Roman"/>
          <w:sz w:val="24"/>
          <w:szCs w:val="24"/>
        </w:rPr>
      </w:pPr>
    </w:p>
    <w:p w:rsidR="00410EC0" w:rsidRDefault="00072D47">
      <w:pPr>
        <w:spacing w:line="236" w:lineRule="auto"/>
        <w:ind w:left="400" w:firstLine="600"/>
        <w:jc w:val="both"/>
        <w:rPr>
          <w:rFonts w:eastAsia="Times New Roman"/>
          <w:sz w:val="24"/>
          <w:szCs w:val="24"/>
        </w:rPr>
      </w:pPr>
      <w:r>
        <w:rPr>
          <w:rFonts w:eastAsia="Times New Roman"/>
          <w:sz w:val="24"/>
          <w:szCs w:val="24"/>
        </w:rPr>
        <w:t xml:space="preserve">Важным элементом Программы УУД в </w:t>
      </w:r>
      <w:r w:rsidR="00FD7BF4">
        <w:rPr>
          <w:rFonts w:eastAsia="Times New Roman"/>
          <w:sz w:val="24"/>
          <w:szCs w:val="24"/>
        </w:rPr>
        <w:t>МБОУ СШ № 69</w:t>
      </w:r>
      <w:r>
        <w:rPr>
          <w:rFonts w:eastAsia="Times New Roman"/>
          <w:sz w:val="24"/>
          <w:szCs w:val="24"/>
        </w:rPr>
        <w:t xml:space="preserve"> являются </w:t>
      </w:r>
      <w:r>
        <w:rPr>
          <w:rFonts w:eastAsia="Times New Roman"/>
          <w:b/>
          <w:bCs/>
          <w:sz w:val="24"/>
          <w:szCs w:val="24"/>
        </w:rPr>
        <w:t xml:space="preserve">ценностные ориентиры </w:t>
      </w:r>
      <w:r>
        <w:rPr>
          <w:rFonts w:eastAsia="Times New Roman"/>
          <w:sz w:val="24"/>
          <w:szCs w:val="24"/>
        </w:rPr>
        <w:t>начального общего образования, конкретизирующие общие</w:t>
      </w:r>
      <w:r>
        <w:rPr>
          <w:rFonts w:eastAsia="Times New Roman"/>
          <w:b/>
          <w:bCs/>
          <w:sz w:val="24"/>
          <w:szCs w:val="24"/>
        </w:rPr>
        <w:t xml:space="preserve"> </w:t>
      </w:r>
      <w:r>
        <w:rPr>
          <w:rFonts w:eastAsia="Times New Roman"/>
          <w:sz w:val="24"/>
          <w:szCs w:val="24"/>
        </w:rPr>
        <w:t>установки образования:</w:t>
      </w:r>
    </w:p>
    <w:p w:rsidR="00410EC0" w:rsidRDefault="00410EC0">
      <w:pPr>
        <w:spacing w:line="6" w:lineRule="exact"/>
        <w:rPr>
          <w:rFonts w:eastAsia="Times New Roman"/>
          <w:sz w:val="24"/>
          <w:szCs w:val="24"/>
        </w:rPr>
      </w:pPr>
    </w:p>
    <w:p w:rsidR="00410EC0" w:rsidRDefault="00072D47">
      <w:pPr>
        <w:ind w:left="400"/>
        <w:rPr>
          <w:rFonts w:eastAsia="Times New Roman"/>
          <w:sz w:val="24"/>
          <w:szCs w:val="24"/>
        </w:rPr>
      </w:pPr>
      <w:r>
        <w:rPr>
          <w:rFonts w:eastAsia="Times New Roman"/>
          <w:sz w:val="24"/>
          <w:szCs w:val="24"/>
        </w:rPr>
        <w:t xml:space="preserve">1. </w:t>
      </w:r>
      <w:r>
        <w:rPr>
          <w:rFonts w:eastAsia="Times New Roman"/>
          <w:b/>
          <w:bCs/>
          <w:sz w:val="24"/>
          <w:szCs w:val="24"/>
        </w:rPr>
        <w:t>Формирование основ гражданской идентичности личности на основе</w:t>
      </w:r>
    </w:p>
    <w:p w:rsidR="00410EC0" w:rsidRDefault="00410EC0">
      <w:pPr>
        <w:spacing w:line="7" w:lineRule="exact"/>
        <w:rPr>
          <w:rFonts w:eastAsia="Times New Roman"/>
          <w:sz w:val="24"/>
          <w:szCs w:val="24"/>
        </w:rPr>
      </w:pPr>
    </w:p>
    <w:p w:rsidR="00410EC0" w:rsidRDefault="00072D47" w:rsidP="00D113DE">
      <w:pPr>
        <w:numPr>
          <w:ilvl w:val="2"/>
          <w:numId w:val="46"/>
        </w:numPr>
        <w:tabs>
          <w:tab w:val="left" w:pos="1122"/>
        </w:tabs>
        <w:spacing w:line="234" w:lineRule="auto"/>
        <w:ind w:left="980" w:hanging="293"/>
        <w:rPr>
          <w:rFonts w:ascii="Symbol" w:eastAsia="Symbol" w:hAnsi="Symbol" w:cs="Symbol"/>
          <w:sz w:val="16"/>
          <w:szCs w:val="16"/>
        </w:rPr>
      </w:pPr>
      <w:r>
        <w:rPr>
          <w:rFonts w:eastAsia="Times New Roman"/>
          <w:sz w:val="24"/>
          <w:szCs w:val="24"/>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410EC0" w:rsidRDefault="00410EC0">
      <w:pPr>
        <w:spacing w:line="13" w:lineRule="exact"/>
        <w:rPr>
          <w:rFonts w:ascii="Symbol" w:eastAsia="Symbol" w:hAnsi="Symbol" w:cs="Symbol"/>
          <w:sz w:val="16"/>
          <w:szCs w:val="16"/>
        </w:rPr>
      </w:pPr>
    </w:p>
    <w:p w:rsidR="00410EC0" w:rsidRDefault="00072D47" w:rsidP="00D113DE">
      <w:pPr>
        <w:numPr>
          <w:ilvl w:val="2"/>
          <w:numId w:val="46"/>
        </w:numPr>
        <w:tabs>
          <w:tab w:val="left" w:pos="1122"/>
        </w:tabs>
        <w:spacing w:line="236" w:lineRule="auto"/>
        <w:ind w:left="980" w:hanging="293"/>
        <w:jc w:val="both"/>
        <w:rPr>
          <w:rFonts w:ascii="Symbol" w:eastAsia="Symbol" w:hAnsi="Symbol" w:cs="Symbol"/>
          <w:sz w:val="16"/>
          <w:szCs w:val="16"/>
        </w:rPr>
      </w:pPr>
      <w:r>
        <w:rPr>
          <w:rFonts w:eastAsia="Times New Roman"/>
          <w:sz w:val="24"/>
          <w:szCs w:val="24"/>
        </w:rPr>
        <w:t>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410EC0" w:rsidRDefault="00410EC0">
      <w:pPr>
        <w:spacing w:line="19" w:lineRule="exact"/>
        <w:rPr>
          <w:sz w:val="20"/>
          <w:szCs w:val="20"/>
        </w:rPr>
      </w:pPr>
    </w:p>
    <w:p w:rsidR="00410EC0" w:rsidRDefault="00072D47" w:rsidP="00D113DE">
      <w:pPr>
        <w:numPr>
          <w:ilvl w:val="0"/>
          <w:numId w:val="47"/>
        </w:numPr>
        <w:tabs>
          <w:tab w:val="left" w:pos="966"/>
        </w:tabs>
        <w:spacing w:line="232" w:lineRule="auto"/>
        <w:ind w:left="680" w:hanging="276"/>
        <w:rPr>
          <w:rFonts w:eastAsia="Times New Roman"/>
          <w:sz w:val="24"/>
          <w:szCs w:val="24"/>
        </w:rPr>
      </w:pPr>
      <w:r>
        <w:rPr>
          <w:rFonts w:eastAsia="Times New Roman"/>
          <w:b/>
          <w:bCs/>
          <w:sz w:val="24"/>
          <w:szCs w:val="24"/>
        </w:rPr>
        <w:t>Формирование психологических условий развития общения, кооперации сотрудничества на основе</w:t>
      </w:r>
      <w:r>
        <w:rPr>
          <w:rFonts w:eastAsia="Times New Roman"/>
          <w:sz w:val="24"/>
          <w:szCs w:val="24"/>
        </w:rPr>
        <w:t>:</w:t>
      </w:r>
    </w:p>
    <w:p w:rsidR="00410EC0" w:rsidRDefault="00410EC0">
      <w:pPr>
        <w:spacing w:line="13" w:lineRule="exact"/>
        <w:rPr>
          <w:rFonts w:eastAsia="Times New Roman"/>
          <w:sz w:val="24"/>
          <w:szCs w:val="24"/>
        </w:rPr>
      </w:pPr>
    </w:p>
    <w:p w:rsidR="00410EC0" w:rsidRDefault="00072D47" w:rsidP="00D113DE">
      <w:pPr>
        <w:numPr>
          <w:ilvl w:val="1"/>
          <w:numId w:val="47"/>
        </w:numPr>
        <w:tabs>
          <w:tab w:val="left" w:pos="1122"/>
        </w:tabs>
        <w:spacing w:line="234" w:lineRule="auto"/>
        <w:ind w:left="980" w:hanging="293"/>
        <w:rPr>
          <w:rFonts w:ascii="Symbol" w:eastAsia="Symbol" w:hAnsi="Symbol" w:cs="Symbol"/>
          <w:sz w:val="16"/>
          <w:szCs w:val="16"/>
        </w:rPr>
      </w:pPr>
      <w:r>
        <w:rPr>
          <w:rFonts w:eastAsia="Times New Roman"/>
          <w:sz w:val="24"/>
          <w:szCs w:val="24"/>
        </w:rPr>
        <w:t>доброжелательности, доверия и внимательности к людям, готовности к сотрудничеству и дружбе, оказанию помощи тем, кто в ней нуждается;</w:t>
      </w:r>
    </w:p>
    <w:p w:rsidR="00410EC0" w:rsidRDefault="00410EC0">
      <w:pPr>
        <w:spacing w:line="13" w:lineRule="exact"/>
        <w:rPr>
          <w:rFonts w:ascii="Symbol" w:eastAsia="Symbol" w:hAnsi="Symbol" w:cs="Symbol"/>
          <w:sz w:val="16"/>
          <w:szCs w:val="16"/>
        </w:rPr>
      </w:pPr>
    </w:p>
    <w:p w:rsidR="00410EC0" w:rsidRDefault="00072D47" w:rsidP="00D113DE">
      <w:pPr>
        <w:numPr>
          <w:ilvl w:val="1"/>
          <w:numId w:val="47"/>
        </w:numPr>
        <w:tabs>
          <w:tab w:val="left" w:pos="1122"/>
        </w:tabs>
        <w:spacing w:line="236" w:lineRule="auto"/>
        <w:ind w:left="980" w:hanging="293"/>
        <w:jc w:val="both"/>
        <w:rPr>
          <w:rFonts w:ascii="Symbol" w:eastAsia="Symbol" w:hAnsi="Symbol" w:cs="Symbol"/>
          <w:sz w:val="16"/>
          <w:szCs w:val="16"/>
        </w:rPr>
      </w:pPr>
      <w:r>
        <w:rPr>
          <w:rFonts w:eastAsia="Times New Roman"/>
          <w:sz w:val="24"/>
          <w:szCs w:val="24"/>
        </w:rPr>
        <w:t>формирования уважения к окружающим – умение слушать и слышать партнёра, признавать право каждого на собственное мнение и принимать решения с учётом позиций всех участников.</w:t>
      </w:r>
    </w:p>
    <w:p w:rsidR="00410EC0" w:rsidRDefault="00410EC0">
      <w:pPr>
        <w:spacing w:line="18" w:lineRule="exact"/>
        <w:rPr>
          <w:rFonts w:ascii="Symbol" w:eastAsia="Symbol" w:hAnsi="Symbol" w:cs="Symbol"/>
          <w:sz w:val="16"/>
          <w:szCs w:val="16"/>
        </w:rPr>
      </w:pPr>
    </w:p>
    <w:p w:rsidR="00410EC0" w:rsidRDefault="00072D47" w:rsidP="00D113DE">
      <w:pPr>
        <w:numPr>
          <w:ilvl w:val="0"/>
          <w:numId w:val="47"/>
        </w:numPr>
        <w:tabs>
          <w:tab w:val="left" w:pos="966"/>
        </w:tabs>
        <w:spacing w:line="232" w:lineRule="auto"/>
        <w:ind w:left="680" w:hanging="276"/>
        <w:rPr>
          <w:rFonts w:eastAsia="Times New Roman"/>
          <w:sz w:val="24"/>
          <w:szCs w:val="24"/>
        </w:rPr>
      </w:pPr>
      <w:r>
        <w:rPr>
          <w:rFonts w:eastAsia="Times New Roman"/>
          <w:b/>
          <w:bCs/>
          <w:sz w:val="24"/>
          <w:szCs w:val="24"/>
        </w:rPr>
        <w:t>Развитие ценностно-смысловой сферы личности на основе общечеловеческой нравственности и гуманизма</w:t>
      </w:r>
      <w:r>
        <w:rPr>
          <w:rFonts w:eastAsia="Times New Roman"/>
          <w:sz w:val="24"/>
          <w:szCs w:val="24"/>
        </w:rPr>
        <w:t>:</w:t>
      </w:r>
    </w:p>
    <w:p w:rsidR="00410EC0" w:rsidRDefault="00410EC0">
      <w:pPr>
        <w:spacing w:line="13" w:lineRule="exact"/>
        <w:rPr>
          <w:rFonts w:eastAsia="Times New Roman"/>
          <w:sz w:val="24"/>
          <w:szCs w:val="24"/>
        </w:rPr>
      </w:pPr>
    </w:p>
    <w:p w:rsidR="00410EC0" w:rsidRDefault="00072D47" w:rsidP="00D113DE">
      <w:pPr>
        <w:numPr>
          <w:ilvl w:val="1"/>
          <w:numId w:val="47"/>
        </w:numPr>
        <w:tabs>
          <w:tab w:val="left" w:pos="1122"/>
        </w:tabs>
        <w:spacing w:line="234" w:lineRule="auto"/>
        <w:ind w:left="980" w:hanging="293"/>
        <w:rPr>
          <w:rFonts w:ascii="Symbol" w:eastAsia="Symbol" w:hAnsi="Symbol" w:cs="Symbol"/>
          <w:sz w:val="16"/>
          <w:szCs w:val="16"/>
        </w:rPr>
      </w:pPr>
      <w:r>
        <w:rPr>
          <w:rFonts w:eastAsia="Times New Roman"/>
          <w:sz w:val="24"/>
          <w:szCs w:val="24"/>
        </w:rPr>
        <w:t>принятия и уважения ценностей семьи и общества, школы и коллектива и стремления следовать им;</w:t>
      </w:r>
    </w:p>
    <w:p w:rsidR="00410EC0" w:rsidRDefault="00410EC0">
      <w:pPr>
        <w:spacing w:line="13" w:lineRule="exact"/>
        <w:rPr>
          <w:rFonts w:ascii="Symbol" w:eastAsia="Symbol" w:hAnsi="Symbol" w:cs="Symbol"/>
          <w:sz w:val="16"/>
          <w:szCs w:val="16"/>
        </w:rPr>
      </w:pPr>
    </w:p>
    <w:p w:rsidR="00410EC0" w:rsidRDefault="00072D47" w:rsidP="00D113DE">
      <w:pPr>
        <w:numPr>
          <w:ilvl w:val="1"/>
          <w:numId w:val="47"/>
        </w:numPr>
        <w:tabs>
          <w:tab w:val="left" w:pos="1122"/>
        </w:tabs>
        <w:spacing w:line="236" w:lineRule="auto"/>
        <w:ind w:left="980" w:hanging="293"/>
        <w:jc w:val="both"/>
        <w:rPr>
          <w:rFonts w:ascii="Symbol" w:eastAsia="Symbol" w:hAnsi="Symbol" w:cs="Symbol"/>
          <w:sz w:val="16"/>
          <w:szCs w:val="16"/>
        </w:rPr>
      </w:pPr>
      <w:r>
        <w:rPr>
          <w:rFonts w:eastAsia="Times New Roman"/>
          <w:sz w:val="24"/>
          <w:szCs w:val="24"/>
        </w:rPr>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410EC0" w:rsidRDefault="00410EC0">
      <w:pPr>
        <w:spacing w:line="14" w:lineRule="exact"/>
        <w:rPr>
          <w:rFonts w:ascii="Symbol" w:eastAsia="Symbol" w:hAnsi="Symbol" w:cs="Symbol"/>
          <w:sz w:val="16"/>
          <w:szCs w:val="16"/>
        </w:rPr>
      </w:pPr>
    </w:p>
    <w:p w:rsidR="00410EC0" w:rsidRPr="00FD7BF4" w:rsidRDefault="00072D47" w:rsidP="00D113DE">
      <w:pPr>
        <w:numPr>
          <w:ilvl w:val="1"/>
          <w:numId w:val="47"/>
        </w:numPr>
        <w:tabs>
          <w:tab w:val="left" w:pos="1122"/>
        </w:tabs>
        <w:spacing w:line="236" w:lineRule="auto"/>
        <w:jc w:val="both"/>
        <w:rPr>
          <w:rFonts w:ascii="Symbol" w:eastAsia="Symbol" w:hAnsi="Symbol" w:cs="Symbol"/>
          <w:sz w:val="16"/>
          <w:szCs w:val="16"/>
        </w:rPr>
      </w:pPr>
      <w:r>
        <w:rPr>
          <w:rFonts w:eastAsia="Times New Roman"/>
          <w:sz w:val="24"/>
          <w:szCs w:val="24"/>
        </w:rPr>
        <w:t>формирования чувства прекрасного и эстетических чувств на основе знакомства с национальной, мировой и отечественной художественной культурой.</w:t>
      </w:r>
    </w:p>
    <w:p w:rsidR="00410EC0" w:rsidRDefault="00072D47" w:rsidP="00D113DE">
      <w:pPr>
        <w:numPr>
          <w:ilvl w:val="0"/>
          <w:numId w:val="47"/>
        </w:numPr>
        <w:tabs>
          <w:tab w:val="left" w:pos="683"/>
        </w:tabs>
        <w:spacing w:line="232" w:lineRule="auto"/>
        <w:ind w:left="400" w:firstLine="4"/>
        <w:rPr>
          <w:rFonts w:eastAsia="Times New Roman"/>
          <w:sz w:val="24"/>
          <w:szCs w:val="24"/>
        </w:rPr>
      </w:pPr>
      <w:r>
        <w:rPr>
          <w:rFonts w:eastAsia="Times New Roman"/>
          <w:b/>
          <w:bCs/>
          <w:sz w:val="24"/>
          <w:szCs w:val="24"/>
        </w:rPr>
        <w:t>Развитие умения учиться как первого шага к самообразованию и самовоспитанию</w:t>
      </w:r>
      <w:r>
        <w:rPr>
          <w:rFonts w:eastAsia="Times New Roman"/>
          <w:sz w:val="24"/>
          <w:szCs w:val="24"/>
        </w:rPr>
        <w:t>:</w:t>
      </w:r>
    </w:p>
    <w:p w:rsidR="00410EC0" w:rsidRDefault="00410EC0">
      <w:pPr>
        <w:spacing w:line="13" w:lineRule="exact"/>
        <w:rPr>
          <w:rFonts w:eastAsia="Times New Roman"/>
          <w:sz w:val="24"/>
          <w:szCs w:val="24"/>
        </w:rPr>
      </w:pPr>
    </w:p>
    <w:p w:rsidR="00410EC0" w:rsidRDefault="00072D47" w:rsidP="00D113DE">
      <w:pPr>
        <w:numPr>
          <w:ilvl w:val="1"/>
          <w:numId w:val="47"/>
        </w:numPr>
        <w:tabs>
          <w:tab w:val="left" w:pos="1122"/>
        </w:tabs>
        <w:spacing w:line="234" w:lineRule="auto"/>
        <w:ind w:left="980" w:hanging="293"/>
        <w:rPr>
          <w:rFonts w:ascii="Symbol" w:eastAsia="Symbol" w:hAnsi="Symbol" w:cs="Symbol"/>
          <w:sz w:val="16"/>
          <w:szCs w:val="16"/>
        </w:rPr>
      </w:pPr>
      <w:r>
        <w:rPr>
          <w:rFonts w:eastAsia="Times New Roman"/>
          <w:sz w:val="24"/>
          <w:szCs w:val="24"/>
        </w:rPr>
        <w:t>развитие широких познавательных интересов, инициативы и любознательности, мотивов познания и творчества;</w:t>
      </w:r>
    </w:p>
    <w:p w:rsidR="00410EC0" w:rsidRDefault="00410EC0">
      <w:pPr>
        <w:spacing w:line="342" w:lineRule="exact"/>
        <w:rPr>
          <w:sz w:val="20"/>
          <w:szCs w:val="20"/>
        </w:rPr>
      </w:pPr>
    </w:p>
    <w:p w:rsidR="00410EC0" w:rsidRDefault="00072D47">
      <w:pPr>
        <w:ind w:right="-399"/>
        <w:jc w:val="center"/>
        <w:rPr>
          <w:sz w:val="20"/>
          <w:szCs w:val="20"/>
        </w:rPr>
      </w:pPr>
      <w:r>
        <w:rPr>
          <w:rFonts w:ascii="Calibri" w:eastAsia="Calibri" w:hAnsi="Calibri" w:cs="Calibri"/>
          <w:color w:val="00000A"/>
        </w:rPr>
        <w:t>20</w:t>
      </w:r>
    </w:p>
    <w:p w:rsidR="00410EC0" w:rsidRDefault="00410EC0">
      <w:pPr>
        <w:sectPr w:rsidR="00410EC0">
          <w:pgSz w:w="11900" w:h="16838"/>
          <w:pgMar w:top="1127" w:right="1106" w:bottom="188" w:left="1440" w:header="0" w:footer="0" w:gutter="0"/>
          <w:cols w:space="720" w:equalWidth="0">
            <w:col w:w="9360"/>
          </w:cols>
        </w:sectPr>
      </w:pPr>
    </w:p>
    <w:p w:rsidR="00410EC0" w:rsidRDefault="00072D47" w:rsidP="00D113DE">
      <w:pPr>
        <w:numPr>
          <w:ilvl w:val="1"/>
          <w:numId w:val="48"/>
        </w:numPr>
        <w:tabs>
          <w:tab w:val="left" w:pos="1122"/>
        </w:tabs>
        <w:spacing w:line="234" w:lineRule="auto"/>
        <w:ind w:left="980" w:hanging="293"/>
        <w:rPr>
          <w:rFonts w:ascii="Symbol" w:eastAsia="Symbol" w:hAnsi="Symbol" w:cs="Symbol"/>
          <w:sz w:val="16"/>
          <w:szCs w:val="16"/>
        </w:rPr>
      </w:pPr>
      <w:r>
        <w:rPr>
          <w:rFonts w:eastAsia="Times New Roman"/>
          <w:sz w:val="24"/>
          <w:szCs w:val="24"/>
        </w:rPr>
        <w:lastRenderedPageBreak/>
        <w:t>формирование умения учиться и способности к организации своей деятельности (планированию, контролю, оценке).</w:t>
      </w:r>
    </w:p>
    <w:p w:rsidR="00410EC0" w:rsidRDefault="00410EC0">
      <w:pPr>
        <w:spacing w:line="14" w:lineRule="exact"/>
        <w:rPr>
          <w:rFonts w:ascii="Symbol" w:eastAsia="Symbol" w:hAnsi="Symbol" w:cs="Symbol"/>
          <w:sz w:val="16"/>
          <w:szCs w:val="16"/>
        </w:rPr>
      </w:pPr>
    </w:p>
    <w:p w:rsidR="00410EC0" w:rsidRDefault="00072D47" w:rsidP="00D113DE">
      <w:pPr>
        <w:numPr>
          <w:ilvl w:val="0"/>
          <w:numId w:val="48"/>
        </w:numPr>
        <w:tabs>
          <w:tab w:val="left" w:pos="791"/>
        </w:tabs>
        <w:spacing w:line="236" w:lineRule="auto"/>
        <w:ind w:left="400" w:firstLine="4"/>
        <w:rPr>
          <w:rFonts w:eastAsia="Times New Roman"/>
          <w:sz w:val="24"/>
          <w:szCs w:val="24"/>
        </w:rPr>
      </w:pPr>
      <w:r>
        <w:rPr>
          <w:rFonts w:eastAsia="Times New Roman"/>
          <w:b/>
          <w:bCs/>
          <w:sz w:val="24"/>
          <w:szCs w:val="24"/>
        </w:rPr>
        <w:t xml:space="preserve">Развитие самостоятельности, инициативы и ответственности личности как условия её </w:t>
      </w:r>
      <w:proofErr w:type="spellStart"/>
      <w:r>
        <w:rPr>
          <w:rFonts w:eastAsia="Times New Roman"/>
          <w:b/>
          <w:bCs/>
          <w:sz w:val="24"/>
          <w:szCs w:val="24"/>
        </w:rPr>
        <w:t>самоактуализации</w:t>
      </w:r>
      <w:proofErr w:type="spellEnd"/>
      <w:r>
        <w:rPr>
          <w:rFonts w:eastAsia="Times New Roman"/>
          <w:b/>
          <w:bCs/>
          <w:sz w:val="24"/>
          <w:szCs w:val="24"/>
        </w:rPr>
        <w:t>:</w:t>
      </w:r>
    </w:p>
    <w:p w:rsidR="00410EC0" w:rsidRDefault="00410EC0">
      <w:pPr>
        <w:spacing w:line="9" w:lineRule="exact"/>
        <w:rPr>
          <w:rFonts w:eastAsia="Times New Roman"/>
          <w:sz w:val="24"/>
          <w:szCs w:val="24"/>
        </w:rPr>
      </w:pPr>
    </w:p>
    <w:p w:rsidR="00410EC0" w:rsidRDefault="00072D47" w:rsidP="00D113DE">
      <w:pPr>
        <w:numPr>
          <w:ilvl w:val="1"/>
          <w:numId w:val="48"/>
        </w:numPr>
        <w:tabs>
          <w:tab w:val="left" w:pos="1120"/>
        </w:tabs>
        <w:spacing w:line="236" w:lineRule="auto"/>
        <w:ind w:left="1120" w:hanging="433"/>
        <w:jc w:val="both"/>
        <w:rPr>
          <w:rFonts w:ascii="Symbol" w:eastAsia="Symbol" w:hAnsi="Symbol" w:cs="Symbol"/>
          <w:sz w:val="16"/>
          <w:szCs w:val="16"/>
        </w:rPr>
      </w:pPr>
      <w:r>
        <w:rPr>
          <w:rFonts w:eastAsia="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10EC0" w:rsidRDefault="00410EC0">
      <w:pPr>
        <w:spacing w:line="13" w:lineRule="exact"/>
        <w:rPr>
          <w:rFonts w:ascii="Symbol" w:eastAsia="Symbol" w:hAnsi="Symbol" w:cs="Symbol"/>
          <w:sz w:val="16"/>
          <w:szCs w:val="16"/>
        </w:rPr>
      </w:pPr>
    </w:p>
    <w:p w:rsidR="00410EC0" w:rsidRDefault="00072D47" w:rsidP="00D113DE">
      <w:pPr>
        <w:numPr>
          <w:ilvl w:val="1"/>
          <w:numId w:val="48"/>
        </w:numPr>
        <w:tabs>
          <w:tab w:val="left" w:pos="1120"/>
        </w:tabs>
        <w:spacing w:line="234" w:lineRule="auto"/>
        <w:ind w:left="1120" w:hanging="433"/>
        <w:rPr>
          <w:rFonts w:ascii="Symbol" w:eastAsia="Symbol" w:hAnsi="Symbol" w:cs="Symbol"/>
          <w:sz w:val="16"/>
          <w:szCs w:val="16"/>
        </w:rPr>
      </w:pPr>
      <w:r>
        <w:rPr>
          <w:rFonts w:eastAsia="Times New Roman"/>
          <w:sz w:val="24"/>
          <w:szCs w:val="24"/>
        </w:rPr>
        <w:t>развитие готовности к самостоятельным поступкам и действиям, принятию ответственности за их результаты;</w:t>
      </w:r>
    </w:p>
    <w:p w:rsidR="00410EC0" w:rsidRDefault="00410EC0">
      <w:pPr>
        <w:spacing w:line="13" w:lineRule="exact"/>
        <w:rPr>
          <w:rFonts w:ascii="Symbol" w:eastAsia="Symbol" w:hAnsi="Symbol" w:cs="Symbol"/>
          <w:sz w:val="16"/>
          <w:szCs w:val="16"/>
        </w:rPr>
      </w:pPr>
    </w:p>
    <w:p w:rsidR="00410EC0" w:rsidRDefault="00072D47" w:rsidP="00D113DE">
      <w:pPr>
        <w:numPr>
          <w:ilvl w:val="1"/>
          <w:numId w:val="48"/>
        </w:numPr>
        <w:tabs>
          <w:tab w:val="left" w:pos="1120"/>
        </w:tabs>
        <w:spacing w:line="234" w:lineRule="auto"/>
        <w:ind w:left="1120" w:hanging="433"/>
        <w:rPr>
          <w:rFonts w:ascii="Symbol" w:eastAsia="Symbol" w:hAnsi="Symbol" w:cs="Symbol"/>
          <w:sz w:val="16"/>
          <w:szCs w:val="16"/>
        </w:rPr>
      </w:pPr>
      <w:r>
        <w:rPr>
          <w:rFonts w:eastAsia="Times New Roman"/>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410EC0" w:rsidRDefault="00410EC0">
      <w:pPr>
        <w:spacing w:line="13" w:lineRule="exact"/>
        <w:rPr>
          <w:rFonts w:ascii="Symbol" w:eastAsia="Symbol" w:hAnsi="Symbol" w:cs="Symbol"/>
          <w:sz w:val="16"/>
          <w:szCs w:val="16"/>
        </w:rPr>
      </w:pPr>
    </w:p>
    <w:p w:rsidR="00410EC0" w:rsidRDefault="00072D47" w:rsidP="00D113DE">
      <w:pPr>
        <w:numPr>
          <w:ilvl w:val="1"/>
          <w:numId w:val="48"/>
        </w:numPr>
        <w:tabs>
          <w:tab w:val="left" w:pos="1120"/>
        </w:tabs>
        <w:spacing w:line="236" w:lineRule="auto"/>
        <w:ind w:left="1120" w:hanging="433"/>
        <w:jc w:val="both"/>
        <w:rPr>
          <w:rFonts w:ascii="Symbol" w:eastAsia="Symbol" w:hAnsi="Symbol" w:cs="Symbol"/>
          <w:sz w:val="16"/>
          <w:szCs w:val="16"/>
        </w:rPr>
      </w:pPr>
      <w:r>
        <w:rPr>
          <w:rFonts w:eastAsia="Times New Roman"/>
          <w:sz w:val="24"/>
          <w:szCs w:val="24"/>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410EC0" w:rsidRDefault="00410EC0">
      <w:pPr>
        <w:spacing w:line="14" w:lineRule="exact"/>
        <w:rPr>
          <w:sz w:val="20"/>
          <w:szCs w:val="20"/>
        </w:rPr>
      </w:pPr>
    </w:p>
    <w:p w:rsidR="00410EC0" w:rsidRDefault="00072D47">
      <w:pPr>
        <w:spacing w:line="239" w:lineRule="auto"/>
        <w:ind w:left="400" w:firstLine="540"/>
        <w:jc w:val="both"/>
        <w:rPr>
          <w:sz w:val="20"/>
          <w:szCs w:val="20"/>
        </w:rPr>
      </w:pPr>
      <w:proofErr w:type="gramStart"/>
      <w:r>
        <w:rPr>
          <w:rFonts w:eastAsia="Times New Roman"/>
          <w:sz w:val="24"/>
          <w:szCs w:val="24"/>
        </w:rPr>
        <w:t>Программа формирования универсальных учебных действий направлена на обеспечение системно - деятельностного подхода, положенного в основу Стандарта,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Pr>
          <w:rFonts w:eastAsia="Times New Roman"/>
          <w:sz w:val="24"/>
          <w:szCs w:val="24"/>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w:t>
      </w:r>
    </w:p>
    <w:p w:rsidR="00410EC0" w:rsidRDefault="00410EC0">
      <w:pPr>
        <w:spacing w:line="14" w:lineRule="exact"/>
        <w:rPr>
          <w:sz w:val="20"/>
          <w:szCs w:val="20"/>
        </w:rPr>
      </w:pPr>
    </w:p>
    <w:p w:rsidR="00410EC0" w:rsidRDefault="00072D47">
      <w:pPr>
        <w:spacing w:line="234" w:lineRule="auto"/>
        <w:ind w:left="400"/>
        <w:jc w:val="both"/>
        <w:rPr>
          <w:sz w:val="20"/>
          <w:szCs w:val="20"/>
        </w:rPr>
      </w:pPr>
      <w:r>
        <w:rPr>
          <w:rFonts w:eastAsia="Times New Roman"/>
          <w:sz w:val="24"/>
          <w:szCs w:val="24"/>
        </w:rPr>
        <w:t>самих учащихся. Качество усвоения знаний определяется многообразием и характером видов универсальных действий.</w:t>
      </w:r>
    </w:p>
    <w:p w:rsidR="00410EC0" w:rsidRDefault="00410EC0">
      <w:pPr>
        <w:spacing w:line="295" w:lineRule="exact"/>
        <w:rPr>
          <w:sz w:val="20"/>
          <w:szCs w:val="20"/>
        </w:rPr>
      </w:pPr>
    </w:p>
    <w:p w:rsidR="00410EC0" w:rsidRDefault="00072D47">
      <w:pPr>
        <w:spacing w:line="234" w:lineRule="auto"/>
        <w:ind w:left="400"/>
        <w:jc w:val="both"/>
        <w:rPr>
          <w:sz w:val="20"/>
          <w:szCs w:val="20"/>
        </w:rPr>
      </w:pPr>
      <w:r>
        <w:rPr>
          <w:rFonts w:eastAsia="Times New Roman"/>
          <w:b/>
          <w:bCs/>
          <w:sz w:val="24"/>
          <w:szCs w:val="24"/>
        </w:rPr>
        <w:t>Характеристика универсальных учебных действий на уровне начального общего образования</w:t>
      </w:r>
    </w:p>
    <w:p w:rsidR="00410EC0" w:rsidRDefault="00410EC0">
      <w:pPr>
        <w:spacing w:line="285" w:lineRule="exact"/>
        <w:rPr>
          <w:sz w:val="20"/>
          <w:szCs w:val="20"/>
        </w:rPr>
      </w:pPr>
    </w:p>
    <w:p w:rsidR="00410EC0" w:rsidRDefault="00072D47">
      <w:pPr>
        <w:spacing w:line="238" w:lineRule="auto"/>
        <w:ind w:left="400" w:firstLine="826"/>
        <w:jc w:val="both"/>
        <w:rPr>
          <w:sz w:val="20"/>
          <w:szCs w:val="20"/>
        </w:rPr>
      </w:pPr>
      <w:r>
        <w:rPr>
          <w:rFonts w:eastAsia="Times New Roman"/>
          <w:sz w:val="24"/>
          <w:szCs w:val="24"/>
        </w:rPr>
        <w:t xml:space="preserve">УУД - это учебные действия, которые обеспечивают способность субъекта к саморазвитию и самосовершенствованию, путём сознательного и активного присвоения нового социального опыта в процессе обучения.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w:t>
      </w:r>
      <w:proofErr w:type="gramStart"/>
      <w:r>
        <w:rPr>
          <w:rFonts w:eastAsia="Times New Roman"/>
          <w:sz w:val="24"/>
          <w:szCs w:val="24"/>
        </w:rPr>
        <w:t>обучающимися</w:t>
      </w:r>
      <w:proofErr w:type="gramEnd"/>
      <w:r>
        <w:rPr>
          <w:rFonts w:eastAsia="Times New Roman"/>
          <w:sz w:val="24"/>
          <w:szCs w:val="24"/>
        </w:rPr>
        <w:t xml:space="preserve"> ее целевой направленности, ценностно-смысловых и </w:t>
      </w:r>
      <w:proofErr w:type="spellStart"/>
      <w:r>
        <w:rPr>
          <w:rFonts w:eastAsia="Times New Roman"/>
          <w:sz w:val="24"/>
          <w:szCs w:val="24"/>
        </w:rPr>
        <w:t>операциональных</w:t>
      </w:r>
      <w:proofErr w:type="spellEnd"/>
      <w:r>
        <w:rPr>
          <w:rFonts w:eastAsia="Times New Roman"/>
          <w:sz w:val="24"/>
          <w:szCs w:val="24"/>
        </w:rPr>
        <w:t xml:space="preserve"> характеристик. Таким образом, достижение «умения учиться» предполагает полноценное освоение всех компонентов учебной деятельности, которые включают:</w:t>
      </w:r>
    </w:p>
    <w:p w:rsidR="00410EC0" w:rsidRDefault="00410EC0">
      <w:pPr>
        <w:spacing w:line="11" w:lineRule="exact"/>
        <w:rPr>
          <w:sz w:val="20"/>
          <w:szCs w:val="20"/>
        </w:rPr>
      </w:pPr>
    </w:p>
    <w:p w:rsidR="00410EC0" w:rsidRDefault="00072D47" w:rsidP="00D113DE">
      <w:pPr>
        <w:numPr>
          <w:ilvl w:val="1"/>
          <w:numId w:val="49"/>
        </w:numPr>
        <w:tabs>
          <w:tab w:val="left" w:pos="1000"/>
        </w:tabs>
        <w:ind w:left="1000" w:hanging="131"/>
        <w:rPr>
          <w:rFonts w:eastAsia="Times New Roman"/>
          <w:sz w:val="24"/>
          <w:szCs w:val="24"/>
        </w:rPr>
      </w:pPr>
      <w:r>
        <w:rPr>
          <w:rFonts w:eastAsia="Times New Roman"/>
          <w:sz w:val="24"/>
          <w:szCs w:val="24"/>
        </w:rPr>
        <w:t>познавательные и учебные мотивы;</w:t>
      </w:r>
    </w:p>
    <w:p w:rsidR="00410EC0" w:rsidRDefault="00072D47" w:rsidP="00D113DE">
      <w:pPr>
        <w:numPr>
          <w:ilvl w:val="1"/>
          <w:numId w:val="49"/>
        </w:numPr>
        <w:tabs>
          <w:tab w:val="left" w:pos="1020"/>
        </w:tabs>
        <w:ind w:left="1020" w:hanging="151"/>
        <w:rPr>
          <w:rFonts w:eastAsia="Times New Roman"/>
          <w:sz w:val="24"/>
          <w:szCs w:val="24"/>
        </w:rPr>
      </w:pPr>
      <w:r>
        <w:rPr>
          <w:rFonts w:eastAsia="Times New Roman"/>
          <w:sz w:val="24"/>
          <w:szCs w:val="24"/>
        </w:rPr>
        <w:t>учебную цель;</w:t>
      </w:r>
    </w:p>
    <w:p w:rsidR="00410EC0" w:rsidRDefault="00072D47" w:rsidP="00D113DE">
      <w:pPr>
        <w:numPr>
          <w:ilvl w:val="1"/>
          <w:numId w:val="49"/>
        </w:numPr>
        <w:tabs>
          <w:tab w:val="left" w:pos="1020"/>
        </w:tabs>
        <w:ind w:left="1020" w:hanging="151"/>
        <w:rPr>
          <w:rFonts w:eastAsia="Times New Roman"/>
          <w:sz w:val="24"/>
          <w:szCs w:val="24"/>
        </w:rPr>
      </w:pPr>
      <w:r>
        <w:rPr>
          <w:rFonts w:eastAsia="Times New Roman"/>
          <w:sz w:val="24"/>
          <w:szCs w:val="24"/>
        </w:rPr>
        <w:t>учебную задачу;</w:t>
      </w:r>
    </w:p>
    <w:p w:rsidR="00410EC0" w:rsidRDefault="00410EC0">
      <w:pPr>
        <w:spacing w:line="12" w:lineRule="exact"/>
        <w:rPr>
          <w:rFonts w:eastAsia="Times New Roman"/>
          <w:sz w:val="24"/>
          <w:szCs w:val="24"/>
        </w:rPr>
      </w:pPr>
    </w:p>
    <w:p w:rsidR="00410EC0" w:rsidRDefault="00072D47" w:rsidP="003135FA">
      <w:pPr>
        <w:numPr>
          <w:ilvl w:val="1"/>
          <w:numId w:val="49"/>
        </w:numPr>
        <w:tabs>
          <w:tab w:val="left" w:pos="993"/>
        </w:tabs>
        <w:spacing w:line="237" w:lineRule="auto"/>
        <w:ind w:left="400" w:firstLine="469"/>
        <w:jc w:val="both"/>
        <w:rPr>
          <w:rFonts w:eastAsia="Times New Roman"/>
          <w:sz w:val="24"/>
          <w:szCs w:val="24"/>
        </w:rPr>
      </w:pPr>
      <w:r>
        <w:rPr>
          <w:rFonts w:eastAsia="Times New Roman"/>
          <w:sz w:val="24"/>
          <w:szCs w:val="24"/>
        </w:rPr>
        <w:t xml:space="preserve">учебные действия и операции (ориентировка, преобразование материала, контроль и оценка). «Умение учиться» выступает существенным фактором повышения эффективности освоения </w:t>
      </w:r>
      <w:proofErr w:type="gramStart"/>
      <w:r>
        <w:rPr>
          <w:rFonts w:eastAsia="Times New Roman"/>
          <w:sz w:val="24"/>
          <w:szCs w:val="24"/>
        </w:rPr>
        <w:t>обучающимися</w:t>
      </w:r>
      <w:proofErr w:type="gramEnd"/>
      <w:r>
        <w:rPr>
          <w:rFonts w:eastAsia="Times New Roman"/>
          <w:sz w:val="24"/>
          <w:szCs w:val="24"/>
        </w:rPr>
        <w:t xml:space="preserve"> предметных знаний, умений и формирования компетенций, образа мира и ценностно-смысловых оснований личностного морального выбора.</w:t>
      </w:r>
    </w:p>
    <w:p w:rsidR="00410EC0" w:rsidRDefault="00410EC0">
      <w:pPr>
        <w:spacing w:line="9" w:lineRule="exact"/>
        <w:rPr>
          <w:rFonts w:eastAsia="Times New Roman"/>
          <w:sz w:val="24"/>
          <w:szCs w:val="24"/>
        </w:rPr>
      </w:pPr>
    </w:p>
    <w:p w:rsidR="00410EC0" w:rsidRDefault="00072D47">
      <w:pPr>
        <w:ind w:left="400"/>
        <w:rPr>
          <w:rFonts w:eastAsia="Times New Roman"/>
          <w:sz w:val="24"/>
          <w:szCs w:val="24"/>
        </w:rPr>
      </w:pPr>
      <w:r>
        <w:rPr>
          <w:rFonts w:eastAsia="Times New Roman"/>
          <w:b/>
          <w:bCs/>
          <w:sz w:val="24"/>
          <w:szCs w:val="24"/>
        </w:rPr>
        <w:t>Функции универсальных учебных действий:</w:t>
      </w:r>
    </w:p>
    <w:p w:rsidR="00410EC0" w:rsidRDefault="00410EC0">
      <w:pPr>
        <w:spacing w:line="7" w:lineRule="exact"/>
        <w:rPr>
          <w:rFonts w:eastAsia="Times New Roman"/>
          <w:sz w:val="24"/>
          <w:szCs w:val="24"/>
        </w:rPr>
      </w:pPr>
    </w:p>
    <w:p w:rsidR="00410EC0" w:rsidRDefault="00072D47" w:rsidP="00D113DE">
      <w:pPr>
        <w:numPr>
          <w:ilvl w:val="0"/>
          <w:numId w:val="49"/>
        </w:numPr>
        <w:tabs>
          <w:tab w:val="left" w:pos="544"/>
        </w:tabs>
        <w:spacing w:line="234" w:lineRule="auto"/>
        <w:ind w:left="400" w:firstLine="4"/>
        <w:jc w:val="both"/>
        <w:rPr>
          <w:rFonts w:eastAsia="Times New Roman"/>
          <w:sz w:val="24"/>
          <w:szCs w:val="24"/>
        </w:rPr>
      </w:pPr>
      <w:r>
        <w:rPr>
          <w:rFonts w:eastAsia="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w:t>
      </w:r>
    </w:p>
    <w:p w:rsidR="00410EC0" w:rsidRDefault="00410EC0">
      <w:pPr>
        <w:spacing w:line="342" w:lineRule="exact"/>
        <w:rPr>
          <w:sz w:val="20"/>
          <w:szCs w:val="20"/>
        </w:rPr>
      </w:pPr>
    </w:p>
    <w:p w:rsidR="00410EC0" w:rsidRDefault="00072D47">
      <w:pPr>
        <w:ind w:right="-399"/>
        <w:jc w:val="center"/>
        <w:rPr>
          <w:sz w:val="20"/>
          <w:szCs w:val="20"/>
        </w:rPr>
      </w:pPr>
      <w:r>
        <w:rPr>
          <w:rFonts w:ascii="Calibri" w:eastAsia="Calibri" w:hAnsi="Calibri" w:cs="Calibri"/>
          <w:color w:val="00000A"/>
        </w:rPr>
        <w:t>21</w:t>
      </w:r>
    </w:p>
    <w:p w:rsidR="00410EC0" w:rsidRDefault="00410EC0">
      <w:pPr>
        <w:sectPr w:rsidR="00410EC0">
          <w:pgSz w:w="11900" w:h="16838"/>
          <w:pgMar w:top="1135" w:right="1106" w:bottom="188" w:left="1440" w:header="0" w:footer="0" w:gutter="0"/>
          <w:cols w:space="720" w:equalWidth="0">
            <w:col w:w="9360"/>
          </w:cols>
        </w:sectPr>
      </w:pPr>
    </w:p>
    <w:p w:rsidR="00410EC0" w:rsidRDefault="00072D47">
      <w:pPr>
        <w:spacing w:line="234" w:lineRule="auto"/>
        <w:ind w:left="400"/>
        <w:rPr>
          <w:sz w:val="20"/>
          <w:szCs w:val="20"/>
        </w:rPr>
      </w:pPr>
      <w:r>
        <w:rPr>
          <w:rFonts w:eastAsia="Times New Roman"/>
          <w:sz w:val="24"/>
          <w:szCs w:val="24"/>
        </w:rPr>
        <w:lastRenderedPageBreak/>
        <w:t>средства и способы их достижения, контролировать и оценивать процесс и результаты деятельности;</w:t>
      </w:r>
    </w:p>
    <w:p w:rsidR="00410EC0" w:rsidRDefault="00410EC0">
      <w:pPr>
        <w:spacing w:line="14" w:lineRule="exact"/>
        <w:rPr>
          <w:sz w:val="20"/>
          <w:szCs w:val="20"/>
        </w:rPr>
      </w:pPr>
    </w:p>
    <w:p w:rsidR="00410EC0" w:rsidRDefault="00072D47" w:rsidP="00D113DE">
      <w:pPr>
        <w:numPr>
          <w:ilvl w:val="0"/>
          <w:numId w:val="50"/>
        </w:numPr>
        <w:tabs>
          <w:tab w:val="left" w:pos="544"/>
        </w:tabs>
        <w:spacing w:line="237" w:lineRule="auto"/>
        <w:ind w:left="400" w:firstLine="4"/>
        <w:jc w:val="both"/>
        <w:rPr>
          <w:rFonts w:eastAsia="Times New Roman"/>
          <w:sz w:val="24"/>
          <w:szCs w:val="24"/>
        </w:rPr>
      </w:pPr>
      <w:r>
        <w:rPr>
          <w:rFonts w:eastAsia="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10EC0" w:rsidRDefault="00410EC0">
      <w:pPr>
        <w:spacing w:line="13" w:lineRule="exact"/>
        <w:rPr>
          <w:rFonts w:eastAsia="Times New Roman"/>
          <w:sz w:val="24"/>
          <w:szCs w:val="24"/>
        </w:rPr>
      </w:pPr>
    </w:p>
    <w:p w:rsidR="00410EC0" w:rsidRDefault="00072D47">
      <w:pPr>
        <w:spacing w:line="234" w:lineRule="auto"/>
        <w:ind w:left="400"/>
        <w:rPr>
          <w:rFonts w:eastAsia="Times New Roman"/>
          <w:sz w:val="24"/>
          <w:szCs w:val="24"/>
        </w:rPr>
      </w:pPr>
      <w:r>
        <w:rPr>
          <w:rFonts w:eastAsia="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410EC0" w:rsidRDefault="00410EC0">
      <w:pPr>
        <w:spacing w:line="282" w:lineRule="exact"/>
        <w:rPr>
          <w:sz w:val="20"/>
          <w:szCs w:val="20"/>
        </w:rPr>
      </w:pPr>
    </w:p>
    <w:p w:rsidR="00410EC0" w:rsidRDefault="00072D47">
      <w:pPr>
        <w:ind w:left="400"/>
        <w:rPr>
          <w:sz w:val="20"/>
          <w:szCs w:val="20"/>
        </w:rPr>
      </w:pPr>
      <w:r>
        <w:rPr>
          <w:rFonts w:eastAsia="Times New Roman"/>
          <w:b/>
          <w:bCs/>
          <w:sz w:val="24"/>
          <w:szCs w:val="24"/>
        </w:rPr>
        <w:t>Виды УУД</w:t>
      </w:r>
    </w:p>
    <w:p w:rsidR="00410EC0" w:rsidRDefault="00410EC0">
      <w:pPr>
        <w:spacing w:line="7" w:lineRule="exact"/>
        <w:rPr>
          <w:sz w:val="20"/>
          <w:szCs w:val="20"/>
        </w:rPr>
      </w:pPr>
    </w:p>
    <w:p w:rsidR="00410EC0" w:rsidRDefault="00072D47">
      <w:pPr>
        <w:spacing w:line="237" w:lineRule="auto"/>
        <w:ind w:left="400"/>
        <w:jc w:val="both"/>
        <w:rPr>
          <w:sz w:val="20"/>
          <w:szCs w:val="20"/>
        </w:rPr>
      </w:pPr>
      <w:r>
        <w:rPr>
          <w:rFonts w:eastAsia="Times New Roman"/>
          <w:b/>
          <w:bCs/>
          <w:sz w:val="24"/>
          <w:szCs w:val="24"/>
        </w:rPr>
        <w:t xml:space="preserve">Личностные универсальные учебные действия </w:t>
      </w:r>
      <w:r>
        <w:rPr>
          <w:rFonts w:eastAsia="Times New Roman"/>
          <w:sz w:val="24"/>
          <w:szCs w:val="24"/>
        </w:rPr>
        <w:t>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410EC0" w:rsidRDefault="00410EC0">
      <w:pPr>
        <w:spacing w:line="5" w:lineRule="exact"/>
        <w:rPr>
          <w:sz w:val="20"/>
          <w:szCs w:val="20"/>
        </w:rPr>
      </w:pPr>
    </w:p>
    <w:p w:rsidR="00410EC0" w:rsidRDefault="00072D47">
      <w:pPr>
        <w:ind w:left="400"/>
        <w:rPr>
          <w:sz w:val="20"/>
          <w:szCs w:val="20"/>
        </w:rPr>
      </w:pPr>
      <w:r>
        <w:rPr>
          <w:rFonts w:eastAsia="Times New Roman"/>
          <w:sz w:val="24"/>
          <w:szCs w:val="24"/>
        </w:rPr>
        <w:t>Виды личностных действий:</w:t>
      </w:r>
    </w:p>
    <w:p w:rsidR="00410EC0" w:rsidRDefault="00410EC0">
      <w:pPr>
        <w:spacing w:line="1" w:lineRule="exact"/>
        <w:rPr>
          <w:sz w:val="20"/>
          <w:szCs w:val="20"/>
        </w:rPr>
      </w:pPr>
    </w:p>
    <w:p w:rsidR="00410EC0" w:rsidRDefault="00072D47" w:rsidP="00D113DE">
      <w:pPr>
        <w:numPr>
          <w:ilvl w:val="0"/>
          <w:numId w:val="51"/>
        </w:numPr>
        <w:tabs>
          <w:tab w:val="left" w:pos="600"/>
        </w:tabs>
        <w:ind w:left="600" w:hanging="196"/>
        <w:rPr>
          <w:rFonts w:eastAsia="Times New Roman"/>
          <w:sz w:val="24"/>
          <w:szCs w:val="24"/>
        </w:rPr>
      </w:pPr>
      <w:r>
        <w:rPr>
          <w:rFonts w:eastAsia="Times New Roman"/>
          <w:sz w:val="24"/>
          <w:szCs w:val="24"/>
        </w:rPr>
        <w:t>личностное, профессиональное, жизненное самоопределение;</w:t>
      </w:r>
    </w:p>
    <w:p w:rsidR="00410EC0" w:rsidRDefault="00410EC0">
      <w:pPr>
        <w:spacing w:line="12" w:lineRule="exact"/>
        <w:rPr>
          <w:rFonts w:eastAsia="Times New Roman"/>
          <w:sz w:val="24"/>
          <w:szCs w:val="24"/>
        </w:rPr>
      </w:pPr>
    </w:p>
    <w:p w:rsidR="00410EC0" w:rsidRDefault="00072D47" w:rsidP="00D113DE">
      <w:pPr>
        <w:numPr>
          <w:ilvl w:val="0"/>
          <w:numId w:val="51"/>
        </w:numPr>
        <w:tabs>
          <w:tab w:val="left" w:pos="575"/>
        </w:tabs>
        <w:spacing w:line="234" w:lineRule="auto"/>
        <w:ind w:left="400" w:firstLine="4"/>
        <w:rPr>
          <w:rFonts w:eastAsia="Times New Roman"/>
          <w:sz w:val="24"/>
          <w:szCs w:val="24"/>
        </w:rPr>
      </w:pPr>
      <w:proofErr w:type="spellStart"/>
      <w:r>
        <w:rPr>
          <w:rFonts w:eastAsia="Times New Roman"/>
          <w:sz w:val="24"/>
          <w:szCs w:val="24"/>
        </w:rPr>
        <w:t>смыслообразование</w:t>
      </w:r>
      <w:proofErr w:type="spellEnd"/>
      <w:r>
        <w:rPr>
          <w:rFonts w:eastAsia="Times New Roman"/>
          <w:sz w:val="24"/>
          <w:szCs w:val="24"/>
        </w:rPr>
        <w:t xml:space="preserve">, т.е. установление </w:t>
      </w:r>
      <w:proofErr w:type="gramStart"/>
      <w:r>
        <w:rPr>
          <w:rFonts w:eastAsia="Times New Roman"/>
          <w:sz w:val="24"/>
          <w:szCs w:val="24"/>
        </w:rPr>
        <w:t>обучающимися</w:t>
      </w:r>
      <w:proofErr w:type="gramEnd"/>
      <w:r>
        <w:rPr>
          <w:rFonts w:eastAsia="Times New Roman"/>
          <w:sz w:val="24"/>
          <w:szCs w:val="24"/>
        </w:rPr>
        <w:t xml:space="preserve"> связи между целью учебной деятельности и её мотивом;</w:t>
      </w:r>
    </w:p>
    <w:p w:rsidR="00410EC0" w:rsidRDefault="00410EC0">
      <w:pPr>
        <w:spacing w:line="13" w:lineRule="exact"/>
        <w:rPr>
          <w:rFonts w:eastAsia="Times New Roman"/>
          <w:sz w:val="24"/>
          <w:szCs w:val="24"/>
        </w:rPr>
      </w:pPr>
    </w:p>
    <w:p w:rsidR="00410EC0" w:rsidRDefault="00072D47" w:rsidP="00D113DE">
      <w:pPr>
        <w:numPr>
          <w:ilvl w:val="0"/>
          <w:numId w:val="51"/>
        </w:numPr>
        <w:tabs>
          <w:tab w:val="left" w:pos="666"/>
        </w:tabs>
        <w:spacing w:line="236" w:lineRule="auto"/>
        <w:ind w:left="400" w:firstLine="4"/>
        <w:jc w:val="both"/>
        <w:rPr>
          <w:rFonts w:eastAsia="Times New Roman"/>
          <w:sz w:val="24"/>
          <w:szCs w:val="24"/>
        </w:rPr>
      </w:pPr>
      <w:r>
        <w:rPr>
          <w:rFonts w:eastAsia="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10EC0" w:rsidRDefault="00410EC0">
      <w:pPr>
        <w:spacing w:line="278" w:lineRule="exact"/>
        <w:rPr>
          <w:sz w:val="20"/>
          <w:szCs w:val="20"/>
        </w:rPr>
      </w:pPr>
    </w:p>
    <w:p w:rsidR="00410EC0" w:rsidRDefault="00072D47">
      <w:pPr>
        <w:tabs>
          <w:tab w:val="left" w:pos="2160"/>
          <w:tab w:val="left" w:pos="4040"/>
          <w:tab w:val="left" w:pos="5160"/>
          <w:tab w:val="left" w:pos="6360"/>
          <w:tab w:val="left" w:pos="8000"/>
        </w:tabs>
        <w:ind w:left="400"/>
        <w:rPr>
          <w:sz w:val="20"/>
          <w:szCs w:val="20"/>
        </w:rPr>
      </w:pPr>
      <w:r>
        <w:rPr>
          <w:rFonts w:eastAsia="Times New Roman"/>
          <w:b/>
          <w:bCs/>
          <w:sz w:val="24"/>
          <w:szCs w:val="24"/>
        </w:rPr>
        <w:t>Регулятивные</w:t>
      </w:r>
      <w:r>
        <w:rPr>
          <w:rFonts w:eastAsia="Times New Roman"/>
          <w:b/>
          <w:bCs/>
          <w:sz w:val="24"/>
          <w:szCs w:val="24"/>
        </w:rPr>
        <w:tab/>
        <w:t>универсальные</w:t>
      </w:r>
      <w:r>
        <w:rPr>
          <w:rFonts w:eastAsia="Times New Roman"/>
          <w:b/>
          <w:bCs/>
          <w:sz w:val="24"/>
          <w:szCs w:val="24"/>
        </w:rPr>
        <w:tab/>
        <w:t>учебные</w:t>
      </w:r>
      <w:r>
        <w:rPr>
          <w:rFonts w:eastAsia="Times New Roman"/>
          <w:b/>
          <w:bCs/>
          <w:sz w:val="24"/>
          <w:szCs w:val="24"/>
        </w:rPr>
        <w:tab/>
        <w:t>действия</w:t>
      </w:r>
      <w:r>
        <w:rPr>
          <w:sz w:val="20"/>
          <w:szCs w:val="20"/>
        </w:rPr>
        <w:tab/>
      </w:r>
      <w:r>
        <w:rPr>
          <w:rFonts w:eastAsia="Times New Roman"/>
          <w:sz w:val="24"/>
          <w:szCs w:val="24"/>
        </w:rPr>
        <w:t>обеспечивают</w:t>
      </w:r>
      <w:r>
        <w:rPr>
          <w:rFonts w:eastAsia="Times New Roman"/>
          <w:sz w:val="24"/>
          <w:szCs w:val="24"/>
        </w:rPr>
        <w:tab/>
        <w:t>организацию</w:t>
      </w:r>
    </w:p>
    <w:p w:rsidR="00410EC0" w:rsidRDefault="00072D47">
      <w:pPr>
        <w:ind w:left="400"/>
        <w:rPr>
          <w:sz w:val="20"/>
          <w:szCs w:val="20"/>
        </w:rPr>
      </w:pPr>
      <w:r>
        <w:rPr>
          <w:rFonts w:eastAsia="Times New Roman"/>
          <w:sz w:val="24"/>
          <w:szCs w:val="24"/>
        </w:rPr>
        <w:t>учащимся своей учебной деятельности.</w:t>
      </w:r>
    </w:p>
    <w:p w:rsidR="00410EC0" w:rsidRDefault="00072D47">
      <w:pPr>
        <w:ind w:left="460"/>
        <w:rPr>
          <w:sz w:val="20"/>
          <w:szCs w:val="20"/>
        </w:rPr>
      </w:pPr>
      <w:r>
        <w:rPr>
          <w:rFonts w:eastAsia="Times New Roman"/>
          <w:sz w:val="24"/>
          <w:szCs w:val="24"/>
        </w:rPr>
        <w:t>К ним относятся:</w:t>
      </w:r>
    </w:p>
    <w:p w:rsidR="00410EC0" w:rsidRDefault="00410EC0">
      <w:pPr>
        <w:spacing w:line="12" w:lineRule="exact"/>
        <w:rPr>
          <w:sz w:val="20"/>
          <w:szCs w:val="20"/>
        </w:rPr>
      </w:pPr>
    </w:p>
    <w:p w:rsidR="00410EC0" w:rsidRDefault="00072D47" w:rsidP="00D113DE">
      <w:pPr>
        <w:numPr>
          <w:ilvl w:val="1"/>
          <w:numId w:val="52"/>
        </w:numPr>
        <w:tabs>
          <w:tab w:val="left" w:pos="618"/>
        </w:tabs>
        <w:spacing w:line="234" w:lineRule="auto"/>
        <w:ind w:left="400" w:firstLine="64"/>
        <w:rPr>
          <w:rFonts w:eastAsia="Times New Roman"/>
          <w:sz w:val="24"/>
          <w:szCs w:val="24"/>
        </w:rPr>
      </w:pPr>
      <w:r>
        <w:rPr>
          <w:rFonts w:eastAsia="Times New Roman"/>
          <w:sz w:val="24"/>
          <w:szCs w:val="24"/>
        </w:rPr>
        <w:t>целеполагание как постановка учебной задачи на основе соотнесения того, что уже известно и усвоено учащимся, и того, что ещё неизвестно;</w:t>
      </w:r>
    </w:p>
    <w:p w:rsidR="00410EC0" w:rsidRDefault="00410EC0">
      <w:pPr>
        <w:spacing w:line="13" w:lineRule="exact"/>
        <w:rPr>
          <w:rFonts w:eastAsia="Times New Roman"/>
          <w:sz w:val="24"/>
          <w:szCs w:val="24"/>
        </w:rPr>
      </w:pPr>
    </w:p>
    <w:p w:rsidR="00410EC0" w:rsidRDefault="00072D47" w:rsidP="00D113DE">
      <w:pPr>
        <w:numPr>
          <w:ilvl w:val="0"/>
          <w:numId w:val="52"/>
        </w:numPr>
        <w:tabs>
          <w:tab w:val="left" w:pos="587"/>
        </w:tabs>
        <w:spacing w:line="234" w:lineRule="auto"/>
        <w:ind w:left="400" w:firstLine="4"/>
        <w:rPr>
          <w:rFonts w:eastAsia="Times New Roman"/>
          <w:sz w:val="24"/>
          <w:szCs w:val="24"/>
        </w:rPr>
      </w:pPr>
      <w:r>
        <w:rPr>
          <w:rFonts w:eastAsia="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10EC0" w:rsidRDefault="00410EC0">
      <w:pPr>
        <w:spacing w:line="14" w:lineRule="exact"/>
        <w:rPr>
          <w:rFonts w:eastAsia="Times New Roman"/>
          <w:sz w:val="24"/>
          <w:szCs w:val="24"/>
        </w:rPr>
      </w:pPr>
    </w:p>
    <w:p w:rsidR="00410EC0" w:rsidRDefault="00072D47" w:rsidP="00D113DE">
      <w:pPr>
        <w:numPr>
          <w:ilvl w:val="0"/>
          <w:numId w:val="52"/>
        </w:numPr>
        <w:tabs>
          <w:tab w:val="left" w:pos="578"/>
        </w:tabs>
        <w:spacing w:line="234" w:lineRule="auto"/>
        <w:ind w:left="400" w:firstLine="4"/>
        <w:rPr>
          <w:rFonts w:eastAsia="Times New Roman"/>
          <w:sz w:val="24"/>
          <w:szCs w:val="24"/>
        </w:rPr>
      </w:pPr>
      <w:r>
        <w:rPr>
          <w:rFonts w:eastAsia="Times New Roman"/>
          <w:sz w:val="24"/>
          <w:szCs w:val="24"/>
        </w:rPr>
        <w:t>прогнозирование – предвосхищение результата и уровня усвоения, его временных характеристик;</w:t>
      </w:r>
    </w:p>
    <w:p w:rsidR="00410EC0" w:rsidRDefault="00410EC0">
      <w:pPr>
        <w:spacing w:line="13" w:lineRule="exact"/>
        <w:rPr>
          <w:rFonts w:eastAsia="Times New Roman"/>
          <w:sz w:val="24"/>
          <w:szCs w:val="24"/>
        </w:rPr>
      </w:pPr>
    </w:p>
    <w:p w:rsidR="00410EC0" w:rsidRDefault="00072D47" w:rsidP="00D113DE">
      <w:pPr>
        <w:numPr>
          <w:ilvl w:val="1"/>
          <w:numId w:val="52"/>
        </w:numPr>
        <w:tabs>
          <w:tab w:val="left" w:pos="609"/>
        </w:tabs>
        <w:spacing w:line="234" w:lineRule="auto"/>
        <w:ind w:left="400" w:firstLine="64"/>
        <w:rPr>
          <w:rFonts w:eastAsia="Times New Roman"/>
          <w:sz w:val="24"/>
          <w:szCs w:val="24"/>
        </w:rPr>
      </w:pPr>
      <w:r>
        <w:rPr>
          <w:rFonts w:eastAsia="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410EC0" w:rsidRDefault="00410EC0">
      <w:pPr>
        <w:spacing w:line="13" w:lineRule="exact"/>
        <w:rPr>
          <w:rFonts w:eastAsia="Times New Roman"/>
          <w:sz w:val="24"/>
          <w:szCs w:val="24"/>
        </w:rPr>
      </w:pPr>
    </w:p>
    <w:p w:rsidR="00410EC0" w:rsidRDefault="00072D47" w:rsidP="00D113DE">
      <w:pPr>
        <w:numPr>
          <w:ilvl w:val="0"/>
          <w:numId w:val="52"/>
        </w:numPr>
        <w:tabs>
          <w:tab w:val="left" w:pos="582"/>
        </w:tabs>
        <w:spacing w:line="234" w:lineRule="auto"/>
        <w:ind w:left="400" w:firstLine="4"/>
        <w:rPr>
          <w:rFonts w:eastAsia="Times New Roman"/>
          <w:sz w:val="24"/>
          <w:szCs w:val="24"/>
        </w:rPr>
      </w:pPr>
      <w:r>
        <w:rPr>
          <w:rFonts w:eastAsia="Times New Roman"/>
          <w:sz w:val="24"/>
          <w:szCs w:val="24"/>
        </w:rPr>
        <w:t xml:space="preserve">коррекция – внесение и осознание необходимых </w:t>
      </w:r>
      <w:proofErr w:type="gramStart"/>
      <w:r>
        <w:rPr>
          <w:rFonts w:eastAsia="Times New Roman"/>
          <w:sz w:val="24"/>
          <w:szCs w:val="24"/>
        </w:rPr>
        <w:t>дополнений</w:t>
      </w:r>
      <w:proofErr w:type="gramEnd"/>
      <w:r>
        <w:rPr>
          <w:rFonts w:eastAsia="Times New Roman"/>
          <w:sz w:val="24"/>
          <w:szCs w:val="24"/>
        </w:rPr>
        <w:t xml:space="preserve"> и корректив в план, способ действия в случае расхождения эталона, реального действия и его продукта;</w:t>
      </w:r>
    </w:p>
    <w:p w:rsidR="00410EC0" w:rsidRDefault="00410EC0">
      <w:pPr>
        <w:spacing w:line="13" w:lineRule="exact"/>
        <w:rPr>
          <w:rFonts w:eastAsia="Times New Roman"/>
          <w:sz w:val="24"/>
          <w:szCs w:val="24"/>
        </w:rPr>
      </w:pPr>
    </w:p>
    <w:p w:rsidR="00410EC0" w:rsidRDefault="00072D47" w:rsidP="00D113DE">
      <w:pPr>
        <w:numPr>
          <w:ilvl w:val="0"/>
          <w:numId w:val="52"/>
        </w:numPr>
        <w:tabs>
          <w:tab w:val="left" w:pos="621"/>
        </w:tabs>
        <w:spacing w:line="234" w:lineRule="auto"/>
        <w:ind w:left="400" w:firstLine="4"/>
        <w:rPr>
          <w:rFonts w:eastAsia="Times New Roman"/>
          <w:sz w:val="24"/>
          <w:szCs w:val="24"/>
        </w:rPr>
      </w:pPr>
      <w:r>
        <w:rPr>
          <w:rFonts w:eastAsia="Times New Roman"/>
          <w:sz w:val="24"/>
          <w:szCs w:val="24"/>
        </w:rPr>
        <w:t>оценка – выделение и осознание учащимся того, что уже усвоено и что ещё подлежит усвоению, осознание качества и уровня усвоения;</w:t>
      </w:r>
    </w:p>
    <w:p w:rsidR="00410EC0" w:rsidRDefault="00410EC0">
      <w:pPr>
        <w:spacing w:line="13" w:lineRule="exact"/>
        <w:rPr>
          <w:rFonts w:eastAsia="Times New Roman"/>
          <w:sz w:val="24"/>
          <w:szCs w:val="24"/>
        </w:rPr>
      </w:pPr>
    </w:p>
    <w:p w:rsidR="00410EC0" w:rsidRDefault="00072D47" w:rsidP="00D113DE">
      <w:pPr>
        <w:numPr>
          <w:ilvl w:val="0"/>
          <w:numId w:val="52"/>
        </w:numPr>
        <w:tabs>
          <w:tab w:val="left" w:pos="544"/>
        </w:tabs>
        <w:spacing w:line="236" w:lineRule="auto"/>
        <w:ind w:left="400" w:firstLine="4"/>
        <w:jc w:val="both"/>
        <w:rPr>
          <w:rFonts w:eastAsia="Times New Roman"/>
          <w:sz w:val="24"/>
          <w:szCs w:val="24"/>
        </w:rPr>
      </w:pPr>
      <w:r>
        <w:rPr>
          <w:rFonts w:eastAsia="Times New Roman"/>
          <w:sz w:val="24"/>
          <w:szCs w:val="24"/>
        </w:rPr>
        <w:t xml:space="preserve">волевая </w:t>
      </w:r>
      <w:proofErr w:type="spellStart"/>
      <w:r>
        <w:rPr>
          <w:rFonts w:eastAsia="Times New Roman"/>
          <w:sz w:val="24"/>
          <w:szCs w:val="24"/>
        </w:rPr>
        <w:t>саморегуляция</w:t>
      </w:r>
      <w:proofErr w:type="spellEnd"/>
      <w:r>
        <w:rPr>
          <w:rFonts w:eastAsia="Times New Roman"/>
          <w:sz w:val="24"/>
          <w:szCs w:val="24"/>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410EC0" w:rsidRDefault="00410EC0">
      <w:pPr>
        <w:spacing w:line="1" w:lineRule="exact"/>
        <w:rPr>
          <w:rFonts w:eastAsia="Times New Roman"/>
          <w:sz w:val="24"/>
          <w:szCs w:val="24"/>
        </w:rPr>
      </w:pPr>
    </w:p>
    <w:p w:rsidR="00410EC0" w:rsidRDefault="00072D47">
      <w:pPr>
        <w:ind w:left="400"/>
        <w:rPr>
          <w:rFonts w:eastAsia="Times New Roman"/>
          <w:sz w:val="24"/>
          <w:szCs w:val="24"/>
        </w:rPr>
      </w:pPr>
      <w:r>
        <w:rPr>
          <w:rFonts w:eastAsia="Times New Roman"/>
          <w:b/>
          <w:bCs/>
          <w:sz w:val="24"/>
          <w:szCs w:val="24"/>
        </w:rPr>
        <w:t xml:space="preserve">Познавательные  универсальные  учебные  действия  </w:t>
      </w:r>
      <w:r>
        <w:rPr>
          <w:rFonts w:eastAsia="Times New Roman"/>
          <w:sz w:val="24"/>
          <w:szCs w:val="24"/>
        </w:rPr>
        <w:t xml:space="preserve">включают  </w:t>
      </w:r>
      <w:proofErr w:type="spellStart"/>
      <w:r>
        <w:rPr>
          <w:rFonts w:eastAsia="Times New Roman"/>
          <w:sz w:val="24"/>
          <w:szCs w:val="24"/>
        </w:rPr>
        <w:t>общеучебные</w:t>
      </w:r>
      <w:proofErr w:type="spellEnd"/>
      <w:r>
        <w:rPr>
          <w:rFonts w:eastAsia="Times New Roman"/>
          <w:sz w:val="24"/>
          <w:szCs w:val="24"/>
        </w:rPr>
        <w:t>,</w:t>
      </w:r>
    </w:p>
    <w:p w:rsidR="00410EC0" w:rsidRDefault="00072D47">
      <w:pPr>
        <w:ind w:left="400"/>
        <w:rPr>
          <w:rFonts w:eastAsia="Times New Roman"/>
          <w:sz w:val="24"/>
          <w:szCs w:val="24"/>
        </w:rPr>
      </w:pPr>
      <w:r>
        <w:rPr>
          <w:rFonts w:eastAsia="Times New Roman"/>
          <w:sz w:val="24"/>
          <w:szCs w:val="24"/>
        </w:rPr>
        <w:t>логические, действия постановки и решения проблем.</w:t>
      </w:r>
    </w:p>
    <w:p w:rsidR="00410EC0" w:rsidRDefault="00072D47">
      <w:pPr>
        <w:ind w:left="400"/>
        <w:rPr>
          <w:rFonts w:eastAsia="Times New Roman"/>
          <w:sz w:val="24"/>
          <w:szCs w:val="24"/>
        </w:rPr>
      </w:pPr>
      <w:r>
        <w:rPr>
          <w:rFonts w:eastAsia="Times New Roman"/>
          <w:sz w:val="24"/>
          <w:szCs w:val="24"/>
        </w:rPr>
        <w:t xml:space="preserve">1. </w:t>
      </w:r>
      <w:proofErr w:type="spellStart"/>
      <w:r>
        <w:rPr>
          <w:rFonts w:eastAsia="Times New Roman"/>
          <w:sz w:val="24"/>
          <w:szCs w:val="24"/>
          <w:u w:val="single"/>
        </w:rPr>
        <w:t>Общеучебные</w:t>
      </w:r>
      <w:proofErr w:type="spellEnd"/>
      <w:r>
        <w:rPr>
          <w:rFonts w:eastAsia="Times New Roman"/>
          <w:sz w:val="24"/>
          <w:szCs w:val="24"/>
          <w:u w:val="single"/>
        </w:rPr>
        <w:t xml:space="preserve">  универсальные действия:</w:t>
      </w:r>
    </w:p>
    <w:p w:rsidR="00410EC0" w:rsidRDefault="00072D47" w:rsidP="00D113DE">
      <w:pPr>
        <w:numPr>
          <w:ilvl w:val="0"/>
          <w:numId w:val="52"/>
        </w:numPr>
        <w:tabs>
          <w:tab w:val="left" w:pos="540"/>
        </w:tabs>
        <w:ind w:left="540" w:hanging="136"/>
        <w:rPr>
          <w:rFonts w:eastAsia="Times New Roman"/>
          <w:sz w:val="24"/>
          <w:szCs w:val="24"/>
        </w:rPr>
      </w:pPr>
      <w:r>
        <w:rPr>
          <w:rFonts w:eastAsia="Times New Roman"/>
          <w:sz w:val="24"/>
          <w:szCs w:val="24"/>
        </w:rPr>
        <w:t>самостоятельное выделение и формулирование познавательной цели;</w:t>
      </w:r>
    </w:p>
    <w:p w:rsidR="00410EC0" w:rsidRDefault="00410EC0">
      <w:pPr>
        <w:spacing w:line="12" w:lineRule="exact"/>
        <w:rPr>
          <w:rFonts w:eastAsia="Times New Roman"/>
          <w:sz w:val="24"/>
          <w:szCs w:val="24"/>
        </w:rPr>
      </w:pPr>
    </w:p>
    <w:p w:rsidR="00410EC0" w:rsidRDefault="00072D47" w:rsidP="00D113DE">
      <w:pPr>
        <w:numPr>
          <w:ilvl w:val="0"/>
          <w:numId w:val="52"/>
        </w:numPr>
        <w:tabs>
          <w:tab w:val="left" w:pos="801"/>
        </w:tabs>
        <w:spacing w:line="234" w:lineRule="auto"/>
        <w:ind w:left="400" w:firstLine="4"/>
        <w:rPr>
          <w:rFonts w:eastAsia="Times New Roman"/>
          <w:sz w:val="24"/>
          <w:szCs w:val="24"/>
        </w:rPr>
      </w:pPr>
      <w:r>
        <w:rPr>
          <w:rFonts w:eastAsia="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410EC0" w:rsidRDefault="00410EC0">
      <w:pPr>
        <w:spacing w:line="13" w:lineRule="exact"/>
        <w:rPr>
          <w:rFonts w:eastAsia="Times New Roman"/>
          <w:sz w:val="24"/>
          <w:szCs w:val="24"/>
        </w:rPr>
      </w:pPr>
    </w:p>
    <w:p w:rsidR="00410EC0" w:rsidRDefault="00072D47" w:rsidP="00D113DE">
      <w:pPr>
        <w:numPr>
          <w:ilvl w:val="0"/>
          <w:numId w:val="52"/>
        </w:numPr>
        <w:tabs>
          <w:tab w:val="left" w:pos="566"/>
        </w:tabs>
        <w:spacing w:line="237" w:lineRule="auto"/>
        <w:ind w:left="400" w:firstLine="4"/>
        <w:jc w:val="both"/>
        <w:rPr>
          <w:rFonts w:eastAsia="Times New Roman"/>
          <w:sz w:val="24"/>
          <w:szCs w:val="24"/>
        </w:rPr>
      </w:pPr>
      <w:r>
        <w:rPr>
          <w:rFonts w:eastAsia="Times New Roman"/>
          <w:sz w:val="24"/>
          <w:szCs w:val="24"/>
        </w:rPr>
        <w:t>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410EC0" w:rsidRDefault="00410EC0">
      <w:pPr>
        <w:spacing w:line="345" w:lineRule="exact"/>
        <w:rPr>
          <w:sz w:val="20"/>
          <w:szCs w:val="20"/>
        </w:rPr>
      </w:pPr>
    </w:p>
    <w:p w:rsidR="00410EC0" w:rsidRDefault="00072D47">
      <w:pPr>
        <w:ind w:right="-399"/>
        <w:jc w:val="center"/>
        <w:rPr>
          <w:sz w:val="20"/>
          <w:szCs w:val="20"/>
        </w:rPr>
      </w:pPr>
      <w:r>
        <w:rPr>
          <w:rFonts w:ascii="Calibri" w:eastAsia="Calibri" w:hAnsi="Calibri" w:cs="Calibri"/>
          <w:color w:val="00000A"/>
        </w:rPr>
        <w:t>22</w:t>
      </w:r>
    </w:p>
    <w:p w:rsidR="00410EC0" w:rsidRDefault="00410EC0">
      <w:pPr>
        <w:sectPr w:rsidR="00410EC0">
          <w:pgSz w:w="11900" w:h="16838"/>
          <w:pgMar w:top="1135" w:right="1106" w:bottom="188" w:left="1440" w:header="0" w:footer="0" w:gutter="0"/>
          <w:cols w:space="720" w:equalWidth="0">
            <w:col w:w="9360"/>
          </w:cols>
        </w:sectPr>
      </w:pPr>
    </w:p>
    <w:p w:rsidR="00410EC0" w:rsidRDefault="00072D47" w:rsidP="00D113DE">
      <w:pPr>
        <w:numPr>
          <w:ilvl w:val="0"/>
          <w:numId w:val="53"/>
        </w:numPr>
        <w:tabs>
          <w:tab w:val="left" w:pos="540"/>
        </w:tabs>
        <w:ind w:left="540" w:hanging="136"/>
        <w:rPr>
          <w:rFonts w:eastAsia="Times New Roman"/>
          <w:sz w:val="24"/>
          <w:szCs w:val="24"/>
        </w:rPr>
      </w:pPr>
      <w:r>
        <w:rPr>
          <w:rFonts w:eastAsia="Times New Roman"/>
          <w:sz w:val="24"/>
          <w:szCs w:val="24"/>
        </w:rPr>
        <w:lastRenderedPageBreak/>
        <w:t>структурирование;</w:t>
      </w:r>
    </w:p>
    <w:p w:rsidR="00410EC0" w:rsidRDefault="00072D47" w:rsidP="00D113DE">
      <w:pPr>
        <w:numPr>
          <w:ilvl w:val="0"/>
          <w:numId w:val="53"/>
        </w:numPr>
        <w:tabs>
          <w:tab w:val="left" w:pos="540"/>
        </w:tabs>
        <w:ind w:left="540" w:hanging="136"/>
        <w:rPr>
          <w:rFonts w:eastAsia="Times New Roman"/>
          <w:sz w:val="24"/>
          <w:szCs w:val="24"/>
        </w:rPr>
      </w:pPr>
      <w:r>
        <w:rPr>
          <w:rFonts w:eastAsia="Times New Roman"/>
          <w:sz w:val="24"/>
          <w:szCs w:val="24"/>
        </w:rPr>
        <w:t>построение речевых высказываний в устной и письменной форме;</w:t>
      </w:r>
    </w:p>
    <w:p w:rsidR="00410EC0" w:rsidRDefault="00410EC0">
      <w:pPr>
        <w:spacing w:line="12" w:lineRule="exact"/>
        <w:rPr>
          <w:rFonts w:eastAsia="Times New Roman"/>
          <w:sz w:val="24"/>
          <w:szCs w:val="24"/>
        </w:rPr>
      </w:pPr>
    </w:p>
    <w:p w:rsidR="00410EC0" w:rsidRDefault="00072D47" w:rsidP="00D113DE">
      <w:pPr>
        <w:numPr>
          <w:ilvl w:val="0"/>
          <w:numId w:val="53"/>
        </w:numPr>
        <w:tabs>
          <w:tab w:val="left" w:pos="549"/>
        </w:tabs>
        <w:spacing w:line="234" w:lineRule="auto"/>
        <w:ind w:left="400" w:firstLine="4"/>
        <w:rPr>
          <w:rFonts w:eastAsia="Times New Roman"/>
          <w:sz w:val="24"/>
          <w:szCs w:val="24"/>
        </w:rPr>
      </w:pPr>
      <w:r>
        <w:rPr>
          <w:rFonts w:eastAsia="Times New Roman"/>
          <w:sz w:val="24"/>
          <w:szCs w:val="24"/>
        </w:rPr>
        <w:t>выбор наиболее эффективных способов решения задач в зависимости от конкретных условий;</w:t>
      </w:r>
    </w:p>
    <w:p w:rsidR="00410EC0" w:rsidRDefault="00410EC0">
      <w:pPr>
        <w:spacing w:line="13" w:lineRule="exact"/>
        <w:rPr>
          <w:rFonts w:eastAsia="Times New Roman"/>
          <w:sz w:val="24"/>
          <w:szCs w:val="24"/>
        </w:rPr>
      </w:pPr>
    </w:p>
    <w:p w:rsidR="00410EC0" w:rsidRDefault="00072D47" w:rsidP="00D113DE">
      <w:pPr>
        <w:numPr>
          <w:ilvl w:val="0"/>
          <w:numId w:val="53"/>
        </w:numPr>
        <w:tabs>
          <w:tab w:val="left" w:pos="558"/>
        </w:tabs>
        <w:spacing w:line="234" w:lineRule="auto"/>
        <w:ind w:left="400" w:firstLine="4"/>
        <w:rPr>
          <w:rFonts w:eastAsia="Times New Roman"/>
          <w:sz w:val="24"/>
          <w:szCs w:val="24"/>
        </w:rPr>
      </w:pPr>
      <w:r>
        <w:rPr>
          <w:rFonts w:eastAsia="Times New Roman"/>
          <w:sz w:val="24"/>
          <w:szCs w:val="24"/>
        </w:rPr>
        <w:t>рефлексия способов и условий действия, контроль и оценка процесса и результатов деятельности;</w:t>
      </w:r>
    </w:p>
    <w:p w:rsidR="00410EC0" w:rsidRDefault="00410EC0">
      <w:pPr>
        <w:spacing w:line="13" w:lineRule="exact"/>
        <w:rPr>
          <w:rFonts w:eastAsia="Times New Roman"/>
          <w:sz w:val="24"/>
          <w:szCs w:val="24"/>
        </w:rPr>
      </w:pPr>
    </w:p>
    <w:p w:rsidR="00410EC0" w:rsidRDefault="00072D47" w:rsidP="00D113DE">
      <w:pPr>
        <w:numPr>
          <w:ilvl w:val="0"/>
          <w:numId w:val="53"/>
        </w:numPr>
        <w:tabs>
          <w:tab w:val="left" w:pos="561"/>
        </w:tabs>
        <w:spacing w:line="238" w:lineRule="auto"/>
        <w:ind w:left="400" w:firstLine="4"/>
        <w:jc w:val="both"/>
        <w:rPr>
          <w:rFonts w:eastAsia="Times New Roman"/>
          <w:sz w:val="24"/>
          <w:szCs w:val="24"/>
        </w:rPr>
      </w:pPr>
      <w:r>
        <w:rPr>
          <w:rFonts w:eastAsia="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10EC0" w:rsidRDefault="00410EC0">
      <w:pPr>
        <w:spacing w:line="13" w:lineRule="exact"/>
        <w:rPr>
          <w:rFonts w:eastAsia="Times New Roman"/>
          <w:sz w:val="24"/>
          <w:szCs w:val="24"/>
        </w:rPr>
      </w:pPr>
    </w:p>
    <w:p w:rsidR="00410EC0" w:rsidRDefault="00072D47" w:rsidP="00D113DE">
      <w:pPr>
        <w:numPr>
          <w:ilvl w:val="0"/>
          <w:numId w:val="53"/>
        </w:numPr>
        <w:tabs>
          <w:tab w:val="left" w:pos="616"/>
        </w:tabs>
        <w:spacing w:line="234" w:lineRule="auto"/>
        <w:ind w:left="400" w:firstLine="4"/>
        <w:rPr>
          <w:rFonts w:eastAsia="Times New Roman"/>
          <w:sz w:val="24"/>
          <w:szCs w:val="24"/>
        </w:rPr>
      </w:pPr>
      <w:r>
        <w:rPr>
          <w:rFonts w:eastAsia="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10EC0" w:rsidRDefault="00410EC0">
      <w:pPr>
        <w:spacing w:line="1" w:lineRule="exact"/>
        <w:rPr>
          <w:rFonts w:eastAsia="Times New Roman"/>
          <w:sz w:val="24"/>
          <w:szCs w:val="24"/>
        </w:rPr>
      </w:pPr>
    </w:p>
    <w:p w:rsidR="00410EC0" w:rsidRDefault="00072D47">
      <w:pPr>
        <w:ind w:left="400"/>
        <w:rPr>
          <w:rFonts w:eastAsia="Times New Roman"/>
          <w:sz w:val="24"/>
          <w:szCs w:val="24"/>
        </w:rPr>
      </w:pPr>
      <w:r>
        <w:rPr>
          <w:rFonts w:eastAsia="Times New Roman"/>
          <w:sz w:val="24"/>
          <w:szCs w:val="24"/>
        </w:rPr>
        <w:t xml:space="preserve">2. </w:t>
      </w:r>
      <w:r>
        <w:rPr>
          <w:rFonts w:eastAsia="Times New Roman"/>
          <w:sz w:val="24"/>
          <w:szCs w:val="24"/>
          <w:u w:val="single"/>
        </w:rPr>
        <w:t>Универсальные логические действия:</w:t>
      </w:r>
    </w:p>
    <w:p w:rsidR="00410EC0" w:rsidRDefault="00072D47" w:rsidP="00D113DE">
      <w:pPr>
        <w:numPr>
          <w:ilvl w:val="0"/>
          <w:numId w:val="53"/>
        </w:numPr>
        <w:tabs>
          <w:tab w:val="left" w:pos="540"/>
        </w:tabs>
        <w:ind w:left="540" w:hanging="136"/>
        <w:rPr>
          <w:rFonts w:eastAsia="Times New Roman"/>
          <w:sz w:val="24"/>
          <w:szCs w:val="24"/>
        </w:rPr>
      </w:pPr>
      <w:r>
        <w:rPr>
          <w:rFonts w:eastAsia="Times New Roman"/>
          <w:sz w:val="24"/>
          <w:szCs w:val="24"/>
        </w:rPr>
        <w:t>анализ объектов с целью выделения признаков (существенных, несущественных);</w:t>
      </w:r>
    </w:p>
    <w:p w:rsidR="00410EC0" w:rsidRDefault="00410EC0">
      <w:pPr>
        <w:spacing w:line="12" w:lineRule="exact"/>
        <w:rPr>
          <w:rFonts w:eastAsia="Times New Roman"/>
          <w:sz w:val="24"/>
          <w:szCs w:val="24"/>
        </w:rPr>
      </w:pPr>
    </w:p>
    <w:p w:rsidR="00410EC0" w:rsidRDefault="00072D47" w:rsidP="00D113DE">
      <w:pPr>
        <w:numPr>
          <w:ilvl w:val="0"/>
          <w:numId w:val="53"/>
        </w:numPr>
        <w:tabs>
          <w:tab w:val="left" w:pos="578"/>
        </w:tabs>
        <w:spacing w:line="234" w:lineRule="auto"/>
        <w:ind w:left="400" w:firstLine="4"/>
        <w:rPr>
          <w:rFonts w:eastAsia="Times New Roman"/>
          <w:sz w:val="24"/>
          <w:szCs w:val="24"/>
        </w:rPr>
      </w:pPr>
      <w:r>
        <w:rPr>
          <w:rFonts w:eastAsia="Times New Roman"/>
          <w:sz w:val="24"/>
          <w:szCs w:val="24"/>
        </w:rPr>
        <w:t>синтез как составление целого из частей, в том числе самостоятельно достраивая, восполняя недостающие компоненты;</w:t>
      </w:r>
    </w:p>
    <w:p w:rsidR="00410EC0" w:rsidRDefault="00410EC0">
      <w:pPr>
        <w:spacing w:line="1" w:lineRule="exact"/>
        <w:rPr>
          <w:rFonts w:eastAsia="Times New Roman"/>
          <w:sz w:val="24"/>
          <w:szCs w:val="24"/>
        </w:rPr>
      </w:pPr>
    </w:p>
    <w:p w:rsidR="00410EC0" w:rsidRDefault="00072D47" w:rsidP="00D113DE">
      <w:pPr>
        <w:numPr>
          <w:ilvl w:val="0"/>
          <w:numId w:val="53"/>
        </w:numPr>
        <w:tabs>
          <w:tab w:val="left" w:pos="540"/>
        </w:tabs>
        <w:ind w:left="540" w:hanging="136"/>
        <w:rPr>
          <w:rFonts w:eastAsia="Times New Roman"/>
          <w:sz w:val="24"/>
          <w:szCs w:val="24"/>
        </w:rPr>
      </w:pPr>
      <w:r>
        <w:rPr>
          <w:rFonts w:eastAsia="Times New Roman"/>
          <w:sz w:val="24"/>
          <w:szCs w:val="24"/>
        </w:rPr>
        <w:t xml:space="preserve">выбор оснований и критериев для сравнения, </w:t>
      </w:r>
      <w:proofErr w:type="spellStart"/>
      <w:r>
        <w:rPr>
          <w:rFonts w:eastAsia="Times New Roman"/>
          <w:sz w:val="24"/>
          <w:szCs w:val="24"/>
        </w:rPr>
        <w:t>сериации</w:t>
      </w:r>
      <w:proofErr w:type="spellEnd"/>
      <w:r>
        <w:rPr>
          <w:rFonts w:eastAsia="Times New Roman"/>
          <w:sz w:val="24"/>
          <w:szCs w:val="24"/>
        </w:rPr>
        <w:t>, классификации объектов;</w:t>
      </w:r>
    </w:p>
    <w:p w:rsidR="00410EC0" w:rsidRDefault="00072D47" w:rsidP="00D113DE">
      <w:pPr>
        <w:numPr>
          <w:ilvl w:val="0"/>
          <w:numId w:val="53"/>
        </w:numPr>
        <w:tabs>
          <w:tab w:val="left" w:pos="540"/>
        </w:tabs>
        <w:ind w:left="540" w:hanging="136"/>
        <w:rPr>
          <w:rFonts w:eastAsia="Times New Roman"/>
          <w:sz w:val="24"/>
          <w:szCs w:val="24"/>
        </w:rPr>
      </w:pPr>
      <w:r>
        <w:rPr>
          <w:rFonts w:eastAsia="Times New Roman"/>
          <w:sz w:val="24"/>
          <w:szCs w:val="24"/>
        </w:rPr>
        <w:t>подведение под понятия, выведение следствий;</w:t>
      </w:r>
    </w:p>
    <w:p w:rsidR="00410EC0" w:rsidRDefault="00072D47" w:rsidP="00D113DE">
      <w:pPr>
        <w:numPr>
          <w:ilvl w:val="0"/>
          <w:numId w:val="53"/>
        </w:numPr>
        <w:tabs>
          <w:tab w:val="left" w:pos="540"/>
        </w:tabs>
        <w:ind w:left="540" w:hanging="136"/>
        <w:rPr>
          <w:rFonts w:eastAsia="Times New Roman"/>
          <w:sz w:val="24"/>
          <w:szCs w:val="24"/>
        </w:rPr>
      </w:pPr>
      <w:r>
        <w:rPr>
          <w:rFonts w:eastAsia="Times New Roman"/>
          <w:sz w:val="24"/>
          <w:szCs w:val="24"/>
        </w:rPr>
        <w:t>установление причинно-следственных связей;</w:t>
      </w:r>
    </w:p>
    <w:p w:rsidR="00410EC0" w:rsidRDefault="00072D47" w:rsidP="00D113DE">
      <w:pPr>
        <w:numPr>
          <w:ilvl w:val="0"/>
          <w:numId w:val="53"/>
        </w:numPr>
        <w:tabs>
          <w:tab w:val="left" w:pos="540"/>
        </w:tabs>
        <w:ind w:left="540" w:hanging="136"/>
        <w:rPr>
          <w:rFonts w:eastAsia="Times New Roman"/>
          <w:sz w:val="24"/>
          <w:szCs w:val="24"/>
        </w:rPr>
      </w:pPr>
      <w:r>
        <w:rPr>
          <w:rFonts w:eastAsia="Times New Roman"/>
          <w:sz w:val="24"/>
          <w:szCs w:val="24"/>
        </w:rPr>
        <w:t>построение логической цепи рассуждений;</w:t>
      </w:r>
    </w:p>
    <w:p w:rsidR="00410EC0" w:rsidRDefault="00072D47" w:rsidP="00D113DE">
      <w:pPr>
        <w:numPr>
          <w:ilvl w:val="0"/>
          <w:numId w:val="53"/>
        </w:numPr>
        <w:tabs>
          <w:tab w:val="left" w:pos="540"/>
        </w:tabs>
        <w:ind w:left="540" w:hanging="136"/>
        <w:rPr>
          <w:rFonts w:eastAsia="Times New Roman"/>
          <w:sz w:val="24"/>
          <w:szCs w:val="24"/>
        </w:rPr>
      </w:pPr>
      <w:r>
        <w:rPr>
          <w:rFonts w:eastAsia="Times New Roman"/>
          <w:sz w:val="24"/>
          <w:szCs w:val="24"/>
        </w:rPr>
        <w:t>доказательство;</w:t>
      </w:r>
    </w:p>
    <w:p w:rsidR="00410EC0" w:rsidRDefault="00072D47" w:rsidP="00D113DE">
      <w:pPr>
        <w:numPr>
          <w:ilvl w:val="0"/>
          <w:numId w:val="53"/>
        </w:numPr>
        <w:tabs>
          <w:tab w:val="left" w:pos="540"/>
        </w:tabs>
        <w:ind w:left="540" w:hanging="136"/>
        <w:rPr>
          <w:rFonts w:eastAsia="Times New Roman"/>
          <w:sz w:val="24"/>
          <w:szCs w:val="24"/>
        </w:rPr>
      </w:pPr>
      <w:r>
        <w:rPr>
          <w:rFonts w:eastAsia="Times New Roman"/>
          <w:sz w:val="24"/>
          <w:szCs w:val="24"/>
        </w:rPr>
        <w:t>выдвижение гипотез и их обоснование.</w:t>
      </w:r>
    </w:p>
    <w:p w:rsidR="00410EC0" w:rsidRDefault="00410EC0">
      <w:pPr>
        <w:spacing w:line="12" w:lineRule="exact"/>
        <w:rPr>
          <w:sz w:val="20"/>
          <w:szCs w:val="20"/>
        </w:rPr>
      </w:pPr>
    </w:p>
    <w:p w:rsidR="00410EC0" w:rsidRDefault="00072D47" w:rsidP="00D113DE">
      <w:pPr>
        <w:numPr>
          <w:ilvl w:val="0"/>
          <w:numId w:val="54"/>
        </w:numPr>
        <w:tabs>
          <w:tab w:val="left" w:pos="640"/>
        </w:tabs>
        <w:spacing w:line="249" w:lineRule="auto"/>
        <w:ind w:left="400" w:right="5240" w:firstLine="4"/>
        <w:rPr>
          <w:rFonts w:eastAsia="Times New Roman"/>
          <w:sz w:val="23"/>
          <w:szCs w:val="23"/>
        </w:rPr>
      </w:pPr>
      <w:r>
        <w:rPr>
          <w:rFonts w:eastAsia="Times New Roman"/>
          <w:sz w:val="23"/>
          <w:szCs w:val="23"/>
          <w:u w:val="single"/>
        </w:rPr>
        <w:t xml:space="preserve">Постановка и решение проблемы: </w:t>
      </w:r>
      <w:r>
        <w:rPr>
          <w:rFonts w:eastAsia="Times New Roman"/>
          <w:sz w:val="23"/>
          <w:szCs w:val="23"/>
        </w:rPr>
        <w:t>- формулирование проблемы;</w:t>
      </w:r>
    </w:p>
    <w:p w:rsidR="00410EC0" w:rsidRDefault="00410EC0">
      <w:pPr>
        <w:spacing w:line="3" w:lineRule="exact"/>
        <w:rPr>
          <w:rFonts w:eastAsia="Times New Roman"/>
          <w:sz w:val="23"/>
          <w:szCs w:val="23"/>
        </w:rPr>
      </w:pPr>
    </w:p>
    <w:p w:rsidR="00410EC0" w:rsidRDefault="00072D47">
      <w:pPr>
        <w:spacing w:line="234" w:lineRule="auto"/>
        <w:ind w:left="400"/>
        <w:rPr>
          <w:rFonts w:eastAsia="Times New Roman"/>
          <w:sz w:val="23"/>
          <w:szCs w:val="23"/>
        </w:rPr>
      </w:pPr>
      <w:r>
        <w:rPr>
          <w:rFonts w:eastAsia="Times New Roman"/>
          <w:sz w:val="24"/>
          <w:szCs w:val="24"/>
        </w:rPr>
        <w:t>- самостоятельное создание способов решения проблем творческого и поискового характера.</w:t>
      </w:r>
    </w:p>
    <w:p w:rsidR="00410EC0" w:rsidRDefault="00410EC0">
      <w:pPr>
        <w:spacing w:line="295" w:lineRule="exact"/>
        <w:rPr>
          <w:sz w:val="20"/>
          <w:szCs w:val="20"/>
        </w:rPr>
      </w:pPr>
    </w:p>
    <w:p w:rsidR="00410EC0" w:rsidRDefault="00072D47" w:rsidP="00FD7BF4">
      <w:pPr>
        <w:spacing w:line="237" w:lineRule="auto"/>
        <w:ind w:left="400" w:firstLine="26"/>
        <w:jc w:val="both"/>
        <w:rPr>
          <w:sz w:val="20"/>
          <w:szCs w:val="20"/>
        </w:rPr>
      </w:pPr>
      <w:r>
        <w:rPr>
          <w:rFonts w:eastAsia="Times New Roman"/>
          <w:b/>
          <w:bCs/>
          <w:sz w:val="24"/>
          <w:szCs w:val="24"/>
        </w:rPr>
        <w:t xml:space="preserve">Коммуникативные действия, включающие чтение и работу с информацией </w:t>
      </w:r>
      <w:r>
        <w:rPr>
          <w:rFonts w:eastAsia="Times New Roman"/>
          <w:sz w:val="24"/>
          <w:szCs w:val="24"/>
        </w:rPr>
        <w:t>обеспечивают социальную 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10EC0" w:rsidRDefault="00410EC0">
      <w:pPr>
        <w:spacing w:line="1" w:lineRule="exact"/>
        <w:rPr>
          <w:sz w:val="20"/>
          <w:szCs w:val="20"/>
        </w:rPr>
      </w:pPr>
    </w:p>
    <w:p w:rsidR="00410EC0" w:rsidRDefault="00072D47">
      <w:pPr>
        <w:ind w:left="1000"/>
        <w:rPr>
          <w:sz w:val="20"/>
          <w:szCs w:val="20"/>
        </w:rPr>
      </w:pPr>
      <w:r>
        <w:rPr>
          <w:rFonts w:eastAsia="Times New Roman"/>
          <w:sz w:val="24"/>
          <w:szCs w:val="24"/>
        </w:rPr>
        <w:t>Виды коммуникативных действий:</w:t>
      </w:r>
    </w:p>
    <w:p w:rsidR="00410EC0" w:rsidRDefault="00410EC0">
      <w:pPr>
        <w:spacing w:line="12" w:lineRule="exact"/>
        <w:rPr>
          <w:sz w:val="20"/>
          <w:szCs w:val="20"/>
        </w:rPr>
      </w:pPr>
    </w:p>
    <w:p w:rsidR="00410EC0" w:rsidRDefault="00072D47" w:rsidP="00D113DE">
      <w:pPr>
        <w:numPr>
          <w:ilvl w:val="0"/>
          <w:numId w:val="55"/>
        </w:numPr>
        <w:tabs>
          <w:tab w:val="left" w:pos="566"/>
        </w:tabs>
        <w:spacing w:line="234" w:lineRule="auto"/>
        <w:ind w:left="400" w:firstLine="4"/>
        <w:rPr>
          <w:rFonts w:eastAsia="Times New Roman"/>
          <w:sz w:val="24"/>
          <w:szCs w:val="24"/>
        </w:rPr>
      </w:pPr>
      <w:r>
        <w:rPr>
          <w:rFonts w:eastAsia="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410EC0" w:rsidRDefault="00410EC0">
      <w:pPr>
        <w:spacing w:line="1" w:lineRule="exact"/>
        <w:rPr>
          <w:rFonts w:eastAsia="Times New Roman"/>
          <w:sz w:val="24"/>
          <w:szCs w:val="24"/>
        </w:rPr>
      </w:pPr>
    </w:p>
    <w:p w:rsidR="00410EC0" w:rsidRDefault="00072D47" w:rsidP="00D113DE">
      <w:pPr>
        <w:numPr>
          <w:ilvl w:val="0"/>
          <w:numId w:val="55"/>
        </w:numPr>
        <w:tabs>
          <w:tab w:val="left" w:pos="540"/>
        </w:tabs>
        <w:ind w:left="540" w:hanging="136"/>
        <w:rPr>
          <w:rFonts w:eastAsia="Times New Roman"/>
          <w:sz w:val="24"/>
          <w:szCs w:val="24"/>
        </w:rPr>
      </w:pPr>
      <w:r>
        <w:rPr>
          <w:rFonts w:eastAsia="Times New Roman"/>
          <w:sz w:val="24"/>
          <w:szCs w:val="24"/>
        </w:rPr>
        <w:t>постановка вопросов – инициативное сотрудничество в поиске и сборе информации;</w:t>
      </w:r>
    </w:p>
    <w:p w:rsidR="00410EC0" w:rsidRDefault="00410EC0">
      <w:pPr>
        <w:spacing w:line="12" w:lineRule="exact"/>
        <w:rPr>
          <w:rFonts w:eastAsia="Times New Roman"/>
          <w:sz w:val="24"/>
          <w:szCs w:val="24"/>
        </w:rPr>
      </w:pPr>
    </w:p>
    <w:p w:rsidR="00410EC0" w:rsidRDefault="00072D47" w:rsidP="00D113DE">
      <w:pPr>
        <w:numPr>
          <w:ilvl w:val="0"/>
          <w:numId w:val="55"/>
        </w:numPr>
        <w:tabs>
          <w:tab w:val="left" w:pos="597"/>
        </w:tabs>
        <w:spacing w:line="234" w:lineRule="auto"/>
        <w:ind w:left="400" w:firstLine="4"/>
        <w:jc w:val="both"/>
        <w:rPr>
          <w:rFonts w:eastAsia="Times New Roman"/>
          <w:sz w:val="24"/>
          <w:szCs w:val="24"/>
        </w:rPr>
      </w:pPr>
      <w:r>
        <w:rPr>
          <w:rFonts w:eastAsia="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10EC0" w:rsidRDefault="00410EC0">
      <w:pPr>
        <w:spacing w:line="1" w:lineRule="exact"/>
        <w:rPr>
          <w:rFonts w:eastAsia="Times New Roman"/>
          <w:sz w:val="24"/>
          <w:szCs w:val="24"/>
        </w:rPr>
      </w:pPr>
    </w:p>
    <w:p w:rsidR="00410EC0" w:rsidRDefault="00072D47" w:rsidP="00D113DE">
      <w:pPr>
        <w:numPr>
          <w:ilvl w:val="0"/>
          <w:numId w:val="55"/>
        </w:numPr>
        <w:tabs>
          <w:tab w:val="left" w:pos="540"/>
        </w:tabs>
        <w:ind w:left="540" w:hanging="136"/>
        <w:rPr>
          <w:rFonts w:eastAsia="Times New Roman"/>
          <w:sz w:val="24"/>
          <w:szCs w:val="24"/>
        </w:rPr>
      </w:pPr>
      <w:r>
        <w:rPr>
          <w:rFonts w:eastAsia="Times New Roman"/>
          <w:sz w:val="24"/>
          <w:szCs w:val="24"/>
        </w:rPr>
        <w:t>управление поведением партнёра – контроль, коррекция, оценка действий партнёра;</w:t>
      </w:r>
    </w:p>
    <w:p w:rsidR="00410EC0" w:rsidRDefault="00410EC0">
      <w:pPr>
        <w:spacing w:line="12" w:lineRule="exact"/>
        <w:rPr>
          <w:rFonts w:eastAsia="Times New Roman"/>
          <w:sz w:val="24"/>
          <w:szCs w:val="24"/>
        </w:rPr>
      </w:pPr>
    </w:p>
    <w:p w:rsidR="00410EC0" w:rsidRDefault="00072D47" w:rsidP="00D113DE">
      <w:pPr>
        <w:numPr>
          <w:ilvl w:val="0"/>
          <w:numId w:val="55"/>
        </w:numPr>
        <w:tabs>
          <w:tab w:val="left" w:pos="563"/>
        </w:tabs>
        <w:spacing w:line="237" w:lineRule="auto"/>
        <w:ind w:left="400" w:firstLine="4"/>
        <w:jc w:val="both"/>
        <w:rPr>
          <w:rFonts w:eastAsia="Times New Roman"/>
          <w:sz w:val="24"/>
          <w:szCs w:val="24"/>
        </w:rPr>
      </w:pPr>
      <w:r>
        <w:rPr>
          <w:rFonts w:eastAsia="Times New Roman"/>
          <w:sz w:val="24"/>
          <w:szCs w:val="24"/>
        </w:rP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10EC0" w:rsidRDefault="00410EC0">
      <w:pPr>
        <w:spacing w:line="14" w:lineRule="exact"/>
        <w:rPr>
          <w:rFonts w:eastAsia="Times New Roman"/>
          <w:sz w:val="24"/>
          <w:szCs w:val="24"/>
        </w:rPr>
      </w:pPr>
    </w:p>
    <w:p w:rsidR="00410EC0" w:rsidRDefault="00072D47">
      <w:pPr>
        <w:spacing w:line="237" w:lineRule="auto"/>
        <w:ind w:left="400"/>
        <w:jc w:val="both"/>
        <w:rPr>
          <w:rFonts w:eastAsia="Times New Roman"/>
          <w:sz w:val="24"/>
          <w:szCs w:val="24"/>
        </w:rPr>
      </w:pPr>
      <w:r>
        <w:rPr>
          <w:rFonts w:eastAsia="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410EC0" w:rsidRDefault="00410EC0">
      <w:pPr>
        <w:spacing w:line="13" w:lineRule="exact"/>
        <w:rPr>
          <w:rFonts w:eastAsia="Times New Roman"/>
          <w:sz w:val="24"/>
          <w:szCs w:val="24"/>
        </w:rPr>
      </w:pPr>
    </w:p>
    <w:p w:rsidR="00410EC0" w:rsidRDefault="00072D47">
      <w:pPr>
        <w:spacing w:line="234" w:lineRule="auto"/>
        <w:ind w:left="400"/>
        <w:rPr>
          <w:rFonts w:eastAsia="Times New Roman"/>
          <w:sz w:val="24"/>
          <w:szCs w:val="24"/>
        </w:rPr>
      </w:pPr>
      <w:r>
        <w:rPr>
          <w:rFonts w:eastAsia="Times New Roman"/>
          <w:sz w:val="24"/>
          <w:szCs w:val="24"/>
        </w:rPr>
        <w:t xml:space="preserve">• из общения и </w:t>
      </w:r>
      <w:proofErr w:type="spellStart"/>
      <w:r>
        <w:rPr>
          <w:rFonts w:eastAsia="Times New Roman"/>
          <w:sz w:val="24"/>
          <w:szCs w:val="24"/>
        </w:rPr>
        <w:t>сорегуляции</w:t>
      </w:r>
      <w:proofErr w:type="spellEnd"/>
      <w:r>
        <w:rPr>
          <w:rFonts w:eastAsia="Times New Roman"/>
          <w:sz w:val="24"/>
          <w:szCs w:val="24"/>
        </w:rPr>
        <w:t xml:space="preserve"> развивается способность ребёнка регулировать свою деятельность;</w:t>
      </w:r>
    </w:p>
    <w:p w:rsidR="00410EC0" w:rsidRDefault="00410EC0">
      <w:pPr>
        <w:spacing w:line="200" w:lineRule="exact"/>
        <w:rPr>
          <w:sz w:val="20"/>
          <w:szCs w:val="20"/>
        </w:rPr>
      </w:pPr>
    </w:p>
    <w:p w:rsidR="00410EC0" w:rsidRDefault="00410EC0">
      <w:pPr>
        <w:spacing w:line="200" w:lineRule="exact"/>
        <w:rPr>
          <w:sz w:val="20"/>
          <w:szCs w:val="20"/>
        </w:rPr>
      </w:pPr>
    </w:p>
    <w:p w:rsidR="00410EC0" w:rsidRDefault="00410EC0">
      <w:pPr>
        <w:spacing w:line="218" w:lineRule="exact"/>
        <w:rPr>
          <w:sz w:val="20"/>
          <w:szCs w:val="20"/>
        </w:rPr>
      </w:pPr>
    </w:p>
    <w:p w:rsidR="00410EC0" w:rsidRDefault="00072D47">
      <w:pPr>
        <w:ind w:right="-399"/>
        <w:jc w:val="center"/>
        <w:rPr>
          <w:sz w:val="20"/>
          <w:szCs w:val="20"/>
        </w:rPr>
      </w:pPr>
      <w:r>
        <w:rPr>
          <w:rFonts w:ascii="Calibri" w:eastAsia="Calibri" w:hAnsi="Calibri" w:cs="Calibri"/>
          <w:color w:val="00000A"/>
        </w:rPr>
        <w:t>23</w:t>
      </w:r>
    </w:p>
    <w:p w:rsidR="00410EC0" w:rsidRDefault="00410EC0">
      <w:pPr>
        <w:sectPr w:rsidR="00410EC0">
          <w:pgSz w:w="11900" w:h="16838"/>
          <w:pgMar w:top="1122" w:right="1106" w:bottom="188" w:left="1440" w:header="0" w:footer="0" w:gutter="0"/>
          <w:cols w:space="720" w:equalWidth="0">
            <w:col w:w="9360"/>
          </w:cols>
        </w:sectPr>
      </w:pPr>
    </w:p>
    <w:p w:rsidR="00410EC0" w:rsidRDefault="00072D47" w:rsidP="00D113DE">
      <w:pPr>
        <w:numPr>
          <w:ilvl w:val="0"/>
          <w:numId w:val="56"/>
        </w:numPr>
        <w:tabs>
          <w:tab w:val="left" w:pos="544"/>
        </w:tabs>
        <w:spacing w:line="236" w:lineRule="auto"/>
        <w:ind w:left="400" w:firstLine="4"/>
        <w:jc w:val="both"/>
        <w:rPr>
          <w:rFonts w:eastAsia="Times New Roman"/>
          <w:sz w:val="24"/>
          <w:szCs w:val="24"/>
        </w:rPr>
      </w:pPr>
      <w:r>
        <w:rPr>
          <w:rFonts w:eastAsia="Times New Roman"/>
          <w:sz w:val="24"/>
          <w:szCs w:val="24"/>
        </w:rPr>
        <w:lastRenderedPageBreak/>
        <w:t xml:space="preserve">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Pr>
          <w:rFonts w:eastAsia="Times New Roman"/>
          <w:sz w:val="24"/>
          <w:szCs w:val="24"/>
        </w:rPr>
        <w:t>самопринятие</w:t>
      </w:r>
      <w:proofErr w:type="spellEnd"/>
      <w:r>
        <w:rPr>
          <w:rFonts w:eastAsia="Times New Roman"/>
          <w:sz w:val="24"/>
          <w:szCs w:val="24"/>
        </w:rPr>
        <w:t xml:space="preserve"> и самоуважение, т. е. самооценка и </w:t>
      </w:r>
      <w:proofErr w:type="gramStart"/>
      <w:r>
        <w:rPr>
          <w:rFonts w:eastAsia="Times New Roman"/>
          <w:sz w:val="24"/>
          <w:szCs w:val="24"/>
        </w:rPr>
        <w:t>Я-концепция</w:t>
      </w:r>
      <w:proofErr w:type="gramEnd"/>
      <w:r>
        <w:rPr>
          <w:rFonts w:eastAsia="Times New Roman"/>
          <w:sz w:val="24"/>
          <w:szCs w:val="24"/>
        </w:rPr>
        <w:t xml:space="preserve"> как результат самоопределения;</w:t>
      </w:r>
    </w:p>
    <w:p w:rsidR="00410EC0" w:rsidRDefault="00410EC0">
      <w:pPr>
        <w:spacing w:line="14" w:lineRule="exact"/>
        <w:rPr>
          <w:rFonts w:eastAsia="Times New Roman"/>
          <w:sz w:val="24"/>
          <w:szCs w:val="24"/>
        </w:rPr>
      </w:pPr>
    </w:p>
    <w:p w:rsidR="00410EC0" w:rsidRDefault="00072D47" w:rsidP="00D113DE">
      <w:pPr>
        <w:numPr>
          <w:ilvl w:val="0"/>
          <w:numId w:val="56"/>
        </w:numPr>
        <w:tabs>
          <w:tab w:val="left" w:pos="544"/>
        </w:tabs>
        <w:spacing w:line="234" w:lineRule="auto"/>
        <w:ind w:left="400" w:firstLine="4"/>
        <w:rPr>
          <w:rFonts w:eastAsia="Times New Roman"/>
          <w:sz w:val="24"/>
          <w:szCs w:val="24"/>
        </w:rPr>
      </w:pPr>
      <w:r>
        <w:rPr>
          <w:rFonts w:eastAsia="Times New Roman"/>
          <w:sz w:val="24"/>
          <w:szCs w:val="24"/>
        </w:rPr>
        <w:t xml:space="preserve">из ситуативно-познавательного и </w:t>
      </w:r>
      <w:proofErr w:type="spellStart"/>
      <w:r>
        <w:rPr>
          <w:rFonts w:eastAsia="Times New Roman"/>
          <w:sz w:val="24"/>
          <w:szCs w:val="24"/>
        </w:rPr>
        <w:t>внеситуативно</w:t>
      </w:r>
      <w:proofErr w:type="spellEnd"/>
      <w:r>
        <w:rPr>
          <w:rFonts w:eastAsia="Times New Roman"/>
          <w:sz w:val="24"/>
          <w:szCs w:val="24"/>
        </w:rPr>
        <w:t>-познавательного общения формируются познавательные действия ребёнка.</w:t>
      </w:r>
    </w:p>
    <w:p w:rsidR="00410EC0" w:rsidRDefault="00410EC0">
      <w:pPr>
        <w:spacing w:line="13" w:lineRule="exact"/>
        <w:rPr>
          <w:rFonts w:eastAsia="Times New Roman"/>
          <w:sz w:val="24"/>
          <w:szCs w:val="24"/>
        </w:rPr>
      </w:pPr>
    </w:p>
    <w:p w:rsidR="00410EC0" w:rsidRDefault="00072D47">
      <w:pPr>
        <w:spacing w:line="237" w:lineRule="auto"/>
        <w:ind w:left="400"/>
        <w:jc w:val="both"/>
        <w:rPr>
          <w:rFonts w:eastAsia="Times New Roman"/>
          <w:sz w:val="24"/>
          <w:szCs w:val="24"/>
        </w:rPr>
      </w:pPr>
      <w:r>
        <w:rPr>
          <w:rFonts w:eastAsia="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410EC0" w:rsidRDefault="00410EC0">
      <w:pPr>
        <w:spacing w:line="17" w:lineRule="exact"/>
        <w:rPr>
          <w:rFonts w:eastAsia="Times New Roman"/>
          <w:sz w:val="24"/>
          <w:szCs w:val="24"/>
        </w:rPr>
      </w:pPr>
    </w:p>
    <w:p w:rsidR="00410EC0" w:rsidRDefault="00072D47">
      <w:pPr>
        <w:spacing w:line="238" w:lineRule="auto"/>
        <w:ind w:left="400"/>
        <w:jc w:val="both"/>
        <w:rPr>
          <w:rFonts w:eastAsia="Times New Roman"/>
          <w:sz w:val="24"/>
          <w:szCs w:val="24"/>
        </w:rPr>
      </w:pPr>
      <w:r>
        <w:rPr>
          <w:rFonts w:eastAsia="Times New Roman"/>
          <w:sz w:val="24"/>
          <w:szCs w:val="24"/>
        </w:rPr>
        <w:t>По мере становления личностных действий ребёнка (</w:t>
      </w:r>
      <w:proofErr w:type="spellStart"/>
      <w:r>
        <w:rPr>
          <w:rFonts w:eastAsia="Times New Roman"/>
          <w:sz w:val="24"/>
          <w:szCs w:val="24"/>
        </w:rPr>
        <w:t>смыслообразование</w:t>
      </w:r>
      <w:proofErr w:type="spellEnd"/>
      <w:r>
        <w:rPr>
          <w:rFonts w:eastAsia="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Pr>
          <w:rFonts w:eastAsia="Times New Roman"/>
          <w:sz w:val="24"/>
          <w:szCs w:val="24"/>
        </w:rPr>
        <w:t>Я-концепции</w:t>
      </w:r>
      <w:proofErr w:type="gramEnd"/>
      <w:r>
        <w:rPr>
          <w:rFonts w:eastAsia="Times New Roman"/>
          <w:sz w:val="24"/>
          <w:szCs w:val="24"/>
        </w:rPr>
        <w:t>.</w:t>
      </w:r>
    </w:p>
    <w:p w:rsidR="00410EC0" w:rsidRDefault="00410EC0">
      <w:pPr>
        <w:spacing w:line="14" w:lineRule="exact"/>
        <w:rPr>
          <w:rFonts w:eastAsia="Times New Roman"/>
          <w:sz w:val="24"/>
          <w:szCs w:val="24"/>
        </w:rPr>
      </w:pPr>
    </w:p>
    <w:p w:rsidR="00410EC0" w:rsidRDefault="00072D47">
      <w:pPr>
        <w:spacing w:line="236" w:lineRule="auto"/>
        <w:ind w:left="400"/>
        <w:jc w:val="both"/>
        <w:rPr>
          <w:rFonts w:eastAsia="Times New Roman"/>
          <w:sz w:val="24"/>
          <w:szCs w:val="24"/>
        </w:rPr>
      </w:pPr>
      <w:r>
        <w:rPr>
          <w:rFonts w:eastAsia="Times New Roman"/>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Pr>
          <w:rFonts w:eastAsia="Times New Roman"/>
          <w:sz w:val="24"/>
          <w:szCs w:val="24"/>
        </w:rPr>
        <w:t>смыслообразование</w:t>
      </w:r>
      <w:proofErr w:type="spellEnd"/>
      <w:r>
        <w:rPr>
          <w:rFonts w:eastAsia="Times New Roman"/>
          <w:sz w:val="24"/>
          <w:szCs w:val="24"/>
        </w:rPr>
        <w:t xml:space="preserve"> и самоопределение обучающегося.</w:t>
      </w:r>
    </w:p>
    <w:p w:rsidR="00410EC0" w:rsidRDefault="00410EC0">
      <w:pPr>
        <w:spacing w:line="13" w:lineRule="exact"/>
        <w:rPr>
          <w:rFonts w:eastAsia="Times New Roman"/>
          <w:sz w:val="24"/>
          <w:szCs w:val="24"/>
        </w:rPr>
      </w:pPr>
    </w:p>
    <w:p w:rsidR="00410EC0" w:rsidRDefault="00072D47">
      <w:pPr>
        <w:spacing w:line="236" w:lineRule="auto"/>
        <w:ind w:left="400" w:firstLine="540"/>
        <w:jc w:val="both"/>
        <w:rPr>
          <w:rFonts w:eastAsia="Times New Roman"/>
          <w:sz w:val="24"/>
          <w:szCs w:val="24"/>
        </w:rPr>
      </w:pPr>
      <w:r>
        <w:rPr>
          <w:rFonts w:eastAsia="Times New Roman"/>
          <w:sz w:val="24"/>
          <w:szCs w:val="24"/>
        </w:rPr>
        <w:t>Данная Программа УУД составлена с учётом возрастных особенностей младших школьников, в которых заключается постепенный переход от совместной деятельности учителя и обучающихся к совместно-разделённой.</w:t>
      </w:r>
    </w:p>
    <w:p w:rsidR="00410EC0" w:rsidRDefault="00410EC0">
      <w:pPr>
        <w:spacing w:line="278" w:lineRule="exact"/>
        <w:rPr>
          <w:sz w:val="20"/>
          <w:szCs w:val="20"/>
        </w:rPr>
      </w:pPr>
    </w:p>
    <w:p w:rsidR="00410EC0" w:rsidRPr="003135FA" w:rsidRDefault="00072D47">
      <w:pPr>
        <w:ind w:left="820"/>
        <w:rPr>
          <w:b/>
          <w:sz w:val="20"/>
          <w:szCs w:val="20"/>
        </w:rPr>
      </w:pPr>
      <w:r w:rsidRPr="003135FA">
        <w:rPr>
          <w:rFonts w:eastAsia="Times New Roman"/>
          <w:b/>
          <w:sz w:val="24"/>
          <w:szCs w:val="24"/>
        </w:rPr>
        <w:t>Связь универсальных учебных действий с содержанием учебных предметов</w:t>
      </w:r>
    </w:p>
    <w:p w:rsidR="00410EC0" w:rsidRPr="003135FA" w:rsidRDefault="00410EC0">
      <w:pPr>
        <w:spacing w:line="288" w:lineRule="exact"/>
        <w:rPr>
          <w:b/>
          <w:sz w:val="20"/>
          <w:szCs w:val="20"/>
        </w:rPr>
      </w:pPr>
    </w:p>
    <w:p w:rsidR="00410EC0" w:rsidRDefault="00072D47">
      <w:pPr>
        <w:spacing w:line="238" w:lineRule="auto"/>
        <w:ind w:left="400" w:firstLine="540"/>
        <w:jc w:val="both"/>
        <w:rPr>
          <w:sz w:val="20"/>
          <w:szCs w:val="20"/>
        </w:rPr>
      </w:pPr>
      <w:r>
        <w:rPr>
          <w:rFonts w:eastAsia="Times New Roman"/>
          <w:sz w:val="24"/>
          <w:szCs w:val="24"/>
        </w:rPr>
        <w:t xml:space="preserve">Формирование универсальных учебных действий, реализуется в рамках целостного образовательного процесса в ходе изучения системы учебных предметов и дисциплин, в </w:t>
      </w:r>
      <w:proofErr w:type="spellStart"/>
      <w:r>
        <w:rPr>
          <w:rFonts w:eastAsia="Times New Roman"/>
          <w:sz w:val="24"/>
          <w:szCs w:val="24"/>
        </w:rPr>
        <w:t>метапредметной</w:t>
      </w:r>
      <w:proofErr w:type="spellEnd"/>
      <w:r>
        <w:rPr>
          <w:rFonts w:eastAsia="Times New Roman"/>
          <w:sz w:val="24"/>
          <w:szCs w:val="24"/>
        </w:rPr>
        <w:t xml:space="preserve"> деятельности, организации форм учебного сотрудничества и решения важных задач жизнедеятельности обучающихся. Каждый учебный предмет в зависимости от предметного содержания и способов организации учебной деятельности учащихся раскрывает определённые возможности для формирования УУД. Каждый учебный предмет решает как задачи достижения собственно-предметных, так и задачи достижения личностных и метапредметных результатов.</w:t>
      </w:r>
    </w:p>
    <w:p w:rsidR="00410EC0" w:rsidRDefault="00410EC0">
      <w:pPr>
        <w:spacing w:line="21" w:lineRule="exact"/>
        <w:rPr>
          <w:sz w:val="20"/>
          <w:szCs w:val="20"/>
        </w:rPr>
      </w:pPr>
    </w:p>
    <w:p w:rsidR="00410EC0" w:rsidRDefault="00072D47">
      <w:pPr>
        <w:spacing w:line="234" w:lineRule="auto"/>
        <w:ind w:left="400" w:firstLine="600"/>
        <w:jc w:val="both"/>
        <w:rPr>
          <w:sz w:val="20"/>
          <w:szCs w:val="20"/>
        </w:rPr>
      </w:pPr>
      <w:r>
        <w:rPr>
          <w:rFonts w:eastAsia="Times New Roman"/>
          <w:sz w:val="24"/>
          <w:szCs w:val="24"/>
        </w:rPr>
        <w:t xml:space="preserve">Средствами достижения метапредметных результатов в </w:t>
      </w:r>
      <w:proofErr w:type="gramStart"/>
      <w:r>
        <w:rPr>
          <w:rFonts w:eastAsia="Times New Roman"/>
          <w:sz w:val="24"/>
          <w:szCs w:val="24"/>
        </w:rPr>
        <w:t>учебниках</w:t>
      </w:r>
      <w:proofErr w:type="gramEnd"/>
      <w:r>
        <w:rPr>
          <w:rFonts w:eastAsia="Times New Roman"/>
          <w:sz w:val="24"/>
          <w:szCs w:val="24"/>
        </w:rPr>
        <w:t xml:space="preserve"> прежде всего являются:</w:t>
      </w:r>
    </w:p>
    <w:p w:rsidR="00410EC0" w:rsidRDefault="00410EC0">
      <w:pPr>
        <w:spacing w:line="2" w:lineRule="exact"/>
        <w:rPr>
          <w:sz w:val="20"/>
          <w:szCs w:val="20"/>
        </w:rPr>
      </w:pPr>
    </w:p>
    <w:p w:rsidR="00410EC0" w:rsidRDefault="00072D47" w:rsidP="00D113DE">
      <w:pPr>
        <w:numPr>
          <w:ilvl w:val="0"/>
          <w:numId w:val="57"/>
        </w:numPr>
        <w:tabs>
          <w:tab w:val="left" w:pos="540"/>
        </w:tabs>
        <w:ind w:left="540" w:hanging="136"/>
        <w:rPr>
          <w:rFonts w:eastAsia="Times New Roman"/>
          <w:sz w:val="24"/>
          <w:szCs w:val="24"/>
        </w:rPr>
      </w:pPr>
      <w:r>
        <w:rPr>
          <w:rFonts w:eastAsia="Times New Roman"/>
          <w:sz w:val="24"/>
          <w:szCs w:val="24"/>
        </w:rPr>
        <w:t>предметное содержание;</w:t>
      </w:r>
    </w:p>
    <w:p w:rsidR="00410EC0" w:rsidRDefault="00072D47" w:rsidP="00D113DE">
      <w:pPr>
        <w:numPr>
          <w:ilvl w:val="0"/>
          <w:numId w:val="57"/>
        </w:numPr>
        <w:tabs>
          <w:tab w:val="left" w:pos="540"/>
        </w:tabs>
        <w:ind w:left="540" w:hanging="136"/>
        <w:rPr>
          <w:rFonts w:eastAsia="Times New Roman"/>
          <w:sz w:val="24"/>
          <w:szCs w:val="24"/>
        </w:rPr>
      </w:pPr>
      <w:r>
        <w:rPr>
          <w:rFonts w:eastAsia="Times New Roman"/>
          <w:sz w:val="24"/>
          <w:szCs w:val="24"/>
        </w:rPr>
        <w:t>образовательные технологии деятельностного типа;</w:t>
      </w:r>
    </w:p>
    <w:p w:rsidR="00410EC0" w:rsidRDefault="00072D47" w:rsidP="00D113DE">
      <w:pPr>
        <w:numPr>
          <w:ilvl w:val="0"/>
          <w:numId w:val="57"/>
        </w:numPr>
        <w:tabs>
          <w:tab w:val="left" w:pos="540"/>
        </w:tabs>
        <w:ind w:left="540" w:hanging="136"/>
        <w:rPr>
          <w:rFonts w:eastAsia="Times New Roman"/>
          <w:sz w:val="24"/>
          <w:szCs w:val="24"/>
        </w:rPr>
      </w:pPr>
      <w:r>
        <w:rPr>
          <w:rFonts w:eastAsia="Times New Roman"/>
          <w:sz w:val="24"/>
          <w:szCs w:val="24"/>
        </w:rPr>
        <w:t>продуктивные задания.</w:t>
      </w:r>
    </w:p>
    <w:p w:rsidR="00410EC0" w:rsidRDefault="00410EC0">
      <w:pPr>
        <w:spacing w:line="288" w:lineRule="exact"/>
        <w:rPr>
          <w:sz w:val="20"/>
          <w:szCs w:val="20"/>
        </w:rPr>
      </w:pPr>
    </w:p>
    <w:p w:rsidR="00410EC0" w:rsidRDefault="00072D47">
      <w:pPr>
        <w:spacing w:line="237" w:lineRule="auto"/>
        <w:ind w:left="400" w:firstLine="540"/>
        <w:jc w:val="both"/>
        <w:rPr>
          <w:sz w:val="20"/>
          <w:szCs w:val="20"/>
        </w:rPr>
      </w:pPr>
      <w:r>
        <w:rPr>
          <w:rFonts w:eastAsia="Times New Roman"/>
          <w:color w:val="00000A"/>
          <w:sz w:val="24"/>
          <w:szCs w:val="24"/>
        </w:rPr>
        <w:t xml:space="preserve">Учебный предмет </w:t>
      </w:r>
      <w:r>
        <w:rPr>
          <w:rFonts w:eastAsia="Times New Roman"/>
          <w:b/>
          <w:bCs/>
          <w:color w:val="00000A"/>
          <w:sz w:val="24"/>
          <w:szCs w:val="24"/>
        </w:rPr>
        <w:t>«Литературное чтение»</w:t>
      </w:r>
      <w:r>
        <w:rPr>
          <w:rFonts w:eastAsia="Times New Roman"/>
          <w:color w:val="00000A"/>
          <w:sz w:val="24"/>
          <w:szCs w:val="24"/>
        </w:rPr>
        <w:t xml:space="preserve"> прежде </w:t>
      </w:r>
      <w:proofErr w:type="gramStart"/>
      <w:r>
        <w:rPr>
          <w:rFonts w:eastAsia="Times New Roman"/>
          <w:color w:val="00000A"/>
          <w:sz w:val="24"/>
          <w:szCs w:val="24"/>
        </w:rPr>
        <w:t>всего</w:t>
      </w:r>
      <w:proofErr w:type="gramEnd"/>
      <w:r>
        <w:rPr>
          <w:rFonts w:eastAsia="Times New Roman"/>
          <w:color w:val="00000A"/>
          <w:sz w:val="24"/>
          <w:szCs w:val="24"/>
        </w:rPr>
        <w:t xml:space="preserve"> способствует личностному развитию ученика, поскольку обеспечивает понимание литературы как «средства сохранения и передачи нравственных ценностей и традиций», даёт возможность для формирования «первоначальных этических представлений, понятий</w:t>
      </w:r>
    </w:p>
    <w:p w:rsidR="00410EC0" w:rsidRDefault="00410EC0">
      <w:pPr>
        <w:spacing w:line="14" w:lineRule="exact"/>
        <w:rPr>
          <w:sz w:val="20"/>
          <w:szCs w:val="20"/>
        </w:rPr>
      </w:pPr>
    </w:p>
    <w:p w:rsidR="00410EC0" w:rsidRDefault="00072D47" w:rsidP="00D113DE">
      <w:pPr>
        <w:numPr>
          <w:ilvl w:val="0"/>
          <w:numId w:val="58"/>
        </w:numPr>
        <w:tabs>
          <w:tab w:val="left" w:pos="604"/>
        </w:tabs>
        <w:spacing w:line="237" w:lineRule="auto"/>
        <w:ind w:left="400" w:firstLine="4"/>
        <w:jc w:val="both"/>
        <w:rPr>
          <w:rFonts w:eastAsia="Times New Roman"/>
          <w:color w:val="00000A"/>
          <w:sz w:val="24"/>
          <w:szCs w:val="24"/>
        </w:rPr>
      </w:pPr>
      <w:proofErr w:type="gramStart"/>
      <w:r>
        <w:rPr>
          <w:rFonts w:eastAsia="Times New Roman"/>
          <w:color w:val="00000A"/>
          <w:sz w:val="24"/>
          <w:szCs w:val="24"/>
        </w:rPr>
        <w:t>добре</w:t>
      </w:r>
      <w:proofErr w:type="gramEnd"/>
      <w:r>
        <w:rPr>
          <w:rFonts w:eastAsia="Times New Roman"/>
          <w:color w:val="00000A"/>
          <w:sz w:val="24"/>
          <w:szCs w:val="24"/>
        </w:rPr>
        <w:t xml:space="preserve"> и зле, нравственности», для формирования самоопределения и самопознания на основе сравнения образа «Я» с героями литературных произведений посредством эмоционально-действенной идентификации. Приобщение к литературе как к искусству слова формирует индивидуальный эстетический вкус.</w:t>
      </w:r>
    </w:p>
    <w:p w:rsidR="00410EC0" w:rsidRDefault="00410EC0">
      <w:pPr>
        <w:spacing w:line="13" w:lineRule="exact"/>
        <w:rPr>
          <w:rFonts w:eastAsia="Times New Roman"/>
          <w:color w:val="00000A"/>
          <w:sz w:val="24"/>
          <w:szCs w:val="24"/>
        </w:rPr>
      </w:pPr>
    </w:p>
    <w:p w:rsidR="00410EC0" w:rsidRDefault="00072D47">
      <w:pPr>
        <w:spacing w:line="237" w:lineRule="auto"/>
        <w:ind w:left="400" w:firstLine="540"/>
        <w:jc w:val="both"/>
        <w:rPr>
          <w:rFonts w:eastAsia="Times New Roman"/>
          <w:color w:val="00000A"/>
          <w:sz w:val="24"/>
          <w:szCs w:val="24"/>
        </w:rPr>
      </w:pPr>
      <w:r>
        <w:rPr>
          <w:rFonts w:eastAsia="Times New Roman"/>
          <w:color w:val="00000A"/>
          <w:sz w:val="24"/>
          <w:szCs w:val="24"/>
        </w:rPr>
        <w:t>Формирование коммуникативных УУД обеспечивается через формирование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410EC0" w:rsidRDefault="00410EC0">
      <w:pPr>
        <w:spacing w:line="342" w:lineRule="exact"/>
        <w:rPr>
          <w:sz w:val="20"/>
          <w:szCs w:val="20"/>
        </w:rPr>
      </w:pPr>
    </w:p>
    <w:p w:rsidR="00410EC0" w:rsidRDefault="00072D47">
      <w:pPr>
        <w:ind w:right="-399"/>
        <w:jc w:val="center"/>
        <w:rPr>
          <w:sz w:val="20"/>
          <w:szCs w:val="20"/>
        </w:rPr>
      </w:pPr>
      <w:r>
        <w:rPr>
          <w:rFonts w:ascii="Calibri" w:eastAsia="Calibri" w:hAnsi="Calibri" w:cs="Calibri"/>
          <w:color w:val="00000A"/>
        </w:rPr>
        <w:t>24</w:t>
      </w:r>
    </w:p>
    <w:p w:rsidR="00410EC0" w:rsidRDefault="00410EC0">
      <w:pPr>
        <w:sectPr w:rsidR="00410EC0">
          <w:pgSz w:w="11900" w:h="16838"/>
          <w:pgMar w:top="1135" w:right="1106" w:bottom="188" w:left="1440" w:header="0" w:footer="0" w:gutter="0"/>
          <w:cols w:space="720" w:equalWidth="0">
            <w:col w:w="9360"/>
          </w:cols>
        </w:sectPr>
      </w:pPr>
    </w:p>
    <w:p w:rsidR="00410EC0" w:rsidRDefault="00072D47">
      <w:pPr>
        <w:spacing w:line="237" w:lineRule="auto"/>
        <w:ind w:left="400" w:right="120" w:firstLine="540"/>
        <w:jc w:val="both"/>
        <w:rPr>
          <w:sz w:val="20"/>
          <w:szCs w:val="20"/>
        </w:rPr>
      </w:pPr>
      <w:r>
        <w:rPr>
          <w:rFonts w:eastAsia="Times New Roman"/>
          <w:color w:val="00000A"/>
          <w:sz w:val="24"/>
          <w:szCs w:val="24"/>
        </w:rPr>
        <w:lastRenderedPageBreak/>
        <w:t>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познавательных УУД.</w:t>
      </w:r>
    </w:p>
    <w:p w:rsidR="00410EC0" w:rsidRDefault="00410EC0">
      <w:pPr>
        <w:spacing w:line="14" w:lineRule="exact"/>
        <w:rPr>
          <w:sz w:val="20"/>
          <w:szCs w:val="20"/>
        </w:rPr>
      </w:pPr>
    </w:p>
    <w:p w:rsidR="00410EC0" w:rsidRDefault="00072D47" w:rsidP="00FD7BF4">
      <w:pPr>
        <w:spacing w:line="234" w:lineRule="auto"/>
        <w:ind w:left="400" w:right="120" w:firstLine="593"/>
        <w:jc w:val="both"/>
        <w:rPr>
          <w:sz w:val="20"/>
          <w:szCs w:val="20"/>
        </w:rPr>
      </w:pPr>
      <w:r>
        <w:rPr>
          <w:rFonts w:eastAsia="Times New Roman"/>
          <w:sz w:val="24"/>
          <w:szCs w:val="24"/>
        </w:rPr>
        <w:t>Учебный предмет «Литературное чтение» обеспечивает формирование следующих универсальных учебных действий:</w:t>
      </w:r>
    </w:p>
    <w:p w:rsidR="00410EC0" w:rsidRDefault="00410EC0">
      <w:pPr>
        <w:spacing w:line="14" w:lineRule="exact"/>
        <w:rPr>
          <w:sz w:val="20"/>
          <w:szCs w:val="20"/>
        </w:rPr>
      </w:pPr>
    </w:p>
    <w:p w:rsidR="00410EC0" w:rsidRDefault="00072D47" w:rsidP="00D113DE">
      <w:pPr>
        <w:numPr>
          <w:ilvl w:val="0"/>
          <w:numId w:val="59"/>
        </w:numPr>
        <w:tabs>
          <w:tab w:val="left" w:pos="544"/>
        </w:tabs>
        <w:spacing w:line="234" w:lineRule="auto"/>
        <w:ind w:left="400" w:right="120" w:firstLine="4"/>
        <w:rPr>
          <w:rFonts w:eastAsia="Times New Roman"/>
          <w:sz w:val="24"/>
          <w:szCs w:val="24"/>
        </w:rPr>
      </w:pPr>
      <w:proofErr w:type="spellStart"/>
      <w:r>
        <w:rPr>
          <w:rFonts w:eastAsia="Times New Roman"/>
          <w:sz w:val="24"/>
          <w:szCs w:val="24"/>
        </w:rPr>
        <w:t>смыслообразования</w:t>
      </w:r>
      <w:proofErr w:type="spellEnd"/>
      <w:r>
        <w:rPr>
          <w:rFonts w:eastAsia="Times New Roman"/>
          <w:sz w:val="24"/>
          <w:szCs w:val="24"/>
        </w:rPr>
        <w:t xml:space="preserve"> через прослеживание судьбы героя и ориентацию обучающегося в системе личностных смыслов;</w:t>
      </w:r>
    </w:p>
    <w:p w:rsidR="00410EC0" w:rsidRDefault="00410EC0">
      <w:pPr>
        <w:spacing w:line="13" w:lineRule="exact"/>
        <w:rPr>
          <w:rFonts w:eastAsia="Times New Roman"/>
          <w:sz w:val="24"/>
          <w:szCs w:val="24"/>
        </w:rPr>
      </w:pPr>
    </w:p>
    <w:p w:rsidR="00410EC0" w:rsidRDefault="00072D47" w:rsidP="00D113DE">
      <w:pPr>
        <w:numPr>
          <w:ilvl w:val="0"/>
          <w:numId w:val="59"/>
        </w:numPr>
        <w:tabs>
          <w:tab w:val="left" w:pos="544"/>
        </w:tabs>
        <w:spacing w:line="234" w:lineRule="auto"/>
        <w:ind w:left="400" w:right="120" w:firstLine="4"/>
        <w:jc w:val="both"/>
        <w:rPr>
          <w:rFonts w:eastAsia="Times New Roman"/>
          <w:sz w:val="24"/>
          <w:szCs w:val="24"/>
        </w:rPr>
      </w:pPr>
      <w:r>
        <w:rPr>
          <w:rFonts w:eastAsia="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410EC0" w:rsidRDefault="00410EC0">
      <w:pPr>
        <w:spacing w:line="13" w:lineRule="exact"/>
        <w:rPr>
          <w:rFonts w:eastAsia="Times New Roman"/>
          <w:sz w:val="24"/>
          <w:szCs w:val="24"/>
        </w:rPr>
      </w:pPr>
    </w:p>
    <w:p w:rsidR="00410EC0" w:rsidRDefault="00072D47" w:rsidP="00D113DE">
      <w:pPr>
        <w:numPr>
          <w:ilvl w:val="0"/>
          <w:numId w:val="59"/>
        </w:numPr>
        <w:tabs>
          <w:tab w:val="left" w:pos="544"/>
        </w:tabs>
        <w:spacing w:line="236" w:lineRule="auto"/>
        <w:ind w:left="400" w:right="120" w:firstLine="4"/>
        <w:jc w:val="both"/>
        <w:rPr>
          <w:rFonts w:eastAsia="Times New Roman"/>
          <w:sz w:val="24"/>
          <w:szCs w:val="24"/>
        </w:rPr>
      </w:pPr>
      <w:r>
        <w:rPr>
          <w:rFonts w:eastAsia="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410EC0" w:rsidRDefault="00410EC0">
      <w:pPr>
        <w:spacing w:line="1" w:lineRule="exact"/>
        <w:rPr>
          <w:rFonts w:eastAsia="Times New Roman"/>
          <w:sz w:val="24"/>
          <w:szCs w:val="24"/>
        </w:rPr>
      </w:pPr>
    </w:p>
    <w:p w:rsidR="00410EC0" w:rsidRDefault="00072D47" w:rsidP="00D113DE">
      <w:pPr>
        <w:numPr>
          <w:ilvl w:val="0"/>
          <w:numId w:val="59"/>
        </w:numPr>
        <w:tabs>
          <w:tab w:val="left" w:pos="540"/>
        </w:tabs>
        <w:ind w:left="540" w:hanging="136"/>
        <w:rPr>
          <w:rFonts w:eastAsia="Times New Roman"/>
          <w:sz w:val="24"/>
          <w:szCs w:val="24"/>
        </w:rPr>
      </w:pPr>
      <w:r>
        <w:rPr>
          <w:rFonts w:eastAsia="Times New Roman"/>
          <w:sz w:val="24"/>
          <w:szCs w:val="24"/>
        </w:rPr>
        <w:t>эстетических ценностей и на их основе эстетических критериев;</w:t>
      </w:r>
    </w:p>
    <w:p w:rsidR="00410EC0" w:rsidRDefault="00410EC0">
      <w:pPr>
        <w:spacing w:line="12" w:lineRule="exact"/>
        <w:rPr>
          <w:rFonts w:eastAsia="Times New Roman"/>
          <w:sz w:val="24"/>
          <w:szCs w:val="24"/>
        </w:rPr>
      </w:pPr>
    </w:p>
    <w:p w:rsidR="00410EC0" w:rsidRDefault="00072D47" w:rsidP="00D113DE">
      <w:pPr>
        <w:numPr>
          <w:ilvl w:val="0"/>
          <w:numId w:val="59"/>
        </w:numPr>
        <w:tabs>
          <w:tab w:val="left" w:pos="544"/>
        </w:tabs>
        <w:spacing w:line="234" w:lineRule="auto"/>
        <w:ind w:left="400" w:right="120" w:firstLine="4"/>
        <w:rPr>
          <w:rFonts w:eastAsia="Times New Roman"/>
          <w:sz w:val="24"/>
          <w:szCs w:val="24"/>
        </w:rPr>
      </w:pPr>
      <w:r>
        <w:rPr>
          <w:rFonts w:eastAsia="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410EC0" w:rsidRDefault="00410EC0">
      <w:pPr>
        <w:spacing w:line="14" w:lineRule="exact"/>
        <w:rPr>
          <w:rFonts w:eastAsia="Times New Roman"/>
          <w:sz w:val="24"/>
          <w:szCs w:val="24"/>
        </w:rPr>
      </w:pPr>
    </w:p>
    <w:p w:rsidR="00410EC0" w:rsidRDefault="00072D47" w:rsidP="00D113DE">
      <w:pPr>
        <w:numPr>
          <w:ilvl w:val="0"/>
          <w:numId w:val="59"/>
        </w:numPr>
        <w:tabs>
          <w:tab w:val="left" w:pos="544"/>
        </w:tabs>
        <w:spacing w:line="234" w:lineRule="auto"/>
        <w:ind w:left="400" w:right="120" w:firstLine="4"/>
        <w:rPr>
          <w:rFonts w:eastAsia="Times New Roman"/>
          <w:sz w:val="24"/>
          <w:szCs w:val="24"/>
        </w:rPr>
      </w:pPr>
      <w:r>
        <w:rPr>
          <w:rFonts w:eastAsia="Times New Roman"/>
          <w:sz w:val="24"/>
          <w:szCs w:val="24"/>
        </w:rPr>
        <w:t xml:space="preserve">эмоционально-личностной </w:t>
      </w:r>
      <w:proofErr w:type="spellStart"/>
      <w:r>
        <w:rPr>
          <w:rFonts w:eastAsia="Times New Roman"/>
          <w:sz w:val="24"/>
          <w:szCs w:val="24"/>
        </w:rPr>
        <w:t>децентрации</w:t>
      </w:r>
      <w:proofErr w:type="spellEnd"/>
      <w:r>
        <w:rPr>
          <w:rFonts w:eastAsia="Times New Roman"/>
          <w:sz w:val="24"/>
          <w:szCs w:val="24"/>
        </w:rPr>
        <w:t xml:space="preserve"> на основе отождествления себя с героями произведения, соотнесения и сопоставления их позиций, взглядов и мнений;</w:t>
      </w:r>
    </w:p>
    <w:p w:rsidR="00410EC0" w:rsidRDefault="00410EC0">
      <w:pPr>
        <w:spacing w:line="13" w:lineRule="exact"/>
        <w:rPr>
          <w:rFonts w:eastAsia="Times New Roman"/>
          <w:sz w:val="24"/>
          <w:szCs w:val="24"/>
        </w:rPr>
      </w:pPr>
    </w:p>
    <w:p w:rsidR="00410EC0" w:rsidRDefault="00072D47" w:rsidP="00D113DE">
      <w:pPr>
        <w:numPr>
          <w:ilvl w:val="0"/>
          <w:numId w:val="59"/>
        </w:numPr>
        <w:tabs>
          <w:tab w:val="left" w:pos="546"/>
        </w:tabs>
        <w:spacing w:line="234" w:lineRule="auto"/>
        <w:ind w:left="400" w:right="120" w:firstLine="4"/>
        <w:rPr>
          <w:rFonts w:eastAsia="Times New Roman"/>
          <w:sz w:val="24"/>
          <w:szCs w:val="24"/>
        </w:rPr>
      </w:pPr>
      <w:r>
        <w:rPr>
          <w:rFonts w:eastAsia="Times New Roman"/>
          <w:sz w:val="24"/>
          <w:szCs w:val="24"/>
        </w:rPr>
        <w:t>умения понимать контекстную речь на основе воссоздания картины событий и поступков персонажей;</w:t>
      </w:r>
    </w:p>
    <w:p w:rsidR="00410EC0" w:rsidRDefault="00410EC0">
      <w:pPr>
        <w:spacing w:line="13" w:lineRule="exact"/>
        <w:rPr>
          <w:rFonts w:eastAsia="Times New Roman"/>
          <w:sz w:val="24"/>
          <w:szCs w:val="24"/>
        </w:rPr>
      </w:pPr>
    </w:p>
    <w:p w:rsidR="00410EC0" w:rsidRDefault="00072D47" w:rsidP="00D113DE">
      <w:pPr>
        <w:numPr>
          <w:ilvl w:val="0"/>
          <w:numId w:val="59"/>
        </w:numPr>
        <w:tabs>
          <w:tab w:val="left" w:pos="546"/>
        </w:tabs>
        <w:spacing w:line="236" w:lineRule="auto"/>
        <w:ind w:left="400" w:right="120" w:firstLine="4"/>
        <w:jc w:val="both"/>
        <w:rPr>
          <w:rFonts w:eastAsia="Times New Roman"/>
          <w:sz w:val="24"/>
          <w:szCs w:val="24"/>
        </w:rPr>
      </w:pPr>
      <w:r>
        <w:rPr>
          <w:rFonts w:eastAsia="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410EC0" w:rsidRDefault="00410EC0">
      <w:pPr>
        <w:spacing w:line="13" w:lineRule="exact"/>
        <w:rPr>
          <w:rFonts w:eastAsia="Times New Roman"/>
          <w:sz w:val="24"/>
          <w:szCs w:val="24"/>
        </w:rPr>
      </w:pPr>
    </w:p>
    <w:p w:rsidR="00410EC0" w:rsidRDefault="00072D47" w:rsidP="00D113DE">
      <w:pPr>
        <w:numPr>
          <w:ilvl w:val="0"/>
          <w:numId w:val="59"/>
        </w:numPr>
        <w:tabs>
          <w:tab w:val="left" w:pos="546"/>
        </w:tabs>
        <w:spacing w:line="234" w:lineRule="auto"/>
        <w:ind w:left="400" w:right="120" w:firstLine="4"/>
        <w:rPr>
          <w:rFonts w:eastAsia="Times New Roman"/>
          <w:sz w:val="24"/>
          <w:szCs w:val="24"/>
        </w:rPr>
      </w:pPr>
      <w:r>
        <w:rPr>
          <w:rFonts w:eastAsia="Times New Roman"/>
          <w:sz w:val="24"/>
          <w:szCs w:val="24"/>
        </w:rPr>
        <w:t>умения устанавливать логическую причинно-следственную последовательность событий и действий героев произведения;</w:t>
      </w:r>
    </w:p>
    <w:p w:rsidR="00410EC0" w:rsidRDefault="00410EC0">
      <w:pPr>
        <w:spacing w:line="1" w:lineRule="exact"/>
        <w:rPr>
          <w:rFonts w:eastAsia="Times New Roman"/>
          <w:sz w:val="24"/>
          <w:szCs w:val="24"/>
        </w:rPr>
      </w:pPr>
    </w:p>
    <w:p w:rsidR="00410EC0" w:rsidRDefault="00072D47" w:rsidP="00D113DE">
      <w:pPr>
        <w:numPr>
          <w:ilvl w:val="0"/>
          <w:numId w:val="59"/>
        </w:numPr>
        <w:tabs>
          <w:tab w:val="left" w:pos="560"/>
        </w:tabs>
        <w:ind w:left="560" w:hanging="156"/>
        <w:rPr>
          <w:rFonts w:eastAsia="Times New Roman"/>
          <w:sz w:val="24"/>
          <w:szCs w:val="24"/>
        </w:rPr>
      </w:pPr>
      <w:r>
        <w:rPr>
          <w:rFonts w:eastAsia="Times New Roman"/>
          <w:sz w:val="24"/>
          <w:szCs w:val="24"/>
        </w:rPr>
        <w:t>умения строить план с выделением существенной и дополнительной информации.</w:t>
      </w:r>
    </w:p>
    <w:p w:rsidR="00410EC0" w:rsidRDefault="00072D47">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187325</wp:posOffset>
                </wp:positionH>
                <wp:positionV relativeFrom="paragraph">
                  <wp:posOffset>180975</wp:posOffset>
                </wp:positionV>
                <wp:extent cx="0" cy="441452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14520"/>
                        </a:xfrm>
                        <a:prstGeom prst="line">
                          <a:avLst/>
                        </a:prstGeom>
                        <a:solidFill>
                          <a:srgbClr val="FFFFFF"/>
                        </a:solidFill>
                        <a:ln w="6096">
                          <a:solidFill>
                            <a:srgbClr val="000001"/>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5pt,14.25pt" to="14.75pt,361.85pt" o:allowincell="f" strokecolor="#000001" strokeweight="0.48pt"/>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6013450</wp:posOffset>
                </wp:positionH>
                <wp:positionV relativeFrom="paragraph">
                  <wp:posOffset>180975</wp:posOffset>
                </wp:positionV>
                <wp:extent cx="0" cy="441452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14520"/>
                        </a:xfrm>
                        <a:prstGeom prst="line">
                          <a:avLst/>
                        </a:prstGeom>
                        <a:solidFill>
                          <a:srgbClr val="FFFFFF"/>
                        </a:solidFill>
                        <a:ln w="6096">
                          <a:solidFill>
                            <a:srgbClr val="000001"/>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5pt,14.25pt" to="473.5pt,361.85pt" o:allowincell="f" strokecolor="#000001" strokeweight="0.48pt"/>
            </w:pict>
          </mc:Fallback>
        </mc:AlternateContent>
      </w:r>
    </w:p>
    <w:p w:rsidR="00410EC0" w:rsidRDefault="00410EC0">
      <w:pPr>
        <w:spacing w:line="246" w:lineRule="exact"/>
        <w:rPr>
          <w:sz w:val="20"/>
          <w:szCs w:val="20"/>
        </w:rPr>
      </w:pPr>
    </w:p>
    <w:tbl>
      <w:tblPr>
        <w:tblW w:w="0" w:type="auto"/>
        <w:tblInd w:w="300" w:type="dxa"/>
        <w:tblLayout w:type="fixed"/>
        <w:tblCellMar>
          <w:left w:w="0" w:type="dxa"/>
          <w:right w:w="0" w:type="dxa"/>
        </w:tblCellMar>
        <w:tblLook w:val="04A0" w:firstRow="1" w:lastRow="0" w:firstColumn="1" w:lastColumn="0" w:noHBand="0" w:noVBand="1"/>
      </w:tblPr>
      <w:tblGrid>
        <w:gridCol w:w="2420"/>
        <w:gridCol w:w="6760"/>
      </w:tblGrid>
      <w:tr w:rsidR="00410EC0">
        <w:trPr>
          <w:trHeight w:val="280"/>
        </w:trPr>
        <w:tc>
          <w:tcPr>
            <w:tcW w:w="2420" w:type="dxa"/>
            <w:tcBorders>
              <w:top w:val="single" w:sz="8" w:space="0" w:color="000001"/>
              <w:right w:val="single" w:sz="8" w:space="0" w:color="000001"/>
            </w:tcBorders>
            <w:vAlign w:val="bottom"/>
          </w:tcPr>
          <w:p w:rsidR="00410EC0" w:rsidRDefault="00072D47">
            <w:pPr>
              <w:ind w:left="120"/>
              <w:rPr>
                <w:sz w:val="20"/>
                <w:szCs w:val="20"/>
              </w:rPr>
            </w:pPr>
            <w:r>
              <w:rPr>
                <w:rFonts w:eastAsia="Times New Roman"/>
                <w:b/>
                <w:bCs/>
                <w:sz w:val="24"/>
                <w:szCs w:val="24"/>
              </w:rPr>
              <w:t>Формируемые</w:t>
            </w:r>
          </w:p>
        </w:tc>
        <w:tc>
          <w:tcPr>
            <w:tcW w:w="6760" w:type="dxa"/>
            <w:tcBorders>
              <w:top w:val="single" w:sz="8" w:space="0" w:color="000001"/>
            </w:tcBorders>
            <w:vAlign w:val="bottom"/>
          </w:tcPr>
          <w:p w:rsidR="00410EC0" w:rsidRDefault="00072D47">
            <w:pPr>
              <w:ind w:left="500"/>
              <w:rPr>
                <w:sz w:val="20"/>
                <w:szCs w:val="20"/>
              </w:rPr>
            </w:pPr>
            <w:r>
              <w:rPr>
                <w:rFonts w:eastAsia="Times New Roman"/>
                <w:b/>
                <w:bCs/>
                <w:sz w:val="24"/>
                <w:szCs w:val="24"/>
              </w:rPr>
              <w:t>Предметные действия</w:t>
            </w:r>
          </w:p>
        </w:tc>
      </w:tr>
      <w:tr w:rsidR="00410EC0">
        <w:trPr>
          <w:trHeight w:val="279"/>
        </w:trPr>
        <w:tc>
          <w:tcPr>
            <w:tcW w:w="2420" w:type="dxa"/>
            <w:tcBorders>
              <w:bottom w:val="single" w:sz="8" w:space="0" w:color="000001"/>
              <w:right w:val="single" w:sz="8" w:space="0" w:color="000001"/>
            </w:tcBorders>
            <w:vAlign w:val="bottom"/>
          </w:tcPr>
          <w:p w:rsidR="00410EC0" w:rsidRDefault="00072D47">
            <w:pPr>
              <w:ind w:left="100"/>
              <w:rPr>
                <w:sz w:val="20"/>
                <w:szCs w:val="20"/>
              </w:rPr>
            </w:pPr>
            <w:r>
              <w:rPr>
                <w:rFonts w:eastAsia="Times New Roman"/>
                <w:b/>
                <w:bCs/>
                <w:sz w:val="24"/>
                <w:szCs w:val="24"/>
              </w:rPr>
              <w:t>УУД</w:t>
            </w:r>
          </w:p>
        </w:tc>
        <w:tc>
          <w:tcPr>
            <w:tcW w:w="6760" w:type="dxa"/>
            <w:tcBorders>
              <w:bottom w:val="single" w:sz="8" w:space="0" w:color="000001"/>
            </w:tcBorders>
            <w:vAlign w:val="bottom"/>
          </w:tcPr>
          <w:p w:rsidR="00410EC0" w:rsidRDefault="00410EC0">
            <w:pPr>
              <w:rPr>
                <w:sz w:val="24"/>
                <w:szCs w:val="24"/>
              </w:rPr>
            </w:pPr>
          </w:p>
        </w:tc>
      </w:tr>
    </w:tbl>
    <w:p w:rsidR="00410EC0" w:rsidRDefault="00410EC0">
      <w:pPr>
        <w:spacing w:line="5" w:lineRule="exact"/>
        <w:rPr>
          <w:sz w:val="20"/>
          <w:szCs w:val="20"/>
        </w:rPr>
      </w:pPr>
    </w:p>
    <w:p w:rsidR="00410EC0" w:rsidRDefault="00072D47">
      <w:pPr>
        <w:spacing w:line="236" w:lineRule="auto"/>
        <w:ind w:left="400" w:right="160"/>
        <w:jc w:val="both"/>
        <w:rPr>
          <w:sz w:val="20"/>
          <w:szCs w:val="20"/>
        </w:rPr>
      </w:pPr>
      <w:r>
        <w:rPr>
          <w:rFonts w:eastAsia="Times New Roman"/>
          <w:sz w:val="24"/>
          <w:szCs w:val="24"/>
        </w:rPr>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10EC0" w:rsidRDefault="00410EC0">
      <w:pPr>
        <w:spacing w:line="2" w:lineRule="exact"/>
        <w:rPr>
          <w:sz w:val="20"/>
          <w:szCs w:val="20"/>
        </w:rPr>
      </w:pPr>
    </w:p>
    <w:tbl>
      <w:tblPr>
        <w:tblW w:w="0" w:type="auto"/>
        <w:tblInd w:w="300" w:type="dxa"/>
        <w:tblLayout w:type="fixed"/>
        <w:tblCellMar>
          <w:left w:w="0" w:type="dxa"/>
          <w:right w:w="0" w:type="dxa"/>
        </w:tblCellMar>
        <w:tblLook w:val="04A0" w:firstRow="1" w:lastRow="0" w:firstColumn="1" w:lastColumn="0" w:noHBand="0" w:noVBand="1"/>
      </w:tblPr>
      <w:tblGrid>
        <w:gridCol w:w="540"/>
        <w:gridCol w:w="1580"/>
        <w:gridCol w:w="300"/>
        <w:gridCol w:w="1580"/>
        <w:gridCol w:w="2160"/>
        <w:gridCol w:w="3020"/>
      </w:tblGrid>
      <w:tr w:rsidR="00410EC0">
        <w:trPr>
          <w:trHeight w:val="266"/>
        </w:trPr>
        <w:tc>
          <w:tcPr>
            <w:tcW w:w="2420" w:type="dxa"/>
            <w:gridSpan w:val="3"/>
            <w:tcBorders>
              <w:top w:val="single" w:sz="8" w:space="0" w:color="000001"/>
              <w:right w:val="single" w:sz="8" w:space="0" w:color="000001"/>
            </w:tcBorders>
            <w:vAlign w:val="bottom"/>
          </w:tcPr>
          <w:p w:rsidR="00410EC0" w:rsidRDefault="00072D47">
            <w:pPr>
              <w:spacing w:line="265" w:lineRule="exact"/>
              <w:ind w:left="100"/>
              <w:rPr>
                <w:sz w:val="20"/>
                <w:szCs w:val="20"/>
              </w:rPr>
            </w:pPr>
            <w:proofErr w:type="spellStart"/>
            <w:r>
              <w:rPr>
                <w:rFonts w:eastAsia="Times New Roman"/>
                <w:sz w:val="24"/>
                <w:szCs w:val="24"/>
              </w:rPr>
              <w:t>Смыслообразование</w:t>
            </w:r>
            <w:proofErr w:type="spellEnd"/>
            <w:r>
              <w:rPr>
                <w:rFonts w:eastAsia="Times New Roman"/>
                <w:sz w:val="24"/>
                <w:szCs w:val="24"/>
              </w:rPr>
              <w:t>;</w:t>
            </w:r>
          </w:p>
        </w:tc>
        <w:tc>
          <w:tcPr>
            <w:tcW w:w="6760" w:type="dxa"/>
            <w:gridSpan w:val="3"/>
            <w:tcBorders>
              <w:top w:val="single" w:sz="8" w:space="0" w:color="000001"/>
            </w:tcBorders>
            <w:vAlign w:val="bottom"/>
          </w:tcPr>
          <w:p w:rsidR="00410EC0" w:rsidRDefault="00072D47">
            <w:pPr>
              <w:spacing w:line="265" w:lineRule="exact"/>
              <w:ind w:left="100"/>
              <w:rPr>
                <w:sz w:val="20"/>
                <w:szCs w:val="20"/>
              </w:rPr>
            </w:pPr>
            <w:r>
              <w:rPr>
                <w:rFonts w:eastAsia="Times New Roman"/>
                <w:sz w:val="24"/>
                <w:szCs w:val="24"/>
              </w:rPr>
              <w:t>Прослеживание  судьбы  героя  и  ориентацию  в  системе</w:t>
            </w:r>
          </w:p>
        </w:tc>
      </w:tr>
      <w:tr w:rsidR="00410EC0">
        <w:trPr>
          <w:trHeight w:val="276"/>
        </w:trPr>
        <w:tc>
          <w:tcPr>
            <w:tcW w:w="2120" w:type="dxa"/>
            <w:gridSpan w:val="2"/>
            <w:vAlign w:val="bottom"/>
          </w:tcPr>
          <w:p w:rsidR="00410EC0" w:rsidRDefault="00FD7BF4">
            <w:pPr>
              <w:ind w:left="160"/>
              <w:rPr>
                <w:sz w:val="20"/>
                <w:szCs w:val="20"/>
              </w:rPr>
            </w:pPr>
            <w:r>
              <w:rPr>
                <w:rFonts w:eastAsia="Times New Roman"/>
                <w:w w:val="99"/>
                <w:sz w:val="24"/>
                <w:szCs w:val="24"/>
              </w:rPr>
              <w:t>Самоопределени</w:t>
            </w:r>
            <w:r w:rsidR="00072D47">
              <w:rPr>
                <w:rFonts w:eastAsia="Times New Roman"/>
                <w:w w:val="99"/>
                <w:sz w:val="24"/>
                <w:szCs w:val="24"/>
              </w:rPr>
              <w:t>е</w:t>
            </w:r>
          </w:p>
        </w:tc>
        <w:tc>
          <w:tcPr>
            <w:tcW w:w="300" w:type="dxa"/>
            <w:tcBorders>
              <w:right w:val="single" w:sz="8" w:space="0" w:color="000001"/>
            </w:tcBorders>
            <w:vAlign w:val="bottom"/>
          </w:tcPr>
          <w:p w:rsidR="00410EC0" w:rsidRDefault="00410EC0">
            <w:pPr>
              <w:rPr>
                <w:sz w:val="24"/>
                <w:szCs w:val="24"/>
              </w:rPr>
            </w:pPr>
          </w:p>
        </w:tc>
        <w:tc>
          <w:tcPr>
            <w:tcW w:w="6760" w:type="dxa"/>
            <w:gridSpan w:val="3"/>
            <w:vAlign w:val="bottom"/>
          </w:tcPr>
          <w:p w:rsidR="00410EC0" w:rsidRDefault="00072D47">
            <w:pPr>
              <w:ind w:left="100"/>
              <w:rPr>
                <w:sz w:val="20"/>
                <w:szCs w:val="20"/>
              </w:rPr>
            </w:pPr>
            <w:r>
              <w:rPr>
                <w:rFonts w:eastAsia="Times New Roman"/>
                <w:sz w:val="24"/>
                <w:szCs w:val="24"/>
              </w:rPr>
              <w:t>личностных   смыслов;   прослеживание   судьбы   героя   и</w:t>
            </w:r>
          </w:p>
        </w:tc>
      </w:tr>
      <w:tr w:rsidR="00410EC0">
        <w:trPr>
          <w:trHeight w:val="276"/>
        </w:trPr>
        <w:tc>
          <w:tcPr>
            <w:tcW w:w="540" w:type="dxa"/>
            <w:vAlign w:val="bottom"/>
          </w:tcPr>
          <w:p w:rsidR="00410EC0" w:rsidRDefault="00072D47">
            <w:pPr>
              <w:ind w:left="100"/>
              <w:rPr>
                <w:sz w:val="20"/>
                <w:szCs w:val="20"/>
              </w:rPr>
            </w:pPr>
            <w:r>
              <w:rPr>
                <w:rFonts w:eastAsia="Times New Roman"/>
                <w:sz w:val="24"/>
                <w:szCs w:val="24"/>
              </w:rPr>
              <w:t>и</w:t>
            </w:r>
          </w:p>
        </w:tc>
        <w:tc>
          <w:tcPr>
            <w:tcW w:w="188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самопознание</w:t>
            </w:r>
          </w:p>
        </w:tc>
        <w:tc>
          <w:tcPr>
            <w:tcW w:w="6760" w:type="dxa"/>
            <w:gridSpan w:val="3"/>
            <w:vAlign w:val="bottom"/>
          </w:tcPr>
          <w:p w:rsidR="00410EC0" w:rsidRDefault="00072D47">
            <w:pPr>
              <w:ind w:left="100"/>
              <w:rPr>
                <w:sz w:val="20"/>
                <w:szCs w:val="20"/>
              </w:rPr>
            </w:pPr>
            <w:r>
              <w:rPr>
                <w:rFonts w:eastAsia="Times New Roman"/>
                <w:sz w:val="24"/>
                <w:szCs w:val="24"/>
              </w:rPr>
              <w:t>ориентацию  учащегося  сравнения  образа  «Я»  с  героями</w:t>
            </w:r>
          </w:p>
        </w:tc>
      </w:tr>
      <w:tr w:rsidR="00410EC0">
        <w:trPr>
          <w:trHeight w:val="276"/>
        </w:trPr>
        <w:tc>
          <w:tcPr>
            <w:tcW w:w="2120" w:type="dxa"/>
            <w:gridSpan w:val="2"/>
            <w:vAlign w:val="bottom"/>
          </w:tcPr>
          <w:p w:rsidR="00410EC0" w:rsidRDefault="00072D47">
            <w:pPr>
              <w:ind w:left="100"/>
              <w:rPr>
                <w:sz w:val="20"/>
                <w:szCs w:val="20"/>
              </w:rPr>
            </w:pPr>
            <w:r>
              <w:rPr>
                <w:rFonts w:eastAsia="Times New Roman"/>
                <w:sz w:val="24"/>
                <w:szCs w:val="24"/>
              </w:rPr>
              <w:t>гражданской</w:t>
            </w:r>
          </w:p>
        </w:tc>
        <w:tc>
          <w:tcPr>
            <w:tcW w:w="300" w:type="dxa"/>
            <w:tcBorders>
              <w:right w:val="single" w:sz="8" w:space="0" w:color="000001"/>
            </w:tcBorders>
            <w:vAlign w:val="bottom"/>
          </w:tcPr>
          <w:p w:rsidR="00410EC0" w:rsidRDefault="00410EC0">
            <w:pPr>
              <w:rPr>
                <w:sz w:val="24"/>
                <w:szCs w:val="24"/>
              </w:rPr>
            </w:pPr>
          </w:p>
        </w:tc>
        <w:tc>
          <w:tcPr>
            <w:tcW w:w="6760" w:type="dxa"/>
            <w:gridSpan w:val="3"/>
            <w:vAlign w:val="bottom"/>
          </w:tcPr>
          <w:p w:rsidR="00410EC0" w:rsidRDefault="00072D47">
            <w:pPr>
              <w:ind w:left="100"/>
              <w:rPr>
                <w:sz w:val="20"/>
                <w:szCs w:val="20"/>
              </w:rPr>
            </w:pPr>
            <w:r>
              <w:rPr>
                <w:rFonts w:eastAsia="Times New Roman"/>
                <w:sz w:val="24"/>
                <w:szCs w:val="24"/>
              </w:rPr>
              <w:t>литературных   произведений   посредством   эмоционально-</w:t>
            </w:r>
          </w:p>
        </w:tc>
      </w:tr>
      <w:tr w:rsidR="00410EC0">
        <w:trPr>
          <w:trHeight w:val="276"/>
        </w:trPr>
        <w:tc>
          <w:tcPr>
            <w:tcW w:w="2120" w:type="dxa"/>
            <w:gridSpan w:val="2"/>
            <w:vAlign w:val="bottom"/>
          </w:tcPr>
          <w:p w:rsidR="00410EC0" w:rsidRDefault="00072D47">
            <w:pPr>
              <w:ind w:left="100"/>
              <w:rPr>
                <w:sz w:val="20"/>
                <w:szCs w:val="20"/>
              </w:rPr>
            </w:pPr>
            <w:r>
              <w:rPr>
                <w:rFonts w:eastAsia="Times New Roman"/>
                <w:sz w:val="24"/>
                <w:szCs w:val="24"/>
              </w:rPr>
              <w:t>идентичности,</w:t>
            </w:r>
          </w:p>
        </w:tc>
        <w:tc>
          <w:tcPr>
            <w:tcW w:w="300" w:type="dxa"/>
            <w:tcBorders>
              <w:right w:val="single" w:sz="8" w:space="0" w:color="000001"/>
            </w:tcBorders>
            <w:vAlign w:val="bottom"/>
          </w:tcPr>
          <w:p w:rsidR="00410EC0" w:rsidRDefault="00410EC0">
            <w:pPr>
              <w:rPr>
                <w:sz w:val="24"/>
                <w:szCs w:val="24"/>
              </w:rPr>
            </w:pPr>
          </w:p>
        </w:tc>
        <w:tc>
          <w:tcPr>
            <w:tcW w:w="6760" w:type="dxa"/>
            <w:gridSpan w:val="3"/>
            <w:vAlign w:val="bottom"/>
          </w:tcPr>
          <w:p w:rsidR="00410EC0" w:rsidRDefault="00072D47">
            <w:pPr>
              <w:ind w:left="100"/>
              <w:rPr>
                <w:sz w:val="20"/>
                <w:szCs w:val="20"/>
              </w:rPr>
            </w:pPr>
            <w:r>
              <w:rPr>
                <w:rFonts w:eastAsia="Times New Roman"/>
                <w:sz w:val="24"/>
                <w:szCs w:val="24"/>
              </w:rPr>
              <w:t xml:space="preserve">действенной  идентификации;  знакомство  с  </w:t>
            </w:r>
            <w:proofErr w:type="gramStart"/>
            <w:r>
              <w:rPr>
                <w:rFonts w:eastAsia="Times New Roman"/>
                <w:sz w:val="24"/>
                <w:szCs w:val="24"/>
              </w:rPr>
              <w:t>историческим</w:t>
            </w:r>
            <w:proofErr w:type="gramEnd"/>
          </w:p>
        </w:tc>
      </w:tr>
      <w:tr w:rsidR="00410EC0">
        <w:trPr>
          <w:trHeight w:val="276"/>
        </w:trPr>
        <w:tc>
          <w:tcPr>
            <w:tcW w:w="2120" w:type="dxa"/>
            <w:gridSpan w:val="2"/>
            <w:vAlign w:val="bottom"/>
          </w:tcPr>
          <w:p w:rsidR="00410EC0" w:rsidRDefault="00072D47">
            <w:pPr>
              <w:ind w:left="100"/>
              <w:rPr>
                <w:sz w:val="20"/>
                <w:szCs w:val="20"/>
              </w:rPr>
            </w:pPr>
            <w:r>
              <w:rPr>
                <w:rFonts w:eastAsia="Times New Roman"/>
                <w:sz w:val="24"/>
                <w:szCs w:val="24"/>
              </w:rPr>
              <w:t>нравственно-</w:t>
            </w:r>
          </w:p>
        </w:tc>
        <w:tc>
          <w:tcPr>
            <w:tcW w:w="300" w:type="dxa"/>
            <w:tcBorders>
              <w:right w:val="single" w:sz="8" w:space="0" w:color="000001"/>
            </w:tcBorders>
            <w:vAlign w:val="bottom"/>
          </w:tcPr>
          <w:p w:rsidR="00410EC0" w:rsidRDefault="00410EC0">
            <w:pPr>
              <w:rPr>
                <w:sz w:val="24"/>
                <w:szCs w:val="24"/>
              </w:rPr>
            </w:pPr>
          </w:p>
        </w:tc>
        <w:tc>
          <w:tcPr>
            <w:tcW w:w="6760" w:type="dxa"/>
            <w:gridSpan w:val="3"/>
            <w:vAlign w:val="bottom"/>
          </w:tcPr>
          <w:p w:rsidR="00410EC0" w:rsidRDefault="00072D47">
            <w:pPr>
              <w:ind w:left="100"/>
              <w:rPr>
                <w:sz w:val="20"/>
                <w:szCs w:val="20"/>
              </w:rPr>
            </w:pPr>
            <w:r>
              <w:rPr>
                <w:rFonts w:eastAsia="Times New Roman"/>
                <w:sz w:val="24"/>
                <w:szCs w:val="24"/>
              </w:rPr>
              <w:t>прошлым   своего   народа   и   своей   страны,   переживания</w:t>
            </w:r>
          </w:p>
        </w:tc>
      </w:tr>
      <w:tr w:rsidR="00410EC0">
        <w:trPr>
          <w:trHeight w:val="276"/>
        </w:trPr>
        <w:tc>
          <w:tcPr>
            <w:tcW w:w="2120" w:type="dxa"/>
            <w:gridSpan w:val="2"/>
            <w:vAlign w:val="bottom"/>
          </w:tcPr>
          <w:p w:rsidR="00410EC0" w:rsidRDefault="00072D47">
            <w:pPr>
              <w:ind w:left="100"/>
              <w:rPr>
                <w:sz w:val="20"/>
                <w:szCs w:val="20"/>
              </w:rPr>
            </w:pPr>
            <w:r>
              <w:rPr>
                <w:rFonts w:eastAsia="Times New Roman"/>
                <w:sz w:val="24"/>
                <w:szCs w:val="24"/>
              </w:rPr>
              <w:t>этическое</w:t>
            </w:r>
          </w:p>
        </w:tc>
        <w:tc>
          <w:tcPr>
            <w:tcW w:w="300" w:type="dxa"/>
            <w:tcBorders>
              <w:right w:val="single" w:sz="8" w:space="0" w:color="000001"/>
            </w:tcBorders>
            <w:vAlign w:val="bottom"/>
          </w:tcPr>
          <w:p w:rsidR="00410EC0" w:rsidRDefault="00410EC0">
            <w:pPr>
              <w:rPr>
                <w:sz w:val="24"/>
                <w:szCs w:val="24"/>
              </w:rPr>
            </w:pPr>
          </w:p>
        </w:tc>
        <w:tc>
          <w:tcPr>
            <w:tcW w:w="6760" w:type="dxa"/>
            <w:gridSpan w:val="3"/>
            <w:vAlign w:val="bottom"/>
          </w:tcPr>
          <w:p w:rsidR="00410EC0" w:rsidRDefault="00072D47">
            <w:pPr>
              <w:ind w:left="100"/>
              <w:rPr>
                <w:sz w:val="20"/>
                <w:szCs w:val="20"/>
              </w:rPr>
            </w:pPr>
            <w:r>
              <w:rPr>
                <w:rFonts w:eastAsia="Times New Roman"/>
                <w:sz w:val="24"/>
                <w:szCs w:val="24"/>
              </w:rPr>
              <w:t>гордости   и   эмоциональной   сопричастности   подвигам   и</w:t>
            </w:r>
          </w:p>
        </w:tc>
      </w:tr>
      <w:tr w:rsidR="00410EC0">
        <w:trPr>
          <w:trHeight w:val="276"/>
        </w:trPr>
        <w:tc>
          <w:tcPr>
            <w:tcW w:w="2120" w:type="dxa"/>
            <w:gridSpan w:val="2"/>
            <w:vAlign w:val="bottom"/>
          </w:tcPr>
          <w:p w:rsidR="00410EC0" w:rsidRDefault="00072D47">
            <w:pPr>
              <w:ind w:left="100"/>
              <w:rPr>
                <w:sz w:val="20"/>
                <w:szCs w:val="20"/>
              </w:rPr>
            </w:pPr>
            <w:r>
              <w:rPr>
                <w:rFonts w:eastAsia="Times New Roman"/>
                <w:sz w:val="24"/>
                <w:szCs w:val="24"/>
              </w:rPr>
              <w:t>оценивание</w:t>
            </w:r>
          </w:p>
        </w:tc>
        <w:tc>
          <w:tcPr>
            <w:tcW w:w="300" w:type="dxa"/>
            <w:tcBorders>
              <w:right w:val="single" w:sz="8" w:space="0" w:color="000001"/>
            </w:tcBorders>
            <w:vAlign w:val="bottom"/>
          </w:tcPr>
          <w:p w:rsidR="00410EC0" w:rsidRDefault="00410EC0">
            <w:pPr>
              <w:rPr>
                <w:sz w:val="24"/>
                <w:szCs w:val="24"/>
              </w:rPr>
            </w:pPr>
          </w:p>
        </w:tc>
        <w:tc>
          <w:tcPr>
            <w:tcW w:w="6760" w:type="dxa"/>
            <w:gridSpan w:val="3"/>
            <w:vAlign w:val="bottom"/>
          </w:tcPr>
          <w:p w:rsidR="00410EC0" w:rsidRDefault="00072D47">
            <w:pPr>
              <w:ind w:left="100"/>
              <w:rPr>
                <w:sz w:val="20"/>
                <w:szCs w:val="20"/>
              </w:rPr>
            </w:pPr>
            <w:r>
              <w:rPr>
                <w:rFonts w:eastAsia="Times New Roman"/>
                <w:sz w:val="24"/>
                <w:szCs w:val="24"/>
              </w:rPr>
              <w:t>достижениям её граждан; выявление морального содержания и</w:t>
            </w:r>
          </w:p>
        </w:tc>
      </w:tr>
      <w:tr w:rsidR="00410EC0">
        <w:trPr>
          <w:trHeight w:val="276"/>
        </w:trPr>
        <w:tc>
          <w:tcPr>
            <w:tcW w:w="540" w:type="dxa"/>
            <w:vAlign w:val="bottom"/>
          </w:tcPr>
          <w:p w:rsidR="00410EC0" w:rsidRDefault="00410EC0">
            <w:pPr>
              <w:rPr>
                <w:sz w:val="24"/>
                <w:szCs w:val="24"/>
              </w:rPr>
            </w:pPr>
          </w:p>
        </w:tc>
        <w:tc>
          <w:tcPr>
            <w:tcW w:w="1580" w:type="dxa"/>
            <w:vAlign w:val="bottom"/>
          </w:tcPr>
          <w:p w:rsidR="00410EC0" w:rsidRDefault="00410EC0">
            <w:pPr>
              <w:rPr>
                <w:sz w:val="24"/>
                <w:szCs w:val="24"/>
              </w:rPr>
            </w:pPr>
          </w:p>
        </w:tc>
        <w:tc>
          <w:tcPr>
            <w:tcW w:w="300" w:type="dxa"/>
            <w:tcBorders>
              <w:right w:val="single" w:sz="8" w:space="0" w:color="000001"/>
            </w:tcBorders>
            <w:vAlign w:val="bottom"/>
          </w:tcPr>
          <w:p w:rsidR="00410EC0" w:rsidRDefault="00410EC0">
            <w:pPr>
              <w:rPr>
                <w:sz w:val="24"/>
                <w:szCs w:val="24"/>
              </w:rPr>
            </w:pPr>
          </w:p>
        </w:tc>
        <w:tc>
          <w:tcPr>
            <w:tcW w:w="6760" w:type="dxa"/>
            <w:gridSpan w:val="3"/>
            <w:vAlign w:val="bottom"/>
          </w:tcPr>
          <w:p w:rsidR="00410EC0" w:rsidRDefault="00072D47">
            <w:pPr>
              <w:ind w:left="100"/>
              <w:rPr>
                <w:sz w:val="20"/>
                <w:szCs w:val="20"/>
              </w:rPr>
            </w:pPr>
            <w:r>
              <w:rPr>
                <w:rFonts w:eastAsia="Times New Roman"/>
                <w:sz w:val="24"/>
                <w:szCs w:val="24"/>
              </w:rPr>
              <w:t>нравственного значения действий персонажей:</w:t>
            </w:r>
          </w:p>
        </w:tc>
      </w:tr>
      <w:tr w:rsidR="00410EC0">
        <w:trPr>
          <w:trHeight w:val="276"/>
        </w:trPr>
        <w:tc>
          <w:tcPr>
            <w:tcW w:w="540" w:type="dxa"/>
            <w:vAlign w:val="bottom"/>
          </w:tcPr>
          <w:p w:rsidR="00410EC0" w:rsidRDefault="00410EC0">
            <w:pPr>
              <w:rPr>
                <w:sz w:val="24"/>
                <w:szCs w:val="24"/>
              </w:rPr>
            </w:pPr>
          </w:p>
        </w:tc>
        <w:tc>
          <w:tcPr>
            <w:tcW w:w="1580" w:type="dxa"/>
            <w:vAlign w:val="bottom"/>
          </w:tcPr>
          <w:p w:rsidR="00410EC0" w:rsidRDefault="00410EC0">
            <w:pPr>
              <w:rPr>
                <w:sz w:val="24"/>
                <w:szCs w:val="24"/>
              </w:rPr>
            </w:pPr>
          </w:p>
        </w:tc>
        <w:tc>
          <w:tcPr>
            <w:tcW w:w="300" w:type="dxa"/>
            <w:tcBorders>
              <w:right w:val="single" w:sz="8" w:space="0" w:color="000001"/>
            </w:tcBorders>
            <w:vAlign w:val="bottom"/>
          </w:tcPr>
          <w:p w:rsidR="00410EC0" w:rsidRDefault="00410EC0">
            <w:pPr>
              <w:rPr>
                <w:sz w:val="24"/>
                <w:szCs w:val="24"/>
              </w:rPr>
            </w:pPr>
          </w:p>
        </w:tc>
        <w:tc>
          <w:tcPr>
            <w:tcW w:w="6760" w:type="dxa"/>
            <w:gridSpan w:val="3"/>
            <w:vAlign w:val="bottom"/>
          </w:tcPr>
          <w:p w:rsidR="00410EC0" w:rsidRDefault="00072D47">
            <w:pPr>
              <w:ind w:left="100"/>
              <w:rPr>
                <w:sz w:val="20"/>
                <w:szCs w:val="20"/>
              </w:rPr>
            </w:pPr>
            <w:r>
              <w:rPr>
                <w:rFonts w:eastAsia="Times New Roman"/>
                <w:sz w:val="24"/>
                <w:szCs w:val="24"/>
              </w:rPr>
              <w:t>-умение  понимать  контекстную  речь  на  основе  воссоздания</w:t>
            </w:r>
          </w:p>
        </w:tc>
      </w:tr>
      <w:tr w:rsidR="00410EC0">
        <w:trPr>
          <w:trHeight w:val="276"/>
        </w:trPr>
        <w:tc>
          <w:tcPr>
            <w:tcW w:w="540" w:type="dxa"/>
            <w:vAlign w:val="bottom"/>
          </w:tcPr>
          <w:p w:rsidR="00410EC0" w:rsidRDefault="00410EC0">
            <w:pPr>
              <w:rPr>
                <w:sz w:val="24"/>
                <w:szCs w:val="24"/>
              </w:rPr>
            </w:pPr>
          </w:p>
        </w:tc>
        <w:tc>
          <w:tcPr>
            <w:tcW w:w="1580" w:type="dxa"/>
            <w:vAlign w:val="bottom"/>
          </w:tcPr>
          <w:p w:rsidR="00410EC0" w:rsidRDefault="00410EC0">
            <w:pPr>
              <w:rPr>
                <w:sz w:val="24"/>
                <w:szCs w:val="24"/>
              </w:rPr>
            </w:pPr>
          </w:p>
        </w:tc>
        <w:tc>
          <w:tcPr>
            <w:tcW w:w="300" w:type="dxa"/>
            <w:tcBorders>
              <w:right w:val="single" w:sz="8" w:space="0" w:color="000001"/>
            </w:tcBorders>
            <w:vAlign w:val="bottom"/>
          </w:tcPr>
          <w:p w:rsidR="00410EC0" w:rsidRDefault="00410EC0">
            <w:pPr>
              <w:rPr>
                <w:sz w:val="24"/>
                <w:szCs w:val="24"/>
              </w:rPr>
            </w:pPr>
          </w:p>
        </w:tc>
        <w:tc>
          <w:tcPr>
            <w:tcW w:w="6760" w:type="dxa"/>
            <w:gridSpan w:val="3"/>
            <w:vAlign w:val="bottom"/>
          </w:tcPr>
          <w:p w:rsidR="00410EC0" w:rsidRDefault="00072D47">
            <w:pPr>
              <w:ind w:left="100"/>
              <w:rPr>
                <w:sz w:val="20"/>
                <w:szCs w:val="20"/>
              </w:rPr>
            </w:pPr>
            <w:r>
              <w:rPr>
                <w:rFonts w:eastAsia="Times New Roman"/>
                <w:sz w:val="24"/>
                <w:szCs w:val="24"/>
              </w:rPr>
              <w:t>картины событий и поступков персонажей;</w:t>
            </w:r>
          </w:p>
        </w:tc>
      </w:tr>
      <w:tr w:rsidR="00410EC0">
        <w:trPr>
          <w:trHeight w:val="277"/>
        </w:trPr>
        <w:tc>
          <w:tcPr>
            <w:tcW w:w="540" w:type="dxa"/>
            <w:vAlign w:val="bottom"/>
          </w:tcPr>
          <w:p w:rsidR="00410EC0" w:rsidRDefault="00410EC0">
            <w:pPr>
              <w:rPr>
                <w:sz w:val="24"/>
                <w:szCs w:val="24"/>
              </w:rPr>
            </w:pPr>
          </w:p>
        </w:tc>
        <w:tc>
          <w:tcPr>
            <w:tcW w:w="1580" w:type="dxa"/>
            <w:vAlign w:val="bottom"/>
          </w:tcPr>
          <w:p w:rsidR="00410EC0" w:rsidRDefault="00410EC0">
            <w:pPr>
              <w:rPr>
                <w:sz w:val="24"/>
                <w:szCs w:val="24"/>
              </w:rPr>
            </w:pPr>
          </w:p>
        </w:tc>
        <w:tc>
          <w:tcPr>
            <w:tcW w:w="300" w:type="dxa"/>
            <w:tcBorders>
              <w:right w:val="single" w:sz="8" w:space="0" w:color="000001"/>
            </w:tcBorders>
            <w:vAlign w:val="bottom"/>
          </w:tcPr>
          <w:p w:rsidR="00410EC0" w:rsidRDefault="00410EC0">
            <w:pPr>
              <w:rPr>
                <w:sz w:val="24"/>
                <w:szCs w:val="24"/>
              </w:rPr>
            </w:pPr>
          </w:p>
        </w:tc>
        <w:tc>
          <w:tcPr>
            <w:tcW w:w="6760" w:type="dxa"/>
            <w:gridSpan w:val="3"/>
            <w:vAlign w:val="bottom"/>
          </w:tcPr>
          <w:p w:rsidR="00410EC0" w:rsidRDefault="00072D47">
            <w:pPr>
              <w:ind w:left="100"/>
              <w:rPr>
                <w:sz w:val="20"/>
                <w:szCs w:val="20"/>
              </w:rPr>
            </w:pPr>
            <w:r>
              <w:rPr>
                <w:rFonts w:eastAsia="Times New Roman"/>
                <w:sz w:val="24"/>
                <w:szCs w:val="24"/>
              </w:rPr>
              <w:t xml:space="preserve">-  умение  произвольно  и  выразительно  строить  </w:t>
            </w:r>
            <w:proofErr w:type="gramStart"/>
            <w:r>
              <w:rPr>
                <w:rFonts w:eastAsia="Times New Roman"/>
                <w:sz w:val="24"/>
                <w:szCs w:val="24"/>
              </w:rPr>
              <w:t>контекстную</w:t>
            </w:r>
            <w:proofErr w:type="gramEnd"/>
          </w:p>
        </w:tc>
      </w:tr>
      <w:tr w:rsidR="00410EC0">
        <w:trPr>
          <w:trHeight w:val="276"/>
        </w:trPr>
        <w:tc>
          <w:tcPr>
            <w:tcW w:w="540" w:type="dxa"/>
            <w:vAlign w:val="bottom"/>
          </w:tcPr>
          <w:p w:rsidR="00410EC0" w:rsidRDefault="00410EC0">
            <w:pPr>
              <w:rPr>
                <w:sz w:val="24"/>
                <w:szCs w:val="24"/>
              </w:rPr>
            </w:pPr>
          </w:p>
        </w:tc>
        <w:tc>
          <w:tcPr>
            <w:tcW w:w="1580" w:type="dxa"/>
            <w:vAlign w:val="bottom"/>
          </w:tcPr>
          <w:p w:rsidR="00410EC0" w:rsidRDefault="00410EC0">
            <w:pPr>
              <w:rPr>
                <w:sz w:val="24"/>
                <w:szCs w:val="24"/>
              </w:rPr>
            </w:pPr>
          </w:p>
        </w:tc>
        <w:tc>
          <w:tcPr>
            <w:tcW w:w="300" w:type="dxa"/>
            <w:tcBorders>
              <w:right w:val="single" w:sz="8" w:space="0" w:color="000001"/>
            </w:tcBorders>
            <w:vAlign w:val="bottom"/>
          </w:tcPr>
          <w:p w:rsidR="00410EC0" w:rsidRDefault="00410EC0">
            <w:pPr>
              <w:rPr>
                <w:sz w:val="24"/>
                <w:szCs w:val="24"/>
              </w:rPr>
            </w:pPr>
          </w:p>
        </w:tc>
        <w:tc>
          <w:tcPr>
            <w:tcW w:w="6760" w:type="dxa"/>
            <w:gridSpan w:val="3"/>
            <w:vAlign w:val="bottom"/>
          </w:tcPr>
          <w:p w:rsidR="00410EC0" w:rsidRDefault="00072D47">
            <w:pPr>
              <w:ind w:left="100"/>
              <w:rPr>
                <w:sz w:val="20"/>
                <w:szCs w:val="20"/>
              </w:rPr>
            </w:pPr>
            <w:r>
              <w:rPr>
                <w:rFonts w:eastAsia="Times New Roman"/>
                <w:sz w:val="24"/>
                <w:szCs w:val="24"/>
              </w:rPr>
              <w:t>речь с учетом целей коммуникации, особенностей слушателя;</w:t>
            </w:r>
          </w:p>
        </w:tc>
      </w:tr>
      <w:tr w:rsidR="00410EC0">
        <w:trPr>
          <w:trHeight w:val="276"/>
        </w:trPr>
        <w:tc>
          <w:tcPr>
            <w:tcW w:w="540" w:type="dxa"/>
            <w:vAlign w:val="bottom"/>
          </w:tcPr>
          <w:p w:rsidR="00410EC0" w:rsidRDefault="00410EC0">
            <w:pPr>
              <w:rPr>
                <w:sz w:val="24"/>
                <w:szCs w:val="24"/>
              </w:rPr>
            </w:pPr>
          </w:p>
        </w:tc>
        <w:tc>
          <w:tcPr>
            <w:tcW w:w="1580" w:type="dxa"/>
            <w:vAlign w:val="bottom"/>
          </w:tcPr>
          <w:p w:rsidR="00410EC0" w:rsidRDefault="00410EC0">
            <w:pPr>
              <w:rPr>
                <w:sz w:val="24"/>
                <w:szCs w:val="24"/>
              </w:rPr>
            </w:pPr>
          </w:p>
        </w:tc>
        <w:tc>
          <w:tcPr>
            <w:tcW w:w="300" w:type="dxa"/>
            <w:tcBorders>
              <w:right w:val="single" w:sz="8" w:space="0" w:color="000001"/>
            </w:tcBorders>
            <w:vAlign w:val="bottom"/>
          </w:tcPr>
          <w:p w:rsidR="00410EC0" w:rsidRDefault="00410EC0">
            <w:pPr>
              <w:rPr>
                <w:sz w:val="24"/>
                <w:szCs w:val="24"/>
              </w:rPr>
            </w:pPr>
          </w:p>
        </w:tc>
        <w:tc>
          <w:tcPr>
            <w:tcW w:w="6760" w:type="dxa"/>
            <w:gridSpan w:val="3"/>
            <w:vAlign w:val="bottom"/>
          </w:tcPr>
          <w:p w:rsidR="00410EC0" w:rsidRDefault="00072D47">
            <w:pPr>
              <w:ind w:left="100"/>
              <w:rPr>
                <w:sz w:val="20"/>
                <w:szCs w:val="20"/>
              </w:rPr>
            </w:pPr>
            <w:r>
              <w:rPr>
                <w:rFonts w:eastAsia="Times New Roman"/>
                <w:sz w:val="24"/>
                <w:szCs w:val="24"/>
              </w:rPr>
              <w:t xml:space="preserve">-  умение  устанавливать  </w:t>
            </w:r>
            <w:proofErr w:type="gramStart"/>
            <w:r>
              <w:rPr>
                <w:rFonts w:eastAsia="Times New Roman"/>
                <w:sz w:val="24"/>
                <w:szCs w:val="24"/>
              </w:rPr>
              <w:t>логическую</w:t>
            </w:r>
            <w:proofErr w:type="gramEnd"/>
            <w:r>
              <w:rPr>
                <w:rFonts w:eastAsia="Times New Roman"/>
                <w:sz w:val="24"/>
                <w:szCs w:val="24"/>
              </w:rPr>
              <w:t xml:space="preserve">  причинно-следственную</w:t>
            </w:r>
          </w:p>
        </w:tc>
      </w:tr>
      <w:tr w:rsidR="00410EC0">
        <w:trPr>
          <w:trHeight w:val="276"/>
        </w:trPr>
        <w:tc>
          <w:tcPr>
            <w:tcW w:w="540" w:type="dxa"/>
            <w:vAlign w:val="bottom"/>
          </w:tcPr>
          <w:p w:rsidR="00410EC0" w:rsidRDefault="00410EC0">
            <w:pPr>
              <w:rPr>
                <w:sz w:val="24"/>
                <w:szCs w:val="24"/>
              </w:rPr>
            </w:pPr>
          </w:p>
        </w:tc>
        <w:tc>
          <w:tcPr>
            <w:tcW w:w="1580" w:type="dxa"/>
            <w:vAlign w:val="bottom"/>
          </w:tcPr>
          <w:p w:rsidR="00410EC0" w:rsidRDefault="00410EC0">
            <w:pPr>
              <w:rPr>
                <w:sz w:val="24"/>
                <w:szCs w:val="24"/>
              </w:rPr>
            </w:pPr>
          </w:p>
        </w:tc>
        <w:tc>
          <w:tcPr>
            <w:tcW w:w="300" w:type="dxa"/>
            <w:tcBorders>
              <w:right w:val="single" w:sz="8" w:space="0" w:color="000001"/>
            </w:tcBorders>
            <w:vAlign w:val="bottom"/>
          </w:tcPr>
          <w:p w:rsidR="00410EC0" w:rsidRDefault="00410EC0">
            <w:pPr>
              <w:rPr>
                <w:sz w:val="24"/>
                <w:szCs w:val="24"/>
              </w:rPr>
            </w:pPr>
          </w:p>
        </w:tc>
        <w:tc>
          <w:tcPr>
            <w:tcW w:w="6760" w:type="dxa"/>
            <w:gridSpan w:val="3"/>
            <w:vAlign w:val="bottom"/>
          </w:tcPr>
          <w:p w:rsidR="00410EC0" w:rsidRDefault="00072D47">
            <w:pPr>
              <w:ind w:left="100"/>
              <w:rPr>
                <w:sz w:val="20"/>
                <w:szCs w:val="20"/>
              </w:rPr>
            </w:pPr>
            <w:r>
              <w:rPr>
                <w:rFonts w:eastAsia="Times New Roman"/>
                <w:sz w:val="24"/>
                <w:szCs w:val="24"/>
              </w:rPr>
              <w:t>последовательность событий и действий героев произведения;</w:t>
            </w:r>
          </w:p>
        </w:tc>
      </w:tr>
      <w:tr w:rsidR="00410EC0">
        <w:trPr>
          <w:trHeight w:val="276"/>
        </w:trPr>
        <w:tc>
          <w:tcPr>
            <w:tcW w:w="540" w:type="dxa"/>
            <w:vAlign w:val="bottom"/>
          </w:tcPr>
          <w:p w:rsidR="00410EC0" w:rsidRDefault="00410EC0">
            <w:pPr>
              <w:rPr>
                <w:sz w:val="24"/>
                <w:szCs w:val="24"/>
              </w:rPr>
            </w:pPr>
          </w:p>
        </w:tc>
        <w:tc>
          <w:tcPr>
            <w:tcW w:w="1580" w:type="dxa"/>
            <w:vAlign w:val="bottom"/>
          </w:tcPr>
          <w:p w:rsidR="00410EC0" w:rsidRDefault="00410EC0">
            <w:pPr>
              <w:rPr>
                <w:sz w:val="24"/>
                <w:szCs w:val="24"/>
              </w:rPr>
            </w:pPr>
          </w:p>
        </w:tc>
        <w:tc>
          <w:tcPr>
            <w:tcW w:w="300" w:type="dxa"/>
            <w:tcBorders>
              <w:right w:val="single" w:sz="8" w:space="0" w:color="000001"/>
            </w:tcBorders>
            <w:vAlign w:val="bottom"/>
          </w:tcPr>
          <w:p w:rsidR="00410EC0" w:rsidRDefault="00410EC0">
            <w:pPr>
              <w:rPr>
                <w:sz w:val="24"/>
                <w:szCs w:val="24"/>
              </w:rPr>
            </w:pPr>
          </w:p>
        </w:tc>
        <w:tc>
          <w:tcPr>
            <w:tcW w:w="6760" w:type="dxa"/>
            <w:gridSpan w:val="3"/>
            <w:vAlign w:val="bottom"/>
          </w:tcPr>
          <w:p w:rsidR="00410EC0" w:rsidRDefault="00072D47">
            <w:pPr>
              <w:ind w:left="100"/>
              <w:rPr>
                <w:sz w:val="20"/>
                <w:szCs w:val="20"/>
              </w:rPr>
            </w:pPr>
            <w:r>
              <w:rPr>
                <w:rFonts w:eastAsia="Times New Roman"/>
                <w:sz w:val="24"/>
                <w:szCs w:val="24"/>
              </w:rPr>
              <w:t xml:space="preserve">-   умение  строить  план   с  выделением   </w:t>
            </w:r>
            <w:proofErr w:type="gramStart"/>
            <w:r>
              <w:rPr>
                <w:rFonts w:eastAsia="Times New Roman"/>
                <w:sz w:val="24"/>
                <w:szCs w:val="24"/>
              </w:rPr>
              <w:t>существенной</w:t>
            </w:r>
            <w:proofErr w:type="gramEnd"/>
            <w:r>
              <w:rPr>
                <w:rFonts w:eastAsia="Times New Roman"/>
                <w:sz w:val="24"/>
                <w:szCs w:val="24"/>
              </w:rPr>
              <w:t xml:space="preserve">   и</w:t>
            </w:r>
          </w:p>
        </w:tc>
      </w:tr>
      <w:tr w:rsidR="00410EC0">
        <w:trPr>
          <w:trHeight w:val="281"/>
        </w:trPr>
        <w:tc>
          <w:tcPr>
            <w:tcW w:w="540" w:type="dxa"/>
            <w:tcBorders>
              <w:bottom w:val="single" w:sz="8" w:space="0" w:color="000001"/>
            </w:tcBorders>
            <w:vAlign w:val="bottom"/>
          </w:tcPr>
          <w:p w:rsidR="00410EC0" w:rsidRDefault="00410EC0">
            <w:pPr>
              <w:rPr>
                <w:sz w:val="24"/>
                <w:szCs w:val="24"/>
              </w:rPr>
            </w:pPr>
          </w:p>
        </w:tc>
        <w:tc>
          <w:tcPr>
            <w:tcW w:w="1580" w:type="dxa"/>
            <w:tcBorders>
              <w:bottom w:val="single" w:sz="8" w:space="0" w:color="000001"/>
            </w:tcBorders>
            <w:vAlign w:val="bottom"/>
          </w:tcPr>
          <w:p w:rsidR="00410EC0" w:rsidRDefault="00410EC0">
            <w:pPr>
              <w:rPr>
                <w:sz w:val="24"/>
                <w:szCs w:val="24"/>
              </w:rPr>
            </w:pPr>
          </w:p>
        </w:tc>
        <w:tc>
          <w:tcPr>
            <w:tcW w:w="300" w:type="dxa"/>
            <w:tcBorders>
              <w:bottom w:val="single" w:sz="8" w:space="0" w:color="000001"/>
              <w:right w:val="single" w:sz="8" w:space="0" w:color="000001"/>
            </w:tcBorders>
            <w:vAlign w:val="bottom"/>
          </w:tcPr>
          <w:p w:rsidR="00410EC0" w:rsidRDefault="00410EC0">
            <w:pPr>
              <w:rPr>
                <w:sz w:val="24"/>
                <w:szCs w:val="24"/>
              </w:rPr>
            </w:pPr>
          </w:p>
        </w:tc>
        <w:tc>
          <w:tcPr>
            <w:tcW w:w="3740" w:type="dxa"/>
            <w:gridSpan w:val="2"/>
            <w:tcBorders>
              <w:bottom w:val="single" w:sz="8" w:space="0" w:color="000001"/>
            </w:tcBorders>
            <w:vAlign w:val="bottom"/>
          </w:tcPr>
          <w:p w:rsidR="00410EC0" w:rsidRDefault="00072D47">
            <w:pPr>
              <w:ind w:left="100"/>
              <w:rPr>
                <w:sz w:val="20"/>
                <w:szCs w:val="20"/>
              </w:rPr>
            </w:pPr>
            <w:r>
              <w:rPr>
                <w:rFonts w:eastAsia="Times New Roman"/>
                <w:sz w:val="24"/>
                <w:szCs w:val="24"/>
              </w:rPr>
              <w:t>дополнительной информации.</w:t>
            </w:r>
          </w:p>
        </w:tc>
        <w:tc>
          <w:tcPr>
            <w:tcW w:w="3020" w:type="dxa"/>
            <w:tcBorders>
              <w:bottom w:val="single" w:sz="8" w:space="0" w:color="000001"/>
            </w:tcBorders>
            <w:vAlign w:val="bottom"/>
          </w:tcPr>
          <w:p w:rsidR="00410EC0" w:rsidRDefault="00410EC0">
            <w:pPr>
              <w:rPr>
                <w:sz w:val="24"/>
                <w:szCs w:val="24"/>
              </w:rPr>
            </w:pPr>
          </w:p>
        </w:tc>
      </w:tr>
      <w:tr w:rsidR="00410EC0">
        <w:trPr>
          <w:trHeight w:val="261"/>
        </w:trPr>
        <w:tc>
          <w:tcPr>
            <w:tcW w:w="2120" w:type="dxa"/>
            <w:gridSpan w:val="2"/>
            <w:vAlign w:val="bottom"/>
          </w:tcPr>
          <w:p w:rsidR="00410EC0" w:rsidRDefault="00072D47">
            <w:pPr>
              <w:spacing w:line="260" w:lineRule="exact"/>
              <w:ind w:left="80"/>
              <w:rPr>
                <w:sz w:val="20"/>
                <w:szCs w:val="20"/>
              </w:rPr>
            </w:pPr>
            <w:r>
              <w:rPr>
                <w:rFonts w:eastAsia="Times New Roman"/>
                <w:sz w:val="24"/>
                <w:szCs w:val="24"/>
              </w:rPr>
              <w:t>Регулятивные</w:t>
            </w:r>
          </w:p>
        </w:tc>
        <w:tc>
          <w:tcPr>
            <w:tcW w:w="300" w:type="dxa"/>
            <w:tcBorders>
              <w:right w:val="single" w:sz="8" w:space="0" w:color="000001"/>
            </w:tcBorders>
            <w:vAlign w:val="bottom"/>
          </w:tcPr>
          <w:p w:rsidR="00410EC0" w:rsidRDefault="00072D47">
            <w:pPr>
              <w:spacing w:line="260" w:lineRule="exact"/>
              <w:ind w:right="40"/>
              <w:jc w:val="right"/>
              <w:rPr>
                <w:sz w:val="20"/>
                <w:szCs w:val="20"/>
              </w:rPr>
            </w:pPr>
            <w:r>
              <w:rPr>
                <w:rFonts w:eastAsia="Times New Roman"/>
                <w:w w:val="93"/>
                <w:sz w:val="24"/>
                <w:szCs w:val="24"/>
              </w:rPr>
              <w:t>и</w:t>
            </w:r>
          </w:p>
        </w:tc>
        <w:tc>
          <w:tcPr>
            <w:tcW w:w="1580" w:type="dxa"/>
            <w:vAlign w:val="bottom"/>
          </w:tcPr>
          <w:p w:rsidR="00410EC0" w:rsidRDefault="00072D47">
            <w:pPr>
              <w:spacing w:line="260" w:lineRule="exact"/>
              <w:ind w:left="100"/>
              <w:rPr>
                <w:sz w:val="20"/>
                <w:szCs w:val="20"/>
              </w:rPr>
            </w:pPr>
            <w:r>
              <w:rPr>
                <w:rFonts w:eastAsia="Times New Roman"/>
                <w:sz w:val="24"/>
                <w:szCs w:val="24"/>
              </w:rPr>
              <w:t>Определение</w:t>
            </w:r>
          </w:p>
        </w:tc>
        <w:tc>
          <w:tcPr>
            <w:tcW w:w="2160" w:type="dxa"/>
            <w:vAlign w:val="bottom"/>
          </w:tcPr>
          <w:p w:rsidR="00410EC0" w:rsidRDefault="00072D47">
            <w:pPr>
              <w:spacing w:line="260" w:lineRule="exact"/>
              <w:ind w:right="263"/>
              <w:jc w:val="right"/>
              <w:rPr>
                <w:sz w:val="20"/>
                <w:szCs w:val="20"/>
              </w:rPr>
            </w:pPr>
            <w:r>
              <w:rPr>
                <w:rFonts w:eastAsia="Times New Roman"/>
                <w:sz w:val="24"/>
                <w:szCs w:val="24"/>
              </w:rPr>
              <w:t>логической</w:t>
            </w:r>
          </w:p>
        </w:tc>
        <w:tc>
          <w:tcPr>
            <w:tcW w:w="3020" w:type="dxa"/>
            <w:vAlign w:val="bottom"/>
          </w:tcPr>
          <w:p w:rsidR="00410EC0" w:rsidRDefault="00072D47">
            <w:pPr>
              <w:spacing w:line="260" w:lineRule="exact"/>
              <w:ind w:right="40"/>
              <w:jc w:val="right"/>
              <w:rPr>
                <w:sz w:val="20"/>
                <w:szCs w:val="20"/>
              </w:rPr>
            </w:pPr>
            <w:r>
              <w:rPr>
                <w:rFonts w:eastAsia="Times New Roman"/>
                <w:sz w:val="24"/>
                <w:szCs w:val="24"/>
              </w:rPr>
              <w:t>причинно-следственной</w:t>
            </w:r>
          </w:p>
        </w:tc>
      </w:tr>
      <w:tr w:rsidR="00410EC0">
        <w:trPr>
          <w:trHeight w:val="276"/>
        </w:trPr>
        <w:tc>
          <w:tcPr>
            <w:tcW w:w="2120" w:type="dxa"/>
            <w:gridSpan w:val="2"/>
            <w:vAlign w:val="bottom"/>
          </w:tcPr>
          <w:p w:rsidR="00410EC0" w:rsidRDefault="00072D47">
            <w:pPr>
              <w:ind w:left="100"/>
              <w:rPr>
                <w:sz w:val="20"/>
                <w:szCs w:val="20"/>
              </w:rPr>
            </w:pPr>
            <w:r>
              <w:rPr>
                <w:rFonts w:eastAsia="Times New Roman"/>
                <w:sz w:val="24"/>
                <w:szCs w:val="24"/>
              </w:rPr>
              <w:t>познавательные</w:t>
            </w:r>
          </w:p>
        </w:tc>
        <w:tc>
          <w:tcPr>
            <w:tcW w:w="300" w:type="dxa"/>
            <w:tcBorders>
              <w:right w:val="single" w:sz="8" w:space="0" w:color="000001"/>
            </w:tcBorders>
            <w:vAlign w:val="bottom"/>
          </w:tcPr>
          <w:p w:rsidR="00410EC0" w:rsidRDefault="00410EC0">
            <w:pPr>
              <w:rPr>
                <w:sz w:val="24"/>
                <w:szCs w:val="24"/>
              </w:rPr>
            </w:pPr>
          </w:p>
        </w:tc>
        <w:tc>
          <w:tcPr>
            <w:tcW w:w="6760" w:type="dxa"/>
            <w:gridSpan w:val="3"/>
            <w:vAlign w:val="bottom"/>
          </w:tcPr>
          <w:p w:rsidR="00410EC0" w:rsidRDefault="00072D47">
            <w:pPr>
              <w:ind w:left="100"/>
              <w:rPr>
                <w:sz w:val="20"/>
                <w:szCs w:val="20"/>
              </w:rPr>
            </w:pPr>
            <w:r>
              <w:rPr>
                <w:rFonts w:eastAsia="Times New Roman"/>
                <w:sz w:val="24"/>
                <w:szCs w:val="24"/>
              </w:rPr>
              <w:t>последовательности событий и действий героев произведения.</w:t>
            </w:r>
          </w:p>
        </w:tc>
      </w:tr>
      <w:tr w:rsidR="00410EC0">
        <w:trPr>
          <w:trHeight w:val="281"/>
        </w:trPr>
        <w:tc>
          <w:tcPr>
            <w:tcW w:w="2120" w:type="dxa"/>
            <w:gridSpan w:val="2"/>
            <w:tcBorders>
              <w:bottom w:val="single" w:sz="8" w:space="0" w:color="000001"/>
            </w:tcBorders>
            <w:vAlign w:val="bottom"/>
          </w:tcPr>
          <w:p w:rsidR="00410EC0" w:rsidRDefault="00072D47">
            <w:pPr>
              <w:ind w:left="100"/>
              <w:rPr>
                <w:sz w:val="20"/>
                <w:szCs w:val="20"/>
              </w:rPr>
            </w:pPr>
            <w:r>
              <w:rPr>
                <w:rFonts w:eastAsia="Times New Roman"/>
                <w:sz w:val="24"/>
                <w:szCs w:val="24"/>
              </w:rPr>
              <w:t>действия</w:t>
            </w:r>
          </w:p>
        </w:tc>
        <w:tc>
          <w:tcPr>
            <w:tcW w:w="300" w:type="dxa"/>
            <w:tcBorders>
              <w:bottom w:val="single" w:sz="8" w:space="0" w:color="000001"/>
              <w:right w:val="single" w:sz="8" w:space="0" w:color="000001"/>
            </w:tcBorders>
            <w:vAlign w:val="bottom"/>
          </w:tcPr>
          <w:p w:rsidR="00410EC0" w:rsidRDefault="00410EC0">
            <w:pPr>
              <w:rPr>
                <w:sz w:val="24"/>
                <w:szCs w:val="24"/>
              </w:rPr>
            </w:pPr>
          </w:p>
        </w:tc>
        <w:tc>
          <w:tcPr>
            <w:tcW w:w="1580" w:type="dxa"/>
            <w:tcBorders>
              <w:bottom w:val="single" w:sz="8" w:space="0" w:color="000001"/>
            </w:tcBorders>
            <w:vAlign w:val="bottom"/>
          </w:tcPr>
          <w:p w:rsidR="00410EC0" w:rsidRDefault="00072D47">
            <w:pPr>
              <w:ind w:left="100"/>
              <w:rPr>
                <w:sz w:val="20"/>
                <w:szCs w:val="20"/>
              </w:rPr>
            </w:pPr>
            <w:r>
              <w:rPr>
                <w:rFonts w:eastAsia="Times New Roman"/>
                <w:sz w:val="24"/>
                <w:szCs w:val="24"/>
              </w:rPr>
              <w:t>Составление</w:t>
            </w:r>
          </w:p>
        </w:tc>
        <w:tc>
          <w:tcPr>
            <w:tcW w:w="5180" w:type="dxa"/>
            <w:gridSpan w:val="2"/>
            <w:tcBorders>
              <w:bottom w:val="single" w:sz="8" w:space="0" w:color="000001"/>
            </w:tcBorders>
            <w:vAlign w:val="bottom"/>
          </w:tcPr>
          <w:p w:rsidR="00410EC0" w:rsidRDefault="00072D47">
            <w:pPr>
              <w:ind w:right="40"/>
              <w:jc w:val="right"/>
              <w:rPr>
                <w:sz w:val="20"/>
                <w:szCs w:val="20"/>
              </w:rPr>
            </w:pPr>
            <w:r>
              <w:rPr>
                <w:rFonts w:eastAsia="Times New Roman"/>
                <w:sz w:val="24"/>
                <w:szCs w:val="24"/>
              </w:rPr>
              <w:t xml:space="preserve">плана    с    выделением    </w:t>
            </w:r>
            <w:proofErr w:type="gramStart"/>
            <w:r>
              <w:rPr>
                <w:rFonts w:eastAsia="Times New Roman"/>
                <w:sz w:val="24"/>
                <w:szCs w:val="24"/>
              </w:rPr>
              <w:t>существенной</w:t>
            </w:r>
            <w:proofErr w:type="gramEnd"/>
            <w:r>
              <w:rPr>
                <w:rFonts w:eastAsia="Times New Roman"/>
                <w:sz w:val="24"/>
                <w:szCs w:val="24"/>
              </w:rPr>
              <w:t xml:space="preserve">    и</w:t>
            </w:r>
          </w:p>
        </w:tc>
      </w:tr>
      <w:tr w:rsidR="00410EC0">
        <w:trPr>
          <w:trHeight w:val="543"/>
        </w:trPr>
        <w:tc>
          <w:tcPr>
            <w:tcW w:w="540" w:type="dxa"/>
            <w:vAlign w:val="bottom"/>
          </w:tcPr>
          <w:p w:rsidR="00410EC0" w:rsidRDefault="00410EC0">
            <w:pPr>
              <w:rPr>
                <w:sz w:val="24"/>
                <w:szCs w:val="24"/>
              </w:rPr>
            </w:pPr>
          </w:p>
        </w:tc>
        <w:tc>
          <w:tcPr>
            <w:tcW w:w="1580" w:type="dxa"/>
            <w:vAlign w:val="bottom"/>
          </w:tcPr>
          <w:p w:rsidR="00410EC0" w:rsidRDefault="00410EC0">
            <w:pPr>
              <w:rPr>
                <w:sz w:val="24"/>
                <w:szCs w:val="24"/>
              </w:rPr>
            </w:pPr>
          </w:p>
        </w:tc>
        <w:tc>
          <w:tcPr>
            <w:tcW w:w="300" w:type="dxa"/>
            <w:vAlign w:val="bottom"/>
          </w:tcPr>
          <w:p w:rsidR="00410EC0" w:rsidRDefault="00410EC0">
            <w:pPr>
              <w:rPr>
                <w:sz w:val="24"/>
                <w:szCs w:val="24"/>
              </w:rPr>
            </w:pPr>
          </w:p>
        </w:tc>
        <w:tc>
          <w:tcPr>
            <w:tcW w:w="1580" w:type="dxa"/>
            <w:vAlign w:val="bottom"/>
          </w:tcPr>
          <w:p w:rsidR="00410EC0" w:rsidRDefault="00410EC0">
            <w:pPr>
              <w:rPr>
                <w:sz w:val="24"/>
                <w:szCs w:val="24"/>
              </w:rPr>
            </w:pPr>
          </w:p>
        </w:tc>
        <w:tc>
          <w:tcPr>
            <w:tcW w:w="2160" w:type="dxa"/>
            <w:vAlign w:val="bottom"/>
          </w:tcPr>
          <w:p w:rsidR="00410EC0" w:rsidRDefault="00072D47">
            <w:pPr>
              <w:ind w:right="1343"/>
              <w:jc w:val="right"/>
              <w:rPr>
                <w:sz w:val="20"/>
                <w:szCs w:val="20"/>
              </w:rPr>
            </w:pPr>
            <w:r>
              <w:rPr>
                <w:rFonts w:ascii="Calibri" w:eastAsia="Calibri" w:hAnsi="Calibri" w:cs="Calibri"/>
                <w:color w:val="00000A"/>
              </w:rPr>
              <w:t>25</w:t>
            </w:r>
          </w:p>
        </w:tc>
        <w:tc>
          <w:tcPr>
            <w:tcW w:w="3020" w:type="dxa"/>
            <w:vAlign w:val="bottom"/>
          </w:tcPr>
          <w:p w:rsidR="00410EC0" w:rsidRDefault="00410EC0">
            <w:pPr>
              <w:rPr>
                <w:sz w:val="24"/>
                <w:szCs w:val="24"/>
              </w:rPr>
            </w:pPr>
          </w:p>
        </w:tc>
      </w:tr>
    </w:tbl>
    <w:p w:rsidR="00410EC0" w:rsidRDefault="00410EC0">
      <w:pPr>
        <w:sectPr w:rsidR="00410EC0">
          <w:pgSz w:w="11900" w:h="16838"/>
          <w:pgMar w:top="1135" w:right="986" w:bottom="188" w:left="1440" w:header="0" w:footer="0" w:gutter="0"/>
          <w:cols w:space="720" w:equalWidth="0">
            <w:col w:w="9480"/>
          </w:cols>
        </w:sectPr>
      </w:pPr>
    </w:p>
    <w:tbl>
      <w:tblPr>
        <w:tblW w:w="0" w:type="auto"/>
        <w:tblInd w:w="310" w:type="dxa"/>
        <w:tblLayout w:type="fixed"/>
        <w:tblCellMar>
          <w:left w:w="0" w:type="dxa"/>
          <w:right w:w="0" w:type="dxa"/>
        </w:tblCellMar>
        <w:tblLook w:val="04A0" w:firstRow="1" w:lastRow="0" w:firstColumn="1" w:lastColumn="0" w:noHBand="0" w:noVBand="1"/>
      </w:tblPr>
      <w:tblGrid>
        <w:gridCol w:w="980"/>
        <w:gridCol w:w="120"/>
        <w:gridCol w:w="1320"/>
        <w:gridCol w:w="6760"/>
      </w:tblGrid>
      <w:tr w:rsidR="00410EC0">
        <w:trPr>
          <w:trHeight w:val="283"/>
        </w:trPr>
        <w:tc>
          <w:tcPr>
            <w:tcW w:w="980" w:type="dxa"/>
            <w:tcBorders>
              <w:top w:val="single" w:sz="8" w:space="0" w:color="000001"/>
              <w:left w:val="single" w:sz="8" w:space="0" w:color="000001"/>
              <w:bottom w:val="single" w:sz="8" w:space="0" w:color="000001"/>
            </w:tcBorders>
            <w:vAlign w:val="bottom"/>
          </w:tcPr>
          <w:p w:rsidR="00410EC0" w:rsidRDefault="00410EC0">
            <w:pPr>
              <w:rPr>
                <w:sz w:val="24"/>
                <w:szCs w:val="24"/>
              </w:rPr>
            </w:pPr>
          </w:p>
        </w:tc>
        <w:tc>
          <w:tcPr>
            <w:tcW w:w="120" w:type="dxa"/>
            <w:tcBorders>
              <w:top w:val="single" w:sz="8" w:space="0" w:color="000001"/>
              <w:bottom w:val="single" w:sz="8" w:space="0" w:color="000001"/>
            </w:tcBorders>
            <w:vAlign w:val="bottom"/>
          </w:tcPr>
          <w:p w:rsidR="00410EC0" w:rsidRDefault="00410EC0">
            <w:pPr>
              <w:rPr>
                <w:sz w:val="24"/>
                <w:szCs w:val="24"/>
              </w:rPr>
            </w:pPr>
          </w:p>
        </w:tc>
        <w:tc>
          <w:tcPr>
            <w:tcW w:w="1320" w:type="dxa"/>
            <w:tcBorders>
              <w:top w:val="single" w:sz="8" w:space="0" w:color="000001"/>
              <w:bottom w:val="single" w:sz="8" w:space="0" w:color="000001"/>
              <w:right w:val="single" w:sz="8" w:space="0" w:color="000001"/>
            </w:tcBorders>
            <w:vAlign w:val="bottom"/>
          </w:tcPr>
          <w:p w:rsidR="00410EC0" w:rsidRDefault="00410EC0">
            <w:pPr>
              <w:rPr>
                <w:sz w:val="24"/>
                <w:szCs w:val="24"/>
              </w:rPr>
            </w:pPr>
          </w:p>
        </w:tc>
        <w:tc>
          <w:tcPr>
            <w:tcW w:w="6760" w:type="dxa"/>
            <w:tcBorders>
              <w:top w:val="single" w:sz="8" w:space="0" w:color="000001"/>
              <w:bottom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дополнительной информации.</w:t>
            </w:r>
          </w:p>
        </w:tc>
      </w:tr>
      <w:tr w:rsidR="00410EC0">
        <w:trPr>
          <w:trHeight w:val="261"/>
        </w:trPr>
        <w:tc>
          <w:tcPr>
            <w:tcW w:w="2420" w:type="dxa"/>
            <w:gridSpan w:val="3"/>
            <w:tcBorders>
              <w:left w:val="single" w:sz="8" w:space="0" w:color="000001"/>
              <w:right w:val="single" w:sz="8" w:space="0" w:color="000001"/>
            </w:tcBorders>
            <w:vAlign w:val="bottom"/>
          </w:tcPr>
          <w:p w:rsidR="00410EC0" w:rsidRDefault="00072D47">
            <w:pPr>
              <w:spacing w:line="260" w:lineRule="exact"/>
              <w:ind w:left="80"/>
              <w:rPr>
                <w:sz w:val="20"/>
                <w:szCs w:val="20"/>
              </w:rPr>
            </w:pPr>
            <w:r>
              <w:rPr>
                <w:rFonts w:eastAsia="Times New Roman"/>
                <w:sz w:val="24"/>
                <w:szCs w:val="24"/>
              </w:rPr>
              <w:t>Коммуникативные</w:t>
            </w:r>
          </w:p>
        </w:tc>
        <w:tc>
          <w:tcPr>
            <w:tcW w:w="6760" w:type="dxa"/>
            <w:tcBorders>
              <w:right w:val="single" w:sz="8" w:space="0" w:color="000001"/>
            </w:tcBorders>
            <w:vAlign w:val="bottom"/>
          </w:tcPr>
          <w:p w:rsidR="00410EC0" w:rsidRDefault="00072D47">
            <w:pPr>
              <w:spacing w:line="260" w:lineRule="exact"/>
              <w:ind w:left="100"/>
              <w:rPr>
                <w:sz w:val="20"/>
                <w:szCs w:val="20"/>
              </w:rPr>
            </w:pPr>
            <w:r>
              <w:rPr>
                <w:rFonts w:eastAsia="Times New Roman"/>
                <w:sz w:val="24"/>
                <w:szCs w:val="24"/>
              </w:rPr>
              <w:t>Отождествление себя с героями произведения, соотнесения и</w:t>
            </w:r>
          </w:p>
        </w:tc>
      </w:tr>
      <w:tr w:rsidR="00410EC0">
        <w:trPr>
          <w:trHeight w:val="276"/>
        </w:trPr>
        <w:tc>
          <w:tcPr>
            <w:tcW w:w="1100" w:type="dxa"/>
            <w:gridSpan w:val="2"/>
            <w:tcBorders>
              <w:left w:val="single" w:sz="8" w:space="0" w:color="000001"/>
            </w:tcBorders>
            <w:vAlign w:val="bottom"/>
          </w:tcPr>
          <w:p w:rsidR="00410EC0" w:rsidRDefault="00072D47">
            <w:pPr>
              <w:ind w:left="80"/>
              <w:rPr>
                <w:sz w:val="20"/>
                <w:szCs w:val="20"/>
              </w:rPr>
            </w:pPr>
            <w:r>
              <w:rPr>
                <w:rFonts w:eastAsia="Times New Roman"/>
                <w:sz w:val="24"/>
                <w:szCs w:val="24"/>
              </w:rPr>
              <w:t>действия:</w:t>
            </w:r>
          </w:p>
        </w:tc>
        <w:tc>
          <w:tcPr>
            <w:tcW w:w="1320" w:type="dxa"/>
            <w:tcBorders>
              <w:right w:val="single" w:sz="8" w:space="0" w:color="000001"/>
            </w:tcBorders>
            <w:vAlign w:val="bottom"/>
          </w:tcPr>
          <w:p w:rsidR="00410EC0" w:rsidRDefault="00410EC0">
            <w:pPr>
              <w:rPr>
                <w:sz w:val="24"/>
                <w:szCs w:val="24"/>
              </w:rPr>
            </w:pPr>
          </w:p>
        </w:tc>
        <w:tc>
          <w:tcPr>
            <w:tcW w:w="6760" w:type="dxa"/>
            <w:tcBorders>
              <w:right w:val="single" w:sz="8" w:space="0" w:color="000001"/>
            </w:tcBorders>
            <w:vAlign w:val="bottom"/>
          </w:tcPr>
          <w:p w:rsidR="00410EC0" w:rsidRDefault="00072D47">
            <w:pPr>
              <w:ind w:left="100"/>
              <w:rPr>
                <w:sz w:val="20"/>
                <w:szCs w:val="20"/>
              </w:rPr>
            </w:pPr>
            <w:r>
              <w:rPr>
                <w:rFonts w:eastAsia="Times New Roman"/>
                <w:sz w:val="24"/>
                <w:szCs w:val="24"/>
              </w:rPr>
              <w:t>сопоставления их позиций, взглядов и мнений;</w:t>
            </w:r>
          </w:p>
        </w:tc>
      </w:tr>
      <w:tr w:rsidR="00410EC0">
        <w:trPr>
          <w:trHeight w:val="276"/>
        </w:trPr>
        <w:tc>
          <w:tcPr>
            <w:tcW w:w="1100" w:type="dxa"/>
            <w:gridSpan w:val="2"/>
            <w:tcBorders>
              <w:left w:val="single" w:sz="8" w:space="0" w:color="000001"/>
            </w:tcBorders>
            <w:vAlign w:val="bottom"/>
          </w:tcPr>
          <w:p w:rsidR="00410EC0" w:rsidRDefault="00072D47">
            <w:pPr>
              <w:ind w:left="80"/>
              <w:rPr>
                <w:sz w:val="20"/>
                <w:szCs w:val="20"/>
              </w:rPr>
            </w:pPr>
            <w:r>
              <w:rPr>
                <w:rFonts w:eastAsia="Times New Roman"/>
                <w:sz w:val="24"/>
                <w:szCs w:val="24"/>
              </w:rPr>
              <w:t>-  умение</w:t>
            </w:r>
          </w:p>
        </w:tc>
        <w:tc>
          <w:tcPr>
            <w:tcW w:w="132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понимать</w:t>
            </w:r>
          </w:p>
        </w:tc>
        <w:tc>
          <w:tcPr>
            <w:tcW w:w="6760" w:type="dxa"/>
            <w:tcBorders>
              <w:right w:val="single" w:sz="8" w:space="0" w:color="000001"/>
            </w:tcBorders>
            <w:vAlign w:val="bottom"/>
          </w:tcPr>
          <w:p w:rsidR="00410EC0" w:rsidRDefault="00072D47">
            <w:pPr>
              <w:ind w:left="120"/>
              <w:rPr>
                <w:sz w:val="20"/>
                <w:szCs w:val="20"/>
              </w:rPr>
            </w:pPr>
            <w:r>
              <w:rPr>
                <w:rFonts w:eastAsia="Times New Roman"/>
                <w:sz w:val="24"/>
                <w:szCs w:val="24"/>
              </w:rPr>
              <w:t>- воссоздание картины событий и поступков персонажей;</w:t>
            </w:r>
          </w:p>
        </w:tc>
      </w:tr>
      <w:tr w:rsidR="00410EC0">
        <w:trPr>
          <w:trHeight w:val="276"/>
        </w:trPr>
        <w:tc>
          <w:tcPr>
            <w:tcW w:w="24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 xml:space="preserve">контекстную речь </w:t>
            </w:r>
            <w:proofErr w:type="gramStart"/>
            <w:r>
              <w:rPr>
                <w:rFonts w:eastAsia="Times New Roman"/>
                <w:sz w:val="24"/>
                <w:szCs w:val="24"/>
              </w:rPr>
              <w:t>на</w:t>
            </w:r>
            <w:proofErr w:type="gramEnd"/>
          </w:p>
        </w:tc>
        <w:tc>
          <w:tcPr>
            <w:tcW w:w="6760" w:type="dxa"/>
            <w:tcBorders>
              <w:right w:val="single" w:sz="8" w:space="0" w:color="000001"/>
            </w:tcBorders>
            <w:vAlign w:val="bottom"/>
          </w:tcPr>
          <w:p w:rsidR="00410EC0" w:rsidRDefault="00072D47">
            <w:pPr>
              <w:ind w:left="120"/>
              <w:rPr>
                <w:sz w:val="20"/>
                <w:szCs w:val="20"/>
              </w:rPr>
            </w:pPr>
            <w:r>
              <w:rPr>
                <w:rFonts w:eastAsia="Times New Roman"/>
                <w:sz w:val="24"/>
                <w:szCs w:val="24"/>
              </w:rPr>
              <w:t>-</w:t>
            </w:r>
            <w:proofErr w:type="spellStart"/>
            <w:r>
              <w:rPr>
                <w:rFonts w:eastAsia="Times New Roman"/>
                <w:sz w:val="24"/>
                <w:szCs w:val="24"/>
              </w:rPr>
              <w:t>формулированиевысказыванийсучётомцелей</w:t>
            </w:r>
            <w:proofErr w:type="spellEnd"/>
          </w:p>
        </w:tc>
      </w:tr>
      <w:tr w:rsidR="00410EC0">
        <w:trPr>
          <w:trHeight w:val="276"/>
        </w:trPr>
        <w:tc>
          <w:tcPr>
            <w:tcW w:w="980" w:type="dxa"/>
            <w:tcBorders>
              <w:left w:val="single" w:sz="8" w:space="0" w:color="000001"/>
            </w:tcBorders>
            <w:vAlign w:val="bottom"/>
          </w:tcPr>
          <w:p w:rsidR="00410EC0" w:rsidRDefault="00072D47">
            <w:pPr>
              <w:ind w:left="100"/>
              <w:rPr>
                <w:sz w:val="20"/>
                <w:szCs w:val="20"/>
              </w:rPr>
            </w:pPr>
            <w:r>
              <w:rPr>
                <w:rFonts w:eastAsia="Times New Roman"/>
                <w:sz w:val="24"/>
                <w:szCs w:val="24"/>
              </w:rPr>
              <w:t>основе</w:t>
            </w:r>
          </w:p>
        </w:tc>
        <w:tc>
          <w:tcPr>
            <w:tcW w:w="144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воссоздания</w:t>
            </w:r>
          </w:p>
        </w:tc>
        <w:tc>
          <w:tcPr>
            <w:tcW w:w="6760" w:type="dxa"/>
            <w:tcBorders>
              <w:right w:val="single" w:sz="8" w:space="0" w:color="000001"/>
            </w:tcBorders>
            <w:vAlign w:val="bottom"/>
          </w:tcPr>
          <w:p w:rsidR="00410EC0" w:rsidRDefault="00072D47">
            <w:pPr>
              <w:ind w:left="100"/>
              <w:rPr>
                <w:sz w:val="20"/>
                <w:szCs w:val="20"/>
              </w:rPr>
            </w:pPr>
            <w:r>
              <w:rPr>
                <w:rFonts w:eastAsia="Times New Roman"/>
                <w:sz w:val="24"/>
                <w:szCs w:val="24"/>
              </w:rPr>
              <w:t>коммуникации,   особенностей   слушателя,   в   том   числе</w:t>
            </w:r>
          </w:p>
        </w:tc>
      </w:tr>
      <w:tr w:rsidR="00410EC0">
        <w:trPr>
          <w:trHeight w:val="276"/>
        </w:trPr>
        <w:tc>
          <w:tcPr>
            <w:tcW w:w="980" w:type="dxa"/>
            <w:tcBorders>
              <w:left w:val="single" w:sz="8" w:space="0" w:color="000001"/>
            </w:tcBorders>
            <w:vAlign w:val="bottom"/>
          </w:tcPr>
          <w:p w:rsidR="00410EC0" w:rsidRDefault="00072D47">
            <w:pPr>
              <w:ind w:left="100"/>
              <w:rPr>
                <w:sz w:val="20"/>
                <w:szCs w:val="20"/>
              </w:rPr>
            </w:pPr>
            <w:r>
              <w:rPr>
                <w:rFonts w:eastAsia="Times New Roman"/>
                <w:w w:val="99"/>
                <w:sz w:val="24"/>
                <w:szCs w:val="24"/>
              </w:rPr>
              <w:t>картины</w:t>
            </w:r>
          </w:p>
        </w:tc>
        <w:tc>
          <w:tcPr>
            <w:tcW w:w="120" w:type="dxa"/>
            <w:vAlign w:val="bottom"/>
          </w:tcPr>
          <w:p w:rsidR="00410EC0" w:rsidRDefault="00410EC0">
            <w:pPr>
              <w:rPr>
                <w:sz w:val="24"/>
                <w:szCs w:val="24"/>
              </w:rPr>
            </w:pPr>
          </w:p>
        </w:tc>
        <w:tc>
          <w:tcPr>
            <w:tcW w:w="132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событий  и</w:t>
            </w:r>
          </w:p>
        </w:tc>
        <w:tc>
          <w:tcPr>
            <w:tcW w:w="6760" w:type="dxa"/>
            <w:tcBorders>
              <w:right w:val="single" w:sz="8" w:space="0" w:color="000001"/>
            </w:tcBorders>
            <w:vAlign w:val="bottom"/>
          </w:tcPr>
          <w:p w:rsidR="00410EC0" w:rsidRDefault="00072D47">
            <w:pPr>
              <w:ind w:left="100"/>
              <w:rPr>
                <w:sz w:val="20"/>
                <w:szCs w:val="20"/>
              </w:rPr>
            </w:pPr>
            <w:r>
              <w:rPr>
                <w:rFonts w:eastAsia="Times New Roman"/>
                <w:sz w:val="24"/>
                <w:szCs w:val="24"/>
              </w:rPr>
              <w:t>используя аудиовизуальные средства.</w:t>
            </w:r>
          </w:p>
        </w:tc>
      </w:tr>
      <w:tr w:rsidR="00410EC0">
        <w:trPr>
          <w:trHeight w:val="276"/>
        </w:trPr>
        <w:tc>
          <w:tcPr>
            <w:tcW w:w="24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поступков</w:t>
            </w:r>
          </w:p>
        </w:tc>
        <w:tc>
          <w:tcPr>
            <w:tcW w:w="6760" w:type="dxa"/>
            <w:tcBorders>
              <w:right w:val="single" w:sz="8" w:space="0" w:color="000001"/>
            </w:tcBorders>
            <w:vAlign w:val="bottom"/>
          </w:tcPr>
          <w:p w:rsidR="00410EC0" w:rsidRDefault="00410EC0">
            <w:pPr>
              <w:rPr>
                <w:sz w:val="24"/>
                <w:szCs w:val="24"/>
              </w:rPr>
            </w:pPr>
          </w:p>
        </w:tc>
      </w:tr>
      <w:tr w:rsidR="00410EC0">
        <w:trPr>
          <w:trHeight w:val="276"/>
        </w:trPr>
        <w:tc>
          <w:tcPr>
            <w:tcW w:w="24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персонажей;</w:t>
            </w:r>
          </w:p>
        </w:tc>
        <w:tc>
          <w:tcPr>
            <w:tcW w:w="6760" w:type="dxa"/>
            <w:tcBorders>
              <w:right w:val="single" w:sz="8" w:space="0" w:color="000001"/>
            </w:tcBorders>
            <w:vAlign w:val="bottom"/>
          </w:tcPr>
          <w:p w:rsidR="00410EC0" w:rsidRDefault="00410EC0">
            <w:pPr>
              <w:rPr>
                <w:sz w:val="24"/>
                <w:szCs w:val="24"/>
              </w:rPr>
            </w:pPr>
          </w:p>
        </w:tc>
      </w:tr>
      <w:tr w:rsidR="00410EC0">
        <w:trPr>
          <w:trHeight w:val="276"/>
        </w:trPr>
        <w:tc>
          <w:tcPr>
            <w:tcW w:w="1100" w:type="dxa"/>
            <w:gridSpan w:val="2"/>
            <w:tcBorders>
              <w:left w:val="single" w:sz="8" w:space="0" w:color="000001"/>
            </w:tcBorders>
            <w:vAlign w:val="bottom"/>
          </w:tcPr>
          <w:p w:rsidR="00410EC0" w:rsidRDefault="00072D47">
            <w:pPr>
              <w:ind w:left="80"/>
              <w:rPr>
                <w:sz w:val="20"/>
                <w:szCs w:val="20"/>
              </w:rPr>
            </w:pPr>
            <w:r>
              <w:rPr>
                <w:rFonts w:eastAsia="Times New Roman"/>
                <w:sz w:val="24"/>
                <w:szCs w:val="24"/>
              </w:rPr>
              <w:t>-  умение</w:t>
            </w:r>
          </w:p>
        </w:tc>
        <w:tc>
          <w:tcPr>
            <w:tcW w:w="132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понимать</w:t>
            </w:r>
          </w:p>
        </w:tc>
        <w:tc>
          <w:tcPr>
            <w:tcW w:w="6760" w:type="dxa"/>
            <w:tcBorders>
              <w:right w:val="single" w:sz="8" w:space="0" w:color="000001"/>
            </w:tcBorders>
            <w:vAlign w:val="bottom"/>
          </w:tcPr>
          <w:p w:rsidR="00410EC0" w:rsidRDefault="00410EC0">
            <w:pPr>
              <w:rPr>
                <w:sz w:val="24"/>
                <w:szCs w:val="24"/>
              </w:rPr>
            </w:pPr>
          </w:p>
        </w:tc>
      </w:tr>
      <w:tr w:rsidR="00410EC0">
        <w:trPr>
          <w:trHeight w:val="276"/>
        </w:trPr>
        <w:tc>
          <w:tcPr>
            <w:tcW w:w="24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 xml:space="preserve">контекстную  речь  </w:t>
            </w:r>
            <w:proofErr w:type="gramStart"/>
            <w:r>
              <w:rPr>
                <w:rFonts w:eastAsia="Times New Roman"/>
                <w:sz w:val="24"/>
                <w:szCs w:val="24"/>
              </w:rPr>
              <w:t>с</w:t>
            </w:r>
            <w:proofErr w:type="gramEnd"/>
          </w:p>
        </w:tc>
        <w:tc>
          <w:tcPr>
            <w:tcW w:w="6760" w:type="dxa"/>
            <w:tcBorders>
              <w:right w:val="single" w:sz="8" w:space="0" w:color="000001"/>
            </w:tcBorders>
            <w:vAlign w:val="bottom"/>
          </w:tcPr>
          <w:p w:rsidR="00410EC0" w:rsidRDefault="00410EC0">
            <w:pPr>
              <w:rPr>
                <w:sz w:val="24"/>
                <w:szCs w:val="24"/>
              </w:rPr>
            </w:pPr>
          </w:p>
        </w:tc>
      </w:tr>
      <w:tr w:rsidR="00410EC0">
        <w:trPr>
          <w:trHeight w:val="276"/>
        </w:trPr>
        <w:tc>
          <w:tcPr>
            <w:tcW w:w="980" w:type="dxa"/>
            <w:tcBorders>
              <w:left w:val="single" w:sz="8" w:space="0" w:color="000001"/>
            </w:tcBorders>
            <w:vAlign w:val="bottom"/>
          </w:tcPr>
          <w:p w:rsidR="00410EC0" w:rsidRDefault="00072D47">
            <w:pPr>
              <w:ind w:left="100"/>
              <w:rPr>
                <w:sz w:val="20"/>
                <w:szCs w:val="20"/>
              </w:rPr>
            </w:pPr>
            <w:r>
              <w:rPr>
                <w:rFonts w:eastAsia="Times New Roman"/>
                <w:sz w:val="24"/>
                <w:szCs w:val="24"/>
              </w:rPr>
              <w:t>учётом</w:t>
            </w:r>
          </w:p>
        </w:tc>
        <w:tc>
          <w:tcPr>
            <w:tcW w:w="120" w:type="dxa"/>
            <w:vAlign w:val="bottom"/>
          </w:tcPr>
          <w:p w:rsidR="00410EC0" w:rsidRDefault="00410EC0">
            <w:pPr>
              <w:rPr>
                <w:sz w:val="24"/>
                <w:szCs w:val="24"/>
              </w:rPr>
            </w:pPr>
          </w:p>
        </w:tc>
        <w:tc>
          <w:tcPr>
            <w:tcW w:w="132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целей</w:t>
            </w:r>
          </w:p>
        </w:tc>
        <w:tc>
          <w:tcPr>
            <w:tcW w:w="6760" w:type="dxa"/>
            <w:tcBorders>
              <w:right w:val="single" w:sz="8" w:space="0" w:color="000001"/>
            </w:tcBorders>
            <w:vAlign w:val="bottom"/>
          </w:tcPr>
          <w:p w:rsidR="00410EC0" w:rsidRDefault="00410EC0">
            <w:pPr>
              <w:rPr>
                <w:sz w:val="24"/>
                <w:szCs w:val="24"/>
              </w:rPr>
            </w:pPr>
          </w:p>
        </w:tc>
      </w:tr>
      <w:tr w:rsidR="00410EC0">
        <w:trPr>
          <w:trHeight w:val="276"/>
        </w:trPr>
        <w:tc>
          <w:tcPr>
            <w:tcW w:w="24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коммуникации,</w:t>
            </w:r>
          </w:p>
        </w:tc>
        <w:tc>
          <w:tcPr>
            <w:tcW w:w="6760" w:type="dxa"/>
            <w:tcBorders>
              <w:right w:val="single" w:sz="8" w:space="0" w:color="000001"/>
            </w:tcBorders>
            <w:vAlign w:val="bottom"/>
          </w:tcPr>
          <w:p w:rsidR="00410EC0" w:rsidRDefault="00410EC0">
            <w:pPr>
              <w:rPr>
                <w:sz w:val="24"/>
                <w:szCs w:val="24"/>
              </w:rPr>
            </w:pPr>
          </w:p>
        </w:tc>
      </w:tr>
      <w:tr w:rsidR="00410EC0">
        <w:trPr>
          <w:trHeight w:val="276"/>
        </w:trPr>
        <w:tc>
          <w:tcPr>
            <w:tcW w:w="24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особенностей</w:t>
            </w:r>
          </w:p>
        </w:tc>
        <w:tc>
          <w:tcPr>
            <w:tcW w:w="6760" w:type="dxa"/>
            <w:tcBorders>
              <w:right w:val="single" w:sz="8" w:space="0" w:color="000001"/>
            </w:tcBorders>
            <w:vAlign w:val="bottom"/>
          </w:tcPr>
          <w:p w:rsidR="00410EC0" w:rsidRDefault="00410EC0">
            <w:pPr>
              <w:rPr>
                <w:sz w:val="24"/>
                <w:szCs w:val="24"/>
              </w:rPr>
            </w:pPr>
          </w:p>
        </w:tc>
      </w:tr>
      <w:tr w:rsidR="00410EC0">
        <w:trPr>
          <w:trHeight w:val="276"/>
        </w:trPr>
        <w:tc>
          <w:tcPr>
            <w:tcW w:w="24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слушателя,   в   том</w:t>
            </w:r>
          </w:p>
        </w:tc>
        <w:tc>
          <w:tcPr>
            <w:tcW w:w="6760" w:type="dxa"/>
            <w:tcBorders>
              <w:right w:val="single" w:sz="8" w:space="0" w:color="000001"/>
            </w:tcBorders>
            <w:vAlign w:val="bottom"/>
          </w:tcPr>
          <w:p w:rsidR="00410EC0" w:rsidRDefault="00410EC0">
            <w:pPr>
              <w:rPr>
                <w:sz w:val="24"/>
                <w:szCs w:val="24"/>
              </w:rPr>
            </w:pPr>
          </w:p>
        </w:tc>
      </w:tr>
      <w:tr w:rsidR="00410EC0">
        <w:trPr>
          <w:trHeight w:val="276"/>
        </w:trPr>
        <w:tc>
          <w:tcPr>
            <w:tcW w:w="980" w:type="dxa"/>
            <w:tcBorders>
              <w:left w:val="single" w:sz="8" w:space="0" w:color="000001"/>
            </w:tcBorders>
            <w:vAlign w:val="bottom"/>
          </w:tcPr>
          <w:p w:rsidR="00410EC0" w:rsidRDefault="00072D47">
            <w:pPr>
              <w:ind w:left="100"/>
              <w:rPr>
                <w:sz w:val="20"/>
                <w:szCs w:val="20"/>
              </w:rPr>
            </w:pPr>
            <w:proofErr w:type="gramStart"/>
            <w:r>
              <w:rPr>
                <w:rFonts w:eastAsia="Times New Roman"/>
                <w:sz w:val="24"/>
                <w:szCs w:val="24"/>
              </w:rPr>
              <w:t>числе</w:t>
            </w:r>
            <w:proofErr w:type="gramEnd"/>
          </w:p>
        </w:tc>
        <w:tc>
          <w:tcPr>
            <w:tcW w:w="120" w:type="dxa"/>
            <w:vAlign w:val="bottom"/>
          </w:tcPr>
          <w:p w:rsidR="00410EC0" w:rsidRDefault="00410EC0">
            <w:pPr>
              <w:rPr>
                <w:sz w:val="24"/>
                <w:szCs w:val="24"/>
              </w:rPr>
            </w:pPr>
          </w:p>
        </w:tc>
        <w:tc>
          <w:tcPr>
            <w:tcW w:w="132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используя</w:t>
            </w:r>
          </w:p>
        </w:tc>
        <w:tc>
          <w:tcPr>
            <w:tcW w:w="6760" w:type="dxa"/>
            <w:tcBorders>
              <w:right w:val="single" w:sz="8" w:space="0" w:color="000001"/>
            </w:tcBorders>
            <w:vAlign w:val="bottom"/>
          </w:tcPr>
          <w:p w:rsidR="00410EC0" w:rsidRDefault="00410EC0">
            <w:pPr>
              <w:rPr>
                <w:sz w:val="24"/>
                <w:szCs w:val="24"/>
              </w:rPr>
            </w:pPr>
          </w:p>
        </w:tc>
      </w:tr>
      <w:tr w:rsidR="00410EC0">
        <w:trPr>
          <w:trHeight w:val="277"/>
        </w:trPr>
        <w:tc>
          <w:tcPr>
            <w:tcW w:w="24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аудиовизуальные</w:t>
            </w:r>
          </w:p>
        </w:tc>
        <w:tc>
          <w:tcPr>
            <w:tcW w:w="6760" w:type="dxa"/>
            <w:tcBorders>
              <w:right w:val="single" w:sz="8" w:space="0" w:color="000001"/>
            </w:tcBorders>
            <w:vAlign w:val="bottom"/>
          </w:tcPr>
          <w:p w:rsidR="00410EC0" w:rsidRDefault="00410EC0">
            <w:pPr>
              <w:rPr>
                <w:sz w:val="24"/>
                <w:szCs w:val="24"/>
              </w:rPr>
            </w:pPr>
          </w:p>
        </w:tc>
      </w:tr>
      <w:tr w:rsidR="00410EC0">
        <w:trPr>
          <w:trHeight w:val="276"/>
        </w:trPr>
        <w:tc>
          <w:tcPr>
            <w:tcW w:w="980" w:type="dxa"/>
            <w:tcBorders>
              <w:left w:val="single" w:sz="8" w:space="0" w:color="000001"/>
            </w:tcBorders>
            <w:vAlign w:val="bottom"/>
          </w:tcPr>
          <w:p w:rsidR="00410EC0" w:rsidRDefault="00072D47">
            <w:pPr>
              <w:ind w:left="100"/>
              <w:rPr>
                <w:sz w:val="20"/>
                <w:szCs w:val="20"/>
              </w:rPr>
            </w:pPr>
            <w:r>
              <w:rPr>
                <w:rFonts w:eastAsia="Times New Roman"/>
                <w:sz w:val="24"/>
                <w:szCs w:val="24"/>
              </w:rPr>
              <w:t>умения;</w:t>
            </w:r>
          </w:p>
        </w:tc>
        <w:tc>
          <w:tcPr>
            <w:tcW w:w="120" w:type="dxa"/>
            <w:vAlign w:val="bottom"/>
          </w:tcPr>
          <w:p w:rsidR="00410EC0" w:rsidRDefault="00410EC0">
            <w:pPr>
              <w:rPr>
                <w:sz w:val="24"/>
                <w:szCs w:val="24"/>
              </w:rPr>
            </w:pPr>
          </w:p>
        </w:tc>
        <w:tc>
          <w:tcPr>
            <w:tcW w:w="1320" w:type="dxa"/>
            <w:tcBorders>
              <w:right w:val="single" w:sz="8" w:space="0" w:color="000001"/>
            </w:tcBorders>
            <w:vAlign w:val="bottom"/>
          </w:tcPr>
          <w:p w:rsidR="00410EC0" w:rsidRDefault="00410EC0">
            <w:pPr>
              <w:rPr>
                <w:sz w:val="24"/>
                <w:szCs w:val="24"/>
              </w:rPr>
            </w:pPr>
          </w:p>
        </w:tc>
        <w:tc>
          <w:tcPr>
            <w:tcW w:w="6760" w:type="dxa"/>
            <w:tcBorders>
              <w:right w:val="single" w:sz="8" w:space="0" w:color="000001"/>
            </w:tcBorders>
            <w:vAlign w:val="bottom"/>
          </w:tcPr>
          <w:p w:rsidR="00410EC0" w:rsidRDefault="00410EC0">
            <w:pPr>
              <w:rPr>
                <w:sz w:val="24"/>
                <w:szCs w:val="24"/>
              </w:rPr>
            </w:pPr>
          </w:p>
        </w:tc>
      </w:tr>
      <w:tr w:rsidR="00410EC0">
        <w:trPr>
          <w:trHeight w:val="276"/>
        </w:trPr>
        <w:tc>
          <w:tcPr>
            <w:tcW w:w="980" w:type="dxa"/>
            <w:tcBorders>
              <w:left w:val="single" w:sz="8" w:space="0" w:color="000001"/>
            </w:tcBorders>
            <w:vAlign w:val="bottom"/>
          </w:tcPr>
          <w:p w:rsidR="00410EC0" w:rsidRDefault="00072D47">
            <w:pPr>
              <w:ind w:left="80"/>
              <w:rPr>
                <w:sz w:val="20"/>
                <w:szCs w:val="20"/>
              </w:rPr>
            </w:pPr>
            <w:r>
              <w:rPr>
                <w:rFonts w:eastAsia="Times New Roman"/>
                <w:sz w:val="24"/>
                <w:szCs w:val="24"/>
              </w:rPr>
              <w:t>-</w:t>
            </w:r>
          </w:p>
        </w:tc>
        <w:tc>
          <w:tcPr>
            <w:tcW w:w="120" w:type="dxa"/>
            <w:vAlign w:val="bottom"/>
          </w:tcPr>
          <w:p w:rsidR="00410EC0" w:rsidRDefault="00410EC0">
            <w:pPr>
              <w:rPr>
                <w:sz w:val="24"/>
                <w:szCs w:val="24"/>
              </w:rPr>
            </w:pPr>
          </w:p>
        </w:tc>
        <w:tc>
          <w:tcPr>
            <w:tcW w:w="132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понимать</w:t>
            </w:r>
          </w:p>
        </w:tc>
        <w:tc>
          <w:tcPr>
            <w:tcW w:w="6760" w:type="dxa"/>
            <w:tcBorders>
              <w:right w:val="single" w:sz="8" w:space="0" w:color="000001"/>
            </w:tcBorders>
            <w:vAlign w:val="bottom"/>
          </w:tcPr>
          <w:p w:rsidR="00410EC0" w:rsidRDefault="00410EC0">
            <w:pPr>
              <w:rPr>
                <w:sz w:val="24"/>
                <w:szCs w:val="24"/>
              </w:rPr>
            </w:pPr>
          </w:p>
        </w:tc>
      </w:tr>
      <w:tr w:rsidR="00410EC0">
        <w:trPr>
          <w:trHeight w:val="276"/>
        </w:trPr>
        <w:tc>
          <w:tcPr>
            <w:tcW w:w="24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 xml:space="preserve">контекстную речь </w:t>
            </w:r>
            <w:proofErr w:type="gramStart"/>
            <w:r>
              <w:rPr>
                <w:rFonts w:eastAsia="Times New Roman"/>
                <w:sz w:val="24"/>
                <w:szCs w:val="24"/>
              </w:rPr>
              <w:t>на</w:t>
            </w:r>
            <w:proofErr w:type="gramEnd"/>
          </w:p>
        </w:tc>
        <w:tc>
          <w:tcPr>
            <w:tcW w:w="6760" w:type="dxa"/>
            <w:tcBorders>
              <w:right w:val="single" w:sz="8" w:space="0" w:color="000001"/>
            </w:tcBorders>
            <w:vAlign w:val="bottom"/>
          </w:tcPr>
          <w:p w:rsidR="00410EC0" w:rsidRDefault="00410EC0">
            <w:pPr>
              <w:rPr>
                <w:sz w:val="24"/>
                <w:szCs w:val="24"/>
              </w:rPr>
            </w:pPr>
          </w:p>
        </w:tc>
      </w:tr>
      <w:tr w:rsidR="00410EC0">
        <w:trPr>
          <w:trHeight w:val="276"/>
        </w:trPr>
        <w:tc>
          <w:tcPr>
            <w:tcW w:w="980" w:type="dxa"/>
            <w:tcBorders>
              <w:left w:val="single" w:sz="8" w:space="0" w:color="000001"/>
            </w:tcBorders>
            <w:vAlign w:val="bottom"/>
          </w:tcPr>
          <w:p w:rsidR="00410EC0" w:rsidRDefault="00072D47">
            <w:pPr>
              <w:ind w:left="100"/>
              <w:rPr>
                <w:sz w:val="20"/>
                <w:szCs w:val="20"/>
              </w:rPr>
            </w:pPr>
            <w:r>
              <w:rPr>
                <w:rFonts w:eastAsia="Times New Roman"/>
                <w:sz w:val="24"/>
                <w:szCs w:val="24"/>
              </w:rPr>
              <w:t>основе</w:t>
            </w:r>
          </w:p>
        </w:tc>
        <w:tc>
          <w:tcPr>
            <w:tcW w:w="144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воссоздания</w:t>
            </w:r>
          </w:p>
        </w:tc>
        <w:tc>
          <w:tcPr>
            <w:tcW w:w="6760" w:type="dxa"/>
            <w:tcBorders>
              <w:right w:val="single" w:sz="8" w:space="0" w:color="000001"/>
            </w:tcBorders>
            <w:vAlign w:val="bottom"/>
          </w:tcPr>
          <w:p w:rsidR="00410EC0" w:rsidRDefault="00410EC0">
            <w:pPr>
              <w:rPr>
                <w:sz w:val="24"/>
                <w:szCs w:val="24"/>
              </w:rPr>
            </w:pPr>
          </w:p>
        </w:tc>
      </w:tr>
      <w:tr w:rsidR="00410EC0">
        <w:trPr>
          <w:trHeight w:val="276"/>
        </w:trPr>
        <w:tc>
          <w:tcPr>
            <w:tcW w:w="980" w:type="dxa"/>
            <w:tcBorders>
              <w:left w:val="single" w:sz="8" w:space="0" w:color="000001"/>
            </w:tcBorders>
            <w:vAlign w:val="bottom"/>
          </w:tcPr>
          <w:p w:rsidR="00410EC0" w:rsidRDefault="00072D47">
            <w:pPr>
              <w:ind w:left="100"/>
              <w:rPr>
                <w:sz w:val="20"/>
                <w:szCs w:val="20"/>
              </w:rPr>
            </w:pPr>
            <w:r>
              <w:rPr>
                <w:rFonts w:eastAsia="Times New Roman"/>
                <w:w w:val="99"/>
                <w:sz w:val="24"/>
                <w:szCs w:val="24"/>
              </w:rPr>
              <w:t>картины</w:t>
            </w:r>
          </w:p>
        </w:tc>
        <w:tc>
          <w:tcPr>
            <w:tcW w:w="120" w:type="dxa"/>
            <w:vAlign w:val="bottom"/>
          </w:tcPr>
          <w:p w:rsidR="00410EC0" w:rsidRDefault="00410EC0">
            <w:pPr>
              <w:rPr>
                <w:sz w:val="24"/>
                <w:szCs w:val="24"/>
              </w:rPr>
            </w:pPr>
          </w:p>
        </w:tc>
        <w:tc>
          <w:tcPr>
            <w:tcW w:w="132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событий  и</w:t>
            </w:r>
          </w:p>
        </w:tc>
        <w:tc>
          <w:tcPr>
            <w:tcW w:w="6760" w:type="dxa"/>
            <w:tcBorders>
              <w:right w:val="single" w:sz="8" w:space="0" w:color="000001"/>
            </w:tcBorders>
            <w:vAlign w:val="bottom"/>
          </w:tcPr>
          <w:p w:rsidR="00410EC0" w:rsidRDefault="00410EC0">
            <w:pPr>
              <w:rPr>
                <w:sz w:val="24"/>
                <w:szCs w:val="24"/>
              </w:rPr>
            </w:pPr>
          </w:p>
        </w:tc>
      </w:tr>
      <w:tr w:rsidR="00410EC0">
        <w:trPr>
          <w:trHeight w:val="276"/>
        </w:trPr>
        <w:tc>
          <w:tcPr>
            <w:tcW w:w="24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поступков</w:t>
            </w:r>
          </w:p>
        </w:tc>
        <w:tc>
          <w:tcPr>
            <w:tcW w:w="6760" w:type="dxa"/>
            <w:tcBorders>
              <w:right w:val="single" w:sz="8" w:space="0" w:color="000001"/>
            </w:tcBorders>
            <w:vAlign w:val="bottom"/>
          </w:tcPr>
          <w:p w:rsidR="00410EC0" w:rsidRDefault="00410EC0">
            <w:pPr>
              <w:rPr>
                <w:sz w:val="24"/>
                <w:szCs w:val="24"/>
              </w:rPr>
            </w:pPr>
          </w:p>
        </w:tc>
      </w:tr>
      <w:tr w:rsidR="00410EC0">
        <w:trPr>
          <w:trHeight w:val="281"/>
        </w:trPr>
        <w:tc>
          <w:tcPr>
            <w:tcW w:w="2420" w:type="dxa"/>
            <w:gridSpan w:val="3"/>
            <w:tcBorders>
              <w:left w:val="single" w:sz="8" w:space="0" w:color="000001"/>
              <w:bottom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персонажей.</w:t>
            </w:r>
          </w:p>
        </w:tc>
        <w:tc>
          <w:tcPr>
            <w:tcW w:w="6760" w:type="dxa"/>
            <w:tcBorders>
              <w:bottom w:val="single" w:sz="8" w:space="0" w:color="000001"/>
              <w:right w:val="single" w:sz="8" w:space="0" w:color="000001"/>
            </w:tcBorders>
            <w:vAlign w:val="bottom"/>
          </w:tcPr>
          <w:p w:rsidR="00410EC0" w:rsidRDefault="00410EC0">
            <w:pPr>
              <w:rPr>
                <w:sz w:val="24"/>
                <w:szCs w:val="24"/>
              </w:rPr>
            </w:pPr>
          </w:p>
        </w:tc>
      </w:tr>
    </w:tbl>
    <w:p w:rsidR="00410EC0" w:rsidRDefault="00410EC0">
      <w:pPr>
        <w:spacing w:line="278" w:lineRule="exact"/>
        <w:rPr>
          <w:sz w:val="20"/>
          <w:szCs w:val="20"/>
        </w:rPr>
      </w:pPr>
    </w:p>
    <w:p w:rsidR="00410EC0" w:rsidRDefault="00072D47">
      <w:pPr>
        <w:spacing w:line="238" w:lineRule="auto"/>
        <w:ind w:left="400" w:right="120" w:firstLine="540"/>
        <w:jc w:val="both"/>
        <w:rPr>
          <w:sz w:val="20"/>
          <w:szCs w:val="20"/>
        </w:rPr>
      </w:pPr>
      <w:r>
        <w:rPr>
          <w:rFonts w:eastAsia="Times New Roman"/>
          <w:color w:val="00000A"/>
          <w:sz w:val="24"/>
          <w:szCs w:val="24"/>
        </w:rPr>
        <w:t xml:space="preserve">Учебный предмет </w:t>
      </w:r>
      <w:r>
        <w:rPr>
          <w:rFonts w:eastAsia="Times New Roman"/>
          <w:b/>
          <w:bCs/>
          <w:color w:val="00000A"/>
          <w:sz w:val="24"/>
          <w:szCs w:val="24"/>
        </w:rPr>
        <w:t>«Математика»</w:t>
      </w:r>
      <w:r>
        <w:rPr>
          <w:rFonts w:eastAsia="Times New Roman"/>
          <w:color w:val="00000A"/>
          <w:sz w:val="24"/>
          <w:szCs w:val="24"/>
        </w:rPr>
        <w:t xml:space="preserve"> обеспечивает формирование элементов системного мышления, пространственного воображения, математической речи через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Так же путём установления количественных и пространственных отношений объектов окружающего мира, способностью анализировать учебную ситуацию с точки зрения математических характеристик, построения алгоритма поиска необходимой информации, определения логики решения практической и учебной задачи.</w:t>
      </w:r>
    </w:p>
    <w:p w:rsidR="00410EC0" w:rsidRDefault="00410EC0">
      <w:pPr>
        <w:spacing w:line="21" w:lineRule="exact"/>
        <w:rPr>
          <w:sz w:val="20"/>
          <w:szCs w:val="20"/>
        </w:rPr>
      </w:pPr>
    </w:p>
    <w:p w:rsidR="00410EC0" w:rsidRDefault="00072D47">
      <w:pPr>
        <w:spacing w:line="236" w:lineRule="auto"/>
        <w:ind w:left="400" w:right="120" w:firstLine="540"/>
        <w:jc w:val="both"/>
        <w:rPr>
          <w:sz w:val="20"/>
          <w:szCs w:val="20"/>
        </w:rPr>
      </w:pPr>
      <w:r>
        <w:rPr>
          <w:rFonts w:eastAsia="Times New Roman"/>
          <w:color w:val="00000A"/>
          <w:sz w:val="24"/>
          <w:szCs w:val="24"/>
        </w:rPr>
        <w:t>Создаётся блок участия в совместной деятельности. Это происходит через обсуждение задач, умение договариваться, распределять обязанности по поиску информации, через проявление инициативы, самостоятельности со стороны учащихся.</w:t>
      </w:r>
    </w:p>
    <w:p w:rsidR="00410EC0" w:rsidRDefault="00410EC0">
      <w:pPr>
        <w:spacing w:line="14" w:lineRule="exact"/>
        <w:rPr>
          <w:sz w:val="20"/>
          <w:szCs w:val="20"/>
        </w:rPr>
      </w:pPr>
    </w:p>
    <w:p w:rsidR="00410EC0" w:rsidRDefault="00072D47" w:rsidP="00D113DE">
      <w:pPr>
        <w:numPr>
          <w:ilvl w:val="1"/>
          <w:numId w:val="60"/>
        </w:numPr>
        <w:tabs>
          <w:tab w:val="left" w:pos="1261"/>
        </w:tabs>
        <w:spacing w:line="238" w:lineRule="auto"/>
        <w:ind w:left="400" w:right="120" w:firstLine="544"/>
        <w:jc w:val="both"/>
        <w:rPr>
          <w:rFonts w:eastAsia="Times New Roman"/>
          <w:color w:val="00000A"/>
          <w:sz w:val="24"/>
          <w:szCs w:val="24"/>
        </w:rPr>
      </w:pPr>
      <w:proofErr w:type="gramStart"/>
      <w:r>
        <w:rPr>
          <w:rFonts w:eastAsia="Times New Roman"/>
          <w:color w:val="00000A"/>
          <w:sz w:val="24"/>
          <w:szCs w:val="24"/>
        </w:rPr>
        <w:t>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roofErr w:type="gramEnd"/>
      <w:r>
        <w:rPr>
          <w:rFonts w:eastAsia="Times New Roman"/>
          <w:color w:val="00000A"/>
          <w:sz w:val="24"/>
          <w:szCs w:val="24"/>
        </w:rPr>
        <w:t xml:space="preserve"> Особое значение имеет математика для формирования общего приёма решения задач как универсального учебного действия.</w:t>
      </w:r>
    </w:p>
    <w:p w:rsidR="00410EC0" w:rsidRDefault="00410EC0">
      <w:pPr>
        <w:spacing w:line="6" w:lineRule="exact"/>
        <w:rPr>
          <w:rFonts w:eastAsia="Times New Roman"/>
          <w:color w:val="00000A"/>
          <w:sz w:val="24"/>
          <w:szCs w:val="24"/>
        </w:rPr>
      </w:pPr>
    </w:p>
    <w:p w:rsidR="00410EC0" w:rsidRDefault="00072D47">
      <w:pPr>
        <w:ind w:left="400"/>
        <w:rPr>
          <w:rFonts w:eastAsia="Times New Roman"/>
          <w:color w:val="00000A"/>
          <w:sz w:val="24"/>
          <w:szCs w:val="24"/>
        </w:rPr>
      </w:pPr>
      <w:r>
        <w:rPr>
          <w:rFonts w:eastAsia="Times New Roman"/>
          <w:sz w:val="24"/>
          <w:szCs w:val="24"/>
        </w:rPr>
        <w:t>Формирование моделирования как универсального учебного действия осуществляется</w:t>
      </w:r>
    </w:p>
    <w:p w:rsidR="00410EC0" w:rsidRDefault="00410EC0">
      <w:pPr>
        <w:spacing w:line="12" w:lineRule="exact"/>
        <w:rPr>
          <w:rFonts w:eastAsia="Times New Roman"/>
          <w:color w:val="00000A"/>
          <w:sz w:val="24"/>
          <w:szCs w:val="24"/>
        </w:rPr>
      </w:pPr>
    </w:p>
    <w:p w:rsidR="00410EC0" w:rsidRDefault="00072D47" w:rsidP="00D113DE">
      <w:pPr>
        <w:numPr>
          <w:ilvl w:val="0"/>
          <w:numId w:val="60"/>
        </w:numPr>
        <w:tabs>
          <w:tab w:val="left" w:pos="657"/>
        </w:tabs>
        <w:spacing w:line="237" w:lineRule="auto"/>
        <w:ind w:left="400" w:right="120" w:firstLine="4"/>
        <w:jc w:val="both"/>
        <w:rPr>
          <w:rFonts w:eastAsia="Times New Roman"/>
          <w:sz w:val="24"/>
          <w:szCs w:val="24"/>
        </w:rPr>
      </w:pPr>
      <w:proofErr w:type="gramStart"/>
      <w:r>
        <w:rPr>
          <w:rFonts w:eastAsia="Times New Roman"/>
          <w:sz w:val="24"/>
          <w:szCs w:val="24"/>
        </w:rPr>
        <w:t>рамках</w:t>
      </w:r>
      <w:proofErr w:type="gramEnd"/>
      <w:r>
        <w:rPr>
          <w:rFonts w:eastAsia="Times New Roman"/>
          <w:sz w:val="24"/>
          <w:szCs w:val="24"/>
        </w:rPr>
        <w:t xml:space="preserve"> практически всех учебных предметов на этой ступени образования. В процессе обучения </w:t>
      </w:r>
      <w:proofErr w:type="gramStart"/>
      <w:r>
        <w:rPr>
          <w:rFonts w:eastAsia="Times New Roman"/>
          <w:sz w:val="24"/>
          <w:szCs w:val="24"/>
        </w:rPr>
        <w:t>обучающийся</w:t>
      </w:r>
      <w:proofErr w:type="gramEnd"/>
      <w:r>
        <w:rPr>
          <w:rFonts w:eastAsia="Times New Roman"/>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10EC0" w:rsidRDefault="00410EC0">
      <w:pPr>
        <w:spacing w:line="268"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3520"/>
        <w:gridCol w:w="5660"/>
      </w:tblGrid>
      <w:tr w:rsidR="00410EC0">
        <w:trPr>
          <w:trHeight w:val="283"/>
        </w:trPr>
        <w:tc>
          <w:tcPr>
            <w:tcW w:w="3520" w:type="dxa"/>
            <w:tcBorders>
              <w:top w:val="single" w:sz="8" w:space="0" w:color="000001"/>
              <w:left w:val="single" w:sz="8" w:space="0" w:color="000001"/>
              <w:bottom w:val="single" w:sz="8" w:space="0" w:color="000001"/>
              <w:right w:val="single" w:sz="8" w:space="0" w:color="000001"/>
            </w:tcBorders>
            <w:vAlign w:val="bottom"/>
          </w:tcPr>
          <w:p w:rsidR="00410EC0" w:rsidRDefault="00072D47">
            <w:pPr>
              <w:ind w:left="120"/>
              <w:rPr>
                <w:sz w:val="20"/>
                <w:szCs w:val="20"/>
              </w:rPr>
            </w:pPr>
            <w:r>
              <w:rPr>
                <w:rFonts w:eastAsia="Times New Roman"/>
                <w:b/>
                <w:bCs/>
                <w:sz w:val="24"/>
                <w:szCs w:val="24"/>
              </w:rPr>
              <w:t>Формируемые УУД</w:t>
            </w:r>
          </w:p>
        </w:tc>
        <w:tc>
          <w:tcPr>
            <w:tcW w:w="5660" w:type="dxa"/>
            <w:tcBorders>
              <w:top w:val="single" w:sz="8" w:space="0" w:color="000001"/>
              <w:bottom w:val="single" w:sz="8" w:space="0" w:color="000001"/>
              <w:right w:val="single" w:sz="8" w:space="0" w:color="000001"/>
            </w:tcBorders>
            <w:vAlign w:val="bottom"/>
          </w:tcPr>
          <w:p w:rsidR="00410EC0" w:rsidRDefault="00072D47">
            <w:pPr>
              <w:ind w:left="480"/>
              <w:rPr>
                <w:sz w:val="20"/>
                <w:szCs w:val="20"/>
              </w:rPr>
            </w:pPr>
            <w:r>
              <w:rPr>
                <w:rFonts w:eastAsia="Times New Roman"/>
                <w:b/>
                <w:bCs/>
                <w:sz w:val="24"/>
                <w:szCs w:val="24"/>
              </w:rPr>
              <w:t>Предметные действия</w:t>
            </w:r>
          </w:p>
        </w:tc>
      </w:tr>
    </w:tbl>
    <w:p w:rsidR="00410EC0" w:rsidRDefault="00410EC0">
      <w:pPr>
        <w:spacing w:line="280" w:lineRule="exact"/>
        <w:rPr>
          <w:sz w:val="20"/>
          <w:szCs w:val="20"/>
        </w:rPr>
      </w:pPr>
    </w:p>
    <w:p w:rsidR="00410EC0" w:rsidRDefault="00072D47">
      <w:pPr>
        <w:ind w:right="-279"/>
        <w:jc w:val="center"/>
        <w:rPr>
          <w:sz w:val="20"/>
          <w:szCs w:val="20"/>
        </w:rPr>
      </w:pPr>
      <w:r>
        <w:rPr>
          <w:rFonts w:ascii="Calibri" w:eastAsia="Calibri" w:hAnsi="Calibri" w:cs="Calibri"/>
          <w:color w:val="00000A"/>
        </w:rPr>
        <w:t>26</w:t>
      </w:r>
    </w:p>
    <w:p w:rsidR="00410EC0" w:rsidRDefault="00410EC0">
      <w:pPr>
        <w:sectPr w:rsidR="00410EC0">
          <w:pgSz w:w="11900" w:h="16838"/>
          <w:pgMar w:top="1112" w:right="986" w:bottom="188" w:left="1440" w:header="0" w:footer="0" w:gutter="0"/>
          <w:cols w:space="720" w:equalWidth="0">
            <w:col w:w="9480"/>
          </w:cols>
        </w:sectPr>
      </w:pPr>
    </w:p>
    <w:tbl>
      <w:tblPr>
        <w:tblW w:w="0" w:type="auto"/>
        <w:tblInd w:w="310" w:type="dxa"/>
        <w:tblLayout w:type="fixed"/>
        <w:tblCellMar>
          <w:left w:w="0" w:type="dxa"/>
          <w:right w:w="0" w:type="dxa"/>
        </w:tblCellMar>
        <w:tblLook w:val="04A0" w:firstRow="1" w:lastRow="0" w:firstColumn="1" w:lastColumn="0" w:noHBand="0" w:noVBand="1"/>
      </w:tblPr>
      <w:tblGrid>
        <w:gridCol w:w="1480"/>
        <w:gridCol w:w="220"/>
        <w:gridCol w:w="1820"/>
        <w:gridCol w:w="1300"/>
        <w:gridCol w:w="800"/>
        <w:gridCol w:w="1560"/>
        <w:gridCol w:w="100"/>
        <w:gridCol w:w="1900"/>
      </w:tblGrid>
      <w:tr w:rsidR="00410EC0">
        <w:trPr>
          <w:trHeight w:val="278"/>
        </w:trPr>
        <w:tc>
          <w:tcPr>
            <w:tcW w:w="3520" w:type="dxa"/>
            <w:gridSpan w:val="3"/>
            <w:tcBorders>
              <w:top w:val="single" w:sz="8" w:space="0" w:color="000001"/>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lastRenderedPageBreak/>
              <w:t>Познавательные действия:</w:t>
            </w:r>
          </w:p>
        </w:tc>
        <w:tc>
          <w:tcPr>
            <w:tcW w:w="1300" w:type="dxa"/>
            <w:tcBorders>
              <w:top w:val="single" w:sz="8" w:space="0" w:color="000001"/>
            </w:tcBorders>
            <w:vAlign w:val="bottom"/>
          </w:tcPr>
          <w:p w:rsidR="00410EC0" w:rsidRDefault="00072D47">
            <w:pPr>
              <w:ind w:left="80"/>
              <w:rPr>
                <w:sz w:val="20"/>
                <w:szCs w:val="20"/>
              </w:rPr>
            </w:pPr>
            <w:r>
              <w:rPr>
                <w:rFonts w:eastAsia="Times New Roman"/>
                <w:sz w:val="24"/>
                <w:szCs w:val="24"/>
              </w:rPr>
              <w:t>Овладение</w:t>
            </w:r>
          </w:p>
        </w:tc>
        <w:tc>
          <w:tcPr>
            <w:tcW w:w="2360" w:type="dxa"/>
            <w:gridSpan w:val="2"/>
            <w:tcBorders>
              <w:top w:val="single" w:sz="8" w:space="0" w:color="000001"/>
            </w:tcBorders>
            <w:vAlign w:val="bottom"/>
          </w:tcPr>
          <w:p w:rsidR="00410EC0" w:rsidRDefault="00072D47">
            <w:pPr>
              <w:ind w:left="500"/>
              <w:rPr>
                <w:sz w:val="20"/>
                <w:szCs w:val="20"/>
              </w:rPr>
            </w:pPr>
            <w:r>
              <w:rPr>
                <w:rFonts w:eastAsia="Times New Roman"/>
                <w:sz w:val="24"/>
                <w:szCs w:val="24"/>
              </w:rPr>
              <w:t>различными</w:t>
            </w:r>
          </w:p>
        </w:tc>
        <w:tc>
          <w:tcPr>
            <w:tcW w:w="2000" w:type="dxa"/>
            <w:gridSpan w:val="2"/>
            <w:tcBorders>
              <w:top w:val="single" w:sz="8" w:space="0" w:color="000001"/>
              <w:right w:val="single" w:sz="8" w:space="0" w:color="000001"/>
            </w:tcBorders>
            <w:vAlign w:val="bottom"/>
          </w:tcPr>
          <w:p w:rsidR="00410EC0" w:rsidRDefault="00072D47">
            <w:pPr>
              <w:ind w:right="40"/>
              <w:jc w:val="right"/>
              <w:rPr>
                <w:sz w:val="20"/>
                <w:szCs w:val="20"/>
              </w:rPr>
            </w:pPr>
            <w:r>
              <w:rPr>
                <w:rFonts w:eastAsia="Times New Roman"/>
                <w:w w:val="99"/>
                <w:sz w:val="24"/>
                <w:szCs w:val="24"/>
              </w:rPr>
              <w:t>математическими</w:t>
            </w:r>
          </w:p>
        </w:tc>
      </w:tr>
      <w:tr w:rsidR="00410EC0">
        <w:trPr>
          <w:trHeight w:val="276"/>
        </w:trPr>
        <w:tc>
          <w:tcPr>
            <w:tcW w:w="35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логические и алгоритмические</w:t>
            </w:r>
          </w:p>
        </w:tc>
        <w:tc>
          <w:tcPr>
            <w:tcW w:w="566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способами  решения  разнотипных  задач;  освоение</w:t>
            </w:r>
          </w:p>
        </w:tc>
      </w:tr>
      <w:tr w:rsidR="00410EC0">
        <w:trPr>
          <w:trHeight w:val="276"/>
        </w:trPr>
        <w:tc>
          <w:tcPr>
            <w:tcW w:w="35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знаково-символические</w:t>
            </w:r>
          </w:p>
        </w:tc>
        <w:tc>
          <w:tcPr>
            <w:tcW w:w="566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предметных  знаний:  понятиями,  определениями</w:t>
            </w:r>
          </w:p>
        </w:tc>
      </w:tr>
      <w:tr w:rsidR="00410EC0">
        <w:trPr>
          <w:trHeight w:val="276"/>
        </w:trPr>
        <w:tc>
          <w:tcPr>
            <w:tcW w:w="1480" w:type="dxa"/>
            <w:tcBorders>
              <w:left w:val="single" w:sz="8" w:space="0" w:color="000001"/>
            </w:tcBorders>
            <w:vAlign w:val="bottom"/>
          </w:tcPr>
          <w:p w:rsidR="00410EC0" w:rsidRDefault="00072D47">
            <w:pPr>
              <w:ind w:left="100"/>
              <w:rPr>
                <w:sz w:val="20"/>
                <w:szCs w:val="20"/>
              </w:rPr>
            </w:pPr>
            <w:r>
              <w:rPr>
                <w:rFonts w:eastAsia="Times New Roman"/>
                <w:sz w:val="24"/>
                <w:szCs w:val="24"/>
              </w:rPr>
              <w:t>действия:</w:t>
            </w:r>
          </w:p>
        </w:tc>
        <w:tc>
          <w:tcPr>
            <w:tcW w:w="220" w:type="dxa"/>
            <w:vAlign w:val="bottom"/>
          </w:tcPr>
          <w:p w:rsidR="00410EC0" w:rsidRDefault="00410EC0">
            <w:pPr>
              <w:rPr>
                <w:sz w:val="24"/>
                <w:szCs w:val="24"/>
              </w:rPr>
            </w:pPr>
          </w:p>
        </w:tc>
        <w:tc>
          <w:tcPr>
            <w:tcW w:w="182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замещение,</w:t>
            </w:r>
          </w:p>
        </w:tc>
        <w:tc>
          <w:tcPr>
            <w:tcW w:w="566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терминов,   правилами,  формулами,   логическими</w:t>
            </w:r>
          </w:p>
        </w:tc>
      </w:tr>
      <w:tr w:rsidR="00410EC0">
        <w:trPr>
          <w:trHeight w:val="276"/>
        </w:trPr>
        <w:tc>
          <w:tcPr>
            <w:tcW w:w="35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кодирование, декодирование, а</w:t>
            </w:r>
          </w:p>
        </w:tc>
        <w:tc>
          <w:tcPr>
            <w:tcW w:w="1300" w:type="dxa"/>
            <w:vAlign w:val="bottom"/>
          </w:tcPr>
          <w:p w:rsidR="00410EC0" w:rsidRDefault="00072D47">
            <w:pPr>
              <w:ind w:left="80"/>
              <w:rPr>
                <w:sz w:val="20"/>
                <w:szCs w:val="20"/>
              </w:rPr>
            </w:pPr>
            <w:r>
              <w:rPr>
                <w:rFonts w:eastAsia="Times New Roman"/>
                <w:sz w:val="24"/>
                <w:szCs w:val="24"/>
              </w:rPr>
              <w:t>приемами</w:t>
            </w:r>
          </w:p>
        </w:tc>
        <w:tc>
          <w:tcPr>
            <w:tcW w:w="800" w:type="dxa"/>
            <w:vAlign w:val="bottom"/>
          </w:tcPr>
          <w:p w:rsidR="00410EC0" w:rsidRDefault="00072D47">
            <w:pPr>
              <w:ind w:left="380"/>
              <w:rPr>
                <w:sz w:val="20"/>
                <w:szCs w:val="20"/>
              </w:rPr>
            </w:pPr>
            <w:r>
              <w:rPr>
                <w:rFonts w:eastAsia="Times New Roman"/>
                <w:sz w:val="24"/>
                <w:szCs w:val="24"/>
              </w:rPr>
              <w:t>и</w:t>
            </w:r>
          </w:p>
        </w:tc>
        <w:tc>
          <w:tcPr>
            <w:tcW w:w="1660" w:type="dxa"/>
            <w:gridSpan w:val="2"/>
            <w:vAlign w:val="bottom"/>
          </w:tcPr>
          <w:p w:rsidR="00410EC0" w:rsidRDefault="00072D47">
            <w:pPr>
              <w:ind w:left="300"/>
              <w:rPr>
                <w:sz w:val="20"/>
                <w:szCs w:val="20"/>
              </w:rPr>
            </w:pPr>
            <w:r>
              <w:rPr>
                <w:rFonts w:eastAsia="Times New Roman"/>
                <w:sz w:val="24"/>
                <w:szCs w:val="24"/>
              </w:rPr>
              <w:t>операциями,</w:t>
            </w:r>
          </w:p>
        </w:tc>
        <w:tc>
          <w:tcPr>
            <w:tcW w:w="190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применение</w:t>
            </w:r>
          </w:p>
        </w:tc>
      </w:tr>
      <w:tr w:rsidR="00410EC0">
        <w:trPr>
          <w:trHeight w:val="276"/>
        </w:trPr>
        <w:tc>
          <w:tcPr>
            <w:tcW w:w="1480" w:type="dxa"/>
            <w:tcBorders>
              <w:left w:val="single" w:sz="8" w:space="0" w:color="000001"/>
            </w:tcBorders>
            <w:vAlign w:val="bottom"/>
          </w:tcPr>
          <w:p w:rsidR="00410EC0" w:rsidRDefault="00072D47">
            <w:pPr>
              <w:ind w:left="100"/>
              <w:rPr>
                <w:sz w:val="20"/>
                <w:szCs w:val="20"/>
              </w:rPr>
            </w:pPr>
            <w:r>
              <w:rPr>
                <w:rFonts w:eastAsia="Times New Roman"/>
                <w:sz w:val="24"/>
                <w:szCs w:val="24"/>
              </w:rPr>
              <w:t>также</w:t>
            </w:r>
          </w:p>
        </w:tc>
        <w:tc>
          <w:tcPr>
            <w:tcW w:w="220" w:type="dxa"/>
            <w:vAlign w:val="bottom"/>
          </w:tcPr>
          <w:p w:rsidR="00410EC0" w:rsidRDefault="00410EC0">
            <w:pPr>
              <w:rPr>
                <w:sz w:val="24"/>
                <w:szCs w:val="24"/>
              </w:rPr>
            </w:pPr>
          </w:p>
        </w:tc>
        <w:tc>
          <w:tcPr>
            <w:tcW w:w="182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планирование,</w:t>
            </w:r>
          </w:p>
        </w:tc>
        <w:tc>
          <w:tcPr>
            <w:tcW w:w="566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математических знаний в повседневных ситуациях;</w:t>
            </w:r>
          </w:p>
        </w:tc>
      </w:tr>
      <w:tr w:rsidR="00410EC0">
        <w:trPr>
          <w:trHeight w:val="276"/>
        </w:trPr>
        <w:tc>
          <w:tcPr>
            <w:tcW w:w="35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моделирование. Формирование</w:t>
            </w:r>
          </w:p>
        </w:tc>
        <w:tc>
          <w:tcPr>
            <w:tcW w:w="566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 xml:space="preserve">работа с таблицами и диаграммами, извлечение </w:t>
            </w:r>
            <w:proofErr w:type="gramStart"/>
            <w:r>
              <w:rPr>
                <w:rFonts w:eastAsia="Times New Roman"/>
                <w:sz w:val="24"/>
                <w:szCs w:val="24"/>
              </w:rPr>
              <w:t>из</w:t>
            </w:r>
            <w:proofErr w:type="gramEnd"/>
          </w:p>
        </w:tc>
      </w:tr>
      <w:tr w:rsidR="00410EC0">
        <w:trPr>
          <w:trHeight w:val="276"/>
        </w:trPr>
        <w:tc>
          <w:tcPr>
            <w:tcW w:w="1480" w:type="dxa"/>
            <w:tcBorders>
              <w:left w:val="single" w:sz="8" w:space="0" w:color="000001"/>
            </w:tcBorders>
            <w:vAlign w:val="bottom"/>
          </w:tcPr>
          <w:p w:rsidR="00410EC0" w:rsidRDefault="00072D47">
            <w:pPr>
              <w:ind w:left="100"/>
              <w:rPr>
                <w:sz w:val="20"/>
                <w:szCs w:val="20"/>
              </w:rPr>
            </w:pPr>
            <w:r>
              <w:rPr>
                <w:rFonts w:eastAsia="Times New Roman"/>
                <w:sz w:val="24"/>
                <w:szCs w:val="24"/>
              </w:rPr>
              <w:t>элементов</w:t>
            </w:r>
          </w:p>
        </w:tc>
        <w:tc>
          <w:tcPr>
            <w:tcW w:w="220" w:type="dxa"/>
            <w:vAlign w:val="bottom"/>
          </w:tcPr>
          <w:p w:rsidR="00410EC0" w:rsidRDefault="00410EC0">
            <w:pPr>
              <w:rPr>
                <w:sz w:val="24"/>
                <w:szCs w:val="24"/>
              </w:rPr>
            </w:pPr>
          </w:p>
        </w:tc>
        <w:tc>
          <w:tcPr>
            <w:tcW w:w="182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системного</w:t>
            </w:r>
          </w:p>
        </w:tc>
        <w:tc>
          <w:tcPr>
            <w:tcW w:w="5660" w:type="dxa"/>
            <w:gridSpan w:val="5"/>
            <w:tcBorders>
              <w:right w:val="single" w:sz="8" w:space="0" w:color="000001"/>
            </w:tcBorders>
            <w:vAlign w:val="bottom"/>
          </w:tcPr>
          <w:p w:rsidR="00410EC0" w:rsidRDefault="00072D47">
            <w:pPr>
              <w:ind w:left="80"/>
              <w:rPr>
                <w:sz w:val="20"/>
                <w:szCs w:val="20"/>
              </w:rPr>
            </w:pPr>
            <w:proofErr w:type="spellStart"/>
            <w:r>
              <w:rPr>
                <w:rFonts w:eastAsia="Times New Roman"/>
                <w:w w:val="99"/>
                <w:sz w:val="24"/>
                <w:szCs w:val="24"/>
              </w:rPr>
              <w:t>нихнеобходимойинформации</w:t>
            </w:r>
            <w:proofErr w:type="gramStart"/>
            <w:r>
              <w:rPr>
                <w:rFonts w:eastAsia="Times New Roman"/>
                <w:w w:val="99"/>
                <w:sz w:val="24"/>
                <w:szCs w:val="24"/>
              </w:rPr>
              <w:t>;в</w:t>
            </w:r>
            <w:proofErr w:type="gramEnd"/>
            <w:r>
              <w:rPr>
                <w:rFonts w:eastAsia="Times New Roman"/>
                <w:w w:val="99"/>
                <w:sz w:val="24"/>
                <w:szCs w:val="24"/>
              </w:rPr>
              <w:t>ыполнение</w:t>
            </w:r>
            <w:proofErr w:type="spellEnd"/>
          </w:p>
        </w:tc>
      </w:tr>
      <w:tr w:rsidR="00410EC0">
        <w:trPr>
          <w:trHeight w:val="276"/>
        </w:trPr>
        <w:tc>
          <w:tcPr>
            <w:tcW w:w="1480" w:type="dxa"/>
            <w:tcBorders>
              <w:left w:val="single" w:sz="8" w:space="0" w:color="000001"/>
            </w:tcBorders>
            <w:vAlign w:val="bottom"/>
          </w:tcPr>
          <w:p w:rsidR="00410EC0" w:rsidRDefault="00072D47">
            <w:pPr>
              <w:ind w:left="100"/>
              <w:rPr>
                <w:sz w:val="20"/>
                <w:szCs w:val="20"/>
              </w:rPr>
            </w:pPr>
            <w:r>
              <w:rPr>
                <w:rFonts w:eastAsia="Times New Roman"/>
                <w:sz w:val="24"/>
                <w:szCs w:val="24"/>
              </w:rPr>
              <w:t>мышления</w:t>
            </w:r>
          </w:p>
        </w:tc>
        <w:tc>
          <w:tcPr>
            <w:tcW w:w="220" w:type="dxa"/>
            <w:vAlign w:val="bottom"/>
          </w:tcPr>
          <w:p w:rsidR="00410EC0" w:rsidRDefault="00072D47">
            <w:pPr>
              <w:ind w:left="20"/>
              <w:rPr>
                <w:sz w:val="20"/>
                <w:szCs w:val="20"/>
              </w:rPr>
            </w:pPr>
            <w:r>
              <w:rPr>
                <w:rFonts w:eastAsia="Times New Roman"/>
                <w:sz w:val="24"/>
                <w:szCs w:val="24"/>
              </w:rPr>
              <w:t>и</w:t>
            </w:r>
          </w:p>
        </w:tc>
        <w:tc>
          <w:tcPr>
            <w:tcW w:w="182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приобретение</w:t>
            </w:r>
          </w:p>
        </w:tc>
        <w:tc>
          <w:tcPr>
            <w:tcW w:w="566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действий с числами. Измерение длин, площадей.</w:t>
            </w:r>
          </w:p>
        </w:tc>
      </w:tr>
      <w:tr w:rsidR="00410EC0">
        <w:trPr>
          <w:trHeight w:val="276"/>
        </w:trPr>
        <w:tc>
          <w:tcPr>
            <w:tcW w:w="1480" w:type="dxa"/>
            <w:tcBorders>
              <w:left w:val="single" w:sz="8" w:space="0" w:color="000001"/>
            </w:tcBorders>
            <w:vAlign w:val="bottom"/>
          </w:tcPr>
          <w:p w:rsidR="00410EC0" w:rsidRDefault="00072D47">
            <w:pPr>
              <w:ind w:left="100"/>
              <w:rPr>
                <w:sz w:val="20"/>
                <w:szCs w:val="20"/>
              </w:rPr>
            </w:pPr>
            <w:r>
              <w:rPr>
                <w:rFonts w:eastAsia="Times New Roman"/>
                <w:sz w:val="24"/>
                <w:szCs w:val="24"/>
              </w:rPr>
              <w:t>основ</w:t>
            </w:r>
          </w:p>
        </w:tc>
        <w:tc>
          <w:tcPr>
            <w:tcW w:w="2040" w:type="dxa"/>
            <w:gridSpan w:val="2"/>
            <w:tcBorders>
              <w:right w:val="single" w:sz="8" w:space="0" w:color="000001"/>
            </w:tcBorders>
            <w:vAlign w:val="bottom"/>
          </w:tcPr>
          <w:p w:rsidR="00410EC0" w:rsidRDefault="00072D47">
            <w:pPr>
              <w:ind w:right="60"/>
              <w:jc w:val="right"/>
              <w:rPr>
                <w:sz w:val="20"/>
                <w:szCs w:val="20"/>
              </w:rPr>
            </w:pPr>
            <w:r>
              <w:rPr>
                <w:rFonts w:eastAsia="Times New Roman"/>
                <w:sz w:val="24"/>
                <w:szCs w:val="24"/>
              </w:rPr>
              <w:t>информационной</w:t>
            </w:r>
          </w:p>
        </w:tc>
        <w:tc>
          <w:tcPr>
            <w:tcW w:w="1300" w:type="dxa"/>
            <w:vAlign w:val="bottom"/>
          </w:tcPr>
          <w:p w:rsidR="00410EC0" w:rsidRDefault="00410EC0">
            <w:pPr>
              <w:rPr>
                <w:sz w:val="24"/>
                <w:szCs w:val="24"/>
              </w:rPr>
            </w:pPr>
          </w:p>
        </w:tc>
        <w:tc>
          <w:tcPr>
            <w:tcW w:w="800" w:type="dxa"/>
            <w:vAlign w:val="bottom"/>
          </w:tcPr>
          <w:p w:rsidR="00410EC0" w:rsidRDefault="00410EC0">
            <w:pPr>
              <w:rPr>
                <w:sz w:val="24"/>
                <w:szCs w:val="24"/>
              </w:rPr>
            </w:pPr>
          </w:p>
        </w:tc>
        <w:tc>
          <w:tcPr>
            <w:tcW w:w="1560" w:type="dxa"/>
            <w:vAlign w:val="bottom"/>
          </w:tcPr>
          <w:p w:rsidR="00410EC0" w:rsidRDefault="00410EC0">
            <w:pPr>
              <w:rPr>
                <w:sz w:val="24"/>
                <w:szCs w:val="24"/>
              </w:rPr>
            </w:pPr>
          </w:p>
        </w:tc>
        <w:tc>
          <w:tcPr>
            <w:tcW w:w="100" w:type="dxa"/>
            <w:vAlign w:val="bottom"/>
          </w:tcPr>
          <w:p w:rsidR="00410EC0" w:rsidRDefault="00410EC0">
            <w:pPr>
              <w:rPr>
                <w:sz w:val="24"/>
                <w:szCs w:val="24"/>
              </w:rPr>
            </w:pPr>
          </w:p>
        </w:tc>
        <w:tc>
          <w:tcPr>
            <w:tcW w:w="1900" w:type="dxa"/>
            <w:tcBorders>
              <w:right w:val="single" w:sz="8" w:space="0" w:color="000001"/>
            </w:tcBorders>
            <w:vAlign w:val="bottom"/>
          </w:tcPr>
          <w:p w:rsidR="00410EC0" w:rsidRDefault="00410EC0">
            <w:pPr>
              <w:rPr>
                <w:sz w:val="24"/>
                <w:szCs w:val="24"/>
              </w:rPr>
            </w:pPr>
          </w:p>
        </w:tc>
      </w:tr>
      <w:tr w:rsidR="00410EC0">
        <w:trPr>
          <w:trHeight w:val="276"/>
        </w:trPr>
        <w:tc>
          <w:tcPr>
            <w:tcW w:w="1480" w:type="dxa"/>
            <w:tcBorders>
              <w:left w:val="single" w:sz="8" w:space="0" w:color="000001"/>
            </w:tcBorders>
            <w:vAlign w:val="bottom"/>
          </w:tcPr>
          <w:p w:rsidR="00410EC0" w:rsidRDefault="00072D47">
            <w:pPr>
              <w:ind w:left="100"/>
              <w:rPr>
                <w:sz w:val="20"/>
                <w:szCs w:val="20"/>
              </w:rPr>
            </w:pPr>
            <w:r>
              <w:rPr>
                <w:rFonts w:eastAsia="Times New Roman"/>
                <w:sz w:val="24"/>
                <w:szCs w:val="24"/>
              </w:rPr>
              <w:t>грамотности;</w:t>
            </w:r>
          </w:p>
        </w:tc>
        <w:tc>
          <w:tcPr>
            <w:tcW w:w="220" w:type="dxa"/>
            <w:vAlign w:val="bottom"/>
          </w:tcPr>
          <w:p w:rsidR="00410EC0" w:rsidRDefault="00410EC0">
            <w:pPr>
              <w:rPr>
                <w:sz w:val="24"/>
                <w:szCs w:val="24"/>
              </w:rPr>
            </w:pPr>
          </w:p>
        </w:tc>
        <w:tc>
          <w:tcPr>
            <w:tcW w:w="182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формирование</w:t>
            </w:r>
          </w:p>
        </w:tc>
        <w:tc>
          <w:tcPr>
            <w:tcW w:w="1300" w:type="dxa"/>
            <w:vAlign w:val="bottom"/>
          </w:tcPr>
          <w:p w:rsidR="00410EC0" w:rsidRDefault="00410EC0">
            <w:pPr>
              <w:rPr>
                <w:sz w:val="24"/>
                <w:szCs w:val="24"/>
              </w:rPr>
            </w:pPr>
          </w:p>
        </w:tc>
        <w:tc>
          <w:tcPr>
            <w:tcW w:w="800" w:type="dxa"/>
            <w:vAlign w:val="bottom"/>
          </w:tcPr>
          <w:p w:rsidR="00410EC0" w:rsidRDefault="00410EC0">
            <w:pPr>
              <w:rPr>
                <w:sz w:val="24"/>
                <w:szCs w:val="24"/>
              </w:rPr>
            </w:pPr>
          </w:p>
        </w:tc>
        <w:tc>
          <w:tcPr>
            <w:tcW w:w="1560" w:type="dxa"/>
            <w:vAlign w:val="bottom"/>
          </w:tcPr>
          <w:p w:rsidR="00410EC0" w:rsidRDefault="00410EC0">
            <w:pPr>
              <w:rPr>
                <w:sz w:val="24"/>
                <w:szCs w:val="24"/>
              </w:rPr>
            </w:pPr>
          </w:p>
        </w:tc>
        <w:tc>
          <w:tcPr>
            <w:tcW w:w="100" w:type="dxa"/>
            <w:vAlign w:val="bottom"/>
          </w:tcPr>
          <w:p w:rsidR="00410EC0" w:rsidRDefault="00410EC0">
            <w:pPr>
              <w:rPr>
                <w:sz w:val="24"/>
                <w:szCs w:val="24"/>
              </w:rPr>
            </w:pPr>
          </w:p>
        </w:tc>
        <w:tc>
          <w:tcPr>
            <w:tcW w:w="1900" w:type="dxa"/>
            <w:tcBorders>
              <w:right w:val="single" w:sz="8" w:space="0" w:color="000001"/>
            </w:tcBorders>
            <w:vAlign w:val="bottom"/>
          </w:tcPr>
          <w:p w:rsidR="00410EC0" w:rsidRDefault="00410EC0">
            <w:pPr>
              <w:rPr>
                <w:sz w:val="24"/>
                <w:szCs w:val="24"/>
              </w:rPr>
            </w:pPr>
          </w:p>
        </w:tc>
      </w:tr>
      <w:tr w:rsidR="00410EC0">
        <w:trPr>
          <w:trHeight w:val="276"/>
        </w:trPr>
        <w:tc>
          <w:tcPr>
            <w:tcW w:w="35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общего приёма решения задач</w:t>
            </w:r>
          </w:p>
        </w:tc>
        <w:tc>
          <w:tcPr>
            <w:tcW w:w="1300" w:type="dxa"/>
            <w:vAlign w:val="bottom"/>
          </w:tcPr>
          <w:p w:rsidR="00410EC0" w:rsidRDefault="00410EC0">
            <w:pPr>
              <w:rPr>
                <w:sz w:val="24"/>
                <w:szCs w:val="24"/>
              </w:rPr>
            </w:pPr>
          </w:p>
        </w:tc>
        <w:tc>
          <w:tcPr>
            <w:tcW w:w="800" w:type="dxa"/>
            <w:vAlign w:val="bottom"/>
          </w:tcPr>
          <w:p w:rsidR="00410EC0" w:rsidRDefault="00410EC0">
            <w:pPr>
              <w:rPr>
                <w:sz w:val="24"/>
                <w:szCs w:val="24"/>
              </w:rPr>
            </w:pPr>
          </w:p>
        </w:tc>
        <w:tc>
          <w:tcPr>
            <w:tcW w:w="1560" w:type="dxa"/>
            <w:vAlign w:val="bottom"/>
          </w:tcPr>
          <w:p w:rsidR="00410EC0" w:rsidRDefault="00410EC0">
            <w:pPr>
              <w:rPr>
                <w:sz w:val="24"/>
                <w:szCs w:val="24"/>
              </w:rPr>
            </w:pPr>
          </w:p>
        </w:tc>
        <w:tc>
          <w:tcPr>
            <w:tcW w:w="100" w:type="dxa"/>
            <w:vAlign w:val="bottom"/>
          </w:tcPr>
          <w:p w:rsidR="00410EC0" w:rsidRDefault="00410EC0">
            <w:pPr>
              <w:rPr>
                <w:sz w:val="24"/>
                <w:szCs w:val="24"/>
              </w:rPr>
            </w:pPr>
          </w:p>
        </w:tc>
        <w:tc>
          <w:tcPr>
            <w:tcW w:w="1900" w:type="dxa"/>
            <w:tcBorders>
              <w:right w:val="single" w:sz="8" w:space="0" w:color="000001"/>
            </w:tcBorders>
            <w:vAlign w:val="bottom"/>
          </w:tcPr>
          <w:p w:rsidR="00410EC0" w:rsidRDefault="00410EC0">
            <w:pPr>
              <w:rPr>
                <w:sz w:val="24"/>
                <w:szCs w:val="24"/>
              </w:rPr>
            </w:pPr>
          </w:p>
        </w:tc>
      </w:tr>
      <w:tr w:rsidR="00410EC0">
        <w:trPr>
          <w:trHeight w:val="276"/>
        </w:trPr>
        <w:tc>
          <w:tcPr>
            <w:tcW w:w="35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как  универсального  учебного</w:t>
            </w:r>
          </w:p>
        </w:tc>
        <w:tc>
          <w:tcPr>
            <w:tcW w:w="1300" w:type="dxa"/>
            <w:vAlign w:val="bottom"/>
          </w:tcPr>
          <w:p w:rsidR="00410EC0" w:rsidRDefault="00410EC0">
            <w:pPr>
              <w:rPr>
                <w:sz w:val="24"/>
                <w:szCs w:val="24"/>
              </w:rPr>
            </w:pPr>
          </w:p>
        </w:tc>
        <w:tc>
          <w:tcPr>
            <w:tcW w:w="800" w:type="dxa"/>
            <w:vAlign w:val="bottom"/>
          </w:tcPr>
          <w:p w:rsidR="00410EC0" w:rsidRDefault="00410EC0">
            <w:pPr>
              <w:rPr>
                <w:sz w:val="24"/>
                <w:szCs w:val="24"/>
              </w:rPr>
            </w:pPr>
          </w:p>
        </w:tc>
        <w:tc>
          <w:tcPr>
            <w:tcW w:w="1560" w:type="dxa"/>
            <w:vAlign w:val="bottom"/>
          </w:tcPr>
          <w:p w:rsidR="00410EC0" w:rsidRDefault="00410EC0">
            <w:pPr>
              <w:rPr>
                <w:sz w:val="24"/>
                <w:szCs w:val="24"/>
              </w:rPr>
            </w:pPr>
          </w:p>
        </w:tc>
        <w:tc>
          <w:tcPr>
            <w:tcW w:w="100" w:type="dxa"/>
            <w:vAlign w:val="bottom"/>
          </w:tcPr>
          <w:p w:rsidR="00410EC0" w:rsidRDefault="00410EC0">
            <w:pPr>
              <w:rPr>
                <w:sz w:val="24"/>
                <w:szCs w:val="24"/>
              </w:rPr>
            </w:pPr>
          </w:p>
        </w:tc>
        <w:tc>
          <w:tcPr>
            <w:tcW w:w="1900" w:type="dxa"/>
            <w:tcBorders>
              <w:right w:val="single" w:sz="8" w:space="0" w:color="000001"/>
            </w:tcBorders>
            <w:vAlign w:val="bottom"/>
          </w:tcPr>
          <w:p w:rsidR="00410EC0" w:rsidRDefault="00410EC0">
            <w:pPr>
              <w:rPr>
                <w:sz w:val="24"/>
                <w:szCs w:val="24"/>
              </w:rPr>
            </w:pPr>
          </w:p>
        </w:tc>
      </w:tr>
      <w:tr w:rsidR="00410EC0">
        <w:trPr>
          <w:trHeight w:val="281"/>
        </w:trPr>
        <w:tc>
          <w:tcPr>
            <w:tcW w:w="1480" w:type="dxa"/>
            <w:tcBorders>
              <w:left w:val="single" w:sz="8" w:space="0" w:color="000001"/>
              <w:bottom w:val="single" w:sz="8" w:space="0" w:color="000001"/>
            </w:tcBorders>
            <w:vAlign w:val="bottom"/>
          </w:tcPr>
          <w:p w:rsidR="00410EC0" w:rsidRDefault="00072D47">
            <w:pPr>
              <w:ind w:left="100"/>
              <w:rPr>
                <w:sz w:val="20"/>
                <w:szCs w:val="20"/>
              </w:rPr>
            </w:pPr>
            <w:r>
              <w:rPr>
                <w:rFonts w:eastAsia="Times New Roman"/>
                <w:sz w:val="24"/>
                <w:szCs w:val="24"/>
              </w:rPr>
              <w:t>действия.</w:t>
            </w:r>
          </w:p>
        </w:tc>
        <w:tc>
          <w:tcPr>
            <w:tcW w:w="220" w:type="dxa"/>
            <w:tcBorders>
              <w:bottom w:val="single" w:sz="8" w:space="0" w:color="000001"/>
            </w:tcBorders>
            <w:vAlign w:val="bottom"/>
          </w:tcPr>
          <w:p w:rsidR="00410EC0" w:rsidRDefault="00410EC0">
            <w:pPr>
              <w:rPr>
                <w:sz w:val="24"/>
                <w:szCs w:val="24"/>
              </w:rPr>
            </w:pPr>
          </w:p>
        </w:tc>
        <w:tc>
          <w:tcPr>
            <w:tcW w:w="1820" w:type="dxa"/>
            <w:tcBorders>
              <w:bottom w:val="single" w:sz="8" w:space="0" w:color="000001"/>
              <w:right w:val="single" w:sz="8" w:space="0" w:color="000001"/>
            </w:tcBorders>
            <w:vAlign w:val="bottom"/>
          </w:tcPr>
          <w:p w:rsidR="00410EC0" w:rsidRDefault="00410EC0">
            <w:pPr>
              <w:rPr>
                <w:sz w:val="24"/>
                <w:szCs w:val="24"/>
              </w:rPr>
            </w:pPr>
          </w:p>
        </w:tc>
        <w:tc>
          <w:tcPr>
            <w:tcW w:w="1300" w:type="dxa"/>
            <w:tcBorders>
              <w:bottom w:val="single" w:sz="8" w:space="0" w:color="000001"/>
            </w:tcBorders>
            <w:vAlign w:val="bottom"/>
          </w:tcPr>
          <w:p w:rsidR="00410EC0" w:rsidRDefault="00410EC0">
            <w:pPr>
              <w:rPr>
                <w:sz w:val="24"/>
                <w:szCs w:val="24"/>
              </w:rPr>
            </w:pPr>
          </w:p>
        </w:tc>
        <w:tc>
          <w:tcPr>
            <w:tcW w:w="800" w:type="dxa"/>
            <w:tcBorders>
              <w:bottom w:val="single" w:sz="8" w:space="0" w:color="000001"/>
            </w:tcBorders>
            <w:vAlign w:val="bottom"/>
          </w:tcPr>
          <w:p w:rsidR="00410EC0" w:rsidRDefault="00410EC0">
            <w:pPr>
              <w:rPr>
                <w:sz w:val="24"/>
                <w:szCs w:val="24"/>
              </w:rPr>
            </w:pPr>
          </w:p>
        </w:tc>
        <w:tc>
          <w:tcPr>
            <w:tcW w:w="1560" w:type="dxa"/>
            <w:tcBorders>
              <w:bottom w:val="single" w:sz="8" w:space="0" w:color="000001"/>
            </w:tcBorders>
            <w:vAlign w:val="bottom"/>
          </w:tcPr>
          <w:p w:rsidR="00410EC0" w:rsidRDefault="00410EC0">
            <w:pPr>
              <w:rPr>
                <w:sz w:val="24"/>
                <w:szCs w:val="24"/>
              </w:rPr>
            </w:pPr>
          </w:p>
        </w:tc>
        <w:tc>
          <w:tcPr>
            <w:tcW w:w="100" w:type="dxa"/>
            <w:tcBorders>
              <w:bottom w:val="single" w:sz="8" w:space="0" w:color="000001"/>
            </w:tcBorders>
            <w:vAlign w:val="bottom"/>
          </w:tcPr>
          <w:p w:rsidR="00410EC0" w:rsidRDefault="00410EC0">
            <w:pPr>
              <w:rPr>
                <w:sz w:val="24"/>
                <w:szCs w:val="24"/>
              </w:rPr>
            </w:pPr>
          </w:p>
        </w:tc>
        <w:tc>
          <w:tcPr>
            <w:tcW w:w="1900" w:type="dxa"/>
            <w:tcBorders>
              <w:bottom w:val="single" w:sz="8" w:space="0" w:color="000001"/>
              <w:right w:val="single" w:sz="8" w:space="0" w:color="000001"/>
            </w:tcBorders>
            <w:vAlign w:val="bottom"/>
          </w:tcPr>
          <w:p w:rsidR="00410EC0" w:rsidRDefault="00410EC0">
            <w:pPr>
              <w:rPr>
                <w:sz w:val="24"/>
                <w:szCs w:val="24"/>
              </w:rPr>
            </w:pPr>
          </w:p>
        </w:tc>
      </w:tr>
      <w:tr w:rsidR="00410EC0">
        <w:trPr>
          <w:trHeight w:val="537"/>
        </w:trPr>
        <w:tc>
          <w:tcPr>
            <w:tcW w:w="1700" w:type="dxa"/>
            <w:gridSpan w:val="2"/>
            <w:vAlign w:val="bottom"/>
          </w:tcPr>
          <w:p w:rsidR="00410EC0" w:rsidRDefault="00072D47" w:rsidP="003135FA">
            <w:pPr>
              <w:ind w:left="640"/>
              <w:jc w:val="both"/>
              <w:rPr>
                <w:sz w:val="20"/>
                <w:szCs w:val="20"/>
              </w:rPr>
            </w:pPr>
            <w:r>
              <w:rPr>
                <w:rFonts w:eastAsia="Times New Roman"/>
                <w:color w:val="00000A"/>
                <w:sz w:val="24"/>
                <w:szCs w:val="24"/>
              </w:rPr>
              <w:t>Учебный</w:t>
            </w:r>
          </w:p>
        </w:tc>
        <w:tc>
          <w:tcPr>
            <w:tcW w:w="3120" w:type="dxa"/>
            <w:gridSpan w:val="2"/>
            <w:vAlign w:val="bottom"/>
          </w:tcPr>
          <w:p w:rsidR="00410EC0" w:rsidRDefault="00072D47" w:rsidP="003135FA">
            <w:pPr>
              <w:ind w:left="80"/>
              <w:jc w:val="both"/>
              <w:rPr>
                <w:sz w:val="20"/>
                <w:szCs w:val="20"/>
              </w:rPr>
            </w:pPr>
            <w:r>
              <w:rPr>
                <w:rFonts w:eastAsia="Times New Roman"/>
                <w:color w:val="00000A"/>
                <w:sz w:val="24"/>
                <w:szCs w:val="24"/>
              </w:rPr>
              <w:t xml:space="preserve">предмет  </w:t>
            </w:r>
            <w:r>
              <w:rPr>
                <w:rFonts w:eastAsia="Times New Roman"/>
                <w:b/>
                <w:bCs/>
                <w:color w:val="00000A"/>
                <w:sz w:val="24"/>
                <w:szCs w:val="24"/>
              </w:rPr>
              <w:t>«Русский  язык»</w:t>
            </w:r>
          </w:p>
        </w:tc>
        <w:tc>
          <w:tcPr>
            <w:tcW w:w="2360" w:type="dxa"/>
            <w:gridSpan w:val="2"/>
            <w:vAlign w:val="bottom"/>
          </w:tcPr>
          <w:p w:rsidR="00410EC0" w:rsidRDefault="00072D47" w:rsidP="003135FA">
            <w:pPr>
              <w:ind w:left="100"/>
              <w:jc w:val="both"/>
              <w:rPr>
                <w:sz w:val="20"/>
                <w:szCs w:val="20"/>
              </w:rPr>
            </w:pPr>
            <w:r>
              <w:rPr>
                <w:rFonts w:eastAsia="Times New Roman"/>
                <w:color w:val="00000A"/>
                <w:sz w:val="24"/>
                <w:szCs w:val="24"/>
              </w:rPr>
              <w:t>формирует  развитие</w:t>
            </w:r>
          </w:p>
        </w:tc>
        <w:tc>
          <w:tcPr>
            <w:tcW w:w="100" w:type="dxa"/>
            <w:vAlign w:val="bottom"/>
          </w:tcPr>
          <w:p w:rsidR="00410EC0" w:rsidRDefault="00410EC0" w:rsidP="003135FA">
            <w:pPr>
              <w:jc w:val="both"/>
              <w:rPr>
                <w:sz w:val="24"/>
                <w:szCs w:val="24"/>
              </w:rPr>
            </w:pPr>
          </w:p>
        </w:tc>
        <w:tc>
          <w:tcPr>
            <w:tcW w:w="1900" w:type="dxa"/>
            <w:vAlign w:val="bottom"/>
          </w:tcPr>
          <w:p w:rsidR="00410EC0" w:rsidRDefault="00072D47" w:rsidP="003135FA">
            <w:pPr>
              <w:jc w:val="both"/>
              <w:rPr>
                <w:sz w:val="20"/>
                <w:szCs w:val="20"/>
              </w:rPr>
            </w:pPr>
            <w:r>
              <w:rPr>
                <w:rFonts w:eastAsia="Times New Roman"/>
                <w:color w:val="00000A"/>
                <w:sz w:val="24"/>
                <w:szCs w:val="24"/>
              </w:rPr>
              <w:t>познавательных,</w:t>
            </w:r>
          </w:p>
        </w:tc>
      </w:tr>
    </w:tbl>
    <w:p w:rsidR="00410EC0" w:rsidRDefault="00410EC0" w:rsidP="003135FA">
      <w:pPr>
        <w:spacing w:line="1" w:lineRule="exact"/>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60"/>
        <w:gridCol w:w="1880"/>
        <w:gridCol w:w="140"/>
        <w:gridCol w:w="880"/>
        <w:gridCol w:w="2300"/>
        <w:gridCol w:w="1120"/>
        <w:gridCol w:w="1020"/>
        <w:gridCol w:w="1680"/>
      </w:tblGrid>
      <w:tr w:rsidR="00410EC0">
        <w:trPr>
          <w:trHeight w:val="276"/>
        </w:trPr>
        <w:tc>
          <w:tcPr>
            <w:tcW w:w="260" w:type="dxa"/>
            <w:vAlign w:val="bottom"/>
          </w:tcPr>
          <w:p w:rsidR="00410EC0" w:rsidRDefault="00410EC0" w:rsidP="003135FA">
            <w:pPr>
              <w:jc w:val="both"/>
              <w:rPr>
                <w:sz w:val="23"/>
                <w:szCs w:val="23"/>
              </w:rPr>
            </w:pPr>
          </w:p>
        </w:tc>
        <w:tc>
          <w:tcPr>
            <w:tcW w:w="9020" w:type="dxa"/>
            <w:gridSpan w:val="7"/>
            <w:vAlign w:val="bottom"/>
          </w:tcPr>
          <w:p w:rsidR="00410EC0" w:rsidRDefault="00072D47" w:rsidP="003135FA">
            <w:pPr>
              <w:jc w:val="both"/>
              <w:rPr>
                <w:sz w:val="20"/>
                <w:szCs w:val="20"/>
              </w:rPr>
            </w:pPr>
            <w:r>
              <w:rPr>
                <w:rFonts w:eastAsia="Times New Roman"/>
                <w:color w:val="00000A"/>
                <w:sz w:val="24"/>
                <w:szCs w:val="24"/>
              </w:rPr>
              <w:t>коммуникативных и регулятивных действий. Базируется на ориентировании в целях,</w:t>
            </w:r>
          </w:p>
        </w:tc>
      </w:tr>
      <w:tr w:rsidR="00410EC0">
        <w:trPr>
          <w:trHeight w:val="276"/>
        </w:trPr>
        <w:tc>
          <w:tcPr>
            <w:tcW w:w="260" w:type="dxa"/>
            <w:vAlign w:val="bottom"/>
          </w:tcPr>
          <w:p w:rsidR="00410EC0" w:rsidRDefault="00410EC0" w:rsidP="003135FA">
            <w:pPr>
              <w:jc w:val="both"/>
              <w:rPr>
                <w:sz w:val="24"/>
                <w:szCs w:val="24"/>
              </w:rPr>
            </w:pPr>
          </w:p>
        </w:tc>
        <w:tc>
          <w:tcPr>
            <w:tcW w:w="9020" w:type="dxa"/>
            <w:gridSpan w:val="7"/>
            <w:vAlign w:val="bottom"/>
          </w:tcPr>
          <w:p w:rsidR="00410EC0" w:rsidRDefault="00072D47" w:rsidP="003135FA">
            <w:pPr>
              <w:jc w:val="both"/>
              <w:rPr>
                <w:sz w:val="20"/>
                <w:szCs w:val="20"/>
              </w:rPr>
            </w:pPr>
            <w:proofErr w:type="gramStart"/>
            <w:r>
              <w:rPr>
                <w:rFonts w:eastAsia="Times New Roman"/>
                <w:color w:val="00000A"/>
                <w:sz w:val="24"/>
                <w:szCs w:val="24"/>
              </w:rPr>
              <w:t>средствах</w:t>
            </w:r>
            <w:proofErr w:type="gramEnd"/>
            <w:r>
              <w:rPr>
                <w:rFonts w:eastAsia="Times New Roman"/>
                <w:color w:val="00000A"/>
                <w:sz w:val="24"/>
                <w:szCs w:val="24"/>
              </w:rPr>
              <w:t>,  условиях  общения,  выборе  адекватных  языковых  средств,  с  учётом</w:t>
            </w:r>
          </w:p>
        </w:tc>
      </w:tr>
      <w:tr w:rsidR="00410EC0">
        <w:trPr>
          <w:trHeight w:val="276"/>
        </w:trPr>
        <w:tc>
          <w:tcPr>
            <w:tcW w:w="260" w:type="dxa"/>
            <w:vAlign w:val="bottom"/>
          </w:tcPr>
          <w:p w:rsidR="00410EC0" w:rsidRDefault="00410EC0" w:rsidP="003135FA">
            <w:pPr>
              <w:jc w:val="both"/>
              <w:rPr>
                <w:sz w:val="24"/>
                <w:szCs w:val="24"/>
              </w:rPr>
            </w:pPr>
          </w:p>
        </w:tc>
        <w:tc>
          <w:tcPr>
            <w:tcW w:w="9020" w:type="dxa"/>
            <w:gridSpan w:val="7"/>
            <w:vAlign w:val="bottom"/>
          </w:tcPr>
          <w:p w:rsidR="00410EC0" w:rsidRDefault="00072D47" w:rsidP="003135FA">
            <w:pPr>
              <w:jc w:val="both"/>
              <w:rPr>
                <w:sz w:val="20"/>
                <w:szCs w:val="20"/>
              </w:rPr>
            </w:pPr>
            <w:r>
              <w:rPr>
                <w:rFonts w:eastAsia="Times New Roman"/>
                <w:color w:val="00000A"/>
                <w:sz w:val="24"/>
                <w:szCs w:val="24"/>
              </w:rPr>
              <w:t>ситуации общения, использовании языка с целью поиска необходимой информации,</w:t>
            </w:r>
          </w:p>
        </w:tc>
      </w:tr>
      <w:tr w:rsidR="00410EC0">
        <w:trPr>
          <w:trHeight w:val="276"/>
        </w:trPr>
        <w:tc>
          <w:tcPr>
            <w:tcW w:w="260" w:type="dxa"/>
            <w:vAlign w:val="bottom"/>
          </w:tcPr>
          <w:p w:rsidR="00410EC0" w:rsidRDefault="00410EC0" w:rsidP="003135FA">
            <w:pPr>
              <w:jc w:val="both"/>
              <w:rPr>
                <w:sz w:val="24"/>
                <w:szCs w:val="24"/>
              </w:rPr>
            </w:pPr>
          </w:p>
        </w:tc>
        <w:tc>
          <w:tcPr>
            <w:tcW w:w="9020" w:type="dxa"/>
            <w:gridSpan w:val="7"/>
            <w:vAlign w:val="bottom"/>
          </w:tcPr>
          <w:p w:rsidR="00410EC0" w:rsidRDefault="00072D47" w:rsidP="003135FA">
            <w:pPr>
              <w:jc w:val="both"/>
              <w:rPr>
                <w:sz w:val="20"/>
                <w:szCs w:val="20"/>
              </w:rPr>
            </w:pPr>
            <w:proofErr w:type="gramStart"/>
            <w:r>
              <w:rPr>
                <w:rFonts w:eastAsia="Times New Roman"/>
                <w:color w:val="00000A"/>
                <w:sz w:val="24"/>
                <w:szCs w:val="24"/>
              </w:rPr>
              <w:t>стремлении</w:t>
            </w:r>
            <w:proofErr w:type="gramEnd"/>
            <w:r>
              <w:rPr>
                <w:rFonts w:eastAsia="Times New Roman"/>
                <w:color w:val="00000A"/>
                <w:sz w:val="24"/>
                <w:szCs w:val="24"/>
              </w:rPr>
              <w:t xml:space="preserve">  к  более  точному  выражению  собственного  мнения,  моделировании  и</w:t>
            </w:r>
          </w:p>
        </w:tc>
      </w:tr>
      <w:tr w:rsidR="00410EC0">
        <w:trPr>
          <w:trHeight w:val="276"/>
        </w:trPr>
        <w:tc>
          <w:tcPr>
            <w:tcW w:w="260" w:type="dxa"/>
            <w:vAlign w:val="bottom"/>
          </w:tcPr>
          <w:p w:rsidR="00410EC0" w:rsidRDefault="00410EC0" w:rsidP="003135FA">
            <w:pPr>
              <w:jc w:val="both"/>
              <w:rPr>
                <w:sz w:val="24"/>
                <w:szCs w:val="24"/>
              </w:rPr>
            </w:pPr>
          </w:p>
        </w:tc>
        <w:tc>
          <w:tcPr>
            <w:tcW w:w="1880" w:type="dxa"/>
            <w:vAlign w:val="bottom"/>
          </w:tcPr>
          <w:p w:rsidR="00410EC0" w:rsidRDefault="00072D47" w:rsidP="003135FA">
            <w:pPr>
              <w:jc w:val="both"/>
              <w:rPr>
                <w:sz w:val="20"/>
                <w:szCs w:val="20"/>
              </w:rPr>
            </w:pPr>
            <w:proofErr w:type="gramStart"/>
            <w:r>
              <w:rPr>
                <w:rFonts w:eastAsia="Times New Roman"/>
                <w:color w:val="00000A"/>
                <w:sz w:val="24"/>
                <w:szCs w:val="24"/>
              </w:rPr>
              <w:t>преобразовании</w:t>
            </w:r>
            <w:proofErr w:type="gramEnd"/>
          </w:p>
        </w:tc>
        <w:tc>
          <w:tcPr>
            <w:tcW w:w="1020" w:type="dxa"/>
            <w:gridSpan w:val="2"/>
            <w:vAlign w:val="bottom"/>
          </w:tcPr>
          <w:p w:rsidR="00410EC0" w:rsidRDefault="00072D47" w:rsidP="003135FA">
            <w:pPr>
              <w:ind w:left="20"/>
              <w:jc w:val="both"/>
              <w:rPr>
                <w:sz w:val="20"/>
                <w:szCs w:val="20"/>
              </w:rPr>
            </w:pPr>
            <w:r>
              <w:rPr>
                <w:rFonts w:eastAsia="Times New Roman"/>
                <w:color w:val="00000A"/>
                <w:sz w:val="24"/>
                <w:szCs w:val="24"/>
              </w:rPr>
              <w:t>моделей.</w:t>
            </w:r>
          </w:p>
        </w:tc>
        <w:tc>
          <w:tcPr>
            <w:tcW w:w="2300" w:type="dxa"/>
            <w:vAlign w:val="bottom"/>
          </w:tcPr>
          <w:p w:rsidR="00410EC0" w:rsidRDefault="00072D47" w:rsidP="003135FA">
            <w:pPr>
              <w:jc w:val="both"/>
              <w:rPr>
                <w:sz w:val="20"/>
                <w:szCs w:val="20"/>
              </w:rPr>
            </w:pPr>
            <w:r>
              <w:rPr>
                <w:rFonts w:eastAsia="Times New Roman"/>
                <w:sz w:val="24"/>
                <w:szCs w:val="24"/>
              </w:rPr>
              <w:t>Изучение   русского</w:t>
            </w:r>
          </w:p>
        </w:tc>
        <w:tc>
          <w:tcPr>
            <w:tcW w:w="1120" w:type="dxa"/>
            <w:vAlign w:val="bottom"/>
          </w:tcPr>
          <w:p w:rsidR="00410EC0" w:rsidRDefault="00072D47" w:rsidP="003135FA">
            <w:pPr>
              <w:ind w:left="480"/>
              <w:jc w:val="both"/>
              <w:rPr>
                <w:sz w:val="20"/>
                <w:szCs w:val="20"/>
              </w:rPr>
            </w:pPr>
            <w:r>
              <w:rPr>
                <w:rFonts w:eastAsia="Times New Roman"/>
                <w:sz w:val="24"/>
                <w:szCs w:val="24"/>
              </w:rPr>
              <w:t>языка</w:t>
            </w:r>
          </w:p>
        </w:tc>
        <w:tc>
          <w:tcPr>
            <w:tcW w:w="1020" w:type="dxa"/>
            <w:vAlign w:val="bottom"/>
          </w:tcPr>
          <w:p w:rsidR="00410EC0" w:rsidRDefault="00072D47" w:rsidP="003135FA">
            <w:pPr>
              <w:ind w:left="200"/>
              <w:jc w:val="both"/>
              <w:rPr>
                <w:sz w:val="20"/>
                <w:szCs w:val="20"/>
              </w:rPr>
            </w:pPr>
            <w:r>
              <w:rPr>
                <w:rFonts w:eastAsia="Times New Roman"/>
                <w:sz w:val="24"/>
                <w:szCs w:val="24"/>
              </w:rPr>
              <w:t>создаёт</w:t>
            </w:r>
          </w:p>
        </w:tc>
        <w:tc>
          <w:tcPr>
            <w:tcW w:w="1680" w:type="dxa"/>
            <w:vAlign w:val="bottom"/>
          </w:tcPr>
          <w:p w:rsidR="00410EC0" w:rsidRDefault="00072D47" w:rsidP="003135FA">
            <w:pPr>
              <w:jc w:val="both"/>
              <w:rPr>
                <w:sz w:val="20"/>
                <w:szCs w:val="20"/>
              </w:rPr>
            </w:pPr>
            <w:r>
              <w:rPr>
                <w:rFonts w:eastAsia="Times New Roman"/>
                <w:sz w:val="24"/>
                <w:szCs w:val="24"/>
              </w:rPr>
              <w:t xml:space="preserve">условия   </w:t>
            </w:r>
            <w:proofErr w:type="gramStart"/>
            <w:r>
              <w:rPr>
                <w:rFonts w:eastAsia="Times New Roman"/>
                <w:sz w:val="24"/>
                <w:szCs w:val="24"/>
              </w:rPr>
              <w:t>для</w:t>
            </w:r>
            <w:proofErr w:type="gramEnd"/>
          </w:p>
        </w:tc>
      </w:tr>
      <w:tr w:rsidR="00410EC0">
        <w:trPr>
          <w:trHeight w:val="276"/>
        </w:trPr>
        <w:tc>
          <w:tcPr>
            <w:tcW w:w="260" w:type="dxa"/>
            <w:vAlign w:val="bottom"/>
          </w:tcPr>
          <w:p w:rsidR="00410EC0" w:rsidRDefault="00410EC0" w:rsidP="003135FA">
            <w:pPr>
              <w:jc w:val="both"/>
              <w:rPr>
                <w:sz w:val="24"/>
                <w:szCs w:val="24"/>
              </w:rPr>
            </w:pPr>
          </w:p>
        </w:tc>
        <w:tc>
          <w:tcPr>
            <w:tcW w:w="9020" w:type="dxa"/>
            <w:gridSpan w:val="7"/>
            <w:vAlign w:val="bottom"/>
          </w:tcPr>
          <w:p w:rsidR="00410EC0" w:rsidRDefault="00072D47" w:rsidP="003135FA">
            <w:pPr>
              <w:jc w:val="both"/>
              <w:rPr>
                <w:sz w:val="20"/>
                <w:szCs w:val="20"/>
              </w:rPr>
            </w:pPr>
            <w:r>
              <w:rPr>
                <w:rFonts w:eastAsia="Times New Roman"/>
                <w:sz w:val="24"/>
                <w:szCs w:val="24"/>
              </w:rPr>
              <w:t xml:space="preserve">формирования   языкового   чутья   как   результата   ориентировки   ребёнка   </w:t>
            </w:r>
            <w:proofErr w:type="gramStart"/>
            <w:r>
              <w:rPr>
                <w:rFonts w:eastAsia="Times New Roman"/>
                <w:sz w:val="24"/>
                <w:szCs w:val="24"/>
              </w:rPr>
              <w:t>в</w:t>
            </w:r>
            <w:proofErr w:type="gramEnd"/>
          </w:p>
        </w:tc>
      </w:tr>
      <w:tr w:rsidR="00410EC0">
        <w:trPr>
          <w:trHeight w:val="276"/>
        </w:trPr>
        <w:tc>
          <w:tcPr>
            <w:tcW w:w="260" w:type="dxa"/>
            <w:vAlign w:val="bottom"/>
          </w:tcPr>
          <w:p w:rsidR="00410EC0" w:rsidRDefault="00410EC0" w:rsidP="003135FA">
            <w:pPr>
              <w:jc w:val="both"/>
              <w:rPr>
                <w:sz w:val="24"/>
                <w:szCs w:val="24"/>
              </w:rPr>
            </w:pPr>
          </w:p>
        </w:tc>
        <w:tc>
          <w:tcPr>
            <w:tcW w:w="9020" w:type="dxa"/>
            <w:gridSpan w:val="7"/>
            <w:vAlign w:val="bottom"/>
          </w:tcPr>
          <w:p w:rsidR="00410EC0" w:rsidRDefault="00072D47" w:rsidP="003135FA">
            <w:pPr>
              <w:jc w:val="both"/>
              <w:rPr>
                <w:sz w:val="20"/>
                <w:szCs w:val="20"/>
              </w:rPr>
            </w:pPr>
            <w:r>
              <w:rPr>
                <w:rFonts w:eastAsia="Times New Roman"/>
                <w:sz w:val="24"/>
                <w:szCs w:val="24"/>
              </w:rPr>
              <w:t xml:space="preserve">грамматической и синтаксической структуре родного языка и обеспечивает </w:t>
            </w:r>
            <w:proofErr w:type="gramStart"/>
            <w:r>
              <w:rPr>
                <w:rFonts w:eastAsia="Times New Roman"/>
                <w:sz w:val="24"/>
                <w:szCs w:val="24"/>
              </w:rPr>
              <w:t>успешное</w:t>
            </w:r>
            <w:proofErr w:type="gramEnd"/>
          </w:p>
        </w:tc>
      </w:tr>
      <w:tr w:rsidR="00410EC0">
        <w:trPr>
          <w:trHeight w:val="276"/>
        </w:trPr>
        <w:tc>
          <w:tcPr>
            <w:tcW w:w="260" w:type="dxa"/>
            <w:vAlign w:val="bottom"/>
          </w:tcPr>
          <w:p w:rsidR="00410EC0" w:rsidRDefault="00410EC0" w:rsidP="003135FA">
            <w:pPr>
              <w:jc w:val="both"/>
              <w:rPr>
                <w:sz w:val="24"/>
                <w:szCs w:val="24"/>
              </w:rPr>
            </w:pPr>
          </w:p>
        </w:tc>
        <w:tc>
          <w:tcPr>
            <w:tcW w:w="9020" w:type="dxa"/>
            <w:gridSpan w:val="7"/>
            <w:vAlign w:val="bottom"/>
          </w:tcPr>
          <w:p w:rsidR="00410EC0" w:rsidRDefault="00072D47" w:rsidP="003135FA">
            <w:pPr>
              <w:jc w:val="both"/>
              <w:rPr>
                <w:sz w:val="20"/>
                <w:szCs w:val="20"/>
              </w:rPr>
            </w:pPr>
            <w:r>
              <w:rPr>
                <w:rFonts w:eastAsia="Times New Roman"/>
                <w:sz w:val="24"/>
                <w:szCs w:val="24"/>
              </w:rPr>
              <w:t xml:space="preserve">развитие  адекватных  возрасту  форм  и  функций  речи,  включая  </w:t>
            </w:r>
            <w:proofErr w:type="gramStart"/>
            <w:r>
              <w:rPr>
                <w:rFonts w:eastAsia="Times New Roman"/>
                <w:sz w:val="24"/>
                <w:szCs w:val="24"/>
              </w:rPr>
              <w:t>обобщающую</w:t>
            </w:r>
            <w:proofErr w:type="gramEnd"/>
            <w:r>
              <w:rPr>
                <w:rFonts w:eastAsia="Times New Roman"/>
                <w:sz w:val="24"/>
                <w:szCs w:val="24"/>
              </w:rPr>
              <w:t xml:space="preserve">  и</w:t>
            </w:r>
          </w:p>
        </w:tc>
      </w:tr>
      <w:tr w:rsidR="00410EC0">
        <w:trPr>
          <w:trHeight w:val="276"/>
        </w:trPr>
        <w:tc>
          <w:tcPr>
            <w:tcW w:w="260" w:type="dxa"/>
            <w:vAlign w:val="bottom"/>
          </w:tcPr>
          <w:p w:rsidR="00410EC0" w:rsidRDefault="00410EC0" w:rsidP="003135FA">
            <w:pPr>
              <w:jc w:val="both"/>
              <w:rPr>
                <w:sz w:val="24"/>
                <w:szCs w:val="24"/>
              </w:rPr>
            </w:pPr>
          </w:p>
        </w:tc>
        <w:tc>
          <w:tcPr>
            <w:tcW w:w="2900" w:type="dxa"/>
            <w:gridSpan w:val="3"/>
            <w:vAlign w:val="bottom"/>
          </w:tcPr>
          <w:p w:rsidR="00410EC0" w:rsidRDefault="00072D47" w:rsidP="003135FA">
            <w:pPr>
              <w:jc w:val="both"/>
              <w:rPr>
                <w:sz w:val="20"/>
                <w:szCs w:val="20"/>
              </w:rPr>
            </w:pPr>
            <w:proofErr w:type="gramStart"/>
            <w:r>
              <w:rPr>
                <w:rFonts w:eastAsia="Times New Roman"/>
                <w:sz w:val="24"/>
                <w:szCs w:val="24"/>
              </w:rPr>
              <w:t>планирующую</w:t>
            </w:r>
            <w:proofErr w:type="gramEnd"/>
            <w:r>
              <w:rPr>
                <w:rFonts w:eastAsia="Times New Roman"/>
                <w:sz w:val="24"/>
                <w:szCs w:val="24"/>
              </w:rPr>
              <w:t xml:space="preserve"> функции.</w:t>
            </w:r>
          </w:p>
        </w:tc>
        <w:tc>
          <w:tcPr>
            <w:tcW w:w="2300" w:type="dxa"/>
            <w:vAlign w:val="bottom"/>
          </w:tcPr>
          <w:p w:rsidR="00410EC0" w:rsidRDefault="00410EC0" w:rsidP="003135FA">
            <w:pPr>
              <w:jc w:val="both"/>
              <w:rPr>
                <w:sz w:val="24"/>
                <w:szCs w:val="24"/>
              </w:rPr>
            </w:pPr>
          </w:p>
        </w:tc>
        <w:tc>
          <w:tcPr>
            <w:tcW w:w="1120" w:type="dxa"/>
            <w:vAlign w:val="bottom"/>
          </w:tcPr>
          <w:p w:rsidR="00410EC0" w:rsidRDefault="00410EC0" w:rsidP="003135FA">
            <w:pPr>
              <w:jc w:val="both"/>
              <w:rPr>
                <w:sz w:val="24"/>
                <w:szCs w:val="24"/>
              </w:rPr>
            </w:pPr>
          </w:p>
        </w:tc>
        <w:tc>
          <w:tcPr>
            <w:tcW w:w="1020" w:type="dxa"/>
            <w:vAlign w:val="bottom"/>
          </w:tcPr>
          <w:p w:rsidR="00410EC0" w:rsidRDefault="00410EC0" w:rsidP="003135FA">
            <w:pPr>
              <w:jc w:val="both"/>
              <w:rPr>
                <w:sz w:val="24"/>
                <w:szCs w:val="24"/>
              </w:rPr>
            </w:pPr>
          </w:p>
        </w:tc>
        <w:tc>
          <w:tcPr>
            <w:tcW w:w="1680" w:type="dxa"/>
            <w:vAlign w:val="bottom"/>
          </w:tcPr>
          <w:p w:rsidR="00410EC0" w:rsidRDefault="00410EC0" w:rsidP="003135FA">
            <w:pPr>
              <w:jc w:val="both"/>
              <w:rPr>
                <w:sz w:val="24"/>
                <w:szCs w:val="24"/>
              </w:rPr>
            </w:pPr>
          </w:p>
        </w:tc>
      </w:tr>
      <w:tr w:rsidR="00410EC0">
        <w:trPr>
          <w:trHeight w:val="276"/>
        </w:trPr>
        <w:tc>
          <w:tcPr>
            <w:tcW w:w="260" w:type="dxa"/>
            <w:vAlign w:val="bottom"/>
          </w:tcPr>
          <w:p w:rsidR="00410EC0" w:rsidRDefault="00410EC0" w:rsidP="003135FA">
            <w:pPr>
              <w:jc w:val="both"/>
              <w:rPr>
                <w:sz w:val="24"/>
                <w:szCs w:val="24"/>
              </w:rPr>
            </w:pPr>
          </w:p>
        </w:tc>
        <w:tc>
          <w:tcPr>
            <w:tcW w:w="9020" w:type="dxa"/>
            <w:gridSpan w:val="7"/>
            <w:vAlign w:val="bottom"/>
          </w:tcPr>
          <w:p w:rsidR="00410EC0" w:rsidRDefault="00072D47" w:rsidP="003135FA">
            <w:pPr>
              <w:jc w:val="both"/>
              <w:rPr>
                <w:sz w:val="20"/>
                <w:szCs w:val="20"/>
              </w:rPr>
            </w:pPr>
            <w:r>
              <w:rPr>
                <w:rFonts w:eastAsia="Times New Roman"/>
                <w:sz w:val="24"/>
                <w:szCs w:val="24"/>
              </w:rPr>
              <w:t>Работа  с  текстом  открывает  возможности  для  формирования  логических  действий</w:t>
            </w:r>
          </w:p>
        </w:tc>
      </w:tr>
      <w:tr w:rsidR="00410EC0">
        <w:trPr>
          <w:trHeight w:val="276"/>
        </w:trPr>
        <w:tc>
          <w:tcPr>
            <w:tcW w:w="260" w:type="dxa"/>
            <w:vAlign w:val="bottom"/>
          </w:tcPr>
          <w:p w:rsidR="00410EC0" w:rsidRDefault="00410EC0" w:rsidP="003135FA">
            <w:pPr>
              <w:jc w:val="both"/>
              <w:rPr>
                <w:sz w:val="24"/>
                <w:szCs w:val="24"/>
              </w:rPr>
            </w:pPr>
          </w:p>
        </w:tc>
        <w:tc>
          <w:tcPr>
            <w:tcW w:w="9020" w:type="dxa"/>
            <w:gridSpan w:val="7"/>
            <w:vAlign w:val="bottom"/>
          </w:tcPr>
          <w:p w:rsidR="00410EC0" w:rsidRDefault="00072D47" w:rsidP="003135FA">
            <w:pPr>
              <w:jc w:val="both"/>
              <w:rPr>
                <w:sz w:val="20"/>
                <w:szCs w:val="20"/>
              </w:rPr>
            </w:pPr>
            <w:r>
              <w:rPr>
                <w:rFonts w:eastAsia="Times New Roman"/>
                <w:sz w:val="24"/>
                <w:szCs w:val="24"/>
              </w:rPr>
              <w:t xml:space="preserve">анализа,  сравнения,  установления  причинно-следственных  связей.  Ориентация  </w:t>
            </w:r>
            <w:proofErr w:type="gramStart"/>
            <w:r>
              <w:rPr>
                <w:rFonts w:eastAsia="Times New Roman"/>
                <w:sz w:val="24"/>
                <w:szCs w:val="24"/>
              </w:rPr>
              <w:t>в</w:t>
            </w:r>
            <w:proofErr w:type="gramEnd"/>
          </w:p>
        </w:tc>
      </w:tr>
      <w:tr w:rsidR="00410EC0">
        <w:trPr>
          <w:trHeight w:val="276"/>
        </w:trPr>
        <w:tc>
          <w:tcPr>
            <w:tcW w:w="260" w:type="dxa"/>
            <w:vAlign w:val="bottom"/>
          </w:tcPr>
          <w:p w:rsidR="00410EC0" w:rsidRDefault="00410EC0" w:rsidP="003135FA">
            <w:pPr>
              <w:jc w:val="both"/>
              <w:rPr>
                <w:sz w:val="24"/>
                <w:szCs w:val="24"/>
              </w:rPr>
            </w:pPr>
          </w:p>
        </w:tc>
        <w:tc>
          <w:tcPr>
            <w:tcW w:w="9020" w:type="dxa"/>
            <w:gridSpan w:val="7"/>
            <w:vAlign w:val="bottom"/>
          </w:tcPr>
          <w:p w:rsidR="00410EC0" w:rsidRDefault="00072D47" w:rsidP="003135FA">
            <w:pPr>
              <w:jc w:val="both"/>
              <w:rPr>
                <w:sz w:val="20"/>
                <w:szCs w:val="20"/>
              </w:rPr>
            </w:pPr>
            <w:r>
              <w:rPr>
                <w:rFonts w:eastAsia="Times New Roman"/>
                <w:sz w:val="24"/>
                <w:szCs w:val="24"/>
              </w:rPr>
              <w:t>морфологической  и  синтаксической  структуре  языка  и  усвоение  правил  строения</w:t>
            </w:r>
          </w:p>
        </w:tc>
      </w:tr>
      <w:tr w:rsidR="00410EC0">
        <w:trPr>
          <w:trHeight w:val="276"/>
        </w:trPr>
        <w:tc>
          <w:tcPr>
            <w:tcW w:w="260" w:type="dxa"/>
            <w:vAlign w:val="bottom"/>
          </w:tcPr>
          <w:p w:rsidR="00410EC0" w:rsidRDefault="00410EC0" w:rsidP="003135FA">
            <w:pPr>
              <w:jc w:val="both"/>
              <w:rPr>
                <w:sz w:val="24"/>
                <w:szCs w:val="24"/>
              </w:rPr>
            </w:pPr>
          </w:p>
        </w:tc>
        <w:tc>
          <w:tcPr>
            <w:tcW w:w="9020" w:type="dxa"/>
            <w:gridSpan w:val="7"/>
            <w:vAlign w:val="bottom"/>
          </w:tcPr>
          <w:p w:rsidR="00410EC0" w:rsidRDefault="00072D47" w:rsidP="003135FA">
            <w:pPr>
              <w:jc w:val="both"/>
              <w:rPr>
                <w:sz w:val="20"/>
                <w:szCs w:val="20"/>
              </w:rPr>
            </w:pPr>
            <w:r>
              <w:rPr>
                <w:rFonts w:eastAsia="Times New Roman"/>
                <w:sz w:val="24"/>
                <w:szCs w:val="24"/>
              </w:rPr>
              <w:t>слова  и  предложения,  графической  формы  букв  обеспечивают  развитие  знаково-</w:t>
            </w:r>
          </w:p>
        </w:tc>
      </w:tr>
      <w:tr w:rsidR="00410EC0">
        <w:trPr>
          <w:trHeight w:val="276"/>
        </w:trPr>
        <w:tc>
          <w:tcPr>
            <w:tcW w:w="260" w:type="dxa"/>
            <w:vAlign w:val="bottom"/>
          </w:tcPr>
          <w:p w:rsidR="00410EC0" w:rsidRDefault="00410EC0" w:rsidP="003135FA">
            <w:pPr>
              <w:jc w:val="both"/>
              <w:rPr>
                <w:sz w:val="24"/>
                <w:szCs w:val="24"/>
              </w:rPr>
            </w:pPr>
          </w:p>
        </w:tc>
        <w:tc>
          <w:tcPr>
            <w:tcW w:w="6320" w:type="dxa"/>
            <w:gridSpan w:val="5"/>
            <w:vAlign w:val="bottom"/>
          </w:tcPr>
          <w:p w:rsidR="00410EC0" w:rsidRDefault="00072D47" w:rsidP="003135FA">
            <w:pPr>
              <w:jc w:val="both"/>
              <w:rPr>
                <w:sz w:val="20"/>
                <w:szCs w:val="20"/>
              </w:rPr>
            </w:pPr>
            <w:proofErr w:type="gramStart"/>
            <w:r>
              <w:rPr>
                <w:rFonts w:eastAsia="Times New Roman"/>
                <w:sz w:val="24"/>
                <w:szCs w:val="24"/>
              </w:rPr>
              <w:t>символических  действий  —  замещения  (например,  звука</w:t>
            </w:r>
            <w:proofErr w:type="gramEnd"/>
          </w:p>
        </w:tc>
        <w:tc>
          <w:tcPr>
            <w:tcW w:w="1020" w:type="dxa"/>
            <w:vAlign w:val="bottom"/>
          </w:tcPr>
          <w:p w:rsidR="00410EC0" w:rsidRDefault="00072D47" w:rsidP="003135FA">
            <w:pPr>
              <w:ind w:left="60"/>
              <w:jc w:val="both"/>
              <w:rPr>
                <w:sz w:val="20"/>
                <w:szCs w:val="20"/>
              </w:rPr>
            </w:pPr>
            <w:r>
              <w:rPr>
                <w:rFonts w:eastAsia="Times New Roman"/>
                <w:sz w:val="24"/>
                <w:szCs w:val="24"/>
              </w:rPr>
              <w:t>буквой),</w:t>
            </w:r>
          </w:p>
        </w:tc>
        <w:tc>
          <w:tcPr>
            <w:tcW w:w="1680" w:type="dxa"/>
            <w:vAlign w:val="bottom"/>
          </w:tcPr>
          <w:p w:rsidR="00410EC0" w:rsidRDefault="00072D47" w:rsidP="003135FA">
            <w:pPr>
              <w:jc w:val="both"/>
              <w:rPr>
                <w:sz w:val="20"/>
                <w:szCs w:val="20"/>
              </w:rPr>
            </w:pPr>
            <w:r>
              <w:rPr>
                <w:rFonts w:eastAsia="Times New Roman"/>
                <w:sz w:val="24"/>
                <w:szCs w:val="24"/>
              </w:rPr>
              <w:t>моделирования</w:t>
            </w:r>
          </w:p>
        </w:tc>
      </w:tr>
      <w:tr w:rsidR="00410EC0">
        <w:trPr>
          <w:trHeight w:val="276"/>
        </w:trPr>
        <w:tc>
          <w:tcPr>
            <w:tcW w:w="260" w:type="dxa"/>
            <w:vAlign w:val="bottom"/>
          </w:tcPr>
          <w:p w:rsidR="00410EC0" w:rsidRDefault="00410EC0" w:rsidP="003135FA">
            <w:pPr>
              <w:jc w:val="both"/>
              <w:rPr>
                <w:sz w:val="24"/>
                <w:szCs w:val="24"/>
              </w:rPr>
            </w:pPr>
          </w:p>
        </w:tc>
        <w:tc>
          <w:tcPr>
            <w:tcW w:w="2900" w:type="dxa"/>
            <w:gridSpan w:val="3"/>
            <w:vAlign w:val="bottom"/>
          </w:tcPr>
          <w:p w:rsidR="00410EC0" w:rsidRDefault="00072D47" w:rsidP="003135FA">
            <w:pPr>
              <w:jc w:val="both"/>
              <w:rPr>
                <w:sz w:val="20"/>
                <w:szCs w:val="20"/>
              </w:rPr>
            </w:pPr>
            <w:proofErr w:type="gramStart"/>
            <w:r>
              <w:rPr>
                <w:rFonts w:eastAsia="Times New Roman"/>
                <w:sz w:val="24"/>
                <w:szCs w:val="24"/>
              </w:rPr>
              <w:t>(например,  состава  слова</w:t>
            </w:r>
            <w:proofErr w:type="gramEnd"/>
          </w:p>
        </w:tc>
        <w:tc>
          <w:tcPr>
            <w:tcW w:w="2300" w:type="dxa"/>
            <w:vAlign w:val="bottom"/>
          </w:tcPr>
          <w:p w:rsidR="00410EC0" w:rsidRDefault="00072D47" w:rsidP="003135FA">
            <w:pPr>
              <w:ind w:right="63"/>
              <w:jc w:val="both"/>
              <w:rPr>
                <w:sz w:val="20"/>
                <w:szCs w:val="20"/>
              </w:rPr>
            </w:pPr>
            <w:r>
              <w:rPr>
                <w:rFonts w:eastAsia="Times New Roman"/>
                <w:sz w:val="24"/>
                <w:szCs w:val="24"/>
              </w:rPr>
              <w:t>путём  составления</w:t>
            </w:r>
          </w:p>
        </w:tc>
        <w:tc>
          <w:tcPr>
            <w:tcW w:w="1120" w:type="dxa"/>
            <w:vAlign w:val="bottom"/>
          </w:tcPr>
          <w:p w:rsidR="00410EC0" w:rsidRDefault="00072D47" w:rsidP="003135FA">
            <w:pPr>
              <w:jc w:val="both"/>
              <w:rPr>
                <w:sz w:val="20"/>
                <w:szCs w:val="20"/>
              </w:rPr>
            </w:pPr>
            <w:r>
              <w:rPr>
                <w:rFonts w:eastAsia="Times New Roman"/>
                <w:sz w:val="24"/>
                <w:szCs w:val="24"/>
              </w:rPr>
              <w:t>схемы)  и</w:t>
            </w:r>
          </w:p>
        </w:tc>
        <w:tc>
          <w:tcPr>
            <w:tcW w:w="2700" w:type="dxa"/>
            <w:gridSpan w:val="2"/>
            <w:vAlign w:val="bottom"/>
          </w:tcPr>
          <w:p w:rsidR="00410EC0" w:rsidRDefault="00072D47" w:rsidP="003135FA">
            <w:pPr>
              <w:jc w:val="both"/>
              <w:rPr>
                <w:sz w:val="20"/>
                <w:szCs w:val="20"/>
              </w:rPr>
            </w:pPr>
            <w:r>
              <w:rPr>
                <w:rFonts w:eastAsia="Times New Roman"/>
                <w:sz w:val="24"/>
                <w:szCs w:val="24"/>
              </w:rPr>
              <w:t>преобразования  модели</w:t>
            </w:r>
          </w:p>
        </w:tc>
      </w:tr>
      <w:tr w:rsidR="00410EC0">
        <w:trPr>
          <w:trHeight w:val="281"/>
        </w:trPr>
        <w:tc>
          <w:tcPr>
            <w:tcW w:w="260" w:type="dxa"/>
            <w:tcBorders>
              <w:bottom w:val="single" w:sz="8" w:space="0" w:color="000001"/>
            </w:tcBorders>
            <w:vAlign w:val="bottom"/>
          </w:tcPr>
          <w:p w:rsidR="00410EC0" w:rsidRDefault="00410EC0" w:rsidP="003135FA">
            <w:pPr>
              <w:jc w:val="both"/>
              <w:rPr>
                <w:sz w:val="24"/>
                <w:szCs w:val="24"/>
              </w:rPr>
            </w:pPr>
          </w:p>
        </w:tc>
        <w:tc>
          <w:tcPr>
            <w:tcW w:w="2900" w:type="dxa"/>
            <w:gridSpan w:val="3"/>
            <w:tcBorders>
              <w:bottom w:val="single" w:sz="8" w:space="0" w:color="000001"/>
            </w:tcBorders>
            <w:vAlign w:val="bottom"/>
          </w:tcPr>
          <w:p w:rsidR="00410EC0" w:rsidRDefault="00072D47" w:rsidP="003135FA">
            <w:pPr>
              <w:jc w:val="both"/>
              <w:rPr>
                <w:sz w:val="20"/>
                <w:szCs w:val="20"/>
              </w:rPr>
            </w:pPr>
            <w:r>
              <w:rPr>
                <w:rFonts w:eastAsia="Times New Roman"/>
                <w:sz w:val="24"/>
                <w:szCs w:val="24"/>
              </w:rPr>
              <w:t>(видоизменения слова).</w:t>
            </w:r>
          </w:p>
        </w:tc>
        <w:tc>
          <w:tcPr>
            <w:tcW w:w="2300" w:type="dxa"/>
            <w:tcBorders>
              <w:bottom w:val="single" w:sz="8" w:space="0" w:color="000001"/>
            </w:tcBorders>
            <w:vAlign w:val="bottom"/>
          </w:tcPr>
          <w:p w:rsidR="00410EC0" w:rsidRDefault="00410EC0" w:rsidP="003135FA">
            <w:pPr>
              <w:jc w:val="both"/>
              <w:rPr>
                <w:sz w:val="24"/>
                <w:szCs w:val="24"/>
              </w:rPr>
            </w:pPr>
          </w:p>
        </w:tc>
        <w:tc>
          <w:tcPr>
            <w:tcW w:w="1120" w:type="dxa"/>
            <w:tcBorders>
              <w:bottom w:val="single" w:sz="8" w:space="0" w:color="000001"/>
            </w:tcBorders>
            <w:vAlign w:val="bottom"/>
          </w:tcPr>
          <w:p w:rsidR="00410EC0" w:rsidRDefault="00410EC0" w:rsidP="003135FA">
            <w:pPr>
              <w:jc w:val="both"/>
              <w:rPr>
                <w:sz w:val="24"/>
                <w:szCs w:val="24"/>
              </w:rPr>
            </w:pPr>
          </w:p>
        </w:tc>
        <w:tc>
          <w:tcPr>
            <w:tcW w:w="1020" w:type="dxa"/>
            <w:tcBorders>
              <w:bottom w:val="single" w:sz="8" w:space="0" w:color="000001"/>
            </w:tcBorders>
            <w:vAlign w:val="bottom"/>
          </w:tcPr>
          <w:p w:rsidR="00410EC0" w:rsidRDefault="00410EC0" w:rsidP="003135FA">
            <w:pPr>
              <w:jc w:val="both"/>
              <w:rPr>
                <w:sz w:val="24"/>
                <w:szCs w:val="24"/>
              </w:rPr>
            </w:pPr>
          </w:p>
        </w:tc>
        <w:tc>
          <w:tcPr>
            <w:tcW w:w="1680" w:type="dxa"/>
            <w:tcBorders>
              <w:bottom w:val="single" w:sz="8" w:space="0" w:color="000001"/>
            </w:tcBorders>
            <w:vAlign w:val="bottom"/>
          </w:tcPr>
          <w:p w:rsidR="00410EC0" w:rsidRDefault="00410EC0" w:rsidP="003135FA">
            <w:pPr>
              <w:jc w:val="both"/>
              <w:rPr>
                <w:sz w:val="24"/>
                <w:szCs w:val="24"/>
              </w:rPr>
            </w:pPr>
          </w:p>
        </w:tc>
      </w:tr>
      <w:tr w:rsidR="00410EC0">
        <w:trPr>
          <w:trHeight w:val="265"/>
        </w:trPr>
        <w:tc>
          <w:tcPr>
            <w:tcW w:w="2140" w:type="dxa"/>
            <w:gridSpan w:val="2"/>
            <w:tcBorders>
              <w:left w:val="single" w:sz="8" w:space="0" w:color="000001"/>
            </w:tcBorders>
            <w:vAlign w:val="bottom"/>
          </w:tcPr>
          <w:p w:rsidR="00410EC0" w:rsidRDefault="00072D47">
            <w:pPr>
              <w:spacing w:line="265" w:lineRule="exact"/>
              <w:ind w:left="140"/>
              <w:rPr>
                <w:sz w:val="20"/>
                <w:szCs w:val="20"/>
              </w:rPr>
            </w:pPr>
            <w:r>
              <w:rPr>
                <w:rFonts w:eastAsia="Times New Roman"/>
                <w:b/>
                <w:bCs/>
                <w:sz w:val="24"/>
                <w:szCs w:val="24"/>
              </w:rPr>
              <w:t>Формируемые</w:t>
            </w:r>
          </w:p>
        </w:tc>
        <w:tc>
          <w:tcPr>
            <w:tcW w:w="140" w:type="dxa"/>
            <w:tcBorders>
              <w:right w:val="single" w:sz="8" w:space="0" w:color="000001"/>
            </w:tcBorders>
            <w:vAlign w:val="bottom"/>
          </w:tcPr>
          <w:p w:rsidR="00410EC0" w:rsidRDefault="00410EC0">
            <w:pPr>
              <w:rPr>
                <w:sz w:val="23"/>
                <w:szCs w:val="23"/>
              </w:rPr>
            </w:pPr>
          </w:p>
        </w:tc>
        <w:tc>
          <w:tcPr>
            <w:tcW w:w="3180" w:type="dxa"/>
            <w:gridSpan w:val="2"/>
            <w:vAlign w:val="bottom"/>
          </w:tcPr>
          <w:p w:rsidR="00410EC0" w:rsidRDefault="00072D47">
            <w:pPr>
              <w:spacing w:line="265" w:lineRule="exact"/>
              <w:ind w:left="480"/>
              <w:rPr>
                <w:sz w:val="20"/>
                <w:szCs w:val="20"/>
              </w:rPr>
            </w:pPr>
            <w:r>
              <w:rPr>
                <w:rFonts w:eastAsia="Times New Roman"/>
                <w:b/>
                <w:bCs/>
                <w:sz w:val="24"/>
                <w:szCs w:val="24"/>
              </w:rPr>
              <w:t>Предметные действия</w:t>
            </w:r>
          </w:p>
        </w:tc>
        <w:tc>
          <w:tcPr>
            <w:tcW w:w="1120" w:type="dxa"/>
            <w:vAlign w:val="bottom"/>
          </w:tcPr>
          <w:p w:rsidR="00410EC0" w:rsidRDefault="00410EC0">
            <w:pPr>
              <w:rPr>
                <w:sz w:val="23"/>
                <w:szCs w:val="23"/>
              </w:rPr>
            </w:pPr>
          </w:p>
        </w:tc>
        <w:tc>
          <w:tcPr>
            <w:tcW w:w="1020" w:type="dxa"/>
            <w:vAlign w:val="bottom"/>
          </w:tcPr>
          <w:p w:rsidR="00410EC0" w:rsidRDefault="00410EC0">
            <w:pPr>
              <w:rPr>
                <w:sz w:val="23"/>
                <w:szCs w:val="23"/>
              </w:rPr>
            </w:pPr>
          </w:p>
        </w:tc>
        <w:tc>
          <w:tcPr>
            <w:tcW w:w="1680" w:type="dxa"/>
            <w:tcBorders>
              <w:right w:val="single" w:sz="8" w:space="0" w:color="000001"/>
            </w:tcBorders>
            <w:vAlign w:val="bottom"/>
          </w:tcPr>
          <w:p w:rsidR="00410EC0" w:rsidRDefault="00410EC0">
            <w:pPr>
              <w:rPr>
                <w:sz w:val="23"/>
                <w:szCs w:val="23"/>
              </w:rPr>
            </w:pPr>
          </w:p>
        </w:tc>
      </w:tr>
      <w:tr w:rsidR="00410EC0">
        <w:trPr>
          <w:trHeight w:val="279"/>
        </w:trPr>
        <w:tc>
          <w:tcPr>
            <w:tcW w:w="2140" w:type="dxa"/>
            <w:gridSpan w:val="2"/>
            <w:tcBorders>
              <w:left w:val="single" w:sz="8" w:space="0" w:color="000001"/>
              <w:bottom w:val="single" w:sz="8" w:space="0" w:color="000001"/>
            </w:tcBorders>
            <w:vAlign w:val="bottom"/>
          </w:tcPr>
          <w:p w:rsidR="00410EC0" w:rsidRDefault="00072D47">
            <w:pPr>
              <w:ind w:left="120"/>
              <w:rPr>
                <w:sz w:val="20"/>
                <w:szCs w:val="20"/>
              </w:rPr>
            </w:pPr>
            <w:r>
              <w:rPr>
                <w:rFonts w:eastAsia="Times New Roman"/>
                <w:b/>
                <w:bCs/>
                <w:sz w:val="24"/>
                <w:szCs w:val="24"/>
              </w:rPr>
              <w:t>УУД</w:t>
            </w:r>
          </w:p>
        </w:tc>
        <w:tc>
          <w:tcPr>
            <w:tcW w:w="140" w:type="dxa"/>
            <w:tcBorders>
              <w:bottom w:val="single" w:sz="8" w:space="0" w:color="000001"/>
              <w:right w:val="single" w:sz="8" w:space="0" w:color="000001"/>
            </w:tcBorders>
            <w:vAlign w:val="bottom"/>
          </w:tcPr>
          <w:p w:rsidR="00410EC0" w:rsidRDefault="00410EC0">
            <w:pPr>
              <w:rPr>
                <w:sz w:val="24"/>
                <w:szCs w:val="24"/>
              </w:rPr>
            </w:pPr>
          </w:p>
        </w:tc>
        <w:tc>
          <w:tcPr>
            <w:tcW w:w="880" w:type="dxa"/>
            <w:tcBorders>
              <w:bottom w:val="single" w:sz="8" w:space="0" w:color="000001"/>
            </w:tcBorders>
            <w:vAlign w:val="bottom"/>
          </w:tcPr>
          <w:p w:rsidR="00410EC0" w:rsidRDefault="00410EC0">
            <w:pPr>
              <w:rPr>
                <w:sz w:val="24"/>
                <w:szCs w:val="24"/>
              </w:rPr>
            </w:pPr>
          </w:p>
        </w:tc>
        <w:tc>
          <w:tcPr>
            <w:tcW w:w="2300" w:type="dxa"/>
            <w:tcBorders>
              <w:bottom w:val="single" w:sz="8" w:space="0" w:color="000001"/>
            </w:tcBorders>
            <w:vAlign w:val="bottom"/>
          </w:tcPr>
          <w:p w:rsidR="00410EC0" w:rsidRDefault="00410EC0">
            <w:pPr>
              <w:rPr>
                <w:sz w:val="24"/>
                <w:szCs w:val="24"/>
              </w:rPr>
            </w:pPr>
          </w:p>
        </w:tc>
        <w:tc>
          <w:tcPr>
            <w:tcW w:w="1120" w:type="dxa"/>
            <w:tcBorders>
              <w:bottom w:val="single" w:sz="8" w:space="0" w:color="000001"/>
            </w:tcBorders>
            <w:vAlign w:val="bottom"/>
          </w:tcPr>
          <w:p w:rsidR="00410EC0" w:rsidRDefault="00410EC0">
            <w:pPr>
              <w:rPr>
                <w:sz w:val="24"/>
                <w:szCs w:val="24"/>
              </w:rPr>
            </w:pPr>
          </w:p>
        </w:tc>
        <w:tc>
          <w:tcPr>
            <w:tcW w:w="1020" w:type="dxa"/>
            <w:tcBorders>
              <w:bottom w:val="single" w:sz="8" w:space="0" w:color="000001"/>
            </w:tcBorders>
            <w:vAlign w:val="bottom"/>
          </w:tcPr>
          <w:p w:rsidR="00410EC0" w:rsidRDefault="00410EC0">
            <w:pPr>
              <w:rPr>
                <w:sz w:val="24"/>
                <w:szCs w:val="24"/>
              </w:rPr>
            </w:pPr>
          </w:p>
        </w:tc>
        <w:tc>
          <w:tcPr>
            <w:tcW w:w="1680" w:type="dxa"/>
            <w:tcBorders>
              <w:bottom w:val="single" w:sz="8" w:space="0" w:color="000001"/>
              <w:right w:val="single" w:sz="8" w:space="0" w:color="000001"/>
            </w:tcBorders>
            <w:vAlign w:val="bottom"/>
          </w:tcPr>
          <w:p w:rsidR="00410EC0" w:rsidRDefault="00410EC0">
            <w:pPr>
              <w:rPr>
                <w:sz w:val="24"/>
                <w:szCs w:val="24"/>
              </w:rPr>
            </w:pPr>
          </w:p>
        </w:tc>
      </w:tr>
      <w:tr w:rsidR="00410EC0">
        <w:trPr>
          <w:trHeight w:val="258"/>
        </w:trPr>
        <w:tc>
          <w:tcPr>
            <w:tcW w:w="2140" w:type="dxa"/>
            <w:gridSpan w:val="2"/>
            <w:tcBorders>
              <w:left w:val="single" w:sz="8" w:space="0" w:color="000001"/>
            </w:tcBorders>
            <w:vAlign w:val="bottom"/>
          </w:tcPr>
          <w:p w:rsidR="00410EC0" w:rsidRDefault="00072D47">
            <w:pPr>
              <w:spacing w:line="258" w:lineRule="exact"/>
              <w:ind w:left="120"/>
              <w:rPr>
                <w:sz w:val="20"/>
                <w:szCs w:val="20"/>
              </w:rPr>
            </w:pPr>
            <w:r>
              <w:rPr>
                <w:rFonts w:eastAsia="Times New Roman"/>
                <w:sz w:val="24"/>
                <w:szCs w:val="24"/>
              </w:rPr>
              <w:t>Познавательные,</w:t>
            </w:r>
          </w:p>
        </w:tc>
        <w:tc>
          <w:tcPr>
            <w:tcW w:w="140" w:type="dxa"/>
            <w:tcBorders>
              <w:right w:val="single" w:sz="8" w:space="0" w:color="000001"/>
            </w:tcBorders>
            <w:vAlign w:val="bottom"/>
          </w:tcPr>
          <w:p w:rsidR="00410EC0" w:rsidRDefault="00410EC0"/>
        </w:tc>
        <w:tc>
          <w:tcPr>
            <w:tcW w:w="7000" w:type="dxa"/>
            <w:gridSpan w:val="5"/>
            <w:tcBorders>
              <w:right w:val="single" w:sz="8" w:space="0" w:color="000001"/>
            </w:tcBorders>
            <w:vAlign w:val="bottom"/>
          </w:tcPr>
          <w:p w:rsidR="00410EC0" w:rsidRDefault="00072D47">
            <w:pPr>
              <w:spacing w:line="258" w:lineRule="exact"/>
              <w:ind w:left="80"/>
              <w:rPr>
                <w:sz w:val="20"/>
                <w:szCs w:val="20"/>
              </w:rPr>
            </w:pPr>
            <w:r>
              <w:rPr>
                <w:rFonts w:eastAsia="Times New Roman"/>
                <w:sz w:val="24"/>
                <w:szCs w:val="24"/>
              </w:rPr>
              <w:t>Ориентация  в  морфологической  и  синтаксической  структуре</w:t>
            </w:r>
          </w:p>
        </w:tc>
      </w:tr>
      <w:tr w:rsidR="00410EC0">
        <w:trPr>
          <w:trHeight w:val="276"/>
        </w:trPr>
        <w:tc>
          <w:tcPr>
            <w:tcW w:w="2140" w:type="dxa"/>
            <w:gridSpan w:val="2"/>
            <w:tcBorders>
              <w:left w:val="single" w:sz="8" w:space="0" w:color="000001"/>
            </w:tcBorders>
            <w:vAlign w:val="bottom"/>
          </w:tcPr>
          <w:p w:rsidR="00410EC0" w:rsidRDefault="00072D47">
            <w:pPr>
              <w:ind w:left="120"/>
              <w:rPr>
                <w:sz w:val="20"/>
                <w:szCs w:val="20"/>
              </w:rPr>
            </w:pPr>
            <w:r>
              <w:rPr>
                <w:rFonts w:eastAsia="Times New Roman"/>
                <w:sz w:val="24"/>
                <w:szCs w:val="24"/>
              </w:rPr>
              <w:t>коммуникативные</w:t>
            </w:r>
          </w:p>
        </w:tc>
        <w:tc>
          <w:tcPr>
            <w:tcW w:w="140" w:type="dxa"/>
            <w:tcBorders>
              <w:right w:val="single" w:sz="8" w:space="0" w:color="000001"/>
            </w:tcBorders>
            <w:vAlign w:val="bottom"/>
          </w:tcPr>
          <w:p w:rsidR="00410EC0" w:rsidRDefault="00410EC0">
            <w:pPr>
              <w:rPr>
                <w:sz w:val="24"/>
                <w:szCs w:val="24"/>
              </w:rPr>
            </w:pPr>
          </w:p>
        </w:tc>
        <w:tc>
          <w:tcPr>
            <w:tcW w:w="700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языка  и  усвоение  правил,  строения  слова  и  предложения,</w:t>
            </w:r>
          </w:p>
        </w:tc>
      </w:tr>
      <w:tr w:rsidR="00410EC0">
        <w:trPr>
          <w:trHeight w:val="276"/>
        </w:trPr>
        <w:tc>
          <w:tcPr>
            <w:tcW w:w="260" w:type="dxa"/>
            <w:tcBorders>
              <w:left w:val="single" w:sz="8" w:space="0" w:color="000001"/>
            </w:tcBorders>
            <w:vAlign w:val="bottom"/>
          </w:tcPr>
          <w:p w:rsidR="00410EC0" w:rsidRDefault="00072D47">
            <w:pPr>
              <w:ind w:left="120"/>
              <w:rPr>
                <w:sz w:val="20"/>
                <w:szCs w:val="20"/>
              </w:rPr>
            </w:pPr>
            <w:r>
              <w:rPr>
                <w:rFonts w:eastAsia="Times New Roman"/>
                <w:w w:val="93"/>
                <w:sz w:val="24"/>
                <w:szCs w:val="24"/>
              </w:rPr>
              <w:t>и</w:t>
            </w:r>
          </w:p>
        </w:tc>
        <w:tc>
          <w:tcPr>
            <w:tcW w:w="1880" w:type="dxa"/>
            <w:vAlign w:val="bottom"/>
          </w:tcPr>
          <w:p w:rsidR="00410EC0" w:rsidRDefault="00072D47">
            <w:pPr>
              <w:ind w:left="440"/>
              <w:rPr>
                <w:sz w:val="20"/>
                <w:szCs w:val="20"/>
              </w:rPr>
            </w:pPr>
            <w:r>
              <w:rPr>
                <w:rFonts w:eastAsia="Times New Roman"/>
                <w:sz w:val="24"/>
                <w:szCs w:val="24"/>
              </w:rPr>
              <w:t>регулятивные</w:t>
            </w:r>
          </w:p>
        </w:tc>
        <w:tc>
          <w:tcPr>
            <w:tcW w:w="140" w:type="dxa"/>
            <w:tcBorders>
              <w:right w:val="single" w:sz="8" w:space="0" w:color="000001"/>
            </w:tcBorders>
            <w:vAlign w:val="bottom"/>
          </w:tcPr>
          <w:p w:rsidR="00410EC0" w:rsidRDefault="00410EC0">
            <w:pPr>
              <w:rPr>
                <w:sz w:val="24"/>
                <w:szCs w:val="24"/>
              </w:rPr>
            </w:pPr>
          </w:p>
        </w:tc>
        <w:tc>
          <w:tcPr>
            <w:tcW w:w="700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 xml:space="preserve">ориентировка  ребёнка  в  </w:t>
            </w:r>
            <w:proofErr w:type="gramStart"/>
            <w:r>
              <w:rPr>
                <w:rFonts w:eastAsia="Times New Roman"/>
                <w:sz w:val="24"/>
                <w:szCs w:val="24"/>
              </w:rPr>
              <w:t>грамматической</w:t>
            </w:r>
            <w:proofErr w:type="gramEnd"/>
            <w:r>
              <w:rPr>
                <w:rFonts w:eastAsia="Times New Roman"/>
                <w:sz w:val="24"/>
                <w:szCs w:val="24"/>
              </w:rPr>
              <w:t xml:space="preserve">  и  синтаксической</w:t>
            </w:r>
          </w:p>
        </w:tc>
      </w:tr>
      <w:tr w:rsidR="00410EC0">
        <w:trPr>
          <w:trHeight w:val="281"/>
        </w:trPr>
        <w:tc>
          <w:tcPr>
            <w:tcW w:w="2140" w:type="dxa"/>
            <w:gridSpan w:val="2"/>
            <w:tcBorders>
              <w:left w:val="single" w:sz="8" w:space="0" w:color="000001"/>
              <w:bottom w:val="single" w:sz="8" w:space="0" w:color="000001"/>
            </w:tcBorders>
            <w:vAlign w:val="bottom"/>
          </w:tcPr>
          <w:p w:rsidR="00410EC0" w:rsidRDefault="00072D47">
            <w:pPr>
              <w:ind w:left="120"/>
              <w:rPr>
                <w:sz w:val="20"/>
                <w:szCs w:val="20"/>
              </w:rPr>
            </w:pPr>
            <w:r>
              <w:rPr>
                <w:rFonts w:eastAsia="Times New Roman"/>
                <w:sz w:val="24"/>
                <w:szCs w:val="24"/>
              </w:rPr>
              <w:t>действия</w:t>
            </w:r>
          </w:p>
        </w:tc>
        <w:tc>
          <w:tcPr>
            <w:tcW w:w="140" w:type="dxa"/>
            <w:tcBorders>
              <w:bottom w:val="single" w:sz="8" w:space="0" w:color="000001"/>
              <w:right w:val="single" w:sz="8" w:space="0" w:color="000001"/>
            </w:tcBorders>
            <w:vAlign w:val="bottom"/>
          </w:tcPr>
          <w:p w:rsidR="00410EC0" w:rsidRDefault="00410EC0">
            <w:pPr>
              <w:rPr>
                <w:sz w:val="24"/>
                <w:szCs w:val="24"/>
              </w:rPr>
            </w:pPr>
          </w:p>
        </w:tc>
        <w:tc>
          <w:tcPr>
            <w:tcW w:w="3180" w:type="dxa"/>
            <w:gridSpan w:val="2"/>
            <w:tcBorders>
              <w:bottom w:val="single" w:sz="8" w:space="0" w:color="000001"/>
            </w:tcBorders>
            <w:vAlign w:val="bottom"/>
          </w:tcPr>
          <w:p w:rsidR="00410EC0" w:rsidRDefault="00072D47">
            <w:pPr>
              <w:ind w:left="80"/>
              <w:rPr>
                <w:sz w:val="20"/>
                <w:szCs w:val="20"/>
              </w:rPr>
            </w:pPr>
            <w:r>
              <w:rPr>
                <w:rFonts w:eastAsia="Times New Roman"/>
                <w:sz w:val="24"/>
                <w:szCs w:val="24"/>
              </w:rPr>
              <w:t>структуре родного языка.</w:t>
            </w:r>
          </w:p>
        </w:tc>
        <w:tc>
          <w:tcPr>
            <w:tcW w:w="1120" w:type="dxa"/>
            <w:tcBorders>
              <w:bottom w:val="single" w:sz="8" w:space="0" w:color="000001"/>
            </w:tcBorders>
            <w:vAlign w:val="bottom"/>
          </w:tcPr>
          <w:p w:rsidR="00410EC0" w:rsidRDefault="00410EC0">
            <w:pPr>
              <w:rPr>
                <w:sz w:val="24"/>
                <w:szCs w:val="24"/>
              </w:rPr>
            </w:pPr>
          </w:p>
        </w:tc>
        <w:tc>
          <w:tcPr>
            <w:tcW w:w="1020" w:type="dxa"/>
            <w:tcBorders>
              <w:bottom w:val="single" w:sz="8" w:space="0" w:color="000001"/>
            </w:tcBorders>
            <w:vAlign w:val="bottom"/>
          </w:tcPr>
          <w:p w:rsidR="00410EC0" w:rsidRDefault="00410EC0">
            <w:pPr>
              <w:rPr>
                <w:sz w:val="24"/>
                <w:szCs w:val="24"/>
              </w:rPr>
            </w:pPr>
          </w:p>
        </w:tc>
        <w:tc>
          <w:tcPr>
            <w:tcW w:w="1680" w:type="dxa"/>
            <w:tcBorders>
              <w:bottom w:val="single" w:sz="8" w:space="0" w:color="000001"/>
              <w:right w:val="single" w:sz="8" w:space="0" w:color="000001"/>
            </w:tcBorders>
            <w:vAlign w:val="bottom"/>
          </w:tcPr>
          <w:p w:rsidR="00410EC0" w:rsidRDefault="00410EC0">
            <w:pPr>
              <w:rPr>
                <w:sz w:val="24"/>
                <w:szCs w:val="24"/>
              </w:rPr>
            </w:pPr>
          </w:p>
        </w:tc>
      </w:tr>
      <w:tr w:rsidR="00410EC0">
        <w:trPr>
          <w:trHeight w:val="261"/>
        </w:trPr>
        <w:tc>
          <w:tcPr>
            <w:tcW w:w="2140" w:type="dxa"/>
            <w:gridSpan w:val="2"/>
            <w:tcBorders>
              <w:left w:val="single" w:sz="8" w:space="0" w:color="000001"/>
            </w:tcBorders>
            <w:vAlign w:val="bottom"/>
          </w:tcPr>
          <w:p w:rsidR="00410EC0" w:rsidRDefault="00072D47">
            <w:pPr>
              <w:spacing w:line="260" w:lineRule="exact"/>
              <w:ind w:left="120"/>
              <w:rPr>
                <w:sz w:val="20"/>
                <w:szCs w:val="20"/>
              </w:rPr>
            </w:pPr>
            <w:r>
              <w:rPr>
                <w:rFonts w:eastAsia="Times New Roman"/>
                <w:sz w:val="24"/>
                <w:szCs w:val="24"/>
              </w:rPr>
              <w:t>Знаково-</w:t>
            </w:r>
          </w:p>
        </w:tc>
        <w:tc>
          <w:tcPr>
            <w:tcW w:w="140" w:type="dxa"/>
            <w:tcBorders>
              <w:right w:val="single" w:sz="8" w:space="0" w:color="000001"/>
            </w:tcBorders>
            <w:vAlign w:val="bottom"/>
          </w:tcPr>
          <w:p w:rsidR="00410EC0" w:rsidRDefault="00410EC0"/>
        </w:tc>
        <w:tc>
          <w:tcPr>
            <w:tcW w:w="7000" w:type="dxa"/>
            <w:gridSpan w:val="5"/>
            <w:tcBorders>
              <w:right w:val="single" w:sz="8" w:space="0" w:color="000001"/>
            </w:tcBorders>
            <w:vAlign w:val="bottom"/>
          </w:tcPr>
          <w:p w:rsidR="00410EC0" w:rsidRDefault="00072D47">
            <w:pPr>
              <w:spacing w:line="260" w:lineRule="exact"/>
              <w:ind w:left="80"/>
              <w:rPr>
                <w:sz w:val="20"/>
                <w:szCs w:val="20"/>
              </w:rPr>
            </w:pPr>
            <w:r>
              <w:rPr>
                <w:rFonts w:eastAsia="Times New Roman"/>
                <w:sz w:val="24"/>
                <w:szCs w:val="24"/>
              </w:rPr>
              <w:t xml:space="preserve">Усвоение правил строения слова и предложения, </w:t>
            </w:r>
            <w:proofErr w:type="gramStart"/>
            <w:r>
              <w:rPr>
                <w:rFonts w:eastAsia="Times New Roman"/>
                <w:sz w:val="24"/>
                <w:szCs w:val="24"/>
              </w:rPr>
              <w:t>графической</w:t>
            </w:r>
            <w:proofErr w:type="gramEnd"/>
          </w:p>
        </w:tc>
      </w:tr>
      <w:tr w:rsidR="00410EC0">
        <w:trPr>
          <w:trHeight w:val="276"/>
        </w:trPr>
        <w:tc>
          <w:tcPr>
            <w:tcW w:w="2140" w:type="dxa"/>
            <w:gridSpan w:val="2"/>
            <w:tcBorders>
              <w:left w:val="single" w:sz="8" w:space="0" w:color="000001"/>
            </w:tcBorders>
            <w:vAlign w:val="bottom"/>
          </w:tcPr>
          <w:p w:rsidR="00410EC0" w:rsidRDefault="00072D47">
            <w:pPr>
              <w:ind w:left="120"/>
              <w:rPr>
                <w:sz w:val="20"/>
                <w:szCs w:val="20"/>
              </w:rPr>
            </w:pPr>
            <w:r>
              <w:rPr>
                <w:rFonts w:eastAsia="Times New Roman"/>
                <w:sz w:val="24"/>
                <w:szCs w:val="24"/>
              </w:rPr>
              <w:t>символические</w:t>
            </w:r>
          </w:p>
        </w:tc>
        <w:tc>
          <w:tcPr>
            <w:tcW w:w="140" w:type="dxa"/>
            <w:tcBorders>
              <w:right w:val="single" w:sz="8" w:space="0" w:color="000001"/>
            </w:tcBorders>
            <w:vAlign w:val="bottom"/>
          </w:tcPr>
          <w:p w:rsidR="00410EC0" w:rsidRDefault="00410EC0">
            <w:pPr>
              <w:rPr>
                <w:sz w:val="24"/>
                <w:szCs w:val="24"/>
              </w:rPr>
            </w:pPr>
          </w:p>
        </w:tc>
        <w:tc>
          <w:tcPr>
            <w:tcW w:w="700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 xml:space="preserve">формы букв. </w:t>
            </w:r>
            <w:proofErr w:type="gramStart"/>
            <w:r>
              <w:rPr>
                <w:rFonts w:eastAsia="Times New Roman"/>
                <w:sz w:val="24"/>
                <w:szCs w:val="24"/>
              </w:rPr>
              <w:t>Разбор слова по составу, путём составления схемы),</w:t>
            </w:r>
            <w:proofErr w:type="gramEnd"/>
          </w:p>
        </w:tc>
      </w:tr>
      <w:tr w:rsidR="00410EC0">
        <w:trPr>
          <w:trHeight w:val="276"/>
        </w:trPr>
        <w:tc>
          <w:tcPr>
            <w:tcW w:w="2140" w:type="dxa"/>
            <w:gridSpan w:val="2"/>
            <w:tcBorders>
              <w:left w:val="single" w:sz="8" w:space="0" w:color="000001"/>
            </w:tcBorders>
            <w:vAlign w:val="bottom"/>
          </w:tcPr>
          <w:p w:rsidR="00410EC0" w:rsidRDefault="00072D47">
            <w:pPr>
              <w:ind w:left="120"/>
              <w:rPr>
                <w:sz w:val="20"/>
                <w:szCs w:val="20"/>
              </w:rPr>
            </w:pPr>
            <w:r>
              <w:rPr>
                <w:rFonts w:eastAsia="Times New Roman"/>
                <w:sz w:val="24"/>
                <w:szCs w:val="24"/>
              </w:rPr>
              <w:t>действия</w:t>
            </w:r>
          </w:p>
        </w:tc>
        <w:tc>
          <w:tcPr>
            <w:tcW w:w="140" w:type="dxa"/>
            <w:tcBorders>
              <w:right w:val="single" w:sz="8" w:space="0" w:color="000001"/>
            </w:tcBorders>
            <w:vAlign w:val="bottom"/>
          </w:tcPr>
          <w:p w:rsidR="00410EC0" w:rsidRDefault="00410EC0">
            <w:pPr>
              <w:rPr>
                <w:sz w:val="24"/>
                <w:szCs w:val="24"/>
              </w:rPr>
            </w:pPr>
          </w:p>
        </w:tc>
        <w:tc>
          <w:tcPr>
            <w:tcW w:w="700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 xml:space="preserve">преобразования модели (видоизменения слова), </w:t>
            </w:r>
            <w:proofErr w:type="spellStart"/>
            <w:proofErr w:type="gramStart"/>
            <w:r>
              <w:rPr>
                <w:rFonts w:eastAsia="Times New Roman"/>
                <w:sz w:val="24"/>
                <w:szCs w:val="24"/>
              </w:rPr>
              <w:t>звуко</w:t>
            </w:r>
            <w:proofErr w:type="spellEnd"/>
            <w:r>
              <w:rPr>
                <w:rFonts w:eastAsia="Times New Roman"/>
                <w:sz w:val="24"/>
                <w:szCs w:val="24"/>
              </w:rPr>
              <w:t>-буквенный</w:t>
            </w:r>
            <w:proofErr w:type="gramEnd"/>
          </w:p>
        </w:tc>
      </w:tr>
      <w:tr w:rsidR="00410EC0">
        <w:trPr>
          <w:trHeight w:val="281"/>
        </w:trPr>
        <w:tc>
          <w:tcPr>
            <w:tcW w:w="2140" w:type="dxa"/>
            <w:gridSpan w:val="2"/>
            <w:tcBorders>
              <w:left w:val="single" w:sz="8" w:space="0" w:color="000001"/>
              <w:bottom w:val="single" w:sz="8" w:space="0" w:color="000001"/>
            </w:tcBorders>
            <w:vAlign w:val="bottom"/>
          </w:tcPr>
          <w:p w:rsidR="00410EC0" w:rsidRDefault="00072D47">
            <w:pPr>
              <w:ind w:left="120"/>
              <w:rPr>
                <w:sz w:val="20"/>
                <w:szCs w:val="20"/>
              </w:rPr>
            </w:pPr>
            <w:r>
              <w:rPr>
                <w:rFonts w:eastAsia="Times New Roman"/>
                <w:sz w:val="24"/>
                <w:szCs w:val="24"/>
              </w:rPr>
              <w:t>моделирования</w:t>
            </w:r>
          </w:p>
        </w:tc>
        <w:tc>
          <w:tcPr>
            <w:tcW w:w="140" w:type="dxa"/>
            <w:tcBorders>
              <w:bottom w:val="single" w:sz="8" w:space="0" w:color="000001"/>
              <w:right w:val="single" w:sz="8" w:space="0" w:color="000001"/>
            </w:tcBorders>
            <w:vAlign w:val="bottom"/>
          </w:tcPr>
          <w:p w:rsidR="00410EC0" w:rsidRDefault="00410EC0">
            <w:pPr>
              <w:rPr>
                <w:sz w:val="24"/>
                <w:szCs w:val="24"/>
              </w:rPr>
            </w:pPr>
          </w:p>
        </w:tc>
        <w:tc>
          <w:tcPr>
            <w:tcW w:w="5320" w:type="dxa"/>
            <w:gridSpan w:val="4"/>
            <w:tcBorders>
              <w:bottom w:val="single" w:sz="8" w:space="0" w:color="000001"/>
            </w:tcBorders>
            <w:vAlign w:val="bottom"/>
          </w:tcPr>
          <w:p w:rsidR="00410EC0" w:rsidRDefault="00072D47">
            <w:pPr>
              <w:ind w:left="80"/>
              <w:rPr>
                <w:sz w:val="20"/>
                <w:szCs w:val="20"/>
              </w:rPr>
            </w:pPr>
            <w:r>
              <w:rPr>
                <w:rFonts w:eastAsia="Times New Roman"/>
                <w:sz w:val="24"/>
                <w:szCs w:val="24"/>
              </w:rPr>
              <w:t>анализ, замещение (например, звука буквой).</w:t>
            </w:r>
          </w:p>
        </w:tc>
        <w:tc>
          <w:tcPr>
            <w:tcW w:w="1680" w:type="dxa"/>
            <w:tcBorders>
              <w:bottom w:val="single" w:sz="8" w:space="0" w:color="000001"/>
              <w:right w:val="single" w:sz="8" w:space="0" w:color="000001"/>
            </w:tcBorders>
            <w:vAlign w:val="bottom"/>
          </w:tcPr>
          <w:p w:rsidR="00410EC0" w:rsidRDefault="00410EC0">
            <w:pPr>
              <w:rPr>
                <w:sz w:val="24"/>
                <w:szCs w:val="24"/>
              </w:rPr>
            </w:pPr>
          </w:p>
        </w:tc>
      </w:tr>
      <w:tr w:rsidR="00410EC0">
        <w:trPr>
          <w:trHeight w:val="261"/>
        </w:trPr>
        <w:tc>
          <w:tcPr>
            <w:tcW w:w="2140" w:type="dxa"/>
            <w:gridSpan w:val="2"/>
            <w:tcBorders>
              <w:left w:val="single" w:sz="8" w:space="0" w:color="000001"/>
            </w:tcBorders>
            <w:vAlign w:val="bottom"/>
          </w:tcPr>
          <w:p w:rsidR="00410EC0" w:rsidRDefault="00072D47">
            <w:pPr>
              <w:spacing w:line="260" w:lineRule="exact"/>
              <w:ind w:left="120"/>
              <w:rPr>
                <w:sz w:val="20"/>
                <w:szCs w:val="20"/>
              </w:rPr>
            </w:pPr>
            <w:r>
              <w:rPr>
                <w:rFonts w:eastAsia="Times New Roman"/>
                <w:sz w:val="24"/>
                <w:szCs w:val="24"/>
              </w:rPr>
              <w:t>Логические</w:t>
            </w:r>
          </w:p>
        </w:tc>
        <w:tc>
          <w:tcPr>
            <w:tcW w:w="140" w:type="dxa"/>
            <w:tcBorders>
              <w:right w:val="single" w:sz="8" w:space="0" w:color="000001"/>
            </w:tcBorders>
            <w:vAlign w:val="bottom"/>
          </w:tcPr>
          <w:p w:rsidR="00410EC0" w:rsidRDefault="00410EC0"/>
        </w:tc>
        <w:tc>
          <w:tcPr>
            <w:tcW w:w="7000" w:type="dxa"/>
            <w:gridSpan w:val="5"/>
            <w:tcBorders>
              <w:right w:val="single" w:sz="8" w:space="0" w:color="000001"/>
            </w:tcBorders>
            <w:vAlign w:val="bottom"/>
          </w:tcPr>
          <w:p w:rsidR="00410EC0" w:rsidRDefault="00072D47">
            <w:pPr>
              <w:spacing w:line="260" w:lineRule="exact"/>
              <w:ind w:left="80"/>
              <w:rPr>
                <w:sz w:val="20"/>
                <w:szCs w:val="20"/>
              </w:rPr>
            </w:pPr>
            <w:r>
              <w:rPr>
                <w:rFonts w:eastAsia="Times New Roman"/>
                <w:sz w:val="24"/>
                <w:szCs w:val="24"/>
              </w:rPr>
              <w:t>Работа  с  текстом,  осознанное  и  произвольное  построение</w:t>
            </w:r>
          </w:p>
        </w:tc>
      </w:tr>
      <w:tr w:rsidR="00410EC0">
        <w:trPr>
          <w:trHeight w:val="277"/>
        </w:trPr>
        <w:tc>
          <w:tcPr>
            <w:tcW w:w="2140" w:type="dxa"/>
            <w:gridSpan w:val="2"/>
            <w:tcBorders>
              <w:left w:val="single" w:sz="8" w:space="0" w:color="000001"/>
            </w:tcBorders>
            <w:vAlign w:val="bottom"/>
          </w:tcPr>
          <w:p w:rsidR="00410EC0" w:rsidRDefault="00072D47">
            <w:pPr>
              <w:ind w:left="120"/>
              <w:rPr>
                <w:sz w:val="20"/>
                <w:szCs w:val="20"/>
              </w:rPr>
            </w:pPr>
            <w:r>
              <w:rPr>
                <w:rFonts w:eastAsia="Times New Roman"/>
                <w:sz w:val="24"/>
                <w:szCs w:val="24"/>
              </w:rPr>
              <w:t>действия   анализа,</w:t>
            </w:r>
          </w:p>
        </w:tc>
        <w:tc>
          <w:tcPr>
            <w:tcW w:w="140" w:type="dxa"/>
            <w:tcBorders>
              <w:right w:val="single" w:sz="8" w:space="0" w:color="000001"/>
            </w:tcBorders>
            <w:vAlign w:val="bottom"/>
          </w:tcPr>
          <w:p w:rsidR="00410EC0" w:rsidRDefault="00410EC0">
            <w:pPr>
              <w:rPr>
                <w:sz w:val="24"/>
                <w:szCs w:val="24"/>
              </w:rPr>
            </w:pPr>
          </w:p>
        </w:tc>
        <w:tc>
          <w:tcPr>
            <w:tcW w:w="700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речевых  высказываний  в  устной  и  письменной  форме,  поиск,</w:t>
            </w:r>
          </w:p>
        </w:tc>
      </w:tr>
      <w:tr w:rsidR="00410EC0">
        <w:trPr>
          <w:trHeight w:val="276"/>
        </w:trPr>
        <w:tc>
          <w:tcPr>
            <w:tcW w:w="2140" w:type="dxa"/>
            <w:gridSpan w:val="2"/>
            <w:tcBorders>
              <w:left w:val="single" w:sz="8" w:space="0" w:color="000001"/>
            </w:tcBorders>
            <w:vAlign w:val="bottom"/>
          </w:tcPr>
          <w:p w:rsidR="00410EC0" w:rsidRDefault="00072D47">
            <w:pPr>
              <w:ind w:left="120"/>
              <w:rPr>
                <w:sz w:val="20"/>
                <w:szCs w:val="20"/>
              </w:rPr>
            </w:pPr>
            <w:r>
              <w:rPr>
                <w:rFonts w:eastAsia="Times New Roman"/>
                <w:sz w:val="24"/>
                <w:szCs w:val="24"/>
              </w:rPr>
              <w:t>сравнения,</w:t>
            </w:r>
          </w:p>
        </w:tc>
        <w:tc>
          <w:tcPr>
            <w:tcW w:w="140" w:type="dxa"/>
            <w:tcBorders>
              <w:right w:val="single" w:sz="8" w:space="0" w:color="000001"/>
            </w:tcBorders>
            <w:vAlign w:val="bottom"/>
          </w:tcPr>
          <w:p w:rsidR="00410EC0" w:rsidRDefault="00410EC0">
            <w:pPr>
              <w:rPr>
                <w:sz w:val="24"/>
                <w:szCs w:val="24"/>
              </w:rPr>
            </w:pPr>
          </w:p>
        </w:tc>
        <w:tc>
          <w:tcPr>
            <w:tcW w:w="700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сравнивание, классификация таких языковых единиц  как звук,</w:t>
            </w:r>
          </w:p>
        </w:tc>
      </w:tr>
      <w:tr w:rsidR="00410EC0">
        <w:trPr>
          <w:trHeight w:val="276"/>
        </w:trPr>
        <w:tc>
          <w:tcPr>
            <w:tcW w:w="2140" w:type="dxa"/>
            <w:gridSpan w:val="2"/>
            <w:tcBorders>
              <w:left w:val="single" w:sz="8" w:space="0" w:color="000001"/>
            </w:tcBorders>
            <w:vAlign w:val="bottom"/>
          </w:tcPr>
          <w:p w:rsidR="00410EC0" w:rsidRDefault="00072D47">
            <w:pPr>
              <w:ind w:left="120"/>
              <w:rPr>
                <w:sz w:val="20"/>
                <w:szCs w:val="20"/>
              </w:rPr>
            </w:pPr>
            <w:r>
              <w:rPr>
                <w:rFonts w:eastAsia="Times New Roman"/>
                <w:sz w:val="24"/>
                <w:szCs w:val="24"/>
              </w:rPr>
              <w:t>установление</w:t>
            </w:r>
          </w:p>
        </w:tc>
        <w:tc>
          <w:tcPr>
            <w:tcW w:w="140" w:type="dxa"/>
            <w:tcBorders>
              <w:right w:val="single" w:sz="8" w:space="0" w:color="000001"/>
            </w:tcBorders>
            <w:vAlign w:val="bottom"/>
          </w:tcPr>
          <w:p w:rsidR="00410EC0" w:rsidRDefault="00410EC0">
            <w:pPr>
              <w:rPr>
                <w:sz w:val="24"/>
                <w:szCs w:val="24"/>
              </w:rPr>
            </w:pPr>
          </w:p>
        </w:tc>
        <w:tc>
          <w:tcPr>
            <w:tcW w:w="700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буква,  часть  слова,  часть  речи,  член  предложения.  Письмо  и</w:t>
            </w:r>
          </w:p>
        </w:tc>
      </w:tr>
      <w:tr w:rsidR="00410EC0">
        <w:trPr>
          <w:trHeight w:val="276"/>
        </w:trPr>
        <w:tc>
          <w:tcPr>
            <w:tcW w:w="2140" w:type="dxa"/>
            <w:gridSpan w:val="2"/>
            <w:tcBorders>
              <w:left w:val="single" w:sz="8" w:space="0" w:color="000001"/>
            </w:tcBorders>
            <w:vAlign w:val="bottom"/>
          </w:tcPr>
          <w:p w:rsidR="00410EC0" w:rsidRDefault="00072D47">
            <w:pPr>
              <w:ind w:left="120"/>
              <w:rPr>
                <w:sz w:val="20"/>
                <w:szCs w:val="20"/>
              </w:rPr>
            </w:pPr>
            <w:r>
              <w:rPr>
                <w:rFonts w:eastAsia="Times New Roman"/>
                <w:sz w:val="24"/>
                <w:szCs w:val="24"/>
              </w:rPr>
              <w:t>причинно-</w:t>
            </w:r>
          </w:p>
        </w:tc>
        <w:tc>
          <w:tcPr>
            <w:tcW w:w="140" w:type="dxa"/>
            <w:tcBorders>
              <w:right w:val="single" w:sz="8" w:space="0" w:color="000001"/>
            </w:tcBorders>
            <w:vAlign w:val="bottom"/>
          </w:tcPr>
          <w:p w:rsidR="00410EC0" w:rsidRDefault="00410EC0">
            <w:pPr>
              <w:rPr>
                <w:sz w:val="24"/>
                <w:szCs w:val="24"/>
              </w:rPr>
            </w:pPr>
          </w:p>
        </w:tc>
        <w:tc>
          <w:tcPr>
            <w:tcW w:w="3180" w:type="dxa"/>
            <w:gridSpan w:val="2"/>
            <w:vAlign w:val="bottom"/>
          </w:tcPr>
          <w:p w:rsidR="00410EC0" w:rsidRDefault="00072D47">
            <w:pPr>
              <w:ind w:left="80"/>
              <w:rPr>
                <w:sz w:val="20"/>
                <w:szCs w:val="20"/>
              </w:rPr>
            </w:pPr>
            <w:r>
              <w:rPr>
                <w:rFonts w:eastAsia="Times New Roman"/>
                <w:sz w:val="24"/>
                <w:szCs w:val="24"/>
              </w:rPr>
              <w:t xml:space="preserve">проверка </w:t>
            </w:r>
            <w:proofErr w:type="gramStart"/>
            <w:r>
              <w:rPr>
                <w:rFonts w:eastAsia="Times New Roman"/>
                <w:sz w:val="24"/>
                <w:szCs w:val="24"/>
              </w:rPr>
              <w:t>написанного</w:t>
            </w:r>
            <w:proofErr w:type="gramEnd"/>
            <w:r>
              <w:rPr>
                <w:rFonts w:eastAsia="Times New Roman"/>
                <w:sz w:val="24"/>
                <w:szCs w:val="24"/>
              </w:rPr>
              <w:t>.</w:t>
            </w:r>
          </w:p>
        </w:tc>
        <w:tc>
          <w:tcPr>
            <w:tcW w:w="1120" w:type="dxa"/>
            <w:vAlign w:val="bottom"/>
          </w:tcPr>
          <w:p w:rsidR="00410EC0" w:rsidRDefault="00410EC0">
            <w:pPr>
              <w:rPr>
                <w:sz w:val="24"/>
                <w:szCs w:val="24"/>
              </w:rPr>
            </w:pPr>
          </w:p>
        </w:tc>
        <w:tc>
          <w:tcPr>
            <w:tcW w:w="1020" w:type="dxa"/>
            <w:vAlign w:val="bottom"/>
          </w:tcPr>
          <w:p w:rsidR="00410EC0" w:rsidRDefault="00410EC0">
            <w:pPr>
              <w:rPr>
                <w:sz w:val="24"/>
                <w:szCs w:val="24"/>
              </w:rPr>
            </w:pPr>
          </w:p>
        </w:tc>
        <w:tc>
          <w:tcPr>
            <w:tcW w:w="1680" w:type="dxa"/>
            <w:tcBorders>
              <w:right w:val="single" w:sz="8" w:space="0" w:color="000001"/>
            </w:tcBorders>
            <w:vAlign w:val="bottom"/>
          </w:tcPr>
          <w:p w:rsidR="00410EC0" w:rsidRDefault="00410EC0">
            <w:pPr>
              <w:rPr>
                <w:sz w:val="24"/>
                <w:szCs w:val="24"/>
              </w:rPr>
            </w:pPr>
          </w:p>
        </w:tc>
      </w:tr>
      <w:tr w:rsidR="00410EC0">
        <w:trPr>
          <w:trHeight w:val="276"/>
        </w:trPr>
        <w:tc>
          <w:tcPr>
            <w:tcW w:w="2140" w:type="dxa"/>
            <w:gridSpan w:val="2"/>
            <w:tcBorders>
              <w:left w:val="single" w:sz="8" w:space="0" w:color="000001"/>
            </w:tcBorders>
            <w:vAlign w:val="bottom"/>
          </w:tcPr>
          <w:p w:rsidR="00410EC0" w:rsidRDefault="00072D47">
            <w:pPr>
              <w:ind w:left="120"/>
              <w:rPr>
                <w:sz w:val="20"/>
                <w:szCs w:val="20"/>
              </w:rPr>
            </w:pPr>
            <w:r>
              <w:rPr>
                <w:rFonts w:eastAsia="Times New Roman"/>
                <w:sz w:val="24"/>
                <w:szCs w:val="24"/>
              </w:rPr>
              <w:t>следственных</w:t>
            </w:r>
          </w:p>
        </w:tc>
        <w:tc>
          <w:tcPr>
            <w:tcW w:w="140" w:type="dxa"/>
            <w:tcBorders>
              <w:right w:val="single" w:sz="8" w:space="0" w:color="000001"/>
            </w:tcBorders>
            <w:vAlign w:val="bottom"/>
          </w:tcPr>
          <w:p w:rsidR="00410EC0" w:rsidRDefault="00410EC0">
            <w:pPr>
              <w:rPr>
                <w:sz w:val="24"/>
                <w:szCs w:val="24"/>
              </w:rPr>
            </w:pPr>
          </w:p>
        </w:tc>
        <w:tc>
          <w:tcPr>
            <w:tcW w:w="880" w:type="dxa"/>
            <w:vAlign w:val="bottom"/>
          </w:tcPr>
          <w:p w:rsidR="00410EC0" w:rsidRDefault="00410EC0">
            <w:pPr>
              <w:rPr>
                <w:sz w:val="24"/>
                <w:szCs w:val="24"/>
              </w:rPr>
            </w:pPr>
          </w:p>
        </w:tc>
        <w:tc>
          <w:tcPr>
            <w:tcW w:w="2300" w:type="dxa"/>
            <w:vAlign w:val="bottom"/>
          </w:tcPr>
          <w:p w:rsidR="00410EC0" w:rsidRDefault="00410EC0">
            <w:pPr>
              <w:rPr>
                <w:sz w:val="24"/>
                <w:szCs w:val="24"/>
              </w:rPr>
            </w:pPr>
          </w:p>
        </w:tc>
        <w:tc>
          <w:tcPr>
            <w:tcW w:w="1120" w:type="dxa"/>
            <w:vAlign w:val="bottom"/>
          </w:tcPr>
          <w:p w:rsidR="00410EC0" w:rsidRDefault="00410EC0">
            <w:pPr>
              <w:rPr>
                <w:sz w:val="24"/>
                <w:szCs w:val="24"/>
              </w:rPr>
            </w:pPr>
          </w:p>
        </w:tc>
        <w:tc>
          <w:tcPr>
            <w:tcW w:w="1020" w:type="dxa"/>
            <w:vAlign w:val="bottom"/>
          </w:tcPr>
          <w:p w:rsidR="00410EC0" w:rsidRDefault="00410EC0">
            <w:pPr>
              <w:rPr>
                <w:sz w:val="24"/>
                <w:szCs w:val="24"/>
              </w:rPr>
            </w:pPr>
          </w:p>
        </w:tc>
        <w:tc>
          <w:tcPr>
            <w:tcW w:w="1680" w:type="dxa"/>
            <w:tcBorders>
              <w:right w:val="single" w:sz="8" w:space="0" w:color="000001"/>
            </w:tcBorders>
            <w:vAlign w:val="bottom"/>
          </w:tcPr>
          <w:p w:rsidR="00410EC0" w:rsidRDefault="00410EC0">
            <w:pPr>
              <w:rPr>
                <w:sz w:val="24"/>
                <w:szCs w:val="24"/>
              </w:rPr>
            </w:pPr>
          </w:p>
        </w:tc>
      </w:tr>
      <w:tr w:rsidR="00410EC0">
        <w:trPr>
          <w:trHeight w:val="281"/>
        </w:trPr>
        <w:tc>
          <w:tcPr>
            <w:tcW w:w="2140" w:type="dxa"/>
            <w:gridSpan w:val="2"/>
            <w:tcBorders>
              <w:left w:val="single" w:sz="8" w:space="0" w:color="000001"/>
              <w:bottom w:val="single" w:sz="8" w:space="0" w:color="000001"/>
            </w:tcBorders>
            <w:vAlign w:val="bottom"/>
          </w:tcPr>
          <w:p w:rsidR="00410EC0" w:rsidRDefault="00072D47">
            <w:pPr>
              <w:ind w:left="120"/>
              <w:rPr>
                <w:sz w:val="20"/>
                <w:szCs w:val="20"/>
              </w:rPr>
            </w:pPr>
            <w:r>
              <w:rPr>
                <w:rFonts w:eastAsia="Times New Roman"/>
                <w:sz w:val="24"/>
                <w:szCs w:val="24"/>
              </w:rPr>
              <w:t>связей</w:t>
            </w:r>
          </w:p>
        </w:tc>
        <w:tc>
          <w:tcPr>
            <w:tcW w:w="140" w:type="dxa"/>
            <w:tcBorders>
              <w:bottom w:val="single" w:sz="8" w:space="0" w:color="000001"/>
              <w:right w:val="single" w:sz="8" w:space="0" w:color="000001"/>
            </w:tcBorders>
            <w:vAlign w:val="bottom"/>
          </w:tcPr>
          <w:p w:rsidR="00410EC0" w:rsidRDefault="00410EC0">
            <w:pPr>
              <w:rPr>
                <w:sz w:val="24"/>
                <w:szCs w:val="24"/>
              </w:rPr>
            </w:pPr>
          </w:p>
        </w:tc>
        <w:tc>
          <w:tcPr>
            <w:tcW w:w="880" w:type="dxa"/>
            <w:tcBorders>
              <w:bottom w:val="single" w:sz="8" w:space="0" w:color="000001"/>
            </w:tcBorders>
            <w:vAlign w:val="bottom"/>
          </w:tcPr>
          <w:p w:rsidR="00410EC0" w:rsidRDefault="00410EC0">
            <w:pPr>
              <w:rPr>
                <w:sz w:val="24"/>
                <w:szCs w:val="24"/>
              </w:rPr>
            </w:pPr>
          </w:p>
        </w:tc>
        <w:tc>
          <w:tcPr>
            <w:tcW w:w="2300" w:type="dxa"/>
            <w:tcBorders>
              <w:bottom w:val="single" w:sz="8" w:space="0" w:color="000001"/>
            </w:tcBorders>
            <w:vAlign w:val="bottom"/>
          </w:tcPr>
          <w:p w:rsidR="00410EC0" w:rsidRDefault="00410EC0">
            <w:pPr>
              <w:rPr>
                <w:sz w:val="24"/>
                <w:szCs w:val="24"/>
              </w:rPr>
            </w:pPr>
          </w:p>
        </w:tc>
        <w:tc>
          <w:tcPr>
            <w:tcW w:w="1120" w:type="dxa"/>
            <w:tcBorders>
              <w:bottom w:val="single" w:sz="8" w:space="0" w:color="000001"/>
            </w:tcBorders>
            <w:vAlign w:val="bottom"/>
          </w:tcPr>
          <w:p w:rsidR="00410EC0" w:rsidRDefault="00410EC0">
            <w:pPr>
              <w:rPr>
                <w:sz w:val="24"/>
                <w:szCs w:val="24"/>
              </w:rPr>
            </w:pPr>
          </w:p>
        </w:tc>
        <w:tc>
          <w:tcPr>
            <w:tcW w:w="1020" w:type="dxa"/>
            <w:tcBorders>
              <w:bottom w:val="single" w:sz="8" w:space="0" w:color="000001"/>
            </w:tcBorders>
            <w:vAlign w:val="bottom"/>
          </w:tcPr>
          <w:p w:rsidR="00410EC0" w:rsidRDefault="00410EC0">
            <w:pPr>
              <w:rPr>
                <w:sz w:val="24"/>
                <w:szCs w:val="24"/>
              </w:rPr>
            </w:pPr>
          </w:p>
        </w:tc>
        <w:tc>
          <w:tcPr>
            <w:tcW w:w="1680" w:type="dxa"/>
            <w:tcBorders>
              <w:bottom w:val="single" w:sz="8" w:space="0" w:color="000001"/>
              <w:right w:val="single" w:sz="8" w:space="0" w:color="000001"/>
            </w:tcBorders>
            <w:vAlign w:val="bottom"/>
          </w:tcPr>
          <w:p w:rsidR="00410EC0" w:rsidRDefault="00410EC0">
            <w:pPr>
              <w:rPr>
                <w:sz w:val="24"/>
                <w:szCs w:val="24"/>
              </w:rPr>
            </w:pPr>
          </w:p>
        </w:tc>
      </w:tr>
      <w:tr w:rsidR="00410EC0">
        <w:trPr>
          <w:trHeight w:val="537"/>
        </w:trPr>
        <w:tc>
          <w:tcPr>
            <w:tcW w:w="260" w:type="dxa"/>
            <w:vAlign w:val="bottom"/>
          </w:tcPr>
          <w:p w:rsidR="00410EC0" w:rsidRDefault="00410EC0">
            <w:pPr>
              <w:rPr>
                <w:sz w:val="24"/>
                <w:szCs w:val="24"/>
              </w:rPr>
            </w:pPr>
          </w:p>
        </w:tc>
        <w:tc>
          <w:tcPr>
            <w:tcW w:w="9020" w:type="dxa"/>
            <w:gridSpan w:val="7"/>
            <w:vAlign w:val="bottom"/>
          </w:tcPr>
          <w:p w:rsidR="00410EC0" w:rsidRDefault="00072D47" w:rsidP="00FD7BF4">
            <w:pPr>
              <w:ind w:firstLine="583"/>
              <w:rPr>
                <w:sz w:val="20"/>
                <w:szCs w:val="20"/>
              </w:rPr>
            </w:pPr>
            <w:r>
              <w:rPr>
                <w:rFonts w:eastAsia="Times New Roman"/>
                <w:sz w:val="24"/>
                <w:szCs w:val="24"/>
              </w:rPr>
              <w:t xml:space="preserve">Учебный предмет  </w:t>
            </w:r>
            <w:r>
              <w:rPr>
                <w:rFonts w:eastAsia="Times New Roman"/>
                <w:b/>
                <w:bCs/>
                <w:sz w:val="24"/>
                <w:szCs w:val="24"/>
              </w:rPr>
              <w:t xml:space="preserve">«Окружающий </w:t>
            </w:r>
            <w:proofErr w:type="spellStart"/>
            <w:r>
              <w:rPr>
                <w:rFonts w:eastAsia="Times New Roman"/>
                <w:b/>
                <w:bCs/>
                <w:sz w:val="24"/>
                <w:szCs w:val="24"/>
              </w:rPr>
              <w:t>мир</w:t>
            </w:r>
            <w:proofErr w:type="gramStart"/>
            <w:r>
              <w:rPr>
                <w:rFonts w:eastAsia="Times New Roman"/>
                <w:b/>
                <w:bCs/>
                <w:sz w:val="24"/>
                <w:szCs w:val="24"/>
              </w:rPr>
              <w:t>»</w:t>
            </w:r>
            <w:r>
              <w:rPr>
                <w:rFonts w:eastAsia="Times New Roman"/>
                <w:sz w:val="24"/>
                <w:szCs w:val="24"/>
              </w:rPr>
              <w:t>в</w:t>
            </w:r>
            <w:proofErr w:type="gramEnd"/>
            <w:r>
              <w:rPr>
                <w:rFonts w:eastAsia="Times New Roman"/>
                <w:sz w:val="24"/>
                <w:szCs w:val="24"/>
              </w:rPr>
              <w:t>ыполняет</w:t>
            </w:r>
            <w:proofErr w:type="spellEnd"/>
            <w:r>
              <w:rPr>
                <w:rFonts w:eastAsia="Times New Roman"/>
                <w:sz w:val="24"/>
                <w:szCs w:val="24"/>
              </w:rPr>
              <w:t xml:space="preserve">  интегрирующую функцию и</w:t>
            </w:r>
          </w:p>
        </w:tc>
      </w:tr>
      <w:tr w:rsidR="00410EC0">
        <w:trPr>
          <w:trHeight w:val="276"/>
        </w:trPr>
        <w:tc>
          <w:tcPr>
            <w:tcW w:w="260" w:type="dxa"/>
            <w:vAlign w:val="bottom"/>
          </w:tcPr>
          <w:p w:rsidR="00410EC0" w:rsidRDefault="00410EC0">
            <w:pPr>
              <w:rPr>
                <w:sz w:val="24"/>
                <w:szCs w:val="24"/>
              </w:rPr>
            </w:pPr>
          </w:p>
        </w:tc>
        <w:tc>
          <w:tcPr>
            <w:tcW w:w="9020" w:type="dxa"/>
            <w:gridSpan w:val="7"/>
            <w:vAlign w:val="bottom"/>
          </w:tcPr>
          <w:p w:rsidR="00410EC0" w:rsidRDefault="00072D47">
            <w:pPr>
              <w:rPr>
                <w:sz w:val="20"/>
                <w:szCs w:val="20"/>
              </w:rPr>
            </w:pPr>
            <w:r>
              <w:rPr>
                <w:rFonts w:eastAsia="Times New Roman"/>
                <w:sz w:val="24"/>
                <w:szCs w:val="24"/>
              </w:rPr>
              <w:t xml:space="preserve">обеспечивает формирование у </w:t>
            </w:r>
            <w:proofErr w:type="gramStart"/>
            <w:r>
              <w:rPr>
                <w:rFonts w:eastAsia="Times New Roman"/>
                <w:sz w:val="24"/>
                <w:szCs w:val="24"/>
              </w:rPr>
              <w:t>обучающихся</w:t>
            </w:r>
            <w:proofErr w:type="gramEnd"/>
            <w:r>
              <w:rPr>
                <w:rFonts w:eastAsia="Times New Roman"/>
                <w:sz w:val="24"/>
                <w:szCs w:val="24"/>
              </w:rPr>
              <w:t xml:space="preserve"> целостной научной картины природного</w:t>
            </w:r>
          </w:p>
        </w:tc>
      </w:tr>
      <w:tr w:rsidR="00410EC0">
        <w:trPr>
          <w:trHeight w:val="539"/>
        </w:trPr>
        <w:tc>
          <w:tcPr>
            <w:tcW w:w="260" w:type="dxa"/>
            <w:vAlign w:val="bottom"/>
          </w:tcPr>
          <w:p w:rsidR="00410EC0" w:rsidRDefault="00410EC0">
            <w:pPr>
              <w:rPr>
                <w:sz w:val="24"/>
                <w:szCs w:val="24"/>
              </w:rPr>
            </w:pPr>
          </w:p>
        </w:tc>
        <w:tc>
          <w:tcPr>
            <w:tcW w:w="1880" w:type="dxa"/>
            <w:vAlign w:val="bottom"/>
          </w:tcPr>
          <w:p w:rsidR="00410EC0" w:rsidRDefault="00410EC0">
            <w:pPr>
              <w:rPr>
                <w:sz w:val="24"/>
                <w:szCs w:val="24"/>
              </w:rPr>
            </w:pPr>
          </w:p>
        </w:tc>
        <w:tc>
          <w:tcPr>
            <w:tcW w:w="140" w:type="dxa"/>
            <w:vAlign w:val="bottom"/>
          </w:tcPr>
          <w:p w:rsidR="00410EC0" w:rsidRDefault="00410EC0">
            <w:pPr>
              <w:rPr>
                <w:sz w:val="24"/>
                <w:szCs w:val="24"/>
              </w:rPr>
            </w:pPr>
          </w:p>
        </w:tc>
        <w:tc>
          <w:tcPr>
            <w:tcW w:w="880" w:type="dxa"/>
            <w:vAlign w:val="bottom"/>
          </w:tcPr>
          <w:p w:rsidR="00410EC0" w:rsidRDefault="00410EC0">
            <w:pPr>
              <w:rPr>
                <w:sz w:val="24"/>
                <w:szCs w:val="24"/>
              </w:rPr>
            </w:pPr>
          </w:p>
        </w:tc>
        <w:tc>
          <w:tcPr>
            <w:tcW w:w="2300" w:type="dxa"/>
            <w:vAlign w:val="bottom"/>
          </w:tcPr>
          <w:p w:rsidR="00410EC0" w:rsidRDefault="00072D47">
            <w:pPr>
              <w:ind w:right="483"/>
              <w:jc w:val="right"/>
              <w:rPr>
                <w:sz w:val="20"/>
                <w:szCs w:val="20"/>
              </w:rPr>
            </w:pPr>
            <w:r>
              <w:rPr>
                <w:rFonts w:ascii="Calibri" w:eastAsia="Calibri" w:hAnsi="Calibri" w:cs="Calibri"/>
                <w:color w:val="00000A"/>
              </w:rPr>
              <w:t>27</w:t>
            </w:r>
          </w:p>
        </w:tc>
        <w:tc>
          <w:tcPr>
            <w:tcW w:w="1120" w:type="dxa"/>
            <w:vAlign w:val="bottom"/>
          </w:tcPr>
          <w:p w:rsidR="00410EC0" w:rsidRDefault="00410EC0">
            <w:pPr>
              <w:rPr>
                <w:sz w:val="24"/>
                <w:szCs w:val="24"/>
              </w:rPr>
            </w:pPr>
          </w:p>
        </w:tc>
        <w:tc>
          <w:tcPr>
            <w:tcW w:w="1020" w:type="dxa"/>
            <w:vAlign w:val="bottom"/>
          </w:tcPr>
          <w:p w:rsidR="00410EC0" w:rsidRDefault="00410EC0">
            <w:pPr>
              <w:rPr>
                <w:sz w:val="24"/>
                <w:szCs w:val="24"/>
              </w:rPr>
            </w:pPr>
          </w:p>
        </w:tc>
        <w:tc>
          <w:tcPr>
            <w:tcW w:w="1680" w:type="dxa"/>
            <w:vAlign w:val="bottom"/>
          </w:tcPr>
          <w:p w:rsidR="00410EC0" w:rsidRDefault="00410EC0">
            <w:pPr>
              <w:rPr>
                <w:sz w:val="24"/>
                <w:szCs w:val="24"/>
              </w:rPr>
            </w:pPr>
          </w:p>
        </w:tc>
      </w:tr>
    </w:tbl>
    <w:p w:rsidR="00410EC0" w:rsidRDefault="00410EC0">
      <w:pPr>
        <w:sectPr w:rsidR="00410EC0">
          <w:pgSz w:w="11900" w:h="16838"/>
          <w:pgMar w:top="1112" w:right="986" w:bottom="188" w:left="1440" w:header="0" w:footer="0" w:gutter="0"/>
          <w:cols w:space="720" w:equalWidth="0">
            <w:col w:w="9480"/>
          </w:cols>
        </w:sectPr>
      </w:pPr>
    </w:p>
    <w:p w:rsidR="00410EC0" w:rsidRDefault="00072D47" w:rsidP="00D113DE">
      <w:pPr>
        <w:numPr>
          <w:ilvl w:val="0"/>
          <w:numId w:val="61"/>
        </w:numPr>
        <w:tabs>
          <w:tab w:val="left" w:pos="668"/>
        </w:tabs>
        <w:spacing w:line="237" w:lineRule="auto"/>
        <w:ind w:left="400" w:right="60" w:firstLine="4"/>
        <w:jc w:val="both"/>
        <w:rPr>
          <w:rFonts w:eastAsia="Times New Roman"/>
          <w:sz w:val="24"/>
          <w:szCs w:val="24"/>
        </w:rPr>
      </w:pPr>
      <w:r>
        <w:rPr>
          <w:rFonts w:eastAsia="Times New Roman"/>
          <w:sz w:val="24"/>
          <w:szCs w:val="24"/>
        </w:rPr>
        <w:lastRenderedPageBreak/>
        <w:t>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10EC0" w:rsidRDefault="00410EC0">
      <w:pPr>
        <w:spacing w:line="2" w:lineRule="exact"/>
        <w:rPr>
          <w:rFonts w:eastAsia="Times New Roman"/>
          <w:sz w:val="24"/>
          <w:szCs w:val="24"/>
        </w:rPr>
      </w:pPr>
    </w:p>
    <w:p w:rsidR="00410EC0" w:rsidRDefault="00072D47" w:rsidP="00FD7BF4">
      <w:pPr>
        <w:ind w:left="400" w:firstLine="734"/>
        <w:rPr>
          <w:rFonts w:eastAsia="Times New Roman"/>
          <w:sz w:val="24"/>
          <w:szCs w:val="24"/>
        </w:rPr>
      </w:pPr>
      <w:r>
        <w:rPr>
          <w:rFonts w:eastAsia="Times New Roman"/>
          <w:sz w:val="24"/>
          <w:szCs w:val="24"/>
        </w:rPr>
        <w:t>В сфере личностных универсальных действий изучение предмета «Окружающий мир»</w:t>
      </w:r>
      <w:r w:rsidR="00FD7BF4">
        <w:rPr>
          <w:rFonts w:eastAsia="Times New Roman"/>
          <w:sz w:val="24"/>
          <w:szCs w:val="24"/>
        </w:rPr>
        <w:t xml:space="preserve"> </w:t>
      </w:r>
      <w:r>
        <w:rPr>
          <w:rFonts w:eastAsia="Times New Roman"/>
          <w:sz w:val="24"/>
          <w:szCs w:val="24"/>
        </w:rPr>
        <w:t>обеспечивает формирование когнитивного, эмоционально-ценностного и деятельностного компонентов гражданской российской идентичности:</w:t>
      </w:r>
    </w:p>
    <w:p w:rsidR="00410EC0" w:rsidRDefault="00410EC0">
      <w:pPr>
        <w:spacing w:line="13" w:lineRule="exact"/>
        <w:rPr>
          <w:rFonts w:eastAsia="Times New Roman"/>
          <w:sz w:val="24"/>
          <w:szCs w:val="24"/>
        </w:rPr>
      </w:pPr>
    </w:p>
    <w:p w:rsidR="00410EC0" w:rsidRDefault="00072D47">
      <w:pPr>
        <w:spacing w:line="237" w:lineRule="auto"/>
        <w:ind w:left="400" w:right="60"/>
        <w:jc w:val="both"/>
        <w:rPr>
          <w:rFonts w:eastAsia="Times New Roman"/>
          <w:sz w:val="24"/>
          <w:szCs w:val="24"/>
        </w:rPr>
      </w:pPr>
      <w:r>
        <w:rPr>
          <w:rFonts w:eastAsia="Times New Roman"/>
          <w:sz w:val="24"/>
          <w:szCs w:val="24"/>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410EC0" w:rsidRDefault="00410EC0">
      <w:pPr>
        <w:spacing w:line="13" w:lineRule="exact"/>
        <w:rPr>
          <w:rFonts w:eastAsia="Times New Roman"/>
          <w:sz w:val="24"/>
          <w:szCs w:val="24"/>
        </w:rPr>
      </w:pPr>
    </w:p>
    <w:p w:rsidR="00410EC0" w:rsidRDefault="00072D47">
      <w:pPr>
        <w:spacing w:line="237" w:lineRule="auto"/>
        <w:ind w:left="400" w:right="60"/>
        <w:jc w:val="both"/>
        <w:rPr>
          <w:rFonts w:eastAsia="Times New Roman"/>
          <w:sz w:val="24"/>
          <w:szCs w:val="24"/>
        </w:rPr>
      </w:pPr>
      <w:r>
        <w:rPr>
          <w:rFonts w:eastAsia="Times New Roman"/>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10EC0" w:rsidRDefault="00410EC0">
      <w:pPr>
        <w:spacing w:line="17" w:lineRule="exact"/>
        <w:rPr>
          <w:rFonts w:eastAsia="Times New Roman"/>
          <w:sz w:val="24"/>
          <w:szCs w:val="24"/>
        </w:rPr>
      </w:pPr>
    </w:p>
    <w:p w:rsidR="00410EC0" w:rsidRDefault="00072D47">
      <w:pPr>
        <w:spacing w:line="234" w:lineRule="auto"/>
        <w:ind w:left="400" w:right="60"/>
        <w:rPr>
          <w:rFonts w:eastAsia="Times New Roman"/>
          <w:sz w:val="24"/>
          <w:szCs w:val="24"/>
        </w:rPr>
      </w:pPr>
      <w:r>
        <w:rPr>
          <w:rFonts w:eastAsia="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w:t>
      </w:r>
      <w:proofErr w:type="spellStart"/>
      <w:r>
        <w:rPr>
          <w:rFonts w:eastAsia="Times New Roman"/>
          <w:sz w:val="24"/>
          <w:szCs w:val="24"/>
        </w:rPr>
        <w:t>природосообразного</w:t>
      </w:r>
      <w:proofErr w:type="spellEnd"/>
      <w:r>
        <w:rPr>
          <w:rFonts w:eastAsia="Times New Roman"/>
          <w:sz w:val="24"/>
          <w:szCs w:val="24"/>
        </w:rPr>
        <w:t xml:space="preserve"> поведения;</w:t>
      </w:r>
    </w:p>
    <w:p w:rsidR="00410EC0" w:rsidRDefault="00410EC0">
      <w:pPr>
        <w:spacing w:line="13" w:lineRule="exact"/>
        <w:rPr>
          <w:rFonts w:eastAsia="Times New Roman"/>
          <w:sz w:val="24"/>
          <w:szCs w:val="24"/>
        </w:rPr>
      </w:pPr>
    </w:p>
    <w:p w:rsidR="00410EC0" w:rsidRDefault="00072D47">
      <w:pPr>
        <w:spacing w:line="234" w:lineRule="auto"/>
        <w:ind w:left="400" w:right="60"/>
        <w:rPr>
          <w:rFonts w:eastAsia="Times New Roman"/>
          <w:sz w:val="24"/>
          <w:szCs w:val="24"/>
        </w:rPr>
      </w:pPr>
      <w:r>
        <w:rPr>
          <w:rFonts w:eastAsia="Times New Roman"/>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410EC0" w:rsidRDefault="00410EC0">
      <w:pPr>
        <w:spacing w:line="13" w:lineRule="exact"/>
        <w:rPr>
          <w:rFonts w:eastAsia="Times New Roman"/>
          <w:sz w:val="24"/>
          <w:szCs w:val="24"/>
        </w:rPr>
      </w:pPr>
    </w:p>
    <w:p w:rsidR="00410EC0" w:rsidRDefault="00072D47" w:rsidP="00FD7BF4">
      <w:pPr>
        <w:spacing w:line="237" w:lineRule="auto"/>
        <w:ind w:left="400" w:right="60" w:firstLine="734"/>
        <w:jc w:val="both"/>
        <w:rPr>
          <w:rFonts w:eastAsia="Times New Roman"/>
          <w:sz w:val="24"/>
          <w:szCs w:val="24"/>
        </w:rPr>
      </w:pPr>
      <w:r>
        <w:rPr>
          <w:rFonts w:eastAsia="Times New Roman"/>
          <w:sz w:val="24"/>
          <w:szCs w:val="24"/>
        </w:rPr>
        <w:t xml:space="preserve">В сфере личностных универсальных учебных действий изучение предмета способствует принятию </w:t>
      </w:r>
      <w:proofErr w:type="gramStart"/>
      <w:r>
        <w:rPr>
          <w:rFonts w:eastAsia="Times New Roman"/>
          <w:sz w:val="24"/>
          <w:szCs w:val="24"/>
        </w:rPr>
        <w:t>обучающимися</w:t>
      </w:r>
      <w:proofErr w:type="gramEnd"/>
      <w:r>
        <w:rPr>
          <w:rFonts w:eastAsia="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10EC0" w:rsidRDefault="00410EC0">
      <w:pPr>
        <w:spacing w:line="13" w:lineRule="exact"/>
        <w:rPr>
          <w:rFonts w:eastAsia="Times New Roman"/>
          <w:sz w:val="24"/>
          <w:szCs w:val="24"/>
        </w:rPr>
      </w:pPr>
    </w:p>
    <w:p w:rsidR="00410EC0" w:rsidRDefault="00072D47" w:rsidP="00FD7BF4">
      <w:pPr>
        <w:spacing w:line="234" w:lineRule="auto"/>
        <w:ind w:left="400" w:right="60" w:firstLine="734"/>
        <w:rPr>
          <w:rFonts w:eastAsia="Times New Roman"/>
          <w:sz w:val="24"/>
          <w:szCs w:val="24"/>
        </w:rPr>
      </w:pPr>
      <w:r>
        <w:rPr>
          <w:rFonts w:eastAsia="Times New Roman"/>
          <w:sz w:val="24"/>
          <w:szCs w:val="24"/>
        </w:rPr>
        <w:t xml:space="preserve">Изучение данного предмета способствует формированию </w:t>
      </w:r>
      <w:proofErr w:type="spellStart"/>
      <w:r>
        <w:rPr>
          <w:rFonts w:eastAsia="Times New Roman"/>
          <w:sz w:val="24"/>
          <w:szCs w:val="24"/>
        </w:rPr>
        <w:t>общепознавательных</w:t>
      </w:r>
      <w:proofErr w:type="spellEnd"/>
      <w:r>
        <w:rPr>
          <w:rFonts w:eastAsia="Times New Roman"/>
          <w:sz w:val="24"/>
          <w:szCs w:val="24"/>
        </w:rPr>
        <w:t xml:space="preserve"> универсальных учебных действий:</w:t>
      </w:r>
    </w:p>
    <w:p w:rsidR="00410EC0" w:rsidRDefault="00410EC0">
      <w:pPr>
        <w:spacing w:line="13" w:lineRule="exact"/>
        <w:rPr>
          <w:rFonts w:eastAsia="Times New Roman"/>
          <w:sz w:val="24"/>
          <w:szCs w:val="24"/>
        </w:rPr>
      </w:pPr>
    </w:p>
    <w:p w:rsidR="00410EC0" w:rsidRDefault="00072D47">
      <w:pPr>
        <w:spacing w:line="234" w:lineRule="auto"/>
        <w:ind w:left="400" w:right="60"/>
        <w:rPr>
          <w:rFonts w:eastAsia="Times New Roman"/>
          <w:sz w:val="24"/>
          <w:szCs w:val="24"/>
        </w:rPr>
      </w:pPr>
      <w:r>
        <w:rPr>
          <w:rFonts w:eastAsia="Times New Roman"/>
          <w:sz w:val="24"/>
          <w:szCs w:val="24"/>
        </w:rPr>
        <w:t>• овладению начальными формами исследовательской деятельности, включая умение поиска и работы с информацией;</w:t>
      </w:r>
    </w:p>
    <w:p w:rsidR="00410EC0" w:rsidRDefault="00410EC0">
      <w:pPr>
        <w:spacing w:line="13" w:lineRule="exact"/>
        <w:rPr>
          <w:rFonts w:eastAsia="Times New Roman"/>
          <w:sz w:val="24"/>
          <w:szCs w:val="24"/>
        </w:rPr>
      </w:pPr>
    </w:p>
    <w:p w:rsidR="00410EC0" w:rsidRDefault="00072D47">
      <w:pPr>
        <w:spacing w:line="236" w:lineRule="auto"/>
        <w:ind w:left="400" w:right="60"/>
        <w:jc w:val="both"/>
        <w:rPr>
          <w:rFonts w:eastAsia="Times New Roman"/>
          <w:sz w:val="24"/>
          <w:szCs w:val="24"/>
        </w:rPr>
      </w:pPr>
      <w:r>
        <w:rPr>
          <w:rFonts w:eastAsia="Times New Roman"/>
          <w:sz w:val="24"/>
          <w:szCs w:val="24"/>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410EC0" w:rsidRDefault="00410EC0">
      <w:pPr>
        <w:spacing w:line="14" w:lineRule="exact"/>
        <w:rPr>
          <w:rFonts w:eastAsia="Times New Roman"/>
          <w:sz w:val="24"/>
          <w:szCs w:val="24"/>
        </w:rPr>
      </w:pPr>
    </w:p>
    <w:p w:rsidR="00410EC0" w:rsidRDefault="00072D47">
      <w:pPr>
        <w:spacing w:line="237" w:lineRule="auto"/>
        <w:ind w:left="400" w:right="60"/>
        <w:jc w:val="both"/>
        <w:rPr>
          <w:rFonts w:eastAsia="Times New Roman"/>
          <w:sz w:val="24"/>
          <w:szCs w:val="24"/>
        </w:rPr>
      </w:pPr>
      <w:r>
        <w:rPr>
          <w:rFonts w:eastAsia="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10EC0" w:rsidRDefault="00410EC0">
      <w:pPr>
        <w:spacing w:line="5"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1160"/>
        <w:gridCol w:w="760"/>
        <w:gridCol w:w="400"/>
        <w:gridCol w:w="1340"/>
        <w:gridCol w:w="1160"/>
        <w:gridCol w:w="420"/>
        <w:gridCol w:w="1440"/>
        <w:gridCol w:w="920"/>
        <w:gridCol w:w="1520"/>
      </w:tblGrid>
      <w:tr w:rsidR="00410EC0">
        <w:trPr>
          <w:trHeight w:val="273"/>
        </w:trPr>
        <w:tc>
          <w:tcPr>
            <w:tcW w:w="2320" w:type="dxa"/>
            <w:gridSpan w:val="3"/>
            <w:tcBorders>
              <w:top w:val="single" w:sz="8" w:space="0" w:color="000001"/>
              <w:left w:val="single" w:sz="8" w:space="0" w:color="000001"/>
              <w:bottom w:val="single" w:sz="8" w:space="0" w:color="000001"/>
            </w:tcBorders>
            <w:vAlign w:val="bottom"/>
          </w:tcPr>
          <w:p w:rsidR="00410EC0" w:rsidRDefault="00072D47">
            <w:pPr>
              <w:spacing w:line="273" w:lineRule="exact"/>
              <w:ind w:left="120"/>
              <w:rPr>
                <w:sz w:val="20"/>
                <w:szCs w:val="20"/>
              </w:rPr>
            </w:pPr>
            <w:r>
              <w:rPr>
                <w:rFonts w:eastAsia="Times New Roman"/>
                <w:b/>
                <w:bCs/>
                <w:sz w:val="24"/>
                <w:szCs w:val="24"/>
              </w:rPr>
              <w:t>Формируемые УУД</w:t>
            </w:r>
          </w:p>
        </w:tc>
        <w:tc>
          <w:tcPr>
            <w:tcW w:w="1340" w:type="dxa"/>
            <w:tcBorders>
              <w:top w:val="single" w:sz="8" w:space="0" w:color="000001"/>
              <w:bottom w:val="single" w:sz="8" w:space="0" w:color="000001"/>
              <w:right w:val="single" w:sz="8" w:space="0" w:color="000001"/>
            </w:tcBorders>
            <w:vAlign w:val="bottom"/>
          </w:tcPr>
          <w:p w:rsidR="00410EC0" w:rsidRDefault="00410EC0">
            <w:pPr>
              <w:rPr>
                <w:sz w:val="23"/>
                <w:szCs w:val="23"/>
              </w:rPr>
            </w:pPr>
          </w:p>
        </w:tc>
        <w:tc>
          <w:tcPr>
            <w:tcW w:w="3020" w:type="dxa"/>
            <w:gridSpan w:val="3"/>
            <w:tcBorders>
              <w:top w:val="single" w:sz="8" w:space="0" w:color="000001"/>
              <w:bottom w:val="single" w:sz="8" w:space="0" w:color="000001"/>
            </w:tcBorders>
            <w:vAlign w:val="bottom"/>
          </w:tcPr>
          <w:p w:rsidR="00410EC0" w:rsidRDefault="00072D47">
            <w:pPr>
              <w:spacing w:line="273" w:lineRule="exact"/>
              <w:jc w:val="right"/>
              <w:rPr>
                <w:sz w:val="20"/>
                <w:szCs w:val="20"/>
              </w:rPr>
            </w:pPr>
            <w:r>
              <w:rPr>
                <w:rFonts w:eastAsia="Times New Roman"/>
                <w:b/>
                <w:bCs/>
                <w:sz w:val="24"/>
                <w:szCs w:val="24"/>
              </w:rPr>
              <w:t>Предметные действия</w:t>
            </w:r>
          </w:p>
        </w:tc>
        <w:tc>
          <w:tcPr>
            <w:tcW w:w="920" w:type="dxa"/>
            <w:tcBorders>
              <w:top w:val="single" w:sz="8" w:space="0" w:color="000001"/>
              <w:bottom w:val="single" w:sz="8" w:space="0" w:color="000001"/>
            </w:tcBorders>
            <w:vAlign w:val="bottom"/>
          </w:tcPr>
          <w:p w:rsidR="00410EC0" w:rsidRDefault="00410EC0">
            <w:pPr>
              <w:rPr>
                <w:sz w:val="23"/>
                <w:szCs w:val="23"/>
              </w:rPr>
            </w:pPr>
          </w:p>
        </w:tc>
        <w:tc>
          <w:tcPr>
            <w:tcW w:w="1520" w:type="dxa"/>
            <w:tcBorders>
              <w:top w:val="single" w:sz="8" w:space="0" w:color="000001"/>
              <w:bottom w:val="single" w:sz="8" w:space="0" w:color="000001"/>
              <w:right w:val="single" w:sz="8" w:space="0" w:color="000001"/>
            </w:tcBorders>
            <w:vAlign w:val="bottom"/>
          </w:tcPr>
          <w:p w:rsidR="00410EC0" w:rsidRDefault="00410EC0">
            <w:pPr>
              <w:rPr>
                <w:sz w:val="23"/>
                <w:szCs w:val="23"/>
              </w:rPr>
            </w:pPr>
          </w:p>
        </w:tc>
      </w:tr>
      <w:tr w:rsidR="00410EC0">
        <w:trPr>
          <w:trHeight w:val="258"/>
        </w:trPr>
        <w:tc>
          <w:tcPr>
            <w:tcW w:w="1920" w:type="dxa"/>
            <w:gridSpan w:val="2"/>
            <w:tcBorders>
              <w:left w:val="single" w:sz="8" w:space="0" w:color="000001"/>
            </w:tcBorders>
            <w:vAlign w:val="bottom"/>
          </w:tcPr>
          <w:p w:rsidR="00410EC0" w:rsidRDefault="00072D47">
            <w:pPr>
              <w:spacing w:line="258" w:lineRule="exact"/>
              <w:ind w:left="100"/>
              <w:rPr>
                <w:sz w:val="20"/>
                <w:szCs w:val="20"/>
              </w:rPr>
            </w:pPr>
            <w:r>
              <w:rPr>
                <w:rFonts w:eastAsia="Times New Roman"/>
                <w:sz w:val="24"/>
                <w:szCs w:val="24"/>
              </w:rPr>
              <w:t>Личностные</w:t>
            </w:r>
          </w:p>
        </w:tc>
        <w:tc>
          <w:tcPr>
            <w:tcW w:w="1740" w:type="dxa"/>
            <w:gridSpan w:val="2"/>
            <w:tcBorders>
              <w:right w:val="single" w:sz="8" w:space="0" w:color="000001"/>
            </w:tcBorders>
            <w:vAlign w:val="bottom"/>
          </w:tcPr>
          <w:p w:rsidR="00410EC0" w:rsidRDefault="00072D47">
            <w:pPr>
              <w:spacing w:line="258" w:lineRule="exact"/>
              <w:ind w:right="60"/>
              <w:jc w:val="right"/>
              <w:rPr>
                <w:sz w:val="20"/>
                <w:szCs w:val="20"/>
              </w:rPr>
            </w:pPr>
            <w:r>
              <w:rPr>
                <w:rFonts w:eastAsia="Times New Roman"/>
                <w:w w:val="98"/>
                <w:sz w:val="24"/>
                <w:szCs w:val="24"/>
              </w:rPr>
              <w:t>универсальные</w:t>
            </w:r>
          </w:p>
        </w:tc>
        <w:tc>
          <w:tcPr>
            <w:tcW w:w="1580" w:type="dxa"/>
            <w:gridSpan w:val="2"/>
            <w:vAlign w:val="bottom"/>
          </w:tcPr>
          <w:p w:rsidR="00410EC0" w:rsidRDefault="00072D47">
            <w:pPr>
              <w:spacing w:line="258" w:lineRule="exact"/>
              <w:ind w:left="80"/>
              <w:rPr>
                <w:sz w:val="20"/>
                <w:szCs w:val="20"/>
              </w:rPr>
            </w:pPr>
            <w:r>
              <w:rPr>
                <w:rFonts w:eastAsia="Times New Roman"/>
                <w:sz w:val="24"/>
                <w:szCs w:val="24"/>
              </w:rPr>
              <w:t>Определение</w:t>
            </w:r>
          </w:p>
        </w:tc>
        <w:tc>
          <w:tcPr>
            <w:tcW w:w="2360" w:type="dxa"/>
            <w:gridSpan w:val="2"/>
            <w:vAlign w:val="bottom"/>
          </w:tcPr>
          <w:p w:rsidR="00410EC0" w:rsidRDefault="00072D47">
            <w:pPr>
              <w:spacing w:line="258" w:lineRule="exact"/>
              <w:ind w:left="360"/>
              <w:rPr>
                <w:sz w:val="20"/>
                <w:szCs w:val="20"/>
              </w:rPr>
            </w:pPr>
            <w:r>
              <w:rPr>
                <w:rFonts w:eastAsia="Times New Roman"/>
                <w:sz w:val="24"/>
                <w:szCs w:val="24"/>
              </w:rPr>
              <w:t>государственной</w:t>
            </w:r>
          </w:p>
        </w:tc>
        <w:tc>
          <w:tcPr>
            <w:tcW w:w="1520" w:type="dxa"/>
            <w:tcBorders>
              <w:right w:val="single" w:sz="8" w:space="0" w:color="000001"/>
            </w:tcBorders>
            <w:vAlign w:val="bottom"/>
          </w:tcPr>
          <w:p w:rsidR="00410EC0" w:rsidRDefault="00072D47">
            <w:pPr>
              <w:spacing w:line="258" w:lineRule="exact"/>
              <w:ind w:right="40"/>
              <w:jc w:val="right"/>
              <w:rPr>
                <w:sz w:val="20"/>
                <w:szCs w:val="20"/>
              </w:rPr>
            </w:pPr>
            <w:r>
              <w:rPr>
                <w:rFonts w:eastAsia="Times New Roman"/>
                <w:sz w:val="24"/>
                <w:szCs w:val="24"/>
              </w:rPr>
              <w:t>символики</w:t>
            </w:r>
          </w:p>
        </w:tc>
      </w:tr>
      <w:tr w:rsidR="00410EC0">
        <w:trPr>
          <w:trHeight w:val="276"/>
        </w:trPr>
        <w:tc>
          <w:tcPr>
            <w:tcW w:w="1160" w:type="dxa"/>
            <w:tcBorders>
              <w:left w:val="single" w:sz="8" w:space="0" w:color="000001"/>
            </w:tcBorders>
            <w:vAlign w:val="bottom"/>
          </w:tcPr>
          <w:p w:rsidR="00410EC0" w:rsidRDefault="00072D47">
            <w:pPr>
              <w:ind w:left="100"/>
              <w:rPr>
                <w:sz w:val="20"/>
                <w:szCs w:val="20"/>
              </w:rPr>
            </w:pPr>
            <w:r>
              <w:rPr>
                <w:rFonts w:eastAsia="Times New Roman"/>
                <w:sz w:val="24"/>
                <w:szCs w:val="24"/>
              </w:rPr>
              <w:t>действия</w:t>
            </w:r>
          </w:p>
        </w:tc>
        <w:tc>
          <w:tcPr>
            <w:tcW w:w="760" w:type="dxa"/>
            <w:vAlign w:val="bottom"/>
          </w:tcPr>
          <w:p w:rsidR="00410EC0" w:rsidRDefault="00072D47">
            <w:pPr>
              <w:ind w:left="280"/>
              <w:rPr>
                <w:sz w:val="20"/>
                <w:szCs w:val="20"/>
              </w:rPr>
            </w:pPr>
            <w:r>
              <w:rPr>
                <w:rFonts w:eastAsia="Times New Roman"/>
                <w:sz w:val="24"/>
                <w:szCs w:val="24"/>
              </w:rPr>
              <w:t>–</w:t>
            </w:r>
          </w:p>
        </w:tc>
        <w:tc>
          <w:tcPr>
            <w:tcW w:w="1740" w:type="dxa"/>
            <w:gridSpan w:val="2"/>
            <w:tcBorders>
              <w:right w:val="single" w:sz="8" w:space="0" w:color="000001"/>
            </w:tcBorders>
            <w:vAlign w:val="bottom"/>
          </w:tcPr>
          <w:p w:rsidR="00410EC0" w:rsidRDefault="00072D47">
            <w:pPr>
              <w:ind w:right="60"/>
              <w:jc w:val="right"/>
              <w:rPr>
                <w:sz w:val="20"/>
                <w:szCs w:val="20"/>
              </w:rPr>
            </w:pPr>
            <w:r>
              <w:rPr>
                <w:rFonts w:eastAsia="Times New Roman"/>
                <w:sz w:val="24"/>
                <w:szCs w:val="24"/>
              </w:rPr>
              <w:t>формирование</w:t>
            </w:r>
          </w:p>
        </w:tc>
        <w:tc>
          <w:tcPr>
            <w:tcW w:w="546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Российской   Федерации   и   своего   региона,</w:t>
            </w:r>
          </w:p>
        </w:tc>
      </w:tr>
      <w:tr w:rsidR="00410EC0">
        <w:trPr>
          <w:trHeight w:val="276"/>
        </w:trPr>
        <w:tc>
          <w:tcPr>
            <w:tcW w:w="192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когнитивного,</w:t>
            </w:r>
          </w:p>
        </w:tc>
        <w:tc>
          <w:tcPr>
            <w:tcW w:w="1740" w:type="dxa"/>
            <w:gridSpan w:val="2"/>
            <w:tcBorders>
              <w:right w:val="single" w:sz="8" w:space="0" w:color="000001"/>
            </w:tcBorders>
            <w:vAlign w:val="bottom"/>
          </w:tcPr>
          <w:p w:rsidR="00410EC0" w:rsidRDefault="00072D47">
            <w:pPr>
              <w:ind w:right="60"/>
              <w:jc w:val="right"/>
              <w:rPr>
                <w:sz w:val="20"/>
                <w:szCs w:val="20"/>
              </w:rPr>
            </w:pPr>
            <w:r>
              <w:rPr>
                <w:rFonts w:eastAsia="Times New Roman"/>
                <w:w w:val="99"/>
                <w:sz w:val="24"/>
                <w:szCs w:val="24"/>
              </w:rPr>
              <w:t>эмоционально-</w:t>
            </w:r>
          </w:p>
        </w:tc>
        <w:tc>
          <w:tcPr>
            <w:tcW w:w="1160" w:type="dxa"/>
            <w:vAlign w:val="bottom"/>
          </w:tcPr>
          <w:p w:rsidR="00410EC0" w:rsidRDefault="00072D47">
            <w:pPr>
              <w:ind w:left="80"/>
              <w:rPr>
                <w:sz w:val="20"/>
                <w:szCs w:val="20"/>
              </w:rPr>
            </w:pPr>
            <w:r>
              <w:rPr>
                <w:rFonts w:eastAsia="Times New Roman"/>
                <w:sz w:val="24"/>
                <w:szCs w:val="24"/>
              </w:rPr>
              <w:t>описание</w:t>
            </w:r>
          </w:p>
        </w:tc>
        <w:tc>
          <w:tcPr>
            <w:tcW w:w="2780" w:type="dxa"/>
            <w:gridSpan w:val="3"/>
            <w:vAlign w:val="bottom"/>
          </w:tcPr>
          <w:p w:rsidR="00410EC0" w:rsidRDefault="00072D47">
            <w:pPr>
              <w:ind w:left="100"/>
              <w:rPr>
                <w:sz w:val="20"/>
                <w:szCs w:val="20"/>
              </w:rPr>
            </w:pPr>
            <w:r>
              <w:rPr>
                <w:rFonts w:eastAsia="Times New Roman"/>
                <w:sz w:val="24"/>
                <w:szCs w:val="24"/>
              </w:rPr>
              <w:t>достопримечательностей</w:t>
            </w:r>
          </w:p>
        </w:tc>
        <w:tc>
          <w:tcPr>
            <w:tcW w:w="152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столицы   и</w:t>
            </w:r>
          </w:p>
        </w:tc>
      </w:tr>
      <w:tr w:rsidR="00410EC0">
        <w:trPr>
          <w:trHeight w:val="276"/>
        </w:trPr>
        <w:tc>
          <w:tcPr>
            <w:tcW w:w="3660" w:type="dxa"/>
            <w:gridSpan w:val="4"/>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ценностного  и  деятельностного</w:t>
            </w:r>
          </w:p>
        </w:tc>
        <w:tc>
          <w:tcPr>
            <w:tcW w:w="1580" w:type="dxa"/>
            <w:gridSpan w:val="2"/>
            <w:vAlign w:val="bottom"/>
          </w:tcPr>
          <w:p w:rsidR="00410EC0" w:rsidRDefault="00072D47">
            <w:pPr>
              <w:ind w:left="80"/>
              <w:rPr>
                <w:sz w:val="20"/>
                <w:szCs w:val="20"/>
              </w:rPr>
            </w:pPr>
            <w:r>
              <w:rPr>
                <w:rFonts w:eastAsia="Times New Roman"/>
                <w:sz w:val="24"/>
                <w:szCs w:val="24"/>
              </w:rPr>
              <w:t>родного края,</w:t>
            </w:r>
          </w:p>
        </w:tc>
        <w:tc>
          <w:tcPr>
            <w:tcW w:w="1440" w:type="dxa"/>
            <w:vAlign w:val="bottom"/>
          </w:tcPr>
          <w:p w:rsidR="00410EC0" w:rsidRDefault="00072D47">
            <w:pPr>
              <w:jc w:val="right"/>
              <w:rPr>
                <w:sz w:val="20"/>
                <w:szCs w:val="20"/>
              </w:rPr>
            </w:pPr>
            <w:r>
              <w:rPr>
                <w:rFonts w:eastAsia="Times New Roman"/>
                <w:sz w:val="24"/>
                <w:szCs w:val="24"/>
              </w:rPr>
              <w:t>определение</w:t>
            </w:r>
          </w:p>
        </w:tc>
        <w:tc>
          <w:tcPr>
            <w:tcW w:w="2440" w:type="dxa"/>
            <w:gridSpan w:val="2"/>
            <w:tcBorders>
              <w:right w:val="single" w:sz="8" w:space="0" w:color="000001"/>
            </w:tcBorders>
            <w:vAlign w:val="bottom"/>
          </w:tcPr>
          <w:p w:rsidR="00410EC0" w:rsidRDefault="00072D47">
            <w:pPr>
              <w:ind w:right="60"/>
              <w:jc w:val="right"/>
              <w:rPr>
                <w:sz w:val="20"/>
                <w:szCs w:val="20"/>
              </w:rPr>
            </w:pPr>
            <w:r>
              <w:rPr>
                <w:rFonts w:eastAsia="Times New Roman"/>
                <w:sz w:val="24"/>
                <w:szCs w:val="24"/>
              </w:rPr>
              <w:t>на карте Российской</w:t>
            </w:r>
          </w:p>
        </w:tc>
      </w:tr>
      <w:tr w:rsidR="00410EC0">
        <w:trPr>
          <w:trHeight w:val="276"/>
        </w:trPr>
        <w:tc>
          <w:tcPr>
            <w:tcW w:w="192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компонентов</w:t>
            </w:r>
          </w:p>
        </w:tc>
        <w:tc>
          <w:tcPr>
            <w:tcW w:w="1740" w:type="dxa"/>
            <w:gridSpan w:val="2"/>
            <w:tcBorders>
              <w:right w:val="single" w:sz="8" w:space="0" w:color="000001"/>
            </w:tcBorders>
            <w:vAlign w:val="bottom"/>
          </w:tcPr>
          <w:p w:rsidR="00410EC0" w:rsidRDefault="00072D47">
            <w:pPr>
              <w:ind w:right="60"/>
              <w:jc w:val="right"/>
              <w:rPr>
                <w:sz w:val="20"/>
                <w:szCs w:val="20"/>
              </w:rPr>
            </w:pPr>
            <w:r>
              <w:rPr>
                <w:rFonts w:eastAsia="Times New Roman"/>
                <w:sz w:val="24"/>
                <w:szCs w:val="24"/>
              </w:rPr>
              <w:t>гражданской</w:t>
            </w:r>
          </w:p>
        </w:tc>
        <w:tc>
          <w:tcPr>
            <w:tcW w:w="546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Федерации,  Москвы  —  столицы  России,  своего</w:t>
            </w:r>
          </w:p>
        </w:tc>
      </w:tr>
      <w:tr w:rsidR="00410EC0">
        <w:trPr>
          <w:trHeight w:val="276"/>
        </w:trPr>
        <w:tc>
          <w:tcPr>
            <w:tcW w:w="3660" w:type="dxa"/>
            <w:gridSpan w:val="4"/>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российской идентичности.</w:t>
            </w:r>
          </w:p>
        </w:tc>
        <w:tc>
          <w:tcPr>
            <w:tcW w:w="546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 xml:space="preserve">региона   и   его   столицы;   ознакомление   </w:t>
            </w:r>
            <w:proofErr w:type="gramStart"/>
            <w:r>
              <w:rPr>
                <w:rFonts w:eastAsia="Times New Roman"/>
                <w:sz w:val="24"/>
                <w:szCs w:val="24"/>
              </w:rPr>
              <w:t>с</w:t>
            </w:r>
            <w:proofErr w:type="gramEnd"/>
          </w:p>
        </w:tc>
      </w:tr>
      <w:tr w:rsidR="00410EC0">
        <w:trPr>
          <w:trHeight w:val="277"/>
        </w:trPr>
        <w:tc>
          <w:tcPr>
            <w:tcW w:w="1160" w:type="dxa"/>
            <w:tcBorders>
              <w:left w:val="single" w:sz="8" w:space="0" w:color="000001"/>
            </w:tcBorders>
            <w:vAlign w:val="bottom"/>
          </w:tcPr>
          <w:p w:rsidR="00410EC0" w:rsidRDefault="00072D47">
            <w:pPr>
              <w:ind w:left="100"/>
              <w:rPr>
                <w:sz w:val="20"/>
                <w:szCs w:val="20"/>
              </w:rPr>
            </w:pPr>
            <w:r>
              <w:rPr>
                <w:rFonts w:eastAsia="Times New Roman"/>
                <w:sz w:val="24"/>
                <w:szCs w:val="24"/>
              </w:rPr>
              <w:t>Принятие</w:t>
            </w:r>
          </w:p>
        </w:tc>
        <w:tc>
          <w:tcPr>
            <w:tcW w:w="1160" w:type="dxa"/>
            <w:gridSpan w:val="2"/>
            <w:vAlign w:val="bottom"/>
          </w:tcPr>
          <w:p w:rsidR="00410EC0" w:rsidRDefault="00072D47">
            <w:pPr>
              <w:ind w:right="60"/>
              <w:jc w:val="right"/>
              <w:rPr>
                <w:sz w:val="20"/>
                <w:szCs w:val="20"/>
              </w:rPr>
            </w:pPr>
            <w:r>
              <w:rPr>
                <w:rFonts w:eastAsia="Times New Roman"/>
                <w:sz w:val="24"/>
                <w:szCs w:val="24"/>
              </w:rPr>
              <w:t>правил</w:t>
            </w:r>
          </w:p>
        </w:tc>
        <w:tc>
          <w:tcPr>
            <w:tcW w:w="134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здорового</w:t>
            </w:r>
          </w:p>
        </w:tc>
        <w:tc>
          <w:tcPr>
            <w:tcW w:w="546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особенностями некоторых зарубежных стран;</w:t>
            </w:r>
          </w:p>
        </w:tc>
      </w:tr>
      <w:tr w:rsidR="00410EC0">
        <w:trPr>
          <w:trHeight w:val="276"/>
        </w:trPr>
        <w:tc>
          <w:tcPr>
            <w:tcW w:w="1160" w:type="dxa"/>
            <w:tcBorders>
              <w:left w:val="single" w:sz="8" w:space="0" w:color="000001"/>
            </w:tcBorders>
            <w:vAlign w:val="bottom"/>
          </w:tcPr>
          <w:p w:rsidR="00410EC0" w:rsidRDefault="00072D47">
            <w:pPr>
              <w:ind w:left="100"/>
              <w:rPr>
                <w:sz w:val="20"/>
                <w:szCs w:val="20"/>
              </w:rPr>
            </w:pPr>
            <w:r>
              <w:rPr>
                <w:rFonts w:eastAsia="Times New Roman"/>
                <w:sz w:val="24"/>
                <w:szCs w:val="24"/>
              </w:rPr>
              <w:t>образа</w:t>
            </w:r>
          </w:p>
        </w:tc>
        <w:tc>
          <w:tcPr>
            <w:tcW w:w="760" w:type="dxa"/>
            <w:vAlign w:val="bottom"/>
          </w:tcPr>
          <w:p w:rsidR="00410EC0" w:rsidRDefault="00072D47">
            <w:pPr>
              <w:ind w:left="60"/>
              <w:rPr>
                <w:sz w:val="20"/>
                <w:szCs w:val="20"/>
              </w:rPr>
            </w:pPr>
            <w:r>
              <w:rPr>
                <w:rFonts w:eastAsia="Times New Roman"/>
                <w:w w:val="96"/>
                <w:sz w:val="24"/>
                <w:szCs w:val="24"/>
              </w:rPr>
              <w:t>жизни,</w:t>
            </w:r>
          </w:p>
        </w:tc>
        <w:tc>
          <w:tcPr>
            <w:tcW w:w="400" w:type="dxa"/>
            <w:vAlign w:val="bottom"/>
          </w:tcPr>
          <w:p w:rsidR="00410EC0" w:rsidRDefault="00410EC0">
            <w:pPr>
              <w:rPr>
                <w:sz w:val="24"/>
                <w:szCs w:val="24"/>
              </w:rPr>
            </w:pPr>
          </w:p>
        </w:tc>
        <w:tc>
          <w:tcPr>
            <w:tcW w:w="134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понимание</w:t>
            </w:r>
          </w:p>
        </w:tc>
        <w:tc>
          <w:tcPr>
            <w:tcW w:w="546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определение исторического времени, различение</w:t>
            </w:r>
          </w:p>
        </w:tc>
      </w:tr>
      <w:tr w:rsidR="00410EC0">
        <w:trPr>
          <w:trHeight w:val="276"/>
        </w:trPr>
        <w:tc>
          <w:tcPr>
            <w:tcW w:w="192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необходимости</w:t>
            </w:r>
          </w:p>
        </w:tc>
        <w:tc>
          <w:tcPr>
            <w:tcW w:w="400" w:type="dxa"/>
            <w:vAlign w:val="bottom"/>
          </w:tcPr>
          <w:p w:rsidR="00410EC0" w:rsidRDefault="00410EC0">
            <w:pPr>
              <w:rPr>
                <w:sz w:val="24"/>
                <w:szCs w:val="24"/>
              </w:rPr>
            </w:pPr>
          </w:p>
        </w:tc>
        <w:tc>
          <w:tcPr>
            <w:tcW w:w="134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здорового</w:t>
            </w:r>
          </w:p>
        </w:tc>
        <w:tc>
          <w:tcPr>
            <w:tcW w:w="546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 xml:space="preserve">прошлого,  настоящего,  будущего,  ориентация  </w:t>
            </w:r>
            <w:proofErr w:type="gramStart"/>
            <w:r>
              <w:rPr>
                <w:rFonts w:eastAsia="Times New Roman"/>
                <w:sz w:val="24"/>
                <w:szCs w:val="24"/>
              </w:rPr>
              <w:t>в</w:t>
            </w:r>
            <w:proofErr w:type="gramEnd"/>
          </w:p>
        </w:tc>
      </w:tr>
      <w:tr w:rsidR="00410EC0">
        <w:trPr>
          <w:trHeight w:val="276"/>
        </w:trPr>
        <w:tc>
          <w:tcPr>
            <w:tcW w:w="192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образа   жизни</w:t>
            </w:r>
          </w:p>
        </w:tc>
        <w:tc>
          <w:tcPr>
            <w:tcW w:w="400" w:type="dxa"/>
            <w:vAlign w:val="bottom"/>
          </w:tcPr>
          <w:p w:rsidR="00410EC0" w:rsidRDefault="00072D47">
            <w:pPr>
              <w:ind w:right="60"/>
              <w:jc w:val="right"/>
              <w:rPr>
                <w:sz w:val="20"/>
                <w:szCs w:val="20"/>
              </w:rPr>
            </w:pPr>
            <w:r>
              <w:rPr>
                <w:rFonts w:eastAsia="Times New Roman"/>
                <w:sz w:val="24"/>
                <w:szCs w:val="24"/>
              </w:rPr>
              <w:t>в</w:t>
            </w:r>
          </w:p>
        </w:tc>
        <w:tc>
          <w:tcPr>
            <w:tcW w:w="1340" w:type="dxa"/>
            <w:tcBorders>
              <w:right w:val="single" w:sz="8" w:space="0" w:color="000001"/>
            </w:tcBorders>
            <w:vAlign w:val="bottom"/>
          </w:tcPr>
          <w:p w:rsidR="00410EC0" w:rsidRDefault="00072D47">
            <w:pPr>
              <w:ind w:right="60"/>
              <w:jc w:val="right"/>
              <w:rPr>
                <w:sz w:val="20"/>
                <w:szCs w:val="20"/>
              </w:rPr>
            </w:pPr>
            <w:proofErr w:type="gramStart"/>
            <w:r>
              <w:rPr>
                <w:rFonts w:eastAsia="Times New Roman"/>
                <w:sz w:val="24"/>
                <w:szCs w:val="24"/>
              </w:rPr>
              <w:t>интересах</w:t>
            </w:r>
            <w:proofErr w:type="gramEnd"/>
          </w:p>
        </w:tc>
        <w:tc>
          <w:tcPr>
            <w:tcW w:w="546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 xml:space="preserve">основных исторических </w:t>
            </w:r>
            <w:proofErr w:type="gramStart"/>
            <w:r>
              <w:rPr>
                <w:rFonts w:eastAsia="Times New Roman"/>
                <w:sz w:val="24"/>
                <w:szCs w:val="24"/>
              </w:rPr>
              <w:t>событиях</w:t>
            </w:r>
            <w:proofErr w:type="gramEnd"/>
            <w:r>
              <w:rPr>
                <w:rFonts w:eastAsia="Times New Roman"/>
                <w:sz w:val="24"/>
                <w:szCs w:val="24"/>
              </w:rPr>
              <w:t xml:space="preserve"> своего народа и</w:t>
            </w:r>
          </w:p>
        </w:tc>
      </w:tr>
      <w:tr w:rsidR="00410EC0">
        <w:trPr>
          <w:trHeight w:val="276"/>
        </w:trPr>
        <w:tc>
          <w:tcPr>
            <w:tcW w:w="192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укрепления</w:t>
            </w:r>
          </w:p>
        </w:tc>
        <w:tc>
          <w:tcPr>
            <w:tcW w:w="1740" w:type="dxa"/>
            <w:gridSpan w:val="2"/>
            <w:tcBorders>
              <w:right w:val="single" w:sz="8" w:space="0" w:color="000001"/>
            </w:tcBorders>
            <w:vAlign w:val="bottom"/>
          </w:tcPr>
          <w:p w:rsidR="00410EC0" w:rsidRDefault="00072D47">
            <w:pPr>
              <w:ind w:right="60"/>
              <w:jc w:val="right"/>
              <w:rPr>
                <w:sz w:val="20"/>
                <w:szCs w:val="20"/>
              </w:rPr>
            </w:pPr>
            <w:r>
              <w:rPr>
                <w:rFonts w:eastAsia="Times New Roman"/>
                <w:sz w:val="24"/>
                <w:szCs w:val="24"/>
              </w:rPr>
              <w:t>физического,</w:t>
            </w:r>
          </w:p>
        </w:tc>
        <w:tc>
          <w:tcPr>
            <w:tcW w:w="5460" w:type="dxa"/>
            <w:gridSpan w:val="5"/>
            <w:tcBorders>
              <w:right w:val="single" w:sz="8" w:space="0" w:color="000001"/>
            </w:tcBorders>
            <w:vAlign w:val="bottom"/>
          </w:tcPr>
          <w:p w:rsidR="00410EC0" w:rsidRDefault="00072D47">
            <w:pPr>
              <w:ind w:left="80"/>
              <w:rPr>
                <w:sz w:val="20"/>
                <w:szCs w:val="20"/>
              </w:rPr>
            </w:pPr>
            <w:r>
              <w:rPr>
                <w:rFonts w:eastAsia="Times New Roman"/>
                <w:sz w:val="24"/>
                <w:szCs w:val="24"/>
              </w:rPr>
              <w:t>России и ощущения чувства гордости за славу и</w:t>
            </w:r>
          </w:p>
        </w:tc>
      </w:tr>
      <w:tr w:rsidR="00410EC0">
        <w:trPr>
          <w:trHeight w:val="276"/>
        </w:trPr>
        <w:tc>
          <w:tcPr>
            <w:tcW w:w="192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психического</w:t>
            </w:r>
          </w:p>
        </w:tc>
        <w:tc>
          <w:tcPr>
            <w:tcW w:w="400" w:type="dxa"/>
            <w:vAlign w:val="bottom"/>
          </w:tcPr>
          <w:p w:rsidR="00410EC0" w:rsidRDefault="00410EC0">
            <w:pPr>
              <w:rPr>
                <w:sz w:val="24"/>
                <w:szCs w:val="24"/>
              </w:rPr>
            </w:pPr>
          </w:p>
        </w:tc>
        <w:tc>
          <w:tcPr>
            <w:tcW w:w="134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и</w:t>
            </w:r>
          </w:p>
        </w:tc>
        <w:tc>
          <w:tcPr>
            <w:tcW w:w="3940" w:type="dxa"/>
            <w:gridSpan w:val="4"/>
            <w:vAlign w:val="bottom"/>
          </w:tcPr>
          <w:p w:rsidR="00410EC0" w:rsidRDefault="00072D47">
            <w:pPr>
              <w:ind w:left="80"/>
              <w:rPr>
                <w:sz w:val="20"/>
                <w:szCs w:val="20"/>
              </w:rPr>
            </w:pPr>
            <w:r>
              <w:rPr>
                <w:rFonts w:eastAsia="Times New Roman"/>
                <w:sz w:val="24"/>
                <w:szCs w:val="24"/>
              </w:rPr>
              <w:t>достижения своего народа и России.</w:t>
            </w:r>
          </w:p>
        </w:tc>
        <w:tc>
          <w:tcPr>
            <w:tcW w:w="1520" w:type="dxa"/>
            <w:tcBorders>
              <w:right w:val="single" w:sz="8" w:space="0" w:color="000001"/>
            </w:tcBorders>
            <w:vAlign w:val="bottom"/>
          </w:tcPr>
          <w:p w:rsidR="00410EC0" w:rsidRDefault="00410EC0">
            <w:pPr>
              <w:rPr>
                <w:sz w:val="24"/>
                <w:szCs w:val="24"/>
              </w:rPr>
            </w:pPr>
          </w:p>
        </w:tc>
      </w:tr>
      <w:tr w:rsidR="00410EC0">
        <w:trPr>
          <w:trHeight w:val="276"/>
        </w:trPr>
        <w:tc>
          <w:tcPr>
            <w:tcW w:w="3660" w:type="dxa"/>
            <w:gridSpan w:val="4"/>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психологического здоровья;</w:t>
            </w:r>
          </w:p>
        </w:tc>
        <w:tc>
          <w:tcPr>
            <w:tcW w:w="1160" w:type="dxa"/>
            <w:vAlign w:val="bottom"/>
          </w:tcPr>
          <w:p w:rsidR="00410EC0" w:rsidRDefault="00072D47">
            <w:pPr>
              <w:ind w:left="80"/>
              <w:rPr>
                <w:sz w:val="20"/>
                <w:szCs w:val="20"/>
              </w:rPr>
            </w:pPr>
            <w:r>
              <w:rPr>
                <w:rFonts w:eastAsia="Times New Roman"/>
                <w:sz w:val="24"/>
                <w:szCs w:val="24"/>
              </w:rPr>
              <w:t>Освоение</w:t>
            </w:r>
          </w:p>
        </w:tc>
        <w:tc>
          <w:tcPr>
            <w:tcW w:w="1860" w:type="dxa"/>
            <w:gridSpan w:val="2"/>
            <w:vAlign w:val="bottom"/>
          </w:tcPr>
          <w:p w:rsidR="00410EC0" w:rsidRDefault="00072D47">
            <w:pPr>
              <w:ind w:right="40"/>
              <w:jc w:val="right"/>
              <w:rPr>
                <w:sz w:val="20"/>
                <w:szCs w:val="20"/>
              </w:rPr>
            </w:pPr>
            <w:r>
              <w:rPr>
                <w:rFonts w:eastAsia="Times New Roman"/>
                <w:sz w:val="24"/>
                <w:szCs w:val="24"/>
              </w:rPr>
              <w:t>элементарных</w:t>
            </w:r>
          </w:p>
        </w:tc>
        <w:tc>
          <w:tcPr>
            <w:tcW w:w="920" w:type="dxa"/>
            <w:vAlign w:val="bottom"/>
          </w:tcPr>
          <w:p w:rsidR="00410EC0" w:rsidRDefault="00072D47">
            <w:pPr>
              <w:ind w:left="180"/>
              <w:rPr>
                <w:sz w:val="20"/>
                <w:szCs w:val="20"/>
              </w:rPr>
            </w:pPr>
            <w:r>
              <w:rPr>
                <w:rFonts w:eastAsia="Times New Roman"/>
                <w:sz w:val="24"/>
                <w:szCs w:val="24"/>
              </w:rPr>
              <w:t>норм</w:t>
            </w:r>
          </w:p>
        </w:tc>
        <w:tc>
          <w:tcPr>
            <w:tcW w:w="152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адекватного</w:t>
            </w:r>
          </w:p>
        </w:tc>
      </w:tr>
      <w:tr w:rsidR="00410EC0">
        <w:trPr>
          <w:trHeight w:val="276"/>
        </w:trPr>
        <w:tc>
          <w:tcPr>
            <w:tcW w:w="2320" w:type="dxa"/>
            <w:gridSpan w:val="3"/>
            <w:tcBorders>
              <w:left w:val="single" w:sz="8" w:space="0" w:color="000001"/>
            </w:tcBorders>
            <w:vAlign w:val="bottom"/>
          </w:tcPr>
          <w:p w:rsidR="00410EC0" w:rsidRDefault="00072D47">
            <w:pPr>
              <w:ind w:left="100"/>
              <w:rPr>
                <w:sz w:val="20"/>
                <w:szCs w:val="20"/>
              </w:rPr>
            </w:pPr>
            <w:proofErr w:type="spellStart"/>
            <w:r>
              <w:rPr>
                <w:rFonts w:eastAsia="Times New Roman"/>
                <w:sz w:val="24"/>
                <w:szCs w:val="24"/>
              </w:rPr>
              <w:t>общепознавательные</w:t>
            </w:r>
            <w:proofErr w:type="spellEnd"/>
          </w:p>
        </w:tc>
        <w:tc>
          <w:tcPr>
            <w:tcW w:w="1340" w:type="dxa"/>
            <w:tcBorders>
              <w:right w:val="single" w:sz="8" w:space="0" w:color="000001"/>
            </w:tcBorders>
            <w:vAlign w:val="bottom"/>
          </w:tcPr>
          <w:p w:rsidR="00410EC0" w:rsidRDefault="00410EC0">
            <w:pPr>
              <w:rPr>
                <w:sz w:val="24"/>
                <w:szCs w:val="24"/>
              </w:rPr>
            </w:pPr>
          </w:p>
        </w:tc>
        <w:tc>
          <w:tcPr>
            <w:tcW w:w="5460" w:type="dxa"/>
            <w:gridSpan w:val="5"/>
            <w:tcBorders>
              <w:right w:val="single" w:sz="8" w:space="0" w:color="000001"/>
            </w:tcBorders>
            <w:vAlign w:val="bottom"/>
          </w:tcPr>
          <w:p w:rsidR="00410EC0" w:rsidRDefault="00072D47">
            <w:pPr>
              <w:ind w:left="80"/>
              <w:rPr>
                <w:sz w:val="20"/>
                <w:szCs w:val="20"/>
              </w:rPr>
            </w:pPr>
            <w:proofErr w:type="spellStart"/>
            <w:r>
              <w:rPr>
                <w:rFonts w:eastAsia="Times New Roman"/>
                <w:sz w:val="24"/>
                <w:szCs w:val="24"/>
              </w:rPr>
              <w:t>природосообразного</w:t>
            </w:r>
            <w:proofErr w:type="spellEnd"/>
            <w:r>
              <w:rPr>
                <w:rFonts w:eastAsia="Times New Roman"/>
                <w:sz w:val="24"/>
                <w:szCs w:val="24"/>
              </w:rPr>
              <w:t xml:space="preserve">  поведения;  норм  и  правил</w:t>
            </w:r>
          </w:p>
        </w:tc>
      </w:tr>
      <w:tr w:rsidR="00410EC0">
        <w:trPr>
          <w:trHeight w:val="281"/>
        </w:trPr>
        <w:tc>
          <w:tcPr>
            <w:tcW w:w="1920" w:type="dxa"/>
            <w:gridSpan w:val="2"/>
            <w:tcBorders>
              <w:left w:val="single" w:sz="8" w:space="0" w:color="000001"/>
              <w:bottom w:val="single" w:sz="8" w:space="0" w:color="000001"/>
            </w:tcBorders>
            <w:vAlign w:val="bottom"/>
          </w:tcPr>
          <w:p w:rsidR="00410EC0" w:rsidRDefault="00072D47">
            <w:pPr>
              <w:ind w:left="100"/>
              <w:rPr>
                <w:sz w:val="20"/>
                <w:szCs w:val="20"/>
              </w:rPr>
            </w:pPr>
            <w:r>
              <w:rPr>
                <w:rFonts w:eastAsia="Times New Roman"/>
                <w:sz w:val="24"/>
                <w:szCs w:val="24"/>
              </w:rPr>
              <w:t>универсальные</w:t>
            </w:r>
          </w:p>
        </w:tc>
        <w:tc>
          <w:tcPr>
            <w:tcW w:w="400" w:type="dxa"/>
            <w:tcBorders>
              <w:bottom w:val="single" w:sz="8" w:space="0" w:color="000001"/>
            </w:tcBorders>
            <w:vAlign w:val="bottom"/>
          </w:tcPr>
          <w:p w:rsidR="00410EC0" w:rsidRDefault="00410EC0">
            <w:pPr>
              <w:rPr>
                <w:sz w:val="24"/>
                <w:szCs w:val="24"/>
              </w:rPr>
            </w:pPr>
          </w:p>
        </w:tc>
        <w:tc>
          <w:tcPr>
            <w:tcW w:w="1340" w:type="dxa"/>
            <w:tcBorders>
              <w:bottom w:val="single" w:sz="8" w:space="0" w:color="000001"/>
              <w:right w:val="single" w:sz="8" w:space="0" w:color="000001"/>
            </w:tcBorders>
            <w:vAlign w:val="bottom"/>
          </w:tcPr>
          <w:p w:rsidR="00410EC0" w:rsidRDefault="00072D47">
            <w:pPr>
              <w:ind w:right="60"/>
              <w:jc w:val="right"/>
              <w:rPr>
                <w:sz w:val="20"/>
                <w:szCs w:val="20"/>
              </w:rPr>
            </w:pPr>
            <w:r>
              <w:rPr>
                <w:rFonts w:eastAsia="Times New Roman"/>
                <w:sz w:val="24"/>
                <w:szCs w:val="24"/>
              </w:rPr>
              <w:t>учебные</w:t>
            </w:r>
          </w:p>
        </w:tc>
        <w:tc>
          <w:tcPr>
            <w:tcW w:w="5460" w:type="dxa"/>
            <w:gridSpan w:val="5"/>
            <w:tcBorders>
              <w:bottom w:val="single" w:sz="8" w:space="0" w:color="000001"/>
              <w:right w:val="single" w:sz="8" w:space="0" w:color="000001"/>
            </w:tcBorders>
            <w:vAlign w:val="bottom"/>
          </w:tcPr>
          <w:p w:rsidR="00410EC0" w:rsidRDefault="00072D47">
            <w:pPr>
              <w:ind w:left="80"/>
              <w:rPr>
                <w:sz w:val="20"/>
                <w:szCs w:val="20"/>
              </w:rPr>
            </w:pPr>
            <w:r>
              <w:rPr>
                <w:rFonts w:eastAsia="Times New Roman"/>
                <w:sz w:val="24"/>
                <w:szCs w:val="24"/>
              </w:rPr>
              <w:t>взаимоотношений  человека  с  другими  людьми,</w:t>
            </w:r>
          </w:p>
        </w:tc>
      </w:tr>
      <w:tr w:rsidR="00410EC0">
        <w:trPr>
          <w:trHeight w:val="565"/>
        </w:trPr>
        <w:tc>
          <w:tcPr>
            <w:tcW w:w="116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400" w:type="dxa"/>
            <w:vAlign w:val="bottom"/>
          </w:tcPr>
          <w:p w:rsidR="00410EC0" w:rsidRDefault="00410EC0">
            <w:pPr>
              <w:rPr>
                <w:sz w:val="24"/>
                <w:szCs w:val="24"/>
              </w:rPr>
            </w:pPr>
          </w:p>
        </w:tc>
        <w:tc>
          <w:tcPr>
            <w:tcW w:w="1340" w:type="dxa"/>
            <w:vAlign w:val="bottom"/>
          </w:tcPr>
          <w:p w:rsidR="00410EC0" w:rsidRDefault="00410EC0">
            <w:pPr>
              <w:rPr>
                <w:sz w:val="24"/>
                <w:szCs w:val="24"/>
              </w:rPr>
            </w:pPr>
          </w:p>
        </w:tc>
        <w:tc>
          <w:tcPr>
            <w:tcW w:w="1160" w:type="dxa"/>
            <w:vAlign w:val="bottom"/>
          </w:tcPr>
          <w:p w:rsidR="00410EC0" w:rsidRDefault="00072D47">
            <w:pPr>
              <w:ind w:left="800"/>
              <w:rPr>
                <w:sz w:val="20"/>
                <w:szCs w:val="20"/>
              </w:rPr>
            </w:pPr>
            <w:r>
              <w:rPr>
                <w:rFonts w:ascii="Calibri" w:eastAsia="Calibri" w:hAnsi="Calibri" w:cs="Calibri"/>
                <w:color w:val="00000A"/>
              </w:rPr>
              <w:t>28</w:t>
            </w:r>
          </w:p>
        </w:tc>
        <w:tc>
          <w:tcPr>
            <w:tcW w:w="420" w:type="dxa"/>
            <w:vAlign w:val="bottom"/>
          </w:tcPr>
          <w:p w:rsidR="00410EC0" w:rsidRDefault="00410EC0">
            <w:pPr>
              <w:rPr>
                <w:sz w:val="24"/>
                <w:szCs w:val="24"/>
              </w:rPr>
            </w:pPr>
          </w:p>
        </w:tc>
        <w:tc>
          <w:tcPr>
            <w:tcW w:w="1440" w:type="dxa"/>
            <w:vAlign w:val="bottom"/>
          </w:tcPr>
          <w:p w:rsidR="00410EC0" w:rsidRDefault="00410EC0">
            <w:pPr>
              <w:rPr>
                <w:sz w:val="24"/>
                <w:szCs w:val="24"/>
              </w:rPr>
            </w:pPr>
          </w:p>
        </w:tc>
        <w:tc>
          <w:tcPr>
            <w:tcW w:w="920" w:type="dxa"/>
            <w:vAlign w:val="bottom"/>
          </w:tcPr>
          <w:p w:rsidR="00410EC0" w:rsidRDefault="00410EC0">
            <w:pPr>
              <w:rPr>
                <w:sz w:val="24"/>
                <w:szCs w:val="24"/>
              </w:rPr>
            </w:pPr>
          </w:p>
        </w:tc>
        <w:tc>
          <w:tcPr>
            <w:tcW w:w="1520" w:type="dxa"/>
            <w:vAlign w:val="bottom"/>
          </w:tcPr>
          <w:p w:rsidR="00410EC0" w:rsidRDefault="00410EC0">
            <w:pPr>
              <w:rPr>
                <w:sz w:val="24"/>
                <w:szCs w:val="24"/>
              </w:rPr>
            </w:pPr>
          </w:p>
        </w:tc>
      </w:tr>
    </w:tbl>
    <w:p w:rsidR="00410EC0" w:rsidRDefault="00410EC0">
      <w:pPr>
        <w:sectPr w:rsidR="00410EC0">
          <w:pgSz w:w="11900" w:h="16838"/>
          <w:pgMar w:top="1135" w:right="1046" w:bottom="188" w:left="1440" w:header="0" w:footer="0" w:gutter="0"/>
          <w:cols w:space="720" w:equalWidth="0">
            <w:col w:w="9420"/>
          </w:cols>
        </w:sectPr>
      </w:pPr>
    </w:p>
    <w:tbl>
      <w:tblPr>
        <w:tblW w:w="0" w:type="auto"/>
        <w:tblInd w:w="310" w:type="dxa"/>
        <w:tblLayout w:type="fixed"/>
        <w:tblCellMar>
          <w:left w:w="0" w:type="dxa"/>
          <w:right w:w="0" w:type="dxa"/>
        </w:tblCellMar>
        <w:tblLook w:val="04A0" w:firstRow="1" w:lastRow="0" w:firstColumn="1" w:lastColumn="0" w:noHBand="0" w:noVBand="1"/>
      </w:tblPr>
      <w:tblGrid>
        <w:gridCol w:w="1540"/>
        <w:gridCol w:w="1400"/>
        <w:gridCol w:w="720"/>
        <w:gridCol w:w="5460"/>
      </w:tblGrid>
      <w:tr w:rsidR="00410EC0">
        <w:trPr>
          <w:trHeight w:val="278"/>
        </w:trPr>
        <w:tc>
          <w:tcPr>
            <w:tcW w:w="1540" w:type="dxa"/>
            <w:tcBorders>
              <w:top w:val="single" w:sz="8" w:space="0" w:color="000001"/>
              <w:left w:val="single" w:sz="8" w:space="0" w:color="000001"/>
            </w:tcBorders>
            <w:vAlign w:val="bottom"/>
          </w:tcPr>
          <w:p w:rsidR="00410EC0" w:rsidRDefault="00072D47">
            <w:pPr>
              <w:ind w:left="100"/>
              <w:rPr>
                <w:sz w:val="20"/>
                <w:szCs w:val="20"/>
              </w:rPr>
            </w:pPr>
            <w:r>
              <w:rPr>
                <w:rFonts w:eastAsia="Times New Roman"/>
                <w:sz w:val="24"/>
                <w:szCs w:val="24"/>
              </w:rPr>
              <w:lastRenderedPageBreak/>
              <w:t>действия.</w:t>
            </w:r>
          </w:p>
        </w:tc>
        <w:tc>
          <w:tcPr>
            <w:tcW w:w="1400" w:type="dxa"/>
            <w:tcBorders>
              <w:top w:val="single" w:sz="8" w:space="0" w:color="000001"/>
            </w:tcBorders>
            <w:vAlign w:val="bottom"/>
          </w:tcPr>
          <w:p w:rsidR="00410EC0" w:rsidRDefault="00410EC0">
            <w:pPr>
              <w:rPr>
                <w:sz w:val="24"/>
                <w:szCs w:val="24"/>
              </w:rPr>
            </w:pPr>
          </w:p>
        </w:tc>
        <w:tc>
          <w:tcPr>
            <w:tcW w:w="720" w:type="dxa"/>
            <w:tcBorders>
              <w:top w:val="single" w:sz="8" w:space="0" w:color="000001"/>
              <w:right w:val="single" w:sz="8" w:space="0" w:color="000001"/>
            </w:tcBorders>
            <w:vAlign w:val="bottom"/>
          </w:tcPr>
          <w:p w:rsidR="00410EC0" w:rsidRDefault="00410EC0">
            <w:pPr>
              <w:rPr>
                <w:sz w:val="24"/>
                <w:szCs w:val="24"/>
              </w:rPr>
            </w:pPr>
          </w:p>
        </w:tc>
        <w:tc>
          <w:tcPr>
            <w:tcW w:w="5460" w:type="dxa"/>
            <w:tcBorders>
              <w:top w:val="single" w:sz="8" w:space="0" w:color="000001"/>
              <w:right w:val="single" w:sz="8" w:space="0" w:color="000001"/>
            </w:tcBorders>
            <w:vAlign w:val="bottom"/>
          </w:tcPr>
          <w:p w:rsidR="00410EC0" w:rsidRDefault="00072D47">
            <w:pPr>
              <w:ind w:left="80"/>
              <w:rPr>
                <w:sz w:val="20"/>
                <w:szCs w:val="20"/>
              </w:rPr>
            </w:pPr>
            <w:r>
              <w:rPr>
                <w:rFonts w:eastAsia="Times New Roman"/>
                <w:sz w:val="24"/>
                <w:szCs w:val="24"/>
              </w:rPr>
              <w:t>социальными группами и сообществами;</w:t>
            </w:r>
          </w:p>
        </w:tc>
      </w:tr>
      <w:tr w:rsidR="00410EC0">
        <w:trPr>
          <w:trHeight w:val="276"/>
        </w:trPr>
        <w:tc>
          <w:tcPr>
            <w:tcW w:w="1540" w:type="dxa"/>
            <w:tcBorders>
              <w:left w:val="single" w:sz="8" w:space="0" w:color="000001"/>
            </w:tcBorders>
            <w:vAlign w:val="bottom"/>
          </w:tcPr>
          <w:p w:rsidR="00410EC0" w:rsidRDefault="00072D47">
            <w:pPr>
              <w:ind w:left="100"/>
              <w:rPr>
                <w:sz w:val="20"/>
                <w:szCs w:val="20"/>
              </w:rPr>
            </w:pPr>
            <w:r>
              <w:rPr>
                <w:rFonts w:eastAsia="Times New Roman"/>
                <w:sz w:val="24"/>
                <w:szCs w:val="24"/>
              </w:rPr>
              <w:t>Логическими</w:t>
            </w:r>
          </w:p>
        </w:tc>
        <w:tc>
          <w:tcPr>
            <w:tcW w:w="2120" w:type="dxa"/>
            <w:gridSpan w:val="2"/>
            <w:tcBorders>
              <w:right w:val="single" w:sz="8" w:space="0" w:color="000001"/>
            </w:tcBorders>
            <w:vAlign w:val="bottom"/>
          </w:tcPr>
          <w:p w:rsidR="00410EC0" w:rsidRDefault="00072D47">
            <w:pPr>
              <w:ind w:right="60"/>
              <w:jc w:val="right"/>
              <w:rPr>
                <w:sz w:val="20"/>
                <w:szCs w:val="20"/>
              </w:rPr>
            </w:pPr>
            <w:r>
              <w:rPr>
                <w:rFonts w:eastAsia="Times New Roman"/>
                <w:sz w:val="24"/>
                <w:szCs w:val="24"/>
              </w:rPr>
              <w:t>действиями:</w:t>
            </w:r>
          </w:p>
        </w:tc>
        <w:tc>
          <w:tcPr>
            <w:tcW w:w="5460" w:type="dxa"/>
            <w:tcBorders>
              <w:right w:val="single" w:sz="8" w:space="0" w:color="000001"/>
            </w:tcBorders>
            <w:vAlign w:val="bottom"/>
          </w:tcPr>
          <w:p w:rsidR="00410EC0" w:rsidRDefault="00072D47">
            <w:pPr>
              <w:ind w:left="80"/>
              <w:rPr>
                <w:sz w:val="20"/>
                <w:szCs w:val="20"/>
              </w:rPr>
            </w:pPr>
            <w:r>
              <w:rPr>
                <w:rFonts w:eastAsia="Times New Roman"/>
                <w:sz w:val="24"/>
                <w:szCs w:val="24"/>
              </w:rPr>
              <w:t>-исследовательская и проектная деятельность;</w:t>
            </w:r>
          </w:p>
        </w:tc>
      </w:tr>
      <w:tr w:rsidR="00410EC0">
        <w:trPr>
          <w:trHeight w:val="276"/>
        </w:trPr>
        <w:tc>
          <w:tcPr>
            <w:tcW w:w="1540" w:type="dxa"/>
            <w:tcBorders>
              <w:left w:val="single" w:sz="8" w:space="0" w:color="000001"/>
            </w:tcBorders>
            <w:vAlign w:val="bottom"/>
          </w:tcPr>
          <w:p w:rsidR="00410EC0" w:rsidRDefault="00072D47">
            <w:pPr>
              <w:ind w:left="100"/>
              <w:rPr>
                <w:sz w:val="20"/>
                <w:szCs w:val="20"/>
              </w:rPr>
            </w:pPr>
            <w:r>
              <w:rPr>
                <w:rFonts w:eastAsia="Times New Roman"/>
                <w:sz w:val="24"/>
                <w:szCs w:val="24"/>
              </w:rPr>
              <w:t>сравнение,</w:t>
            </w:r>
          </w:p>
        </w:tc>
        <w:tc>
          <w:tcPr>
            <w:tcW w:w="1400" w:type="dxa"/>
            <w:vAlign w:val="bottom"/>
          </w:tcPr>
          <w:p w:rsidR="00410EC0" w:rsidRDefault="00072D47">
            <w:pPr>
              <w:ind w:left="20"/>
              <w:rPr>
                <w:sz w:val="20"/>
                <w:szCs w:val="20"/>
              </w:rPr>
            </w:pPr>
            <w:r>
              <w:rPr>
                <w:rFonts w:eastAsia="Times New Roman"/>
                <w:sz w:val="24"/>
                <w:szCs w:val="24"/>
              </w:rPr>
              <w:t>подведение</w:t>
            </w:r>
          </w:p>
        </w:tc>
        <w:tc>
          <w:tcPr>
            <w:tcW w:w="72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под</w:t>
            </w:r>
          </w:p>
        </w:tc>
        <w:tc>
          <w:tcPr>
            <w:tcW w:w="5460" w:type="dxa"/>
            <w:tcBorders>
              <w:right w:val="single" w:sz="8" w:space="0" w:color="000001"/>
            </w:tcBorders>
            <w:vAlign w:val="bottom"/>
          </w:tcPr>
          <w:p w:rsidR="00410EC0" w:rsidRDefault="00072D47">
            <w:pPr>
              <w:ind w:left="80"/>
              <w:rPr>
                <w:sz w:val="20"/>
                <w:szCs w:val="20"/>
              </w:rPr>
            </w:pPr>
            <w:r>
              <w:rPr>
                <w:rFonts w:eastAsia="Times New Roman"/>
                <w:sz w:val="24"/>
                <w:szCs w:val="24"/>
              </w:rPr>
              <w:t xml:space="preserve">-поиск и работа с </w:t>
            </w:r>
            <w:proofErr w:type="gramStart"/>
            <w:r>
              <w:rPr>
                <w:rFonts w:eastAsia="Times New Roman"/>
                <w:sz w:val="24"/>
                <w:szCs w:val="24"/>
              </w:rPr>
              <w:t>информацией</w:t>
            </w:r>
            <w:proofErr w:type="gramEnd"/>
            <w:r>
              <w:rPr>
                <w:rFonts w:eastAsia="Times New Roman"/>
                <w:sz w:val="24"/>
                <w:szCs w:val="24"/>
              </w:rPr>
              <w:t xml:space="preserve"> в том числе и с</w:t>
            </w:r>
          </w:p>
        </w:tc>
      </w:tr>
      <w:tr w:rsidR="00410EC0">
        <w:trPr>
          <w:trHeight w:val="276"/>
        </w:trPr>
        <w:tc>
          <w:tcPr>
            <w:tcW w:w="1540" w:type="dxa"/>
            <w:tcBorders>
              <w:left w:val="single" w:sz="8" w:space="0" w:color="000001"/>
            </w:tcBorders>
            <w:vAlign w:val="bottom"/>
          </w:tcPr>
          <w:p w:rsidR="00410EC0" w:rsidRDefault="00072D47">
            <w:pPr>
              <w:ind w:left="100"/>
              <w:rPr>
                <w:sz w:val="20"/>
                <w:szCs w:val="20"/>
              </w:rPr>
            </w:pPr>
            <w:r>
              <w:rPr>
                <w:rFonts w:eastAsia="Times New Roman"/>
                <w:sz w:val="24"/>
                <w:szCs w:val="24"/>
              </w:rPr>
              <w:t>понятия,</w:t>
            </w:r>
          </w:p>
        </w:tc>
        <w:tc>
          <w:tcPr>
            <w:tcW w:w="2120" w:type="dxa"/>
            <w:gridSpan w:val="2"/>
            <w:tcBorders>
              <w:right w:val="single" w:sz="8" w:space="0" w:color="000001"/>
            </w:tcBorders>
            <w:vAlign w:val="bottom"/>
          </w:tcPr>
          <w:p w:rsidR="00410EC0" w:rsidRDefault="00072D47">
            <w:pPr>
              <w:ind w:right="60"/>
              <w:jc w:val="right"/>
              <w:rPr>
                <w:sz w:val="20"/>
                <w:szCs w:val="20"/>
              </w:rPr>
            </w:pPr>
            <w:r>
              <w:rPr>
                <w:rFonts w:eastAsia="Times New Roman"/>
                <w:sz w:val="24"/>
                <w:szCs w:val="24"/>
              </w:rPr>
              <w:t>аналогии,</w:t>
            </w:r>
          </w:p>
        </w:tc>
        <w:tc>
          <w:tcPr>
            <w:tcW w:w="5460" w:type="dxa"/>
            <w:tcBorders>
              <w:right w:val="single" w:sz="8" w:space="0" w:color="000001"/>
            </w:tcBorders>
            <w:vAlign w:val="bottom"/>
          </w:tcPr>
          <w:p w:rsidR="00410EC0" w:rsidRDefault="00072D47">
            <w:pPr>
              <w:ind w:left="80"/>
              <w:rPr>
                <w:sz w:val="20"/>
                <w:szCs w:val="20"/>
              </w:rPr>
            </w:pPr>
            <w:r>
              <w:rPr>
                <w:rFonts w:eastAsia="Times New Roman"/>
                <w:sz w:val="24"/>
                <w:szCs w:val="24"/>
              </w:rPr>
              <w:t>использованием средств ИКТ.</w:t>
            </w:r>
          </w:p>
        </w:tc>
      </w:tr>
      <w:tr w:rsidR="00410EC0">
        <w:trPr>
          <w:trHeight w:val="276"/>
        </w:trPr>
        <w:tc>
          <w:tcPr>
            <w:tcW w:w="366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классификации объектов живой</w:t>
            </w:r>
          </w:p>
        </w:tc>
        <w:tc>
          <w:tcPr>
            <w:tcW w:w="5460" w:type="dxa"/>
            <w:tcBorders>
              <w:right w:val="single" w:sz="8" w:space="0" w:color="000001"/>
            </w:tcBorders>
            <w:vAlign w:val="bottom"/>
          </w:tcPr>
          <w:p w:rsidR="00410EC0" w:rsidRDefault="00410EC0">
            <w:pPr>
              <w:rPr>
                <w:sz w:val="24"/>
                <w:szCs w:val="24"/>
              </w:rPr>
            </w:pPr>
          </w:p>
        </w:tc>
      </w:tr>
      <w:tr w:rsidR="00410EC0">
        <w:trPr>
          <w:trHeight w:val="276"/>
        </w:trPr>
        <w:tc>
          <w:tcPr>
            <w:tcW w:w="366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и  неживой  природы  на  основе</w:t>
            </w:r>
          </w:p>
        </w:tc>
        <w:tc>
          <w:tcPr>
            <w:tcW w:w="5460" w:type="dxa"/>
            <w:tcBorders>
              <w:right w:val="single" w:sz="8" w:space="0" w:color="000001"/>
            </w:tcBorders>
            <w:vAlign w:val="bottom"/>
          </w:tcPr>
          <w:p w:rsidR="00410EC0" w:rsidRDefault="00410EC0">
            <w:pPr>
              <w:rPr>
                <w:sz w:val="24"/>
                <w:szCs w:val="24"/>
              </w:rPr>
            </w:pPr>
          </w:p>
        </w:tc>
      </w:tr>
      <w:tr w:rsidR="00410EC0">
        <w:trPr>
          <w:trHeight w:val="276"/>
        </w:trPr>
        <w:tc>
          <w:tcPr>
            <w:tcW w:w="1540" w:type="dxa"/>
            <w:tcBorders>
              <w:left w:val="single" w:sz="8" w:space="0" w:color="000001"/>
            </w:tcBorders>
            <w:vAlign w:val="bottom"/>
          </w:tcPr>
          <w:p w:rsidR="00410EC0" w:rsidRDefault="00072D47">
            <w:pPr>
              <w:ind w:left="100"/>
              <w:rPr>
                <w:sz w:val="20"/>
                <w:szCs w:val="20"/>
              </w:rPr>
            </w:pPr>
            <w:r>
              <w:rPr>
                <w:rFonts w:eastAsia="Times New Roman"/>
                <w:sz w:val="24"/>
                <w:szCs w:val="24"/>
              </w:rPr>
              <w:t>внешних</w:t>
            </w:r>
          </w:p>
        </w:tc>
        <w:tc>
          <w:tcPr>
            <w:tcW w:w="1400" w:type="dxa"/>
            <w:vAlign w:val="bottom"/>
          </w:tcPr>
          <w:p w:rsidR="00410EC0" w:rsidRDefault="00072D47">
            <w:pPr>
              <w:rPr>
                <w:sz w:val="20"/>
                <w:szCs w:val="20"/>
              </w:rPr>
            </w:pPr>
            <w:r>
              <w:rPr>
                <w:rFonts w:eastAsia="Times New Roman"/>
                <w:sz w:val="24"/>
                <w:szCs w:val="24"/>
              </w:rPr>
              <w:t>признаков</w:t>
            </w:r>
          </w:p>
        </w:tc>
        <w:tc>
          <w:tcPr>
            <w:tcW w:w="72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или</w:t>
            </w:r>
          </w:p>
        </w:tc>
        <w:tc>
          <w:tcPr>
            <w:tcW w:w="5460" w:type="dxa"/>
            <w:tcBorders>
              <w:right w:val="single" w:sz="8" w:space="0" w:color="000001"/>
            </w:tcBorders>
            <w:vAlign w:val="bottom"/>
          </w:tcPr>
          <w:p w:rsidR="00410EC0" w:rsidRDefault="00410EC0">
            <w:pPr>
              <w:rPr>
                <w:sz w:val="24"/>
                <w:szCs w:val="24"/>
              </w:rPr>
            </w:pPr>
          </w:p>
        </w:tc>
      </w:tr>
      <w:tr w:rsidR="00410EC0">
        <w:trPr>
          <w:trHeight w:val="276"/>
        </w:trPr>
        <w:tc>
          <w:tcPr>
            <w:tcW w:w="366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известных характерных свойств;</w:t>
            </w:r>
          </w:p>
        </w:tc>
        <w:tc>
          <w:tcPr>
            <w:tcW w:w="5460" w:type="dxa"/>
            <w:tcBorders>
              <w:right w:val="single" w:sz="8" w:space="0" w:color="000001"/>
            </w:tcBorders>
            <w:vAlign w:val="bottom"/>
          </w:tcPr>
          <w:p w:rsidR="00410EC0" w:rsidRDefault="00410EC0">
            <w:pPr>
              <w:rPr>
                <w:sz w:val="24"/>
                <w:szCs w:val="24"/>
              </w:rPr>
            </w:pPr>
          </w:p>
        </w:tc>
      </w:tr>
      <w:tr w:rsidR="00410EC0">
        <w:trPr>
          <w:trHeight w:val="276"/>
        </w:trPr>
        <w:tc>
          <w:tcPr>
            <w:tcW w:w="1540" w:type="dxa"/>
            <w:tcBorders>
              <w:left w:val="single" w:sz="8" w:space="0" w:color="000001"/>
            </w:tcBorders>
            <w:vAlign w:val="bottom"/>
          </w:tcPr>
          <w:p w:rsidR="00410EC0" w:rsidRDefault="00072D47">
            <w:pPr>
              <w:ind w:left="100"/>
              <w:rPr>
                <w:sz w:val="20"/>
                <w:szCs w:val="20"/>
              </w:rPr>
            </w:pPr>
            <w:r>
              <w:rPr>
                <w:rFonts w:eastAsia="Times New Roman"/>
                <w:sz w:val="24"/>
                <w:szCs w:val="24"/>
              </w:rPr>
              <w:t>установления</w:t>
            </w:r>
          </w:p>
        </w:tc>
        <w:tc>
          <w:tcPr>
            <w:tcW w:w="2120" w:type="dxa"/>
            <w:gridSpan w:val="2"/>
            <w:tcBorders>
              <w:right w:val="single" w:sz="8" w:space="0" w:color="000001"/>
            </w:tcBorders>
            <w:vAlign w:val="bottom"/>
          </w:tcPr>
          <w:p w:rsidR="00410EC0" w:rsidRDefault="00072D47">
            <w:pPr>
              <w:ind w:right="60"/>
              <w:jc w:val="right"/>
              <w:rPr>
                <w:sz w:val="20"/>
                <w:szCs w:val="20"/>
              </w:rPr>
            </w:pPr>
            <w:r>
              <w:rPr>
                <w:rFonts w:eastAsia="Times New Roman"/>
                <w:sz w:val="24"/>
                <w:szCs w:val="24"/>
              </w:rPr>
              <w:t>причинно-</w:t>
            </w:r>
          </w:p>
        </w:tc>
        <w:tc>
          <w:tcPr>
            <w:tcW w:w="5460" w:type="dxa"/>
            <w:tcBorders>
              <w:right w:val="single" w:sz="8" w:space="0" w:color="000001"/>
            </w:tcBorders>
            <w:vAlign w:val="bottom"/>
          </w:tcPr>
          <w:p w:rsidR="00410EC0" w:rsidRDefault="00410EC0">
            <w:pPr>
              <w:rPr>
                <w:sz w:val="24"/>
                <w:szCs w:val="24"/>
              </w:rPr>
            </w:pPr>
          </w:p>
        </w:tc>
      </w:tr>
      <w:tr w:rsidR="00410EC0">
        <w:trPr>
          <w:trHeight w:val="276"/>
        </w:trPr>
        <w:tc>
          <w:tcPr>
            <w:tcW w:w="1540" w:type="dxa"/>
            <w:tcBorders>
              <w:left w:val="single" w:sz="8" w:space="0" w:color="000001"/>
            </w:tcBorders>
            <w:vAlign w:val="bottom"/>
          </w:tcPr>
          <w:p w:rsidR="00410EC0" w:rsidRDefault="00072D47">
            <w:pPr>
              <w:ind w:left="100"/>
              <w:rPr>
                <w:sz w:val="20"/>
                <w:szCs w:val="20"/>
              </w:rPr>
            </w:pPr>
            <w:r>
              <w:rPr>
                <w:rFonts w:eastAsia="Times New Roman"/>
                <w:w w:val="99"/>
                <w:sz w:val="24"/>
                <w:szCs w:val="24"/>
              </w:rPr>
              <w:t>следственных</w:t>
            </w:r>
          </w:p>
        </w:tc>
        <w:tc>
          <w:tcPr>
            <w:tcW w:w="1400" w:type="dxa"/>
            <w:vAlign w:val="bottom"/>
          </w:tcPr>
          <w:p w:rsidR="00410EC0" w:rsidRDefault="00072D47">
            <w:pPr>
              <w:ind w:left="580"/>
              <w:rPr>
                <w:sz w:val="20"/>
                <w:szCs w:val="20"/>
              </w:rPr>
            </w:pPr>
            <w:r>
              <w:rPr>
                <w:rFonts w:eastAsia="Times New Roman"/>
                <w:sz w:val="24"/>
                <w:szCs w:val="24"/>
              </w:rPr>
              <w:t>связей</w:t>
            </w:r>
          </w:p>
        </w:tc>
        <w:tc>
          <w:tcPr>
            <w:tcW w:w="72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в</w:t>
            </w:r>
          </w:p>
        </w:tc>
        <w:tc>
          <w:tcPr>
            <w:tcW w:w="5460" w:type="dxa"/>
            <w:tcBorders>
              <w:right w:val="single" w:sz="8" w:space="0" w:color="000001"/>
            </w:tcBorders>
            <w:vAlign w:val="bottom"/>
          </w:tcPr>
          <w:p w:rsidR="00410EC0" w:rsidRDefault="00410EC0">
            <w:pPr>
              <w:rPr>
                <w:sz w:val="24"/>
                <w:szCs w:val="24"/>
              </w:rPr>
            </w:pPr>
          </w:p>
        </w:tc>
      </w:tr>
      <w:tr w:rsidR="00410EC0">
        <w:trPr>
          <w:trHeight w:val="276"/>
        </w:trPr>
        <w:tc>
          <w:tcPr>
            <w:tcW w:w="3660" w:type="dxa"/>
            <w:gridSpan w:val="3"/>
            <w:tcBorders>
              <w:left w:val="single" w:sz="8" w:space="0" w:color="000001"/>
              <w:right w:val="single" w:sz="8" w:space="0" w:color="000001"/>
            </w:tcBorders>
            <w:vAlign w:val="bottom"/>
          </w:tcPr>
          <w:p w:rsidR="00410EC0" w:rsidRDefault="00072D47">
            <w:pPr>
              <w:ind w:left="100"/>
              <w:rPr>
                <w:sz w:val="20"/>
                <w:szCs w:val="20"/>
              </w:rPr>
            </w:pPr>
            <w:proofErr w:type="gramStart"/>
            <w:r>
              <w:rPr>
                <w:rFonts w:eastAsia="Times New Roman"/>
                <w:sz w:val="24"/>
                <w:szCs w:val="24"/>
              </w:rPr>
              <w:t>окружающем</w:t>
            </w:r>
            <w:proofErr w:type="gramEnd"/>
            <w:r>
              <w:rPr>
                <w:rFonts w:eastAsia="Times New Roman"/>
                <w:sz w:val="24"/>
                <w:szCs w:val="24"/>
              </w:rPr>
              <w:t xml:space="preserve"> мире, в том числе</w:t>
            </w:r>
          </w:p>
        </w:tc>
        <w:tc>
          <w:tcPr>
            <w:tcW w:w="5460" w:type="dxa"/>
            <w:tcBorders>
              <w:right w:val="single" w:sz="8" w:space="0" w:color="000001"/>
            </w:tcBorders>
            <w:vAlign w:val="bottom"/>
          </w:tcPr>
          <w:p w:rsidR="00410EC0" w:rsidRDefault="00410EC0">
            <w:pPr>
              <w:rPr>
                <w:sz w:val="24"/>
                <w:szCs w:val="24"/>
              </w:rPr>
            </w:pPr>
          </w:p>
        </w:tc>
      </w:tr>
      <w:tr w:rsidR="00410EC0">
        <w:trPr>
          <w:trHeight w:val="276"/>
        </w:trPr>
        <w:tc>
          <w:tcPr>
            <w:tcW w:w="366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на   многообразном   материале</w:t>
            </w:r>
          </w:p>
        </w:tc>
        <w:tc>
          <w:tcPr>
            <w:tcW w:w="5460" w:type="dxa"/>
            <w:tcBorders>
              <w:right w:val="single" w:sz="8" w:space="0" w:color="000001"/>
            </w:tcBorders>
            <w:vAlign w:val="bottom"/>
          </w:tcPr>
          <w:p w:rsidR="00410EC0" w:rsidRDefault="00410EC0">
            <w:pPr>
              <w:rPr>
                <w:sz w:val="24"/>
                <w:szCs w:val="24"/>
              </w:rPr>
            </w:pPr>
          </w:p>
        </w:tc>
      </w:tr>
      <w:tr w:rsidR="00410EC0">
        <w:trPr>
          <w:trHeight w:val="276"/>
        </w:trPr>
        <w:tc>
          <w:tcPr>
            <w:tcW w:w="366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 xml:space="preserve">природы  и  культуры  </w:t>
            </w:r>
            <w:proofErr w:type="gramStart"/>
            <w:r>
              <w:rPr>
                <w:rFonts w:eastAsia="Times New Roman"/>
                <w:sz w:val="24"/>
                <w:szCs w:val="24"/>
              </w:rPr>
              <w:t>родного</w:t>
            </w:r>
            <w:proofErr w:type="gramEnd"/>
          </w:p>
        </w:tc>
        <w:tc>
          <w:tcPr>
            <w:tcW w:w="5460" w:type="dxa"/>
            <w:tcBorders>
              <w:right w:val="single" w:sz="8" w:space="0" w:color="000001"/>
            </w:tcBorders>
            <w:vAlign w:val="bottom"/>
          </w:tcPr>
          <w:p w:rsidR="00410EC0" w:rsidRDefault="00410EC0">
            <w:pPr>
              <w:rPr>
                <w:sz w:val="24"/>
                <w:szCs w:val="24"/>
              </w:rPr>
            </w:pPr>
          </w:p>
        </w:tc>
      </w:tr>
      <w:tr w:rsidR="00410EC0">
        <w:trPr>
          <w:trHeight w:val="281"/>
        </w:trPr>
        <w:tc>
          <w:tcPr>
            <w:tcW w:w="1540" w:type="dxa"/>
            <w:tcBorders>
              <w:left w:val="single" w:sz="8" w:space="0" w:color="000001"/>
              <w:bottom w:val="single" w:sz="8" w:space="0" w:color="000001"/>
            </w:tcBorders>
            <w:vAlign w:val="bottom"/>
          </w:tcPr>
          <w:p w:rsidR="00410EC0" w:rsidRDefault="00072D47">
            <w:pPr>
              <w:ind w:left="100"/>
              <w:rPr>
                <w:sz w:val="20"/>
                <w:szCs w:val="20"/>
              </w:rPr>
            </w:pPr>
            <w:r>
              <w:rPr>
                <w:rFonts w:eastAsia="Times New Roman"/>
                <w:sz w:val="24"/>
                <w:szCs w:val="24"/>
              </w:rPr>
              <w:t>края.</w:t>
            </w:r>
          </w:p>
        </w:tc>
        <w:tc>
          <w:tcPr>
            <w:tcW w:w="1400" w:type="dxa"/>
            <w:tcBorders>
              <w:bottom w:val="single" w:sz="8" w:space="0" w:color="000001"/>
            </w:tcBorders>
            <w:vAlign w:val="bottom"/>
          </w:tcPr>
          <w:p w:rsidR="00410EC0" w:rsidRDefault="00410EC0">
            <w:pPr>
              <w:rPr>
                <w:sz w:val="24"/>
                <w:szCs w:val="24"/>
              </w:rPr>
            </w:pPr>
          </w:p>
        </w:tc>
        <w:tc>
          <w:tcPr>
            <w:tcW w:w="720" w:type="dxa"/>
            <w:tcBorders>
              <w:bottom w:val="single" w:sz="8" w:space="0" w:color="000001"/>
              <w:right w:val="single" w:sz="8" w:space="0" w:color="000001"/>
            </w:tcBorders>
            <w:vAlign w:val="bottom"/>
          </w:tcPr>
          <w:p w:rsidR="00410EC0" w:rsidRDefault="00410EC0">
            <w:pPr>
              <w:rPr>
                <w:sz w:val="24"/>
                <w:szCs w:val="24"/>
              </w:rPr>
            </w:pPr>
          </w:p>
        </w:tc>
        <w:tc>
          <w:tcPr>
            <w:tcW w:w="5460" w:type="dxa"/>
            <w:tcBorders>
              <w:bottom w:val="single" w:sz="8" w:space="0" w:color="000001"/>
              <w:right w:val="single" w:sz="8" w:space="0" w:color="000001"/>
            </w:tcBorders>
            <w:vAlign w:val="bottom"/>
          </w:tcPr>
          <w:p w:rsidR="00410EC0" w:rsidRDefault="00410EC0">
            <w:pPr>
              <w:rPr>
                <w:sz w:val="24"/>
                <w:szCs w:val="24"/>
              </w:rPr>
            </w:pPr>
          </w:p>
        </w:tc>
      </w:tr>
    </w:tbl>
    <w:p w:rsidR="00410EC0" w:rsidRDefault="00410EC0">
      <w:pPr>
        <w:spacing w:line="278" w:lineRule="exact"/>
        <w:rPr>
          <w:sz w:val="20"/>
          <w:szCs w:val="20"/>
        </w:rPr>
      </w:pPr>
    </w:p>
    <w:p w:rsidR="00410EC0" w:rsidRDefault="00072D47">
      <w:pPr>
        <w:spacing w:line="238" w:lineRule="auto"/>
        <w:ind w:left="400" w:right="120" w:firstLine="600"/>
        <w:jc w:val="both"/>
        <w:rPr>
          <w:sz w:val="20"/>
          <w:szCs w:val="20"/>
        </w:rPr>
      </w:pPr>
      <w:r>
        <w:rPr>
          <w:rFonts w:eastAsia="Times New Roman"/>
          <w:color w:val="00000A"/>
          <w:sz w:val="24"/>
          <w:szCs w:val="24"/>
        </w:rPr>
        <w:t xml:space="preserve">Предметная область </w:t>
      </w:r>
      <w:r>
        <w:rPr>
          <w:rFonts w:eastAsia="Times New Roman"/>
          <w:b/>
          <w:bCs/>
          <w:color w:val="00000A"/>
          <w:sz w:val="24"/>
          <w:szCs w:val="24"/>
        </w:rPr>
        <w:t>«Искусство»</w:t>
      </w:r>
      <w:r>
        <w:rPr>
          <w:rFonts w:eastAsia="Times New Roman"/>
          <w:color w:val="00000A"/>
          <w:sz w:val="24"/>
          <w:szCs w:val="24"/>
        </w:rPr>
        <w:t xml:space="preserve">, включающая предметы </w:t>
      </w:r>
      <w:r>
        <w:rPr>
          <w:rFonts w:eastAsia="Times New Roman"/>
          <w:b/>
          <w:bCs/>
          <w:color w:val="00000A"/>
          <w:sz w:val="24"/>
          <w:szCs w:val="24"/>
        </w:rPr>
        <w:t>«Изобразительное</w:t>
      </w:r>
      <w:r>
        <w:rPr>
          <w:rFonts w:eastAsia="Times New Roman"/>
          <w:color w:val="00000A"/>
          <w:sz w:val="24"/>
          <w:szCs w:val="24"/>
        </w:rPr>
        <w:t xml:space="preserve"> </w:t>
      </w:r>
      <w:r>
        <w:rPr>
          <w:rFonts w:eastAsia="Times New Roman"/>
          <w:b/>
          <w:bCs/>
          <w:color w:val="00000A"/>
          <w:sz w:val="24"/>
          <w:szCs w:val="24"/>
        </w:rPr>
        <w:t xml:space="preserve">искусство» </w:t>
      </w:r>
      <w:r>
        <w:rPr>
          <w:rFonts w:eastAsia="Times New Roman"/>
          <w:color w:val="00000A"/>
          <w:sz w:val="24"/>
          <w:szCs w:val="24"/>
        </w:rPr>
        <w:t>и</w:t>
      </w:r>
      <w:r>
        <w:rPr>
          <w:rFonts w:eastAsia="Times New Roman"/>
          <w:b/>
          <w:bCs/>
          <w:color w:val="00000A"/>
          <w:sz w:val="24"/>
          <w:szCs w:val="24"/>
        </w:rPr>
        <w:t xml:space="preserve"> «Музыка»</w:t>
      </w:r>
      <w:r>
        <w:rPr>
          <w:rFonts w:eastAsia="Times New Roman"/>
          <w:color w:val="00000A"/>
          <w:sz w:val="24"/>
          <w:szCs w:val="24"/>
        </w:rPr>
        <w:t>,</w:t>
      </w:r>
      <w:r>
        <w:rPr>
          <w:rFonts w:eastAsia="Times New Roman"/>
          <w:b/>
          <w:bCs/>
          <w:color w:val="00000A"/>
          <w:sz w:val="24"/>
          <w:szCs w:val="24"/>
        </w:rPr>
        <w:t xml:space="preserve"> </w:t>
      </w:r>
      <w:r>
        <w:rPr>
          <w:rFonts w:eastAsia="Times New Roman"/>
          <w:color w:val="00000A"/>
          <w:sz w:val="24"/>
          <w:szCs w:val="24"/>
        </w:rPr>
        <w:t>способствует личностному развитию ученика,</w:t>
      </w:r>
      <w:r>
        <w:rPr>
          <w:rFonts w:eastAsia="Times New Roman"/>
          <w:b/>
          <w:bCs/>
          <w:color w:val="00000A"/>
          <w:sz w:val="24"/>
          <w:szCs w:val="24"/>
        </w:rPr>
        <w:t xml:space="preserve"> </w:t>
      </w:r>
      <w:r>
        <w:rPr>
          <w:rFonts w:eastAsia="Times New Roman"/>
          <w:color w:val="00000A"/>
          <w:sz w:val="24"/>
          <w:szCs w:val="24"/>
        </w:rPr>
        <w:t>обеспечивая</w:t>
      </w:r>
      <w:r>
        <w:rPr>
          <w:rFonts w:eastAsia="Times New Roman"/>
          <w:b/>
          <w:bCs/>
          <w:color w:val="00000A"/>
          <w:sz w:val="24"/>
          <w:szCs w:val="24"/>
        </w:rPr>
        <w:t xml:space="preserve"> </w:t>
      </w:r>
      <w:r>
        <w:rPr>
          <w:rFonts w:eastAsia="Times New Roman"/>
          <w:color w:val="00000A"/>
          <w:sz w:val="24"/>
          <w:szCs w:val="24"/>
        </w:rPr>
        <w:t xml:space="preserve">«сформированность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w:t>
      </w:r>
      <w:proofErr w:type="gramStart"/>
      <w:r>
        <w:rPr>
          <w:rFonts w:eastAsia="Times New Roman"/>
          <w:color w:val="00000A"/>
          <w:sz w:val="24"/>
          <w:szCs w:val="24"/>
        </w:rPr>
        <w:t>Кроме этого, искусство даёт человеку иной, кроме вербального, способ общения, обеспечивая тем самым развитие коммуникативных УУД.</w:t>
      </w:r>
      <w:proofErr w:type="gramEnd"/>
    </w:p>
    <w:p w:rsidR="00410EC0" w:rsidRDefault="00410EC0">
      <w:pPr>
        <w:spacing w:line="19" w:lineRule="exact"/>
        <w:rPr>
          <w:sz w:val="20"/>
          <w:szCs w:val="20"/>
        </w:rPr>
      </w:pPr>
    </w:p>
    <w:p w:rsidR="00410EC0" w:rsidRDefault="00072D47" w:rsidP="00FD7BF4">
      <w:pPr>
        <w:spacing w:line="238" w:lineRule="auto"/>
        <w:ind w:left="400" w:right="120" w:firstLine="593"/>
        <w:jc w:val="both"/>
        <w:rPr>
          <w:sz w:val="20"/>
          <w:szCs w:val="20"/>
        </w:rPr>
      </w:pPr>
      <w:r>
        <w:rPr>
          <w:rFonts w:eastAsia="Times New Roman"/>
          <w:b/>
          <w:bCs/>
          <w:sz w:val="24"/>
          <w:szCs w:val="24"/>
        </w:rPr>
        <w:t xml:space="preserve">«Изобразительное искусство». </w:t>
      </w:r>
      <w:r>
        <w:rPr>
          <w:rFonts w:eastAsia="Times New Roman"/>
          <w:sz w:val="24"/>
          <w:szCs w:val="24"/>
        </w:rPr>
        <w:t>Развивающий потенциал этого предмета связан с</w:t>
      </w:r>
      <w:r>
        <w:rPr>
          <w:rFonts w:eastAsia="Times New Roman"/>
          <w:b/>
          <w:bCs/>
          <w:sz w:val="24"/>
          <w:szCs w:val="24"/>
        </w:rPr>
        <w:t xml:space="preserve"> </w:t>
      </w:r>
      <w:r>
        <w:rPr>
          <w:rFonts w:eastAsia="Times New Roman"/>
          <w:sz w:val="24"/>
          <w:szCs w:val="24"/>
        </w:rPr>
        <w:t xml:space="preserve">формированием личностных, познавательных, регулятивных действий. Моделирующий характер изобразительной деятельности создаёт условия для формирования </w:t>
      </w:r>
      <w:proofErr w:type="spellStart"/>
      <w:r>
        <w:rPr>
          <w:rFonts w:eastAsia="Times New Roman"/>
          <w:sz w:val="24"/>
          <w:szCs w:val="24"/>
        </w:rPr>
        <w:t>общеучебных</w:t>
      </w:r>
      <w:proofErr w:type="spellEnd"/>
      <w:r>
        <w:rPr>
          <w:rFonts w:eastAsia="Times New Roman"/>
          <w:sz w:val="24"/>
          <w:szCs w:val="24"/>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w:t>
      </w:r>
    </w:p>
    <w:p w:rsidR="00410EC0" w:rsidRDefault="00410EC0" w:rsidP="00FD7BF4">
      <w:pPr>
        <w:spacing w:line="21" w:lineRule="exact"/>
        <w:jc w:val="both"/>
        <w:rPr>
          <w:sz w:val="20"/>
          <w:szCs w:val="20"/>
        </w:rPr>
      </w:pPr>
    </w:p>
    <w:p w:rsidR="00410EC0" w:rsidRDefault="00072D47" w:rsidP="00D113DE">
      <w:pPr>
        <w:numPr>
          <w:ilvl w:val="0"/>
          <w:numId w:val="62"/>
        </w:numPr>
        <w:tabs>
          <w:tab w:val="left" w:pos="755"/>
        </w:tabs>
        <w:spacing w:line="236" w:lineRule="auto"/>
        <w:ind w:left="400" w:right="120" w:firstLine="4"/>
        <w:jc w:val="both"/>
        <w:rPr>
          <w:rFonts w:eastAsia="Times New Roman"/>
          <w:sz w:val="24"/>
          <w:szCs w:val="24"/>
        </w:rPr>
      </w:pPr>
      <w:r>
        <w:rPr>
          <w:rFonts w:eastAsia="Times New Roman"/>
          <w:sz w:val="24"/>
          <w:szCs w:val="24"/>
        </w:rPr>
        <w:t>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10EC0" w:rsidRDefault="00410EC0">
      <w:pPr>
        <w:spacing w:line="16" w:lineRule="exact"/>
        <w:rPr>
          <w:rFonts w:eastAsia="Times New Roman"/>
          <w:sz w:val="24"/>
          <w:szCs w:val="24"/>
        </w:rPr>
      </w:pPr>
    </w:p>
    <w:p w:rsidR="00410EC0" w:rsidRDefault="00072D47" w:rsidP="00FD7BF4">
      <w:pPr>
        <w:spacing w:line="238" w:lineRule="auto"/>
        <w:ind w:left="400" w:right="120" w:firstLine="451"/>
        <w:jc w:val="both"/>
        <w:rPr>
          <w:rFonts w:eastAsia="Times New Roman"/>
          <w:sz w:val="24"/>
          <w:szCs w:val="24"/>
        </w:rPr>
      </w:pPr>
      <w:r>
        <w:rPr>
          <w:rFonts w:eastAsia="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10EC0" w:rsidRDefault="00410EC0">
      <w:pPr>
        <w:spacing w:line="2"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1540"/>
        <w:gridCol w:w="340"/>
        <w:gridCol w:w="1140"/>
        <w:gridCol w:w="540"/>
        <w:gridCol w:w="1320"/>
        <w:gridCol w:w="1780"/>
        <w:gridCol w:w="1120"/>
        <w:gridCol w:w="1400"/>
      </w:tblGrid>
      <w:tr w:rsidR="00410EC0">
        <w:trPr>
          <w:trHeight w:val="275"/>
        </w:trPr>
        <w:tc>
          <w:tcPr>
            <w:tcW w:w="3020" w:type="dxa"/>
            <w:gridSpan w:val="3"/>
            <w:tcBorders>
              <w:top w:val="single" w:sz="8" w:space="0" w:color="000001"/>
              <w:left w:val="single" w:sz="8" w:space="0" w:color="000001"/>
              <w:bottom w:val="single" w:sz="8" w:space="0" w:color="000001"/>
            </w:tcBorders>
            <w:vAlign w:val="bottom"/>
          </w:tcPr>
          <w:p w:rsidR="00410EC0" w:rsidRDefault="00072D47">
            <w:pPr>
              <w:ind w:left="120"/>
              <w:rPr>
                <w:sz w:val="20"/>
                <w:szCs w:val="20"/>
              </w:rPr>
            </w:pPr>
            <w:r>
              <w:rPr>
                <w:rFonts w:eastAsia="Times New Roman"/>
                <w:b/>
                <w:bCs/>
                <w:sz w:val="24"/>
                <w:szCs w:val="24"/>
              </w:rPr>
              <w:t>Формируемые УУД</w:t>
            </w:r>
          </w:p>
        </w:tc>
        <w:tc>
          <w:tcPr>
            <w:tcW w:w="540" w:type="dxa"/>
            <w:tcBorders>
              <w:top w:val="single" w:sz="8" w:space="0" w:color="000001"/>
              <w:bottom w:val="single" w:sz="8" w:space="0" w:color="000001"/>
              <w:right w:val="single" w:sz="8" w:space="0" w:color="000001"/>
            </w:tcBorders>
            <w:vAlign w:val="bottom"/>
          </w:tcPr>
          <w:p w:rsidR="00410EC0" w:rsidRDefault="00410EC0">
            <w:pPr>
              <w:rPr>
                <w:sz w:val="23"/>
                <w:szCs w:val="23"/>
              </w:rPr>
            </w:pPr>
          </w:p>
        </w:tc>
        <w:tc>
          <w:tcPr>
            <w:tcW w:w="3100" w:type="dxa"/>
            <w:gridSpan w:val="2"/>
            <w:tcBorders>
              <w:top w:val="single" w:sz="8" w:space="0" w:color="000001"/>
              <w:bottom w:val="single" w:sz="8" w:space="0" w:color="000001"/>
            </w:tcBorders>
            <w:vAlign w:val="bottom"/>
          </w:tcPr>
          <w:p w:rsidR="00410EC0" w:rsidRDefault="00072D47">
            <w:pPr>
              <w:ind w:left="480"/>
              <w:rPr>
                <w:sz w:val="20"/>
                <w:szCs w:val="20"/>
              </w:rPr>
            </w:pPr>
            <w:r>
              <w:rPr>
                <w:rFonts w:eastAsia="Times New Roman"/>
                <w:b/>
                <w:bCs/>
                <w:sz w:val="24"/>
                <w:szCs w:val="24"/>
              </w:rPr>
              <w:t>Предметные действия</w:t>
            </w:r>
          </w:p>
        </w:tc>
        <w:tc>
          <w:tcPr>
            <w:tcW w:w="1120" w:type="dxa"/>
            <w:tcBorders>
              <w:top w:val="single" w:sz="8" w:space="0" w:color="000001"/>
              <w:bottom w:val="single" w:sz="8" w:space="0" w:color="000001"/>
            </w:tcBorders>
            <w:vAlign w:val="bottom"/>
          </w:tcPr>
          <w:p w:rsidR="00410EC0" w:rsidRDefault="00410EC0">
            <w:pPr>
              <w:rPr>
                <w:sz w:val="23"/>
                <w:szCs w:val="23"/>
              </w:rPr>
            </w:pPr>
          </w:p>
        </w:tc>
        <w:tc>
          <w:tcPr>
            <w:tcW w:w="1400" w:type="dxa"/>
            <w:tcBorders>
              <w:top w:val="single" w:sz="8" w:space="0" w:color="000001"/>
              <w:bottom w:val="single" w:sz="8" w:space="0" w:color="000001"/>
              <w:right w:val="single" w:sz="8" w:space="0" w:color="000001"/>
            </w:tcBorders>
            <w:vAlign w:val="bottom"/>
          </w:tcPr>
          <w:p w:rsidR="00410EC0" w:rsidRDefault="00410EC0">
            <w:pPr>
              <w:rPr>
                <w:sz w:val="23"/>
                <w:szCs w:val="23"/>
              </w:rPr>
            </w:pPr>
          </w:p>
        </w:tc>
      </w:tr>
      <w:tr w:rsidR="00410EC0">
        <w:trPr>
          <w:trHeight w:val="259"/>
        </w:trPr>
        <w:tc>
          <w:tcPr>
            <w:tcW w:w="1540" w:type="dxa"/>
            <w:tcBorders>
              <w:left w:val="single" w:sz="8" w:space="0" w:color="000001"/>
            </w:tcBorders>
            <w:vAlign w:val="bottom"/>
          </w:tcPr>
          <w:p w:rsidR="00410EC0" w:rsidRDefault="00072D47">
            <w:pPr>
              <w:spacing w:line="259" w:lineRule="exact"/>
              <w:ind w:left="100"/>
              <w:rPr>
                <w:sz w:val="20"/>
                <w:szCs w:val="20"/>
              </w:rPr>
            </w:pPr>
            <w:r>
              <w:rPr>
                <w:rFonts w:eastAsia="Times New Roman"/>
                <w:sz w:val="24"/>
                <w:szCs w:val="24"/>
              </w:rPr>
              <w:t>Личностные,</w:t>
            </w:r>
          </w:p>
        </w:tc>
        <w:tc>
          <w:tcPr>
            <w:tcW w:w="2020" w:type="dxa"/>
            <w:gridSpan w:val="3"/>
            <w:tcBorders>
              <w:right w:val="single" w:sz="8" w:space="0" w:color="000001"/>
            </w:tcBorders>
            <w:vAlign w:val="bottom"/>
          </w:tcPr>
          <w:p w:rsidR="00410EC0" w:rsidRDefault="00072D47">
            <w:pPr>
              <w:spacing w:line="259" w:lineRule="exact"/>
              <w:ind w:right="60"/>
              <w:jc w:val="right"/>
              <w:rPr>
                <w:sz w:val="20"/>
                <w:szCs w:val="20"/>
              </w:rPr>
            </w:pPr>
            <w:r>
              <w:rPr>
                <w:rFonts w:eastAsia="Times New Roman"/>
                <w:sz w:val="24"/>
                <w:szCs w:val="24"/>
              </w:rPr>
              <w:t>познавательные,</w:t>
            </w:r>
          </w:p>
        </w:tc>
        <w:tc>
          <w:tcPr>
            <w:tcW w:w="5620" w:type="dxa"/>
            <w:gridSpan w:val="4"/>
            <w:tcBorders>
              <w:right w:val="single" w:sz="8" w:space="0" w:color="000001"/>
            </w:tcBorders>
            <w:vAlign w:val="bottom"/>
          </w:tcPr>
          <w:p w:rsidR="00410EC0" w:rsidRDefault="00072D47">
            <w:pPr>
              <w:spacing w:line="259" w:lineRule="exact"/>
              <w:ind w:left="140"/>
              <w:rPr>
                <w:sz w:val="20"/>
                <w:szCs w:val="20"/>
              </w:rPr>
            </w:pPr>
            <w:r>
              <w:rPr>
                <w:rFonts w:eastAsia="Times New Roman"/>
                <w:sz w:val="24"/>
                <w:szCs w:val="24"/>
              </w:rPr>
              <w:t>Создание продукта изобразительной деятельности.</w:t>
            </w:r>
          </w:p>
        </w:tc>
      </w:tr>
      <w:tr w:rsidR="00410EC0">
        <w:trPr>
          <w:trHeight w:val="276"/>
        </w:trPr>
        <w:tc>
          <w:tcPr>
            <w:tcW w:w="3020" w:type="dxa"/>
            <w:gridSpan w:val="3"/>
            <w:tcBorders>
              <w:left w:val="single" w:sz="8" w:space="0" w:color="000001"/>
              <w:bottom w:val="single" w:sz="8" w:space="0" w:color="000001"/>
            </w:tcBorders>
            <w:vAlign w:val="bottom"/>
          </w:tcPr>
          <w:p w:rsidR="00410EC0" w:rsidRDefault="00072D47">
            <w:pPr>
              <w:ind w:left="100"/>
              <w:rPr>
                <w:sz w:val="20"/>
                <w:szCs w:val="20"/>
              </w:rPr>
            </w:pPr>
            <w:r>
              <w:rPr>
                <w:rFonts w:eastAsia="Times New Roman"/>
                <w:sz w:val="24"/>
                <w:szCs w:val="24"/>
              </w:rPr>
              <w:t>регулятивные действия.</w:t>
            </w:r>
          </w:p>
        </w:tc>
        <w:tc>
          <w:tcPr>
            <w:tcW w:w="540" w:type="dxa"/>
            <w:tcBorders>
              <w:bottom w:val="single" w:sz="8" w:space="0" w:color="000001"/>
              <w:right w:val="single" w:sz="8" w:space="0" w:color="000001"/>
            </w:tcBorders>
            <w:vAlign w:val="bottom"/>
          </w:tcPr>
          <w:p w:rsidR="00410EC0" w:rsidRDefault="00410EC0">
            <w:pPr>
              <w:rPr>
                <w:sz w:val="24"/>
                <w:szCs w:val="24"/>
              </w:rPr>
            </w:pPr>
          </w:p>
        </w:tc>
        <w:tc>
          <w:tcPr>
            <w:tcW w:w="5620" w:type="dxa"/>
            <w:gridSpan w:val="4"/>
            <w:tcBorders>
              <w:right w:val="single" w:sz="8" w:space="0" w:color="000001"/>
            </w:tcBorders>
            <w:vAlign w:val="bottom"/>
          </w:tcPr>
          <w:p w:rsidR="00410EC0" w:rsidRDefault="00072D47">
            <w:pPr>
              <w:ind w:left="80"/>
              <w:rPr>
                <w:sz w:val="20"/>
                <w:szCs w:val="20"/>
              </w:rPr>
            </w:pPr>
            <w:r>
              <w:rPr>
                <w:rFonts w:eastAsia="Times New Roman"/>
                <w:sz w:val="24"/>
                <w:szCs w:val="24"/>
              </w:rPr>
              <w:t>Различение  по  материалу,  технике  исполнения</w:t>
            </w:r>
          </w:p>
        </w:tc>
      </w:tr>
      <w:tr w:rsidR="00410EC0">
        <w:trPr>
          <w:trHeight w:val="266"/>
        </w:trPr>
        <w:tc>
          <w:tcPr>
            <w:tcW w:w="1880" w:type="dxa"/>
            <w:gridSpan w:val="2"/>
            <w:tcBorders>
              <w:left w:val="single" w:sz="8" w:space="0" w:color="000001"/>
            </w:tcBorders>
            <w:vAlign w:val="bottom"/>
          </w:tcPr>
          <w:p w:rsidR="00410EC0" w:rsidRDefault="00072D47">
            <w:pPr>
              <w:spacing w:line="265" w:lineRule="exact"/>
              <w:ind w:left="100"/>
              <w:rPr>
                <w:sz w:val="20"/>
                <w:szCs w:val="20"/>
              </w:rPr>
            </w:pPr>
            <w:r>
              <w:rPr>
                <w:rFonts w:eastAsia="Times New Roman"/>
                <w:sz w:val="24"/>
                <w:szCs w:val="24"/>
              </w:rPr>
              <w:t>Познавательные</w:t>
            </w:r>
          </w:p>
        </w:tc>
        <w:tc>
          <w:tcPr>
            <w:tcW w:w="1680" w:type="dxa"/>
            <w:gridSpan w:val="2"/>
            <w:tcBorders>
              <w:right w:val="single" w:sz="8" w:space="0" w:color="000001"/>
            </w:tcBorders>
            <w:vAlign w:val="bottom"/>
          </w:tcPr>
          <w:p w:rsidR="00410EC0" w:rsidRDefault="00072D47">
            <w:pPr>
              <w:spacing w:line="265" w:lineRule="exact"/>
              <w:ind w:right="60"/>
              <w:jc w:val="right"/>
              <w:rPr>
                <w:sz w:val="20"/>
                <w:szCs w:val="20"/>
              </w:rPr>
            </w:pPr>
            <w:r>
              <w:rPr>
                <w:rFonts w:eastAsia="Times New Roman"/>
                <w:sz w:val="24"/>
                <w:szCs w:val="24"/>
              </w:rPr>
              <w:t>действия:</w:t>
            </w:r>
          </w:p>
        </w:tc>
        <w:tc>
          <w:tcPr>
            <w:tcW w:w="4220" w:type="dxa"/>
            <w:gridSpan w:val="3"/>
            <w:vAlign w:val="bottom"/>
          </w:tcPr>
          <w:p w:rsidR="00410EC0" w:rsidRDefault="00072D47">
            <w:pPr>
              <w:spacing w:line="256" w:lineRule="exact"/>
              <w:ind w:left="80"/>
              <w:rPr>
                <w:sz w:val="20"/>
                <w:szCs w:val="20"/>
              </w:rPr>
            </w:pPr>
            <w:r>
              <w:rPr>
                <w:rFonts w:eastAsia="Times New Roman"/>
                <w:sz w:val="24"/>
                <w:szCs w:val="24"/>
              </w:rPr>
              <w:t>художественных произведений.</w:t>
            </w:r>
          </w:p>
        </w:tc>
        <w:tc>
          <w:tcPr>
            <w:tcW w:w="1400" w:type="dxa"/>
            <w:tcBorders>
              <w:right w:val="single" w:sz="8" w:space="0" w:color="000001"/>
            </w:tcBorders>
            <w:vAlign w:val="bottom"/>
          </w:tcPr>
          <w:p w:rsidR="00410EC0" w:rsidRDefault="00410EC0">
            <w:pPr>
              <w:rPr>
                <w:sz w:val="23"/>
                <w:szCs w:val="23"/>
              </w:rPr>
            </w:pPr>
          </w:p>
        </w:tc>
      </w:tr>
      <w:tr w:rsidR="00410EC0">
        <w:trPr>
          <w:trHeight w:val="276"/>
        </w:trPr>
        <w:tc>
          <w:tcPr>
            <w:tcW w:w="3560" w:type="dxa"/>
            <w:gridSpan w:val="4"/>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 xml:space="preserve">замещение и моделирование </w:t>
            </w:r>
            <w:proofErr w:type="gramStart"/>
            <w:r>
              <w:rPr>
                <w:rFonts w:eastAsia="Times New Roman"/>
                <w:sz w:val="24"/>
                <w:szCs w:val="24"/>
              </w:rPr>
              <w:t>в</w:t>
            </w:r>
            <w:proofErr w:type="gramEnd"/>
          </w:p>
        </w:tc>
        <w:tc>
          <w:tcPr>
            <w:tcW w:w="5620" w:type="dxa"/>
            <w:gridSpan w:val="4"/>
            <w:tcBorders>
              <w:right w:val="single" w:sz="8" w:space="0" w:color="000001"/>
            </w:tcBorders>
            <w:vAlign w:val="bottom"/>
          </w:tcPr>
          <w:p w:rsidR="00410EC0" w:rsidRDefault="00072D47">
            <w:pPr>
              <w:spacing w:line="266" w:lineRule="exact"/>
              <w:ind w:left="80"/>
              <w:rPr>
                <w:sz w:val="20"/>
                <w:szCs w:val="20"/>
              </w:rPr>
            </w:pPr>
            <w:r>
              <w:rPr>
                <w:rFonts w:eastAsia="Times New Roman"/>
                <w:sz w:val="24"/>
                <w:szCs w:val="24"/>
              </w:rPr>
              <w:t>Выявление   в   произведениях   искусства   связи</w:t>
            </w:r>
          </w:p>
        </w:tc>
      </w:tr>
      <w:tr w:rsidR="00410EC0">
        <w:trPr>
          <w:trHeight w:val="276"/>
        </w:trPr>
        <w:tc>
          <w:tcPr>
            <w:tcW w:w="188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продуктивной</w:t>
            </w:r>
          </w:p>
        </w:tc>
        <w:tc>
          <w:tcPr>
            <w:tcW w:w="1680" w:type="dxa"/>
            <w:gridSpan w:val="2"/>
            <w:tcBorders>
              <w:right w:val="single" w:sz="8" w:space="0" w:color="000001"/>
            </w:tcBorders>
            <w:vAlign w:val="bottom"/>
          </w:tcPr>
          <w:p w:rsidR="00410EC0" w:rsidRDefault="00072D47">
            <w:pPr>
              <w:ind w:right="60"/>
              <w:jc w:val="right"/>
              <w:rPr>
                <w:sz w:val="20"/>
                <w:szCs w:val="20"/>
              </w:rPr>
            </w:pPr>
            <w:r>
              <w:rPr>
                <w:rFonts w:eastAsia="Times New Roman"/>
                <w:sz w:val="24"/>
                <w:szCs w:val="24"/>
              </w:rPr>
              <w:t>деятельности</w:t>
            </w:r>
          </w:p>
        </w:tc>
        <w:tc>
          <w:tcPr>
            <w:tcW w:w="5620" w:type="dxa"/>
            <w:gridSpan w:val="4"/>
            <w:tcBorders>
              <w:right w:val="single" w:sz="8" w:space="0" w:color="000001"/>
            </w:tcBorders>
            <w:vAlign w:val="bottom"/>
          </w:tcPr>
          <w:p w:rsidR="00410EC0" w:rsidRDefault="00072D47">
            <w:pPr>
              <w:spacing w:line="266" w:lineRule="exact"/>
              <w:ind w:left="80"/>
              <w:rPr>
                <w:sz w:val="20"/>
                <w:szCs w:val="20"/>
              </w:rPr>
            </w:pPr>
            <w:r>
              <w:rPr>
                <w:rFonts w:eastAsia="Times New Roman"/>
                <w:sz w:val="24"/>
                <w:szCs w:val="24"/>
              </w:rPr>
              <w:t>конструктивных, изобразительных элементов.</w:t>
            </w:r>
          </w:p>
        </w:tc>
      </w:tr>
      <w:tr w:rsidR="00410EC0">
        <w:trPr>
          <w:trHeight w:val="276"/>
        </w:trPr>
        <w:tc>
          <w:tcPr>
            <w:tcW w:w="1540" w:type="dxa"/>
            <w:tcBorders>
              <w:left w:val="single" w:sz="8" w:space="0" w:color="000001"/>
            </w:tcBorders>
            <w:vAlign w:val="bottom"/>
          </w:tcPr>
          <w:p w:rsidR="00410EC0" w:rsidRDefault="00072D47">
            <w:pPr>
              <w:ind w:left="100"/>
              <w:rPr>
                <w:sz w:val="20"/>
                <w:szCs w:val="20"/>
              </w:rPr>
            </w:pPr>
            <w:r>
              <w:rPr>
                <w:rFonts w:eastAsia="Times New Roman"/>
                <w:sz w:val="24"/>
                <w:szCs w:val="24"/>
              </w:rPr>
              <w:t>обучающихся</w:t>
            </w:r>
          </w:p>
        </w:tc>
        <w:tc>
          <w:tcPr>
            <w:tcW w:w="340" w:type="dxa"/>
            <w:vAlign w:val="bottom"/>
          </w:tcPr>
          <w:p w:rsidR="00410EC0" w:rsidRDefault="00410EC0">
            <w:pPr>
              <w:rPr>
                <w:sz w:val="24"/>
                <w:szCs w:val="24"/>
              </w:rPr>
            </w:pPr>
          </w:p>
        </w:tc>
        <w:tc>
          <w:tcPr>
            <w:tcW w:w="1140" w:type="dxa"/>
            <w:vAlign w:val="bottom"/>
          </w:tcPr>
          <w:p w:rsidR="00410EC0" w:rsidRDefault="00072D47">
            <w:pPr>
              <w:ind w:left="100"/>
              <w:rPr>
                <w:sz w:val="20"/>
                <w:szCs w:val="20"/>
              </w:rPr>
            </w:pPr>
            <w:r>
              <w:rPr>
                <w:rFonts w:eastAsia="Times New Roman"/>
                <w:sz w:val="24"/>
                <w:szCs w:val="24"/>
              </w:rPr>
              <w:t>явлений</w:t>
            </w:r>
          </w:p>
        </w:tc>
        <w:tc>
          <w:tcPr>
            <w:tcW w:w="54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и</w:t>
            </w:r>
          </w:p>
        </w:tc>
        <w:tc>
          <w:tcPr>
            <w:tcW w:w="1320" w:type="dxa"/>
            <w:vAlign w:val="bottom"/>
          </w:tcPr>
          <w:p w:rsidR="00410EC0" w:rsidRDefault="00072D47">
            <w:pPr>
              <w:spacing w:line="266" w:lineRule="exact"/>
              <w:ind w:left="80"/>
              <w:rPr>
                <w:sz w:val="20"/>
                <w:szCs w:val="20"/>
              </w:rPr>
            </w:pPr>
            <w:r>
              <w:rPr>
                <w:rFonts w:eastAsia="Times New Roman"/>
                <w:sz w:val="24"/>
                <w:szCs w:val="24"/>
              </w:rPr>
              <w:t>Передача</w:t>
            </w:r>
          </w:p>
        </w:tc>
        <w:tc>
          <w:tcPr>
            <w:tcW w:w="1780" w:type="dxa"/>
            <w:vAlign w:val="bottom"/>
          </w:tcPr>
          <w:p w:rsidR="00410EC0" w:rsidRDefault="00072D47">
            <w:pPr>
              <w:spacing w:line="266" w:lineRule="exact"/>
              <w:ind w:left="200"/>
              <w:rPr>
                <w:sz w:val="20"/>
                <w:szCs w:val="20"/>
              </w:rPr>
            </w:pPr>
            <w:r>
              <w:rPr>
                <w:rFonts w:eastAsia="Times New Roman"/>
                <w:sz w:val="24"/>
                <w:szCs w:val="24"/>
              </w:rPr>
              <w:t>композиции,</w:t>
            </w:r>
          </w:p>
        </w:tc>
        <w:tc>
          <w:tcPr>
            <w:tcW w:w="1120" w:type="dxa"/>
            <w:vAlign w:val="bottom"/>
          </w:tcPr>
          <w:p w:rsidR="00410EC0" w:rsidRDefault="00072D47">
            <w:pPr>
              <w:spacing w:line="266" w:lineRule="exact"/>
              <w:ind w:left="220"/>
              <w:rPr>
                <w:sz w:val="20"/>
                <w:szCs w:val="20"/>
              </w:rPr>
            </w:pPr>
            <w:r>
              <w:rPr>
                <w:rFonts w:eastAsia="Times New Roman"/>
                <w:sz w:val="24"/>
                <w:szCs w:val="24"/>
              </w:rPr>
              <w:t>ритма,</w:t>
            </w:r>
          </w:p>
        </w:tc>
        <w:tc>
          <w:tcPr>
            <w:tcW w:w="1400" w:type="dxa"/>
            <w:tcBorders>
              <w:right w:val="single" w:sz="8" w:space="0" w:color="000001"/>
            </w:tcBorders>
            <w:vAlign w:val="bottom"/>
          </w:tcPr>
          <w:p w:rsidR="00410EC0" w:rsidRDefault="00072D47">
            <w:pPr>
              <w:spacing w:line="266" w:lineRule="exact"/>
              <w:ind w:left="240"/>
              <w:rPr>
                <w:sz w:val="20"/>
                <w:szCs w:val="20"/>
              </w:rPr>
            </w:pPr>
            <w:r>
              <w:rPr>
                <w:rFonts w:eastAsia="Times New Roman"/>
                <w:sz w:val="24"/>
                <w:szCs w:val="24"/>
              </w:rPr>
              <w:t>колорита,</w:t>
            </w:r>
          </w:p>
        </w:tc>
      </w:tr>
      <w:tr w:rsidR="00410EC0">
        <w:trPr>
          <w:trHeight w:val="276"/>
        </w:trPr>
        <w:tc>
          <w:tcPr>
            <w:tcW w:w="1540" w:type="dxa"/>
            <w:tcBorders>
              <w:left w:val="single" w:sz="8" w:space="0" w:color="000001"/>
            </w:tcBorders>
            <w:vAlign w:val="bottom"/>
          </w:tcPr>
          <w:p w:rsidR="00410EC0" w:rsidRDefault="00072D47">
            <w:pPr>
              <w:ind w:left="100"/>
              <w:rPr>
                <w:sz w:val="20"/>
                <w:szCs w:val="20"/>
              </w:rPr>
            </w:pPr>
            <w:r>
              <w:rPr>
                <w:rFonts w:eastAsia="Times New Roman"/>
                <w:sz w:val="24"/>
                <w:szCs w:val="24"/>
              </w:rPr>
              <w:t>объектов</w:t>
            </w:r>
          </w:p>
        </w:tc>
        <w:tc>
          <w:tcPr>
            <w:tcW w:w="1480" w:type="dxa"/>
            <w:gridSpan w:val="2"/>
            <w:vAlign w:val="bottom"/>
          </w:tcPr>
          <w:p w:rsidR="00410EC0" w:rsidRDefault="00072D47">
            <w:pPr>
              <w:rPr>
                <w:sz w:val="20"/>
                <w:szCs w:val="20"/>
              </w:rPr>
            </w:pPr>
            <w:r>
              <w:rPr>
                <w:rFonts w:eastAsia="Times New Roman"/>
                <w:sz w:val="24"/>
                <w:szCs w:val="24"/>
              </w:rPr>
              <w:t>природного</w:t>
            </w:r>
          </w:p>
        </w:tc>
        <w:tc>
          <w:tcPr>
            <w:tcW w:w="54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и</w:t>
            </w:r>
          </w:p>
        </w:tc>
        <w:tc>
          <w:tcPr>
            <w:tcW w:w="4220" w:type="dxa"/>
            <w:gridSpan w:val="3"/>
            <w:vAlign w:val="bottom"/>
          </w:tcPr>
          <w:p w:rsidR="00410EC0" w:rsidRDefault="00072D47">
            <w:pPr>
              <w:spacing w:line="266" w:lineRule="exact"/>
              <w:ind w:left="80"/>
              <w:rPr>
                <w:sz w:val="20"/>
                <w:szCs w:val="20"/>
              </w:rPr>
            </w:pPr>
            <w:r>
              <w:rPr>
                <w:rFonts w:eastAsia="Times New Roman"/>
                <w:sz w:val="24"/>
                <w:szCs w:val="24"/>
              </w:rPr>
              <w:t>изображение элементов и предметов.</w:t>
            </w:r>
          </w:p>
        </w:tc>
        <w:tc>
          <w:tcPr>
            <w:tcW w:w="1400" w:type="dxa"/>
            <w:tcBorders>
              <w:right w:val="single" w:sz="8" w:space="0" w:color="000001"/>
            </w:tcBorders>
            <w:vAlign w:val="bottom"/>
          </w:tcPr>
          <w:p w:rsidR="00410EC0" w:rsidRDefault="00410EC0">
            <w:pPr>
              <w:rPr>
                <w:sz w:val="23"/>
                <w:szCs w:val="23"/>
              </w:rPr>
            </w:pPr>
          </w:p>
        </w:tc>
      </w:tr>
      <w:tr w:rsidR="00410EC0">
        <w:trPr>
          <w:trHeight w:val="276"/>
        </w:trPr>
        <w:tc>
          <w:tcPr>
            <w:tcW w:w="3020" w:type="dxa"/>
            <w:gridSpan w:val="3"/>
            <w:tcBorders>
              <w:left w:val="single" w:sz="8" w:space="0" w:color="000001"/>
            </w:tcBorders>
            <w:vAlign w:val="bottom"/>
          </w:tcPr>
          <w:p w:rsidR="00410EC0" w:rsidRDefault="00072D47">
            <w:pPr>
              <w:ind w:left="100"/>
              <w:rPr>
                <w:sz w:val="20"/>
                <w:szCs w:val="20"/>
              </w:rPr>
            </w:pPr>
            <w:r>
              <w:rPr>
                <w:rFonts w:eastAsia="Times New Roman"/>
                <w:sz w:val="24"/>
                <w:szCs w:val="24"/>
              </w:rPr>
              <w:t>социокультурного мира.</w:t>
            </w:r>
          </w:p>
        </w:tc>
        <w:tc>
          <w:tcPr>
            <w:tcW w:w="540" w:type="dxa"/>
            <w:tcBorders>
              <w:right w:val="single" w:sz="8" w:space="0" w:color="000001"/>
            </w:tcBorders>
            <w:vAlign w:val="bottom"/>
          </w:tcPr>
          <w:p w:rsidR="00410EC0" w:rsidRDefault="00410EC0">
            <w:pPr>
              <w:rPr>
                <w:sz w:val="24"/>
                <w:szCs w:val="24"/>
              </w:rPr>
            </w:pPr>
          </w:p>
        </w:tc>
        <w:tc>
          <w:tcPr>
            <w:tcW w:w="1320" w:type="dxa"/>
            <w:vAlign w:val="bottom"/>
          </w:tcPr>
          <w:p w:rsidR="00410EC0" w:rsidRDefault="00410EC0">
            <w:pPr>
              <w:rPr>
                <w:sz w:val="24"/>
                <w:szCs w:val="24"/>
              </w:rPr>
            </w:pPr>
          </w:p>
        </w:tc>
        <w:tc>
          <w:tcPr>
            <w:tcW w:w="1780" w:type="dxa"/>
            <w:vAlign w:val="bottom"/>
          </w:tcPr>
          <w:p w:rsidR="00410EC0" w:rsidRDefault="00410EC0">
            <w:pPr>
              <w:rPr>
                <w:sz w:val="24"/>
                <w:szCs w:val="24"/>
              </w:rPr>
            </w:pPr>
          </w:p>
        </w:tc>
        <w:tc>
          <w:tcPr>
            <w:tcW w:w="1120" w:type="dxa"/>
            <w:vAlign w:val="bottom"/>
          </w:tcPr>
          <w:p w:rsidR="00410EC0" w:rsidRDefault="00410EC0">
            <w:pPr>
              <w:rPr>
                <w:sz w:val="24"/>
                <w:szCs w:val="24"/>
              </w:rPr>
            </w:pPr>
          </w:p>
        </w:tc>
        <w:tc>
          <w:tcPr>
            <w:tcW w:w="1400" w:type="dxa"/>
            <w:tcBorders>
              <w:right w:val="single" w:sz="8" w:space="0" w:color="000001"/>
            </w:tcBorders>
            <w:vAlign w:val="bottom"/>
          </w:tcPr>
          <w:p w:rsidR="00410EC0" w:rsidRDefault="00410EC0">
            <w:pPr>
              <w:rPr>
                <w:sz w:val="24"/>
                <w:szCs w:val="24"/>
              </w:rPr>
            </w:pPr>
          </w:p>
        </w:tc>
      </w:tr>
      <w:tr w:rsidR="00410EC0">
        <w:trPr>
          <w:trHeight w:val="281"/>
        </w:trPr>
        <w:tc>
          <w:tcPr>
            <w:tcW w:w="1540" w:type="dxa"/>
            <w:tcBorders>
              <w:left w:val="single" w:sz="8" w:space="0" w:color="000001"/>
              <w:bottom w:val="single" w:sz="8" w:space="0" w:color="000001"/>
            </w:tcBorders>
            <w:vAlign w:val="bottom"/>
          </w:tcPr>
          <w:p w:rsidR="00410EC0" w:rsidRDefault="00072D47">
            <w:pPr>
              <w:ind w:left="100"/>
              <w:rPr>
                <w:sz w:val="20"/>
                <w:szCs w:val="20"/>
              </w:rPr>
            </w:pPr>
            <w:r>
              <w:rPr>
                <w:rFonts w:eastAsia="Times New Roman"/>
                <w:w w:val="99"/>
                <w:sz w:val="24"/>
                <w:szCs w:val="24"/>
              </w:rPr>
              <w:t>Регулятивные</w:t>
            </w:r>
          </w:p>
        </w:tc>
        <w:tc>
          <w:tcPr>
            <w:tcW w:w="340" w:type="dxa"/>
            <w:tcBorders>
              <w:bottom w:val="single" w:sz="8" w:space="0" w:color="000001"/>
            </w:tcBorders>
            <w:vAlign w:val="bottom"/>
          </w:tcPr>
          <w:p w:rsidR="00410EC0" w:rsidRDefault="00410EC0">
            <w:pPr>
              <w:rPr>
                <w:sz w:val="24"/>
                <w:szCs w:val="24"/>
              </w:rPr>
            </w:pPr>
          </w:p>
        </w:tc>
        <w:tc>
          <w:tcPr>
            <w:tcW w:w="1680" w:type="dxa"/>
            <w:gridSpan w:val="2"/>
            <w:tcBorders>
              <w:bottom w:val="single" w:sz="8" w:space="0" w:color="000001"/>
              <w:right w:val="single" w:sz="8" w:space="0" w:color="000001"/>
            </w:tcBorders>
            <w:vAlign w:val="bottom"/>
          </w:tcPr>
          <w:p w:rsidR="00410EC0" w:rsidRDefault="00072D47">
            <w:pPr>
              <w:ind w:right="60"/>
              <w:jc w:val="right"/>
              <w:rPr>
                <w:sz w:val="20"/>
                <w:szCs w:val="20"/>
              </w:rPr>
            </w:pPr>
            <w:r>
              <w:rPr>
                <w:rFonts w:eastAsia="Times New Roman"/>
                <w:sz w:val="24"/>
                <w:szCs w:val="24"/>
              </w:rPr>
              <w:t>действия:</w:t>
            </w:r>
          </w:p>
        </w:tc>
        <w:tc>
          <w:tcPr>
            <w:tcW w:w="1320" w:type="dxa"/>
            <w:tcBorders>
              <w:bottom w:val="single" w:sz="8" w:space="0" w:color="000001"/>
            </w:tcBorders>
            <w:vAlign w:val="bottom"/>
          </w:tcPr>
          <w:p w:rsidR="00410EC0" w:rsidRDefault="00410EC0">
            <w:pPr>
              <w:rPr>
                <w:sz w:val="24"/>
                <w:szCs w:val="24"/>
              </w:rPr>
            </w:pPr>
          </w:p>
        </w:tc>
        <w:tc>
          <w:tcPr>
            <w:tcW w:w="1780" w:type="dxa"/>
            <w:tcBorders>
              <w:bottom w:val="single" w:sz="8" w:space="0" w:color="000001"/>
            </w:tcBorders>
            <w:vAlign w:val="bottom"/>
          </w:tcPr>
          <w:p w:rsidR="00410EC0" w:rsidRDefault="00410EC0">
            <w:pPr>
              <w:rPr>
                <w:sz w:val="24"/>
                <w:szCs w:val="24"/>
              </w:rPr>
            </w:pPr>
          </w:p>
        </w:tc>
        <w:tc>
          <w:tcPr>
            <w:tcW w:w="1120" w:type="dxa"/>
            <w:tcBorders>
              <w:bottom w:val="single" w:sz="8" w:space="0" w:color="000001"/>
            </w:tcBorders>
            <w:vAlign w:val="bottom"/>
          </w:tcPr>
          <w:p w:rsidR="00410EC0" w:rsidRDefault="00410EC0">
            <w:pPr>
              <w:rPr>
                <w:sz w:val="24"/>
                <w:szCs w:val="24"/>
              </w:rPr>
            </w:pPr>
          </w:p>
        </w:tc>
        <w:tc>
          <w:tcPr>
            <w:tcW w:w="1400" w:type="dxa"/>
            <w:tcBorders>
              <w:bottom w:val="single" w:sz="8" w:space="0" w:color="000001"/>
              <w:right w:val="single" w:sz="8" w:space="0" w:color="000001"/>
            </w:tcBorders>
            <w:vAlign w:val="bottom"/>
          </w:tcPr>
          <w:p w:rsidR="00410EC0" w:rsidRDefault="00410EC0">
            <w:pPr>
              <w:rPr>
                <w:sz w:val="24"/>
                <w:szCs w:val="24"/>
              </w:rPr>
            </w:pPr>
          </w:p>
        </w:tc>
      </w:tr>
      <w:tr w:rsidR="00410EC0">
        <w:trPr>
          <w:trHeight w:val="533"/>
        </w:trPr>
        <w:tc>
          <w:tcPr>
            <w:tcW w:w="1540" w:type="dxa"/>
            <w:vAlign w:val="bottom"/>
          </w:tcPr>
          <w:p w:rsidR="00410EC0" w:rsidRDefault="00410EC0">
            <w:pPr>
              <w:rPr>
                <w:sz w:val="24"/>
                <w:szCs w:val="24"/>
              </w:rPr>
            </w:pPr>
          </w:p>
        </w:tc>
        <w:tc>
          <w:tcPr>
            <w:tcW w:w="340" w:type="dxa"/>
            <w:vAlign w:val="bottom"/>
          </w:tcPr>
          <w:p w:rsidR="00410EC0" w:rsidRDefault="00410EC0">
            <w:pPr>
              <w:rPr>
                <w:sz w:val="24"/>
                <w:szCs w:val="24"/>
              </w:rPr>
            </w:pPr>
          </w:p>
        </w:tc>
        <w:tc>
          <w:tcPr>
            <w:tcW w:w="1140" w:type="dxa"/>
            <w:vAlign w:val="bottom"/>
          </w:tcPr>
          <w:p w:rsidR="00410EC0" w:rsidRDefault="00410EC0">
            <w:pPr>
              <w:rPr>
                <w:sz w:val="24"/>
                <w:szCs w:val="24"/>
              </w:rPr>
            </w:pPr>
          </w:p>
        </w:tc>
        <w:tc>
          <w:tcPr>
            <w:tcW w:w="540" w:type="dxa"/>
            <w:vAlign w:val="bottom"/>
          </w:tcPr>
          <w:p w:rsidR="00410EC0" w:rsidRDefault="00410EC0">
            <w:pPr>
              <w:rPr>
                <w:sz w:val="24"/>
                <w:szCs w:val="24"/>
              </w:rPr>
            </w:pPr>
          </w:p>
        </w:tc>
        <w:tc>
          <w:tcPr>
            <w:tcW w:w="1320" w:type="dxa"/>
            <w:vAlign w:val="bottom"/>
          </w:tcPr>
          <w:p w:rsidR="00410EC0" w:rsidRDefault="00072D47">
            <w:pPr>
              <w:ind w:left="900"/>
              <w:rPr>
                <w:sz w:val="20"/>
                <w:szCs w:val="20"/>
              </w:rPr>
            </w:pPr>
            <w:r>
              <w:rPr>
                <w:rFonts w:ascii="Calibri" w:eastAsia="Calibri" w:hAnsi="Calibri" w:cs="Calibri"/>
                <w:color w:val="00000A"/>
              </w:rPr>
              <w:t>29</w:t>
            </w:r>
          </w:p>
        </w:tc>
        <w:tc>
          <w:tcPr>
            <w:tcW w:w="1780" w:type="dxa"/>
            <w:vAlign w:val="bottom"/>
          </w:tcPr>
          <w:p w:rsidR="00410EC0" w:rsidRDefault="00410EC0">
            <w:pPr>
              <w:rPr>
                <w:sz w:val="24"/>
                <w:szCs w:val="24"/>
              </w:rPr>
            </w:pPr>
          </w:p>
        </w:tc>
        <w:tc>
          <w:tcPr>
            <w:tcW w:w="1120" w:type="dxa"/>
            <w:vAlign w:val="bottom"/>
          </w:tcPr>
          <w:p w:rsidR="00410EC0" w:rsidRDefault="00410EC0">
            <w:pPr>
              <w:rPr>
                <w:sz w:val="24"/>
                <w:szCs w:val="24"/>
              </w:rPr>
            </w:pPr>
          </w:p>
        </w:tc>
        <w:tc>
          <w:tcPr>
            <w:tcW w:w="1400" w:type="dxa"/>
            <w:vAlign w:val="bottom"/>
          </w:tcPr>
          <w:p w:rsidR="00410EC0" w:rsidRDefault="00410EC0">
            <w:pPr>
              <w:rPr>
                <w:sz w:val="24"/>
                <w:szCs w:val="24"/>
              </w:rPr>
            </w:pPr>
          </w:p>
        </w:tc>
      </w:tr>
    </w:tbl>
    <w:p w:rsidR="00410EC0" w:rsidRDefault="00410EC0">
      <w:pPr>
        <w:sectPr w:rsidR="00410EC0">
          <w:pgSz w:w="11900" w:h="16838"/>
          <w:pgMar w:top="1112" w:right="986" w:bottom="188" w:left="1440" w:header="0" w:footer="0" w:gutter="0"/>
          <w:cols w:space="720" w:equalWidth="0">
            <w:col w:w="9480"/>
          </w:cols>
        </w:sectPr>
      </w:pPr>
    </w:p>
    <w:p w:rsidR="00410EC0" w:rsidRDefault="00072D47">
      <w:pPr>
        <w:tabs>
          <w:tab w:val="left" w:pos="3320"/>
        </w:tabs>
        <w:ind w:left="400"/>
        <w:rPr>
          <w:sz w:val="20"/>
          <w:szCs w:val="20"/>
        </w:rPr>
      </w:pPr>
      <w:r>
        <w:rPr>
          <w:rFonts w:eastAsia="Times New Roman"/>
          <w:noProof/>
          <w:sz w:val="24"/>
          <w:szCs w:val="24"/>
        </w:rPr>
        <w:lastRenderedPageBreak/>
        <mc:AlternateContent>
          <mc:Choice Requires="wps">
            <w:drawing>
              <wp:anchor distT="0" distB="0" distL="114300" distR="114300" simplePos="0" relativeHeight="251647488" behindDoc="1" locked="0" layoutInCell="0" allowOverlap="1">
                <wp:simplePos x="0" y="0"/>
                <wp:positionH relativeFrom="page">
                  <wp:posOffset>1098550</wp:posOffset>
                </wp:positionH>
                <wp:positionV relativeFrom="page">
                  <wp:posOffset>721995</wp:posOffset>
                </wp:positionV>
                <wp:extent cx="583184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4763"/>
                        </a:xfrm>
                        <a:prstGeom prst="line">
                          <a:avLst/>
                        </a:prstGeom>
                        <a:solidFill>
                          <a:srgbClr val="FFFFFF"/>
                        </a:solidFill>
                        <a:ln w="6096">
                          <a:solidFill>
                            <a:srgbClr val="000001"/>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6.5pt,56.85pt" to="545.7pt,56.85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8512" behindDoc="1" locked="0" layoutInCell="0" allowOverlap="1">
                <wp:simplePos x="0" y="0"/>
                <wp:positionH relativeFrom="page">
                  <wp:posOffset>1101725</wp:posOffset>
                </wp:positionH>
                <wp:positionV relativeFrom="page">
                  <wp:posOffset>718820</wp:posOffset>
                </wp:positionV>
                <wp:extent cx="0" cy="316928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69285"/>
                        </a:xfrm>
                        <a:prstGeom prst="line">
                          <a:avLst/>
                        </a:prstGeom>
                        <a:solidFill>
                          <a:srgbClr val="FFFFFF"/>
                        </a:solidFill>
                        <a:ln w="6096">
                          <a:solidFill>
                            <a:srgbClr val="000001"/>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6.75pt,56.6pt" to="86.75pt,306.15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9536" behindDoc="1" locked="0" layoutInCell="0" allowOverlap="1">
                <wp:simplePos x="0" y="0"/>
                <wp:positionH relativeFrom="page">
                  <wp:posOffset>1098550</wp:posOffset>
                </wp:positionH>
                <wp:positionV relativeFrom="page">
                  <wp:posOffset>3884930</wp:posOffset>
                </wp:positionV>
                <wp:extent cx="583184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4763"/>
                        </a:xfrm>
                        <a:prstGeom prst="line">
                          <a:avLst/>
                        </a:prstGeom>
                        <a:solidFill>
                          <a:srgbClr val="FFFFFF"/>
                        </a:solidFill>
                        <a:ln w="6095">
                          <a:solidFill>
                            <a:srgbClr val="000001"/>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6.5pt,305.9pt" to="545.7pt,305.9pt" o:allowincell="f" strokecolor="#000001"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0560" behindDoc="1" locked="0" layoutInCell="0" allowOverlap="1">
                <wp:simplePos x="0" y="0"/>
                <wp:positionH relativeFrom="page">
                  <wp:posOffset>3350260</wp:posOffset>
                </wp:positionH>
                <wp:positionV relativeFrom="page">
                  <wp:posOffset>718820</wp:posOffset>
                </wp:positionV>
                <wp:extent cx="0" cy="316928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69285"/>
                        </a:xfrm>
                        <a:prstGeom prst="line">
                          <a:avLst/>
                        </a:prstGeom>
                        <a:solidFill>
                          <a:srgbClr val="FFFFFF"/>
                        </a:solidFill>
                        <a:ln w="6096">
                          <a:solidFill>
                            <a:srgbClr val="000001"/>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3.8pt,56.6pt" to="263.8pt,306.15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1584" behindDoc="1" locked="0" layoutInCell="0" allowOverlap="1">
                <wp:simplePos x="0" y="0"/>
                <wp:positionH relativeFrom="page">
                  <wp:posOffset>6927850</wp:posOffset>
                </wp:positionH>
                <wp:positionV relativeFrom="page">
                  <wp:posOffset>718820</wp:posOffset>
                </wp:positionV>
                <wp:extent cx="0" cy="316928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69285"/>
                        </a:xfrm>
                        <a:prstGeom prst="line">
                          <a:avLst/>
                        </a:prstGeom>
                        <a:solidFill>
                          <a:srgbClr val="FFFFFF"/>
                        </a:solidFill>
                        <a:ln w="6096">
                          <a:solidFill>
                            <a:srgbClr val="000001"/>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5pt,56.6pt" to="545.5pt,306.15pt" o:allowincell="f" strokecolor="#000001" strokeweight="0.48pt">
                <w10:wrap anchorx="page" anchory="page"/>
              </v:line>
            </w:pict>
          </mc:Fallback>
        </mc:AlternateContent>
      </w:r>
      <w:r>
        <w:rPr>
          <w:rFonts w:eastAsia="Times New Roman"/>
          <w:sz w:val="24"/>
          <w:szCs w:val="24"/>
        </w:rPr>
        <w:t>целеполагание</w:t>
      </w:r>
      <w:r>
        <w:rPr>
          <w:sz w:val="20"/>
          <w:szCs w:val="20"/>
        </w:rPr>
        <w:tab/>
      </w:r>
      <w:r>
        <w:rPr>
          <w:rFonts w:eastAsia="Times New Roman"/>
          <w:sz w:val="24"/>
          <w:szCs w:val="24"/>
        </w:rPr>
        <w:t>как</w:t>
      </w:r>
    </w:p>
    <w:p w:rsidR="00410EC0" w:rsidRDefault="00072D47">
      <w:pPr>
        <w:tabs>
          <w:tab w:val="left" w:pos="2760"/>
        </w:tabs>
        <w:ind w:left="400"/>
        <w:rPr>
          <w:sz w:val="20"/>
          <w:szCs w:val="20"/>
        </w:rPr>
      </w:pPr>
      <w:r>
        <w:rPr>
          <w:rFonts w:eastAsia="Times New Roman"/>
          <w:sz w:val="24"/>
          <w:szCs w:val="24"/>
        </w:rPr>
        <w:t>формирование</w:t>
      </w:r>
      <w:r>
        <w:rPr>
          <w:sz w:val="20"/>
          <w:szCs w:val="20"/>
        </w:rPr>
        <w:tab/>
      </w:r>
      <w:r>
        <w:rPr>
          <w:rFonts w:eastAsia="Times New Roman"/>
          <w:sz w:val="24"/>
          <w:szCs w:val="24"/>
        </w:rPr>
        <w:t>замысла,</w:t>
      </w:r>
    </w:p>
    <w:p w:rsidR="00410EC0" w:rsidRDefault="00072D47">
      <w:pPr>
        <w:tabs>
          <w:tab w:val="left" w:pos="2040"/>
          <w:tab w:val="left" w:pos="2400"/>
        </w:tabs>
        <w:ind w:left="400"/>
        <w:rPr>
          <w:sz w:val="20"/>
          <w:szCs w:val="20"/>
        </w:rPr>
      </w:pPr>
      <w:r>
        <w:rPr>
          <w:rFonts w:eastAsia="Times New Roman"/>
          <w:sz w:val="24"/>
          <w:szCs w:val="24"/>
        </w:rPr>
        <w:t>планирование</w:t>
      </w:r>
      <w:r>
        <w:rPr>
          <w:rFonts w:eastAsia="Times New Roman"/>
          <w:sz w:val="24"/>
          <w:szCs w:val="24"/>
        </w:rPr>
        <w:tab/>
        <w:t>и</w:t>
      </w:r>
      <w:r>
        <w:rPr>
          <w:sz w:val="20"/>
          <w:szCs w:val="20"/>
        </w:rPr>
        <w:tab/>
      </w:r>
      <w:r>
        <w:rPr>
          <w:rFonts w:eastAsia="Times New Roman"/>
          <w:sz w:val="23"/>
          <w:szCs w:val="23"/>
        </w:rPr>
        <w:t>организация</w:t>
      </w:r>
    </w:p>
    <w:p w:rsidR="00410EC0" w:rsidRDefault="00072D47">
      <w:pPr>
        <w:tabs>
          <w:tab w:val="left" w:pos="1580"/>
          <w:tab w:val="left" w:pos="1940"/>
          <w:tab w:val="left" w:pos="3560"/>
        </w:tabs>
        <w:ind w:left="400"/>
        <w:rPr>
          <w:sz w:val="20"/>
          <w:szCs w:val="20"/>
        </w:rPr>
      </w:pPr>
      <w:r>
        <w:rPr>
          <w:rFonts w:eastAsia="Times New Roman"/>
          <w:sz w:val="24"/>
          <w:szCs w:val="24"/>
        </w:rPr>
        <w:t>действий</w:t>
      </w:r>
      <w:r>
        <w:rPr>
          <w:rFonts w:eastAsia="Times New Roman"/>
          <w:sz w:val="24"/>
          <w:szCs w:val="24"/>
        </w:rPr>
        <w:tab/>
        <w:t>в</w:t>
      </w:r>
      <w:r>
        <w:rPr>
          <w:rFonts w:eastAsia="Times New Roman"/>
          <w:sz w:val="24"/>
          <w:szCs w:val="24"/>
        </w:rPr>
        <w:tab/>
        <w:t>соответствии</w:t>
      </w:r>
      <w:r>
        <w:rPr>
          <w:sz w:val="20"/>
          <w:szCs w:val="20"/>
        </w:rPr>
        <w:tab/>
      </w:r>
      <w:proofErr w:type="gramStart"/>
      <w:r>
        <w:rPr>
          <w:rFonts w:eastAsia="Times New Roman"/>
        </w:rPr>
        <w:t>с</w:t>
      </w:r>
      <w:proofErr w:type="gramEnd"/>
    </w:p>
    <w:p w:rsidR="00410EC0" w:rsidRDefault="00072D47">
      <w:pPr>
        <w:ind w:left="400"/>
        <w:rPr>
          <w:sz w:val="20"/>
          <w:szCs w:val="20"/>
        </w:rPr>
      </w:pPr>
      <w:r>
        <w:rPr>
          <w:rFonts w:eastAsia="Times New Roman"/>
          <w:sz w:val="24"/>
          <w:szCs w:val="24"/>
        </w:rPr>
        <w:t>целью, умению контролировать</w:t>
      </w:r>
    </w:p>
    <w:p w:rsidR="00410EC0" w:rsidRDefault="00072D47">
      <w:pPr>
        <w:tabs>
          <w:tab w:val="left" w:pos="2240"/>
        </w:tabs>
        <w:ind w:left="400"/>
        <w:rPr>
          <w:sz w:val="20"/>
          <w:szCs w:val="20"/>
        </w:rPr>
      </w:pPr>
      <w:r>
        <w:rPr>
          <w:rFonts w:eastAsia="Times New Roman"/>
          <w:sz w:val="24"/>
          <w:szCs w:val="24"/>
        </w:rPr>
        <w:t>соответствие</w:t>
      </w:r>
      <w:r>
        <w:rPr>
          <w:sz w:val="20"/>
          <w:szCs w:val="20"/>
        </w:rPr>
        <w:tab/>
      </w:r>
      <w:proofErr w:type="gramStart"/>
      <w:r>
        <w:rPr>
          <w:rFonts w:eastAsia="Times New Roman"/>
          <w:sz w:val="24"/>
          <w:szCs w:val="24"/>
        </w:rPr>
        <w:t>выполняемых</w:t>
      </w:r>
      <w:proofErr w:type="gramEnd"/>
    </w:p>
    <w:p w:rsidR="00410EC0" w:rsidRDefault="00072D47">
      <w:pPr>
        <w:tabs>
          <w:tab w:val="left" w:pos="1600"/>
          <w:tab w:val="left" w:pos="2740"/>
        </w:tabs>
        <w:ind w:left="400"/>
        <w:rPr>
          <w:sz w:val="20"/>
          <w:szCs w:val="20"/>
        </w:rPr>
      </w:pPr>
      <w:r>
        <w:rPr>
          <w:rFonts w:eastAsia="Times New Roman"/>
          <w:sz w:val="24"/>
          <w:szCs w:val="24"/>
        </w:rPr>
        <w:t>действий</w:t>
      </w:r>
      <w:r>
        <w:rPr>
          <w:rFonts w:eastAsia="Times New Roman"/>
          <w:sz w:val="24"/>
          <w:szCs w:val="24"/>
        </w:rPr>
        <w:tab/>
        <w:t>способу,</w:t>
      </w:r>
      <w:r>
        <w:rPr>
          <w:sz w:val="20"/>
          <w:szCs w:val="20"/>
        </w:rPr>
        <w:tab/>
      </w:r>
      <w:r>
        <w:rPr>
          <w:rFonts w:eastAsia="Times New Roman"/>
          <w:sz w:val="23"/>
          <w:szCs w:val="23"/>
        </w:rPr>
        <w:t>внесение</w:t>
      </w:r>
    </w:p>
    <w:p w:rsidR="00410EC0" w:rsidRDefault="00072D47">
      <w:pPr>
        <w:tabs>
          <w:tab w:val="left" w:pos="2080"/>
          <w:tab w:val="left" w:pos="2960"/>
        </w:tabs>
        <w:ind w:left="400"/>
        <w:rPr>
          <w:sz w:val="20"/>
          <w:szCs w:val="20"/>
        </w:rPr>
      </w:pPr>
      <w:r>
        <w:rPr>
          <w:rFonts w:eastAsia="Times New Roman"/>
          <w:sz w:val="24"/>
          <w:szCs w:val="24"/>
        </w:rPr>
        <w:t>корректив</w:t>
      </w:r>
      <w:r>
        <w:rPr>
          <w:sz w:val="20"/>
          <w:szCs w:val="20"/>
        </w:rPr>
        <w:tab/>
      </w:r>
      <w:r>
        <w:rPr>
          <w:rFonts w:eastAsia="Times New Roman"/>
          <w:sz w:val="24"/>
          <w:szCs w:val="24"/>
        </w:rPr>
        <w:t>на</w:t>
      </w:r>
      <w:r>
        <w:rPr>
          <w:sz w:val="20"/>
          <w:szCs w:val="20"/>
        </w:rPr>
        <w:tab/>
      </w:r>
      <w:r>
        <w:rPr>
          <w:rFonts w:eastAsia="Times New Roman"/>
          <w:sz w:val="24"/>
          <w:szCs w:val="24"/>
        </w:rPr>
        <w:t>основе</w:t>
      </w:r>
    </w:p>
    <w:p w:rsidR="00410EC0" w:rsidRDefault="00072D47">
      <w:pPr>
        <w:tabs>
          <w:tab w:val="left" w:pos="2660"/>
        </w:tabs>
        <w:ind w:left="400"/>
        <w:rPr>
          <w:sz w:val="20"/>
          <w:szCs w:val="20"/>
        </w:rPr>
      </w:pPr>
      <w:r>
        <w:rPr>
          <w:rFonts w:eastAsia="Times New Roman"/>
          <w:sz w:val="24"/>
          <w:szCs w:val="24"/>
        </w:rPr>
        <w:t>предвосхищения</w:t>
      </w:r>
      <w:r>
        <w:rPr>
          <w:sz w:val="20"/>
          <w:szCs w:val="20"/>
        </w:rPr>
        <w:tab/>
      </w:r>
      <w:r>
        <w:rPr>
          <w:rFonts w:eastAsia="Times New Roman"/>
          <w:sz w:val="24"/>
          <w:szCs w:val="24"/>
        </w:rPr>
        <w:t>будущего</w:t>
      </w:r>
    </w:p>
    <w:p w:rsidR="00410EC0" w:rsidRDefault="00072D47">
      <w:pPr>
        <w:ind w:left="400"/>
        <w:rPr>
          <w:sz w:val="20"/>
          <w:szCs w:val="20"/>
        </w:rPr>
      </w:pPr>
      <w:r>
        <w:rPr>
          <w:rFonts w:eastAsia="Times New Roman"/>
          <w:sz w:val="24"/>
          <w:szCs w:val="24"/>
        </w:rPr>
        <w:t>результата  и  его  соответствия</w:t>
      </w:r>
    </w:p>
    <w:p w:rsidR="00410EC0" w:rsidRDefault="00072D47">
      <w:pPr>
        <w:ind w:left="400"/>
        <w:rPr>
          <w:sz w:val="20"/>
          <w:szCs w:val="20"/>
        </w:rPr>
      </w:pPr>
      <w:r>
        <w:rPr>
          <w:rFonts w:eastAsia="Times New Roman"/>
          <w:sz w:val="24"/>
          <w:szCs w:val="24"/>
        </w:rPr>
        <w:t>замыслу.</w:t>
      </w:r>
    </w:p>
    <w:p w:rsidR="00410EC0" w:rsidRDefault="00072D47">
      <w:pPr>
        <w:tabs>
          <w:tab w:val="left" w:pos="2680"/>
        </w:tabs>
        <w:ind w:left="400"/>
        <w:rPr>
          <w:sz w:val="20"/>
          <w:szCs w:val="20"/>
        </w:rPr>
      </w:pPr>
      <w:r>
        <w:rPr>
          <w:rFonts w:eastAsia="Times New Roman"/>
          <w:sz w:val="24"/>
          <w:szCs w:val="24"/>
        </w:rPr>
        <w:t>Личностные</w:t>
      </w:r>
      <w:r>
        <w:rPr>
          <w:sz w:val="20"/>
          <w:szCs w:val="20"/>
        </w:rPr>
        <w:tab/>
      </w:r>
      <w:r>
        <w:rPr>
          <w:rFonts w:eastAsia="Times New Roman"/>
          <w:sz w:val="24"/>
          <w:szCs w:val="24"/>
        </w:rPr>
        <w:t>действия:</w:t>
      </w:r>
    </w:p>
    <w:p w:rsidR="00410EC0" w:rsidRDefault="00072D47">
      <w:pPr>
        <w:tabs>
          <w:tab w:val="left" w:pos="2340"/>
        </w:tabs>
        <w:ind w:left="400"/>
        <w:rPr>
          <w:sz w:val="20"/>
          <w:szCs w:val="20"/>
        </w:rPr>
      </w:pPr>
      <w:r>
        <w:rPr>
          <w:rFonts w:eastAsia="Times New Roman"/>
          <w:sz w:val="24"/>
          <w:szCs w:val="24"/>
        </w:rPr>
        <w:t>формирование</w:t>
      </w:r>
      <w:r>
        <w:rPr>
          <w:sz w:val="20"/>
          <w:szCs w:val="20"/>
        </w:rPr>
        <w:tab/>
      </w:r>
      <w:proofErr w:type="gramStart"/>
      <w:r>
        <w:rPr>
          <w:rFonts w:eastAsia="Times New Roman"/>
          <w:sz w:val="24"/>
          <w:szCs w:val="24"/>
        </w:rPr>
        <w:t>гражданской</w:t>
      </w:r>
      <w:proofErr w:type="gramEnd"/>
    </w:p>
    <w:p w:rsidR="00410EC0" w:rsidRDefault="00072D47">
      <w:pPr>
        <w:tabs>
          <w:tab w:val="left" w:pos="2640"/>
        </w:tabs>
        <w:ind w:left="400"/>
        <w:rPr>
          <w:sz w:val="20"/>
          <w:szCs w:val="20"/>
        </w:rPr>
      </w:pPr>
      <w:r>
        <w:rPr>
          <w:rFonts w:eastAsia="Times New Roman"/>
          <w:sz w:val="24"/>
          <w:szCs w:val="24"/>
        </w:rPr>
        <w:t>идентичности</w:t>
      </w:r>
      <w:r>
        <w:rPr>
          <w:sz w:val="20"/>
          <w:szCs w:val="20"/>
        </w:rPr>
        <w:tab/>
      </w:r>
      <w:r>
        <w:rPr>
          <w:rFonts w:eastAsia="Times New Roman"/>
          <w:sz w:val="24"/>
          <w:szCs w:val="24"/>
        </w:rPr>
        <w:t>личности,</w:t>
      </w:r>
    </w:p>
    <w:p w:rsidR="00410EC0" w:rsidRDefault="00072D47">
      <w:pPr>
        <w:tabs>
          <w:tab w:val="left" w:pos="2300"/>
        </w:tabs>
        <w:ind w:left="400"/>
        <w:rPr>
          <w:sz w:val="20"/>
          <w:szCs w:val="20"/>
        </w:rPr>
      </w:pPr>
      <w:r>
        <w:rPr>
          <w:rFonts w:eastAsia="Times New Roman"/>
          <w:sz w:val="24"/>
          <w:szCs w:val="24"/>
        </w:rPr>
        <w:t>толерантности,</w:t>
      </w:r>
      <w:r>
        <w:rPr>
          <w:sz w:val="20"/>
          <w:szCs w:val="20"/>
        </w:rPr>
        <w:tab/>
      </w:r>
      <w:proofErr w:type="gramStart"/>
      <w:r>
        <w:rPr>
          <w:rFonts w:eastAsia="Times New Roman"/>
          <w:sz w:val="24"/>
          <w:szCs w:val="24"/>
        </w:rPr>
        <w:t>эстетических</w:t>
      </w:r>
      <w:proofErr w:type="gramEnd"/>
    </w:p>
    <w:p w:rsidR="00410EC0" w:rsidRDefault="00072D47">
      <w:pPr>
        <w:tabs>
          <w:tab w:val="left" w:pos="2120"/>
          <w:tab w:val="left" w:pos="2920"/>
        </w:tabs>
        <w:ind w:left="400"/>
        <w:rPr>
          <w:sz w:val="20"/>
          <w:szCs w:val="20"/>
        </w:rPr>
      </w:pPr>
      <w:r>
        <w:rPr>
          <w:rFonts w:eastAsia="Times New Roman"/>
          <w:sz w:val="24"/>
          <w:szCs w:val="24"/>
        </w:rPr>
        <w:t>ценностей</w:t>
      </w:r>
      <w:r>
        <w:rPr>
          <w:sz w:val="20"/>
          <w:szCs w:val="20"/>
        </w:rPr>
        <w:tab/>
      </w:r>
      <w:r>
        <w:rPr>
          <w:rFonts w:eastAsia="Times New Roman"/>
          <w:sz w:val="24"/>
          <w:szCs w:val="24"/>
        </w:rPr>
        <w:t>и</w:t>
      </w:r>
      <w:r>
        <w:rPr>
          <w:sz w:val="20"/>
          <w:szCs w:val="20"/>
        </w:rPr>
        <w:tab/>
      </w:r>
      <w:r>
        <w:rPr>
          <w:rFonts w:eastAsia="Times New Roman"/>
          <w:sz w:val="23"/>
          <w:szCs w:val="23"/>
        </w:rPr>
        <w:t>вкусов,</w:t>
      </w:r>
    </w:p>
    <w:p w:rsidR="00410EC0" w:rsidRDefault="00410EC0">
      <w:pPr>
        <w:spacing w:line="1" w:lineRule="exact"/>
        <w:rPr>
          <w:sz w:val="20"/>
          <w:szCs w:val="20"/>
        </w:rPr>
      </w:pPr>
    </w:p>
    <w:p w:rsidR="00410EC0" w:rsidRDefault="00072D47">
      <w:pPr>
        <w:tabs>
          <w:tab w:val="left" w:pos="1940"/>
          <w:tab w:val="left" w:pos="3540"/>
        </w:tabs>
        <w:ind w:left="400"/>
        <w:rPr>
          <w:sz w:val="20"/>
          <w:szCs w:val="20"/>
        </w:rPr>
      </w:pPr>
      <w:r>
        <w:rPr>
          <w:rFonts w:eastAsia="Times New Roman"/>
          <w:sz w:val="24"/>
          <w:szCs w:val="24"/>
        </w:rPr>
        <w:t>позитивной</w:t>
      </w:r>
      <w:r>
        <w:rPr>
          <w:sz w:val="20"/>
          <w:szCs w:val="20"/>
        </w:rPr>
        <w:tab/>
      </w:r>
      <w:r>
        <w:rPr>
          <w:rFonts w:eastAsia="Times New Roman"/>
          <w:sz w:val="24"/>
          <w:szCs w:val="24"/>
        </w:rPr>
        <w:t>самооценки</w:t>
      </w:r>
      <w:r>
        <w:rPr>
          <w:sz w:val="20"/>
          <w:szCs w:val="20"/>
        </w:rPr>
        <w:tab/>
      </w:r>
      <w:r>
        <w:rPr>
          <w:rFonts w:eastAsia="Times New Roman"/>
        </w:rPr>
        <w:t>и</w:t>
      </w:r>
    </w:p>
    <w:p w:rsidR="00410EC0" w:rsidRDefault="00072D47">
      <w:pPr>
        <w:ind w:left="400"/>
        <w:rPr>
          <w:sz w:val="20"/>
          <w:szCs w:val="20"/>
        </w:rPr>
      </w:pPr>
      <w:r>
        <w:rPr>
          <w:rFonts w:eastAsia="Times New Roman"/>
          <w:sz w:val="24"/>
          <w:szCs w:val="24"/>
        </w:rPr>
        <w:t xml:space="preserve">самоуважения </w:t>
      </w:r>
      <w:proofErr w:type="gramStart"/>
      <w:r>
        <w:rPr>
          <w:rFonts w:eastAsia="Times New Roman"/>
          <w:sz w:val="24"/>
          <w:szCs w:val="24"/>
        </w:rPr>
        <w:t>обучающихся</w:t>
      </w:r>
      <w:proofErr w:type="gramEnd"/>
      <w:r>
        <w:rPr>
          <w:rFonts w:eastAsia="Times New Roman"/>
          <w:sz w:val="24"/>
          <w:szCs w:val="24"/>
        </w:rPr>
        <w:t>.</w:t>
      </w:r>
    </w:p>
    <w:p w:rsidR="00410EC0" w:rsidRDefault="00410EC0">
      <w:pPr>
        <w:spacing w:line="298" w:lineRule="exact"/>
        <w:rPr>
          <w:sz w:val="20"/>
          <w:szCs w:val="20"/>
        </w:rPr>
      </w:pPr>
    </w:p>
    <w:p w:rsidR="00410EC0" w:rsidRDefault="00072D47">
      <w:pPr>
        <w:spacing w:line="238" w:lineRule="auto"/>
        <w:ind w:left="400" w:right="120" w:firstLine="600"/>
        <w:jc w:val="both"/>
        <w:rPr>
          <w:sz w:val="20"/>
          <w:szCs w:val="20"/>
        </w:rPr>
      </w:pPr>
      <w:r>
        <w:rPr>
          <w:rFonts w:eastAsia="Times New Roman"/>
          <w:b/>
          <w:bCs/>
          <w:sz w:val="24"/>
          <w:szCs w:val="24"/>
        </w:rPr>
        <w:t xml:space="preserve">«Музыка». </w:t>
      </w:r>
      <w:r>
        <w:rPr>
          <w:rFonts w:eastAsia="Times New Roman"/>
          <w:sz w:val="24"/>
          <w:szCs w:val="24"/>
        </w:rPr>
        <w:t>Этот предмет обеспечивает формирование личностных,</w:t>
      </w:r>
      <w:r>
        <w:rPr>
          <w:rFonts w:eastAsia="Times New Roman"/>
          <w:b/>
          <w:bCs/>
          <w:sz w:val="24"/>
          <w:szCs w:val="24"/>
        </w:rPr>
        <w:t xml:space="preserve"> </w:t>
      </w:r>
      <w:r>
        <w:rPr>
          <w:rFonts w:eastAsia="Times New Roman"/>
          <w:sz w:val="24"/>
          <w:szCs w:val="24"/>
        </w:rPr>
        <w:t xml:space="preserve">коммуникативных, познавательных действий. </w:t>
      </w:r>
      <w:proofErr w:type="gramStart"/>
      <w:r>
        <w:rPr>
          <w:rFonts w:eastAsia="Times New Roman"/>
          <w:sz w:val="24"/>
          <w:szCs w:val="24"/>
        </w:rPr>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roofErr w:type="gramEnd"/>
      <w:r>
        <w:rPr>
          <w:rFonts w:eastAsia="Times New Roman"/>
          <w:sz w:val="24"/>
          <w:szCs w:val="24"/>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410EC0" w:rsidRDefault="00410EC0">
      <w:pPr>
        <w:spacing w:line="23" w:lineRule="exact"/>
        <w:rPr>
          <w:sz w:val="20"/>
          <w:szCs w:val="20"/>
        </w:rPr>
      </w:pPr>
    </w:p>
    <w:p w:rsidR="00410EC0" w:rsidRDefault="00072D47" w:rsidP="00194CB4">
      <w:pPr>
        <w:spacing w:line="236" w:lineRule="auto"/>
        <w:ind w:left="400" w:right="120" w:firstLine="593"/>
        <w:jc w:val="both"/>
        <w:rPr>
          <w:sz w:val="20"/>
          <w:szCs w:val="20"/>
        </w:rPr>
      </w:pPr>
      <w:r>
        <w:rPr>
          <w:rFonts w:eastAsia="Times New Roman"/>
          <w:sz w:val="24"/>
          <w:szCs w:val="24"/>
        </w:rPr>
        <w:t xml:space="preserve">Будут сформированы коммуникативные универсальные учебные действия на основе развития </w:t>
      </w:r>
      <w:proofErr w:type="spellStart"/>
      <w:r>
        <w:rPr>
          <w:rFonts w:eastAsia="Times New Roman"/>
          <w:sz w:val="24"/>
          <w:szCs w:val="24"/>
        </w:rPr>
        <w:t>эмпатии</w:t>
      </w:r>
      <w:proofErr w:type="spellEnd"/>
      <w:r>
        <w:rPr>
          <w:rFonts w:eastAsia="Times New Roman"/>
          <w:sz w:val="24"/>
          <w:szCs w:val="24"/>
        </w:rPr>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410EC0" w:rsidRDefault="00410EC0">
      <w:pPr>
        <w:spacing w:line="14" w:lineRule="exact"/>
        <w:rPr>
          <w:sz w:val="20"/>
          <w:szCs w:val="20"/>
        </w:rPr>
      </w:pPr>
    </w:p>
    <w:p w:rsidR="00410EC0" w:rsidRDefault="00072D47" w:rsidP="00D113DE">
      <w:pPr>
        <w:numPr>
          <w:ilvl w:val="0"/>
          <w:numId w:val="63"/>
        </w:numPr>
        <w:tabs>
          <w:tab w:val="left" w:pos="798"/>
        </w:tabs>
        <w:spacing w:line="234" w:lineRule="auto"/>
        <w:ind w:left="400" w:right="120" w:firstLine="4"/>
        <w:rPr>
          <w:rFonts w:eastAsia="Times New Roman"/>
          <w:sz w:val="24"/>
          <w:szCs w:val="24"/>
        </w:rPr>
      </w:pPr>
      <w:r>
        <w:rPr>
          <w:rFonts w:eastAsia="Times New Roman"/>
          <w:sz w:val="24"/>
          <w:szCs w:val="24"/>
        </w:rPr>
        <w:t xml:space="preserve">области развития </w:t>
      </w:r>
      <w:proofErr w:type="spellStart"/>
      <w:r>
        <w:rPr>
          <w:rFonts w:eastAsia="Times New Roman"/>
          <w:sz w:val="24"/>
          <w:szCs w:val="24"/>
        </w:rPr>
        <w:t>общепознавательных</w:t>
      </w:r>
      <w:proofErr w:type="spellEnd"/>
      <w:r>
        <w:rPr>
          <w:rFonts w:eastAsia="Times New Roman"/>
          <w:sz w:val="24"/>
          <w:szCs w:val="24"/>
        </w:rPr>
        <w:t xml:space="preserve"> действий изучение музыки будет способствовать формированию замещения и моделирования.</w:t>
      </w:r>
    </w:p>
    <w:p w:rsidR="00410EC0" w:rsidRDefault="00410EC0">
      <w:pPr>
        <w:spacing w:line="265"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380"/>
        <w:gridCol w:w="1560"/>
        <w:gridCol w:w="540"/>
        <w:gridCol w:w="960"/>
        <w:gridCol w:w="760"/>
        <w:gridCol w:w="1140"/>
        <w:gridCol w:w="800"/>
        <w:gridCol w:w="1460"/>
        <w:gridCol w:w="1580"/>
      </w:tblGrid>
      <w:tr w:rsidR="00410EC0">
        <w:trPr>
          <w:trHeight w:val="285"/>
        </w:trPr>
        <w:tc>
          <w:tcPr>
            <w:tcW w:w="2480" w:type="dxa"/>
            <w:gridSpan w:val="3"/>
            <w:tcBorders>
              <w:top w:val="single" w:sz="8" w:space="0" w:color="000001"/>
              <w:left w:val="single" w:sz="8" w:space="0" w:color="000001"/>
              <w:bottom w:val="single" w:sz="8" w:space="0" w:color="000001"/>
            </w:tcBorders>
            <w:vAlign w:val="bottom"/>
          </w:tcPr>
          <w:p w:rsidR="00410EC0" w:rsidRDefault="00072D47">
            <w:pPr>
              <w:ind w:left="120"/>
              <w:rPr>
                <w:sz w:val="20"/>
                <w:szCs w:val="20"/>
              </w:rPr>
            </w:pPr>
            <w:r>
              <w:rPr>
                <w:rFonts w:eastAsia="Times New Roman"/>
                <w:b/>
                <w:bCs/>
                <w:sz w:val="24"/>
                <w:szCs w:val="24"/>
              </w:rPr>
              <w:t>Формируемые УУД</w:t>
            </w:r>
          </w:p>
        </w:tc>
        <w:tc>
          <w:tcPr>
            <w:tcW w:w="960" w:type="dxa"/>
            <w:tcBorders>
              <w:top w:val="single" w:sz="8" w:space="0" w:color="000001"/>
              <w:bottom w:val="single" w:sz="8" w:space="0" w:color="000001"/>
            </w:tcBorders>
            <w:vAlign w:val="bottom"/>
          </w:tcPr>
          <w:p w:rsidR="00410EC0" w:rsidRDefault="00410EC0">
            <w:pPr>
              <w:rPr>
                <w:sz w:val="24"/>
                <w:szCs w:val="24"/>
              </w:rPr>
            </w:pPr>
          </w:p>
        </w:tc>
        <w:tc>
          <w:tcPr>
            <w:tcW w:w="760" w:type="dxa"/>
            <w:tcBorders>
              <w:top w:val="single" w:sz="8" w:space="0" w:color="000001"/>
              <w:bottom w:val="single" w:sz="8" w:space="0" w:color="000001"/>
              <w:right w:val="single" w:sz="8" w:space="0" w:color="000001"/>
            </w:tcBorders>
            <w:vAlign w:val="bottom"/>
          </w:tcPr>
          <w:p w:rsidR="00410EC0" w:rsidRDefault="00410EC0">
            <w:pPr>
              <w:rPr>
                <w:sz w:val="24"/>
                <w:szCs w:val="24"/>
              </w:rPr>
            </w:pPr>
          </w:p>
        </w:tc>
        <w:tc>
          <w:tcPr>
            <w:tcW w:w="3400" w:type="dxa"/>
            <w:gridSpan w:val="3"/>
            <w:tcBorders>
              <w:top w:val="single" w:sz="8" w:space="0" w:color="000001"/>
              <w:bottom w:val="single" w:sz="8" w:space="0" w:color="000001"/>
            </w:tcBorders>
            <w:vAlign w:val="bottom"/>
          </w:tcPr>
          <w:p w:rsidR="00410EC0" w:rsidRDefault="00072D47">
            <w:pPr>
              <w:ind w:right="360"/>
              <w:jc w:val="right"/>
              <w:rPr>
                <w:sz w:val="20"/>
                <w:szCs w:val="20"/>
              </w:rPr>
            </w:pPr>
            <w:r>
              <w:rPr>
                <w:rFonts w:eastAsia="Times New Roman"/>
                <w:b/>
                <w:bCs/>
                <w:sz w:val="24"/>
                <w:szCs w:val="24"/>
              </w:rPr>
              <w:t>Предметные действия</w:t>
            </w:r>
          </w:p>
        </w:tc>
        <w:tc>
          <w:tcPr>
            <w:tcW w:w="1580" w:type="dxa"/>
            <w:tcBorders>
              <w:top w:val="single" w:sz="8" w:space="0" w:color="000001"/>
              <w:bottom w:val="single" w:sz="8" w:space="0" w:color="000001"/>
              <w:right w:val="single" w:sz="8" w:space="0" w:color="000001"/>
            </w:tcBorders>
            <w:vAlign w:val="bottom"/>
          </w:tcPr>
          <w:p w:rsidR="00410EC0" w:rsidRDefault="00410EC0">
            <w:pPr>
              <w:rPr>
                <w:sz w:val="24"/>
                <w:szCs w:val="24"/>
              </w:rPr>
            </w:pPr>
          </w:p>
        </w:tc>
      </w:tr>
      <w:tr w:rsidR="00410EC0">
        <w:trPr>
          <w:trHeight w:val="258"/>
        </w:trPr>
        <w:tc>
          <w:tcPr>
            <w:tcW w:w="2480" w:type="dxa"/>
            <w:gridSpan w:val="3"/>
            <w:tcBorders>
              <w:left w:val="single" w:sz="8" w:space="0" w:color="000001"/>
            </w:tcBorders>
            <w:vAlign w:val="bottom"/>
          </w:tcPr>
          <w:p w:rsidR="00410EC0" w:rsidRDefault="00072D47">
            <w:pPr>
              <w:spacing w:line="258" w:lineRule="exact"/>
              <w:ind w:left="100"/>
              <w:rPr>
                <w:sz w:val="20"/>
                <w:szCs w:val="20"/>
              </w:rPr>
            </w:pPr>
            <w:r>
              <w:rPr>
                <w:rFonts w:eastAsia="Times New Roman"/>
                <w:sz w:val="24"/>
                <w:szCs w:val="24"/>
              </w:rPr>
              <w:t>Личностные действия:</w:t>
            </w:r>
          </w:p>
        </w:tc>
        <w:tc>
          <w:tcPr>
            <w:tcW w:w="960" w:type="dxa"/>
            <w:vAlign w:val="bottom"/>
          </w:tcPr>
          <w:p w:rsidR="00410EC0" w:rsidRDefault="00410EC0"/>
        </w:tc>
        <w:tc>
          <w:tcPr>
            <w:tcW w:w="760" w:type="dxa"/>
            <w:tcBorders>
              <w:right w:val="single" w:sz="8" w:space="0" w:color="000001"/>
            </w:tcBorders>
            <w:vAlign w:val="bottom"/>
          </w:tcPr>
          <w:p w:rsidR="00410EC0" w:rsidRDefault="00410EC0"/>
        </w:tc>
        <w:tc>
          <w:tcPr>
            <w:tcW w:w="1140" w:type="dxa"/>
            <w:vAlign w:val="bottom"/>
          </w:tcPr>
          <w:p w:rsidR="00410EC0" w:rsidRDefault="00072D47">
            <w:pPr>
              <w:spacing w:line="258" w:lineRule="exact"/>
              <w:ind w:left="140"/>
              <w:rPr>
                <w:sz w:val="20"/>
                <w:szCs w:val="20"/>
              </w:rPr>
            </w:pPr>
            <w:r>
              <w:rPr>
                <w:rFonts w:eastAsia="Times New Roman"/>
                <w:sz w:val="24"/>
                <w:szCs w:val="24"/>
              </w:rPr>
              <w:t>Пение,</w:t>
            </w:r>
          </w:p>
        </w:tc>
        <w:tc>
          <w:tcPr>
            <w:tcW w:w="2260" w:type="dxa"/>
            <w:gridSpan w:val="2"/>
            <w:vAlign w:val="bottom"/>
          </w:tcPr>
          <w:p w:rsidR="00410EC0" w:rsidRDefault="00072D47">
            <w:pPr>
              <w:spacing w:line="258" w:lineRule="exact"/>
              <w:ind w:right="360"/>
              <w:jc w:val="right"/>
              <w:rPr>
                <w:sz w:val="20"/>
                <w:szCs w:val="20"/>
              </w:rPr>
            </w:pPr>
            <w:r>
              <w:rPr>
                <w:rFonts w:eastAsia="Times New Roman"/>
                <w:sz w:val="24"/>
                <w:szCs w:val="24"/>
              </w:rPr>
              <w:t>драматизация,</w:t>
            </w:r>
          </w:p>
        </w:tc>
        <w:tc>
          <w:tcPr>
            <w:tcW w:w="1580" w:type="dxa"/>
            <w:tcBorders>
              <w:right w:val="single" w:sz="8" w:space="0" w:color="000001"/>
            </w:tcBorders>
            <w:vAlign w:val="bottom"/>
          </w:tcPr>
          <w:p w:rsidR="00410EC0" w:rsidRDefault="00072D47">
            <w:pPr>
              <w:spacing w:line="258" w:lineRule="exact"/>
              <w:ind w:right="40"/>
              <w:jc w:val="right"/>
              <w:rPr>
                <w:sz w:val="20"/>
                <w:szCs w:val="20"/>
              </w:rPr>
            </w:pPr>
            <w:r>
              <w:rPr>
                <w:rFonts w:eastAsia="Times New Roman"/>
                <w:sz w:val="24"/>
                <w:szCs w:val="24"/>
              </w:rPr>
              <w:t>музыкально-</w:t>
            </w:r>
          </w:p>
        </w:tc>
      </w:tr>
      <w:tr w:rsidR="00410EC0">
        <w:trPr>
          <w:trHeight w:val="276"/>
        </w:trPr>
        <w:tc>
          <w:tcPr>
            <w:tcW w:w="380" w:type="dxa"/>
            <w:tcBorders>
              <w:left w:val="single" w:sz="8" w:space="0" w:color="000001"/>
            </w:tcBorders>
            <w:vAlign w:val="bottom"/>
          </w:tcPr>
          <w:p w:rsidR="00410EC0" w:rsidRDefault="00072D47">
            <w:pPr>
              <w:ind w:left="100"/>
              <w:rPr>
                <w:sz w:val="20"/>
                <w:szCs w:val="20"/>
              </w:rPr>
            </w:pPr>
            <w:r>
              <w:rPr>
                <w:rFonts w:eastAsia="Times New Roman"/>
                <w:sz w:val="24"/>
                <w:szCs w:val="24"/>
              </w:rPr>
              <w:t>-</w:t>
            </w:r>
          </w:p>
        </w:tc>
        <w:tc>
          <w:tcPr>
            <w:tcW w:w="1560" w:type="dxa"/>
            <w:vAlign w:val="bottom"/>
          </w:tcPr>
          <w:p w:rsidR="00410EC0" w:rsidRDefault="00072D47">
            <w:pPr>
              <w:ind w:left="220"/>
              <w:rPr>
                <w:sz w:val="20"/>
                <w:szCs w:val="20"/>
              </w:rPr>
            </w:pPr>
            <w:r>
              <w:rPr>
                <w:rFonts w:eastAsia="Times New Roman"/>
                <w:w w:val="98"/>
                <w:sz w:val="24"/>
                <w:szCs w:val="24"/>
              </w:rPr>
              <w:t>эстетические</w:t>
            </w:r>
          </w:p>
        </w:tc>
        <w:tc>
          <w:tcPr>
            <w:tcW w:w="540" w:type="dxa"/>
            <w:vAlign w:val="bottom"/>
          </w:tcPr>
          <w:p w:rsidR="00410EC0" w:rsidRDefault="00072D47">
            <w:pPr>
              <w:ind w:left="400"/>
              <w:rPr>
                <w:sz w:val="20"/>
                <w:szCs w:val="20"/>
              </w:rPr>
            </w:pPr>
            <w:r>
              <w:rPr>
                <w:rFonts w:eastAsia="Times New Roman"/>
                <w:w w:val="93"/>
                <w:sz w:val="24"/>
                <w:szCs w:val="24"/>
              </w:rPr>
              <w:t>и</w:t>
            </w:r>
          </w:p>
        </w:tc>
        <w:tc>
          <w:tcPr>
            <w:tcW w:w="172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ценностно-</w:t>
            </w:r>
          </w:p>
        </w:tc>
        <w:tc>
          <w:tcPr>
            <w:tcW w:w="4980" w:type="dxa"/>
            <w:gridSpan w:val="4"/>
            <w:tcBorders>
              <w:right w:val="single" w:sz="8" w:space="0" w:color="000001"/>
            </w:tcBorders>
            <w:vAlign w:val="bottom"/>
          </w:tcPr>
          <w:p w:rsidR="00410EC0" w:rsidRDefault="00072D47">
            <w:pPr>
              <w:ind w:right="40"/>
              <w:jc w:val="right"/>
              <w:rPr>
                <w:sz w:val="20"/>
                <w:szCs w:val="20"/>
              </w:rPr>
            </w:pPr>
            <w:proofErr w:type="spellStart"/>
            <w:r>
              <w:rPr>
                <w:rFonts w:eastAsia="Times New Roman"/>
                <w:sz w:val="24"/>
                <w:szCs w:val="24"/>
              </w:rPr>
              <w:t>пластическиедвижения</w:t>
            </w:r>
            <w:proofErr w:type="gramStart"/>
            <w:r>
              <w:rPr>
                <w:rFonts w:eastAsia="Times New Roman"/>
                <w:sz w:val="24"/>
                <w:szCs w:val="24"/>
              </w:rPr>
              <w:t>,и</w:t>
            </w:r>
            <w:proofErr w:type="gramEnd"/>
            <w:r>
              <w:rPr>
                <w:rFonts w:eastAsia="Times New Roman"/>
                <w:sz w:val="24"/>
                <w:szCs w:val="24"/>
              </w:rPr>
              <w:t>мпровизация</w:t>
            </w:r>
            <w:proofErr w:type="spellEnd"/>
            <w:r>
              <w:rPr>
                <w:rFonts w:eastAsia="Times New Roman"/>
                <w:sz w:val="24"/>
                <w:szCs w:val="24"/>
              </w:rPr>
              <w:t>,</w:t>
            </w:r>
          </w:p>
        </w:tc>
      </w:tr>
      <w:tr w:rsidR="00410EC0">
        <w:trPr>
          <w:trHeight w:val="276"/>
        </w:trPr>
        <w:tc>
          <w:tcPr>
            <w:tcW w:w="194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смысловые</w:t>
            </w:r>
          </w:p>
        </w:tc>
        <w:tc>
          <w:tcPr>
            <w:tcW w:w="540" w:type="dxa"/>
            <w:vAlign w:val="bottom"/>
          </w:tcPr>
          <w:p w:rsidR="00410EC0" w:rsidRDefault="00410EC0">
            <w:pPr>
              <w:rPr>
                <w:sz w:val="24"/>
                <w:szCs w:val="24"/>
              </w:rPr>
            </w:pPr>
          </w:p>
        </w:tc>
        <w:tc>
          <w:tcPr>
            <w:tcW w:w="172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ориентации</w:t>
            </w:r>
          </w:p>
        </w:tc>
        <w:tc>
          <w:tcPr>
            <w:tcW w:w="4980" w:type="dxa"/>
            <w:gridSpan w:val="4"/>
            <w:tcBorders>
              <w:right w:val="single" w:sz="8" w:space="0" w:color="000001"/>
            </w:tcBorders>
            <w:vAlign w:val="bottom"/>
          </w:tcPr>
          <w:p w:rsidR="00410EC0" w:rsidRDefault="00072D47">
            <w:pPr>
              <w:ind w:right="40"/>
              <w:jc w:val="right"/>
              <w:rPr>
                <w:sz w:val="20"/>
                <w:szCs w:val="20"/>
              </w:rPr>
            </w:pPr>
            <w:r>
              <w:rPr>
                <w:rFonts w:eastAsia="Times New Roman"/>
                <w:sz w:val="24"/>
                <w:szCs w:val="24"/>
              </w:rPr>
              <w:t xml:space="preserve">взаимодействие  в  процессе  </w:t>
            </w:r>
            <w:proofErr w:type="gramStart"/>
            <w:r>
              <w:rPr>
                <w:rFonts w:eastAsia="Times New Roman"/>
                <w:sz w:val="24"/>
                <w:szCs w:val="24"/>
              </w:rPr>
              <w:t>ансамблевого</w:t>
            </w:r>
            <w:proofErr w:type="gramEnd"/>
            <w:r>
              <w:rPr>
                <w:rFonts w:eastAsia="Times New Roman"/>
                <w:sz w:val="24"/>
                <w:szCs w:val="24"/>
              </w:rPr>
              <w:t>,</w:t>
            </w:r>
          </w:p>
        </w:tc>
      </w:tr>
      <w:tr w:rsidR="00410EC0">
        <w:trPr>
          <w:trHeight w:val="276"/>
        </w:trPr>
        <w:tc>
          <w:tcPr>
            <w:tcW w:w="4200" w:type="dxa"/>
            <w:gridSpan w:val="5"/>
            <w:tcBorders>
              <w:left w:val="single" w:sz="8" w:space="0" w:color="000001"/>
              <w:right w:val="single" w:sz="8" w:space="0" w:color="000001"/>
            </w:tcBorders>
            <w:vAlign w:val="bottom"/>
          </w:tcPr>
          <w:p w:rsidR="00410EC0" w:rsidRDefault="00072D47">
            <w:pPr>
              <w:ind w:left="100"/>
              <w:rPr>
                <w:sz w:val="20"/>
                <w:szCs w:val="20"/>
              </w:rPr>
            </w:pPr>
            <w:proofErr w:type="gramStart"/>
            <w:r>
              <w:rPr>
                <w:rFonts w:eastAsia="Times New Roman"/>
                <w:sz w:val="24"/>
                <w:szCs w:val="24"/>
              </w:rPr>
              <w:t>обучающихся</w:t>
            </w:r>
            <w:proofErr w:type="gramEnd"/>
            <w:r>
              <w:rPr>
                <w:rFonts w:eastAsia="Times New Roman"/>
                <w:sz w:val="24"/>
                <w:szCs w:val="24"/>
              </w:rPr>
              <w:t>, создающие основу для</w:t>
            </w:r>
          </w:p>
        </w:tc>
        <w:tc>
          <w:tcPr>
            <w:tcW w:w="1940" w:type="dxa"/>
            <w:gridSpan w:val="2"/>
            <w:vAlign w:val="bottom"/>
          </w:tcPr>
          <w:p w:rsidR="00410EC0" w:rsidRDefault="00072D47">
            <w:pPr>
              <w:ind w:left="100"/>
              <w:rPr>
                <w:sz w:val="20"/>
                <w:szCs w:val="20"/>
              </w:rPr>
            </w:pPr>
            <w:r>
              <w:rPr>
                <w:rFonts w:eastAsia="Times New Roman"/>
                <w:sz w:val="24"/>
                <w:szCs w:val="24"/>
              </w:rPr>
              <w:t>коллективного</w:t>
            </w:r>
          </w:p>
        </w:tc>
        <w:tc>
          <w:tcPr>
            <w:tcW w:w="1460" w:type="dxa"/>
            <w:vAlign w:val="bottom"/>
          </w:tcPr>
          <w:p w:rsidR="00410EC0" w:rsidRDefault="00072D47">
            <w:pPr>
              <w:jc w:val="right"/>
              <w:rPr>
                <w:sz w:val="20"/>
                <w:szCs w:val="20"/>
              </w:rPr>
            </w:pPr>
            <w:r>
              <w:rPr>
                <w:rFonts w:eastAsia="Times New Roman"/>
                <w:sz w:val="24"/>
                <w:szCs w:val="24"/>
              </w:rPr>
              <w:t>воплощение</w:t>
            </w:r>
          </w:p>
        </w:tc>
        <w:tc>
          <w:tcPr>
            <w:tcW w:w="158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различных</w:t>
            </w:r>
          </w:p>
        </w:tc>
      </w:tr>
      <w:tr w:rsidR="00410EC0">
        <w:trPr>
          <w:trHeight w:val="276"/>
        </w:trPr>
        <w:tc>
          <w:tcPr>
            <w:tcW w:w="194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формирования</w:t>
            </w:r>
          </w:p>
        </w:tc>
        <w:tc>
          <w:tcPr>
            <w:tcW w:w="540" w:type="dxa"/>
            <w:vAlign w:val="bottom"/>
          </w:tcPr>
          <w:p w:rsidR="00410EC0" w:rsidRDefault="00410EC0">
            <w:pPr>
              <w:rPr>
                <w:sz w:val="24"/>
                <w:szCs w:val="24"/>
              </w:rPr>
            </w:pPr>
          </w:p>
        </w:tc>
        <w:tc>
          <w:tcPr>
            <w:tcW w:w="172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позитивной</w:t>
            </w:r>
          </w:p>
        </w:tc>
        <w:tc>
          <w:tcPr>
            <w:tcW w:w="1940" w:type="dxa"/>
            <w:gridSpan w:val="2"/>
            <w:vAlign w:val="bottom"/>
          </w:tcPr>
          <w:p w:rsidR="00410EC0" w:rsidRDefault="00072D47">
            <w:pPr>
              <w:ind w:left="100"/>
              <w:rPr>
                <w:sz w:val="20"/>
                <w:szCs w:val="20"/>
              </w:rPr>
            </w:pPr>
            <w:r>
              <w:rPr>
                <w:rFonts w:eastAsia="Times New Roman"/>
                <w:sz w:val="24"/>
                <w:szCs w:val="24"/>
              </w:rPr>
              <w:t>художественных</w:t>
            </w:r>
          </w:p>
        </w:tc>
        <w:tc>
          <w:tcPr>
            <w:tcW w:w="1460" w:type="dxa"/>
            <w:vAlign w:val="bottom"/>
          </w:tcPr>
          <w:p w:rsidR="00410EC0" w:rsidRDefault="00072D47">
            <w:pPr>
              <w:jc w:val="right"/>
              <w:rPr>
                <w:sz w:val="20"/>
                <w:szCs w:val="20"/>
              </w:rPr>
            </w:pPr>
            <w:r>
              <w:rPr>
                <w:rFonts w:eastAsia="Times New Roman"/>
                <w:sz w:val="24"/>
                <w:szCs w:val="24"/>
              </w:rPr>
              <w:t>образов,</w:t>
            </w:r>
          </w:p>
        </w:tc>
        <w:tc>
          <w:tcPr>
            <w:tcW w:w="158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решение</w:t>
            </w:r>
          </w:p>
        </w:tc>
      </w:tr>
      <w:tr w:rsidR="00410EC0">
        <w:trPr>
          <w:trHeight w:val="276"/>
        </w:trPr>
        <w:tc>
          <w:tcPr>
            <w:tcW w:w="194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самооценки,</w:t>
            </w:r>
          </w:p>
        </w:tc>
        <w:tc>
          <w:tcPr>
            <w:tcW w:w="540" w:type="dxa"/>
            <w:vAlign w:val="bottom"/>
          </w:tcPr>
          <w:p w:rsidR="00410EC0" w:rsidRDefault="00410EC0">
            <w:pPr>
              <w:rPr>
                <w:sz w:val="24"/>
                <w:szCs w:val="24"/>
              </w:rPr>
            </w:pPr>
          </w:p>
        </w:tc>
        <w:tc>
          <w:tcPr>
            <w:tcW w:w="172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самоуважения,</w:t>
            </w:r>
          </w:p>
        </w:tc>
        <w:tc>
          <w:tcPr>
            <w:tcW w:w="4980" w:type="dxa"/>
            <w:gridSpan w:val="4"/>
            <w:tcBorders>
              <w:right w:val="single" w:sz="8" w:space="0" w:color="000001"/>
            </w:tcBorders>
            <w:vAlign w:val="bottom"/>
          </w:tcPr>
          <w:p w:rsidR="00410EC0" w:rsidRDefault="00072D47">
            <w:pPr>
              <w:ind w:left="100"/>
              <w:rPr>
                <w:sz w:val="20"/>
                <w:szCs w:val="20"/>
              </w:rPr>
            </w:pPr>
            <w:r>
              <w:rPr>
                <w:rFonts w:eastAsia="Times New Roman"/>
                <w:sz w:val="24"/>
                <w:szCs w:val="24"/>
              </w:rPr>
              <w:t>художественн</w:t>
            </w:r>
            <w:proofErr w:type="gramStart"/>
            <w:r>
              <w:rPr>
                <w:rFonts w:eastAsia="Times New Roman"/>
                <w:sz w:val="24"/>
                <w:szCs w:val="24"/>
              </w:rPr>
              <w:t>о-</w:t>
            </w:r>
            <w:proofErr w:type="gramEnd"/>
            <w:r>
              <w:rPr>
                <w:rFonts w:eastAsia="Times New Roman"/>
                <w:sz w:val="24"/>
                <w:szCs w:val="24"/>
              </w:rPr>
              <w:t xml:space="preserve"> практических задач.</w:t>
            </w:r>
          </w:p>
        </w:tc>
      </w:tr>
      <w:tr w:rsidR="00410EC0">
        <w:trPr>
          <w:trHeight w:val="276"/>
        </w:trPr>
        <w:tc>
          <w:tcPr>
            <w:tcW w:w="4200" w:type="dxa"/>
            <w:gridSpan w:val="5"/>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жизненного  оптимизма,  потребности</w:t>
            </w:r>
          </w:p>
        </w:tc>
        <w:tc>
          <w:tcPr>
            <w:tcW w:w="1140" w:type="dxa"/>
            <w:vAlign w:val="bottom"/>
          </w:tcPr>
          <w:p w:rsidR="00410EC0" w:rsidRDefault="00410EC0">
            <w:pPr>
              <w:rPr>
                <w:sz w:val="24"/>
                <w:szCs w:val="24"/>
              </w:rPr>
            </w:pPr>
          </w:p>
        </w:tc>
        <w:tc>
          <w:tcPr>
            <w:tcW w:w="800" w:type="dxa"/>
            <w:vAlign w:val="bottom"/>
          </w:tcPr>
          <w:p w:rsidR="00410EC0" w:rsidRDefault="00410EC0">
            <w:pPr>
              <w:rPr>
                <w:sz w:val="24"/>
                <w:szCs w:val="24"/>
              </w:rPr>
            </w:pPr>
          </w:p>
        </w:tc>
        <w:tc>
          <w:tcPr>
            <w:tcW w:w="1460" w:type="dxa"/>
            <w:vAlign w:val="bottom"/>
          </w:tcPr>
          <w:p w:rsidR="00410EC0" w:rsidRDefault="00410EC0">
            <w:pPr>
              <w:rPr>
                <w:sz w:val="24"/>
                <w:szCs w:val="24"/>
              </w:rPr>
            </w:pPr>
          </w:p>
        </w:tc>
        <w:tc>
          <w:tcPr>
            <w:tcW w:w="1580" w:type="dxa"/>
            <w:tcBorders>
              <w:right w:val="single" w:sz="8" w:space="0" w:color="000001"/>
            </w:tcBorders>
            <w:vAlign w:val="bottom"/>
          </w:tcPr>
          <w:p w:rsidR="00410EC0" w:rsidRDefault="00410EC0">
            <w:pPr>
              <w:rPr>
                <w:sz w:val="24"/>
                <w:szCs w:val="24"/>
              </w:rPr>
            </w:pPr>
          </w:p>
        </w:tc>
      </w:tr>
      <w:tr w:rsidR="00410EC0">
        <w:trPr>
          <w:trHeight w:val="277"/>
        </w:trPr>
        <w:tc>
          <w:tcPr>
            <w:tcW w:w="3440" w:type="dxa"/>
            <w:gridSpan w:val="4"/>
            <w:tcBorders>
              <w:left w:val="single" w:sz="8" w:space="0" w:color="000001"/>
            </w:tcBorders>
            <w:vAlign w:val="bottom"/>
          </w:tcPr>
          <w:p w:rsidR="00410EC0" w:rsidRDefault="00072D47">
            <w:pPr>
              <w:ind w:left="100"/>
              <w:rPr>
                <w:sz w:val="20"/>
                <w:szCs w:val="20"/>
              </w:rPr>
            </w:pPr>
            <w:r>
              <w:rPr>
                <w:rFonts w:eastAsia="Times New Roman"/>
                <w:sz w:val="24"/>
                <w:szCs w:val="24"/>
              </w:rPr>
              <w:t>в творческом самовыражении;</w:t>
            </w:r>
          </w:p>
        </w:tc>
        <w:tc>
          <w:tcPr>
            <w:tcW w:w="760" w:type="dxa"/>
            <w:tcBorders>
              <w:right w:val="single" w:sz="8" w:space="0" w:color="000001"/>
            </w:tcBorders>
            <w:vAlign w:val="bottom"/>
          </w:tcPr>
          <w:p w:rsidR="00410EC0" w:rsidRDefault="00410EC0">
            <w:pPr>
              <w:rPr>
                <w:sz w:val="24"/>
                <w:szCs w:val="24"/>
              </w:rPr>
            </w:pPr>
          </w:p>
        </w:tc>
        <w:tc>
          <w:tcPr>
            <w:tcW w:w="1140" w:type="dxa"/>
            <w:vAlign w:val="bottom"/>
          </w:tcPr>
          <w:p w:rsidR="00410EC0" w:rsidRDefault="00410EC0">
            <w:pPr>
              <w:rPr>
                <w:sz w:val="24"/>
                <w:szCs w:val="24"/>
              </w:rPr>
            </w:pPr>
          </w:p>
        </w:tc>
        <w:tc>
          <w:tcPr>
            <w:tcW w:w="800" w:type="dxa"/>
            <w:vAlign w:val="bottom"/>
          </w:tcPr>
          <w:p w:rsidR="00410EC0" w:rsidRDefault="00410EC0">
            <w:pPr>
              <w:rPr>
                <w:sz w:val="24"/>
                <w:szCs w:val="24"/>
              </w:rPr>
            </w:pPr>
          </w:p>
        </w:tc>
        <w:tc>
          <w:tcPr>
            <w:tcW w:w="1460" w:type="dxa"/>
            <w:vAlign w:val="bottom"/>
          </w:tcPr>
          <w:p w:rsidR="00410EC0" w:rsidRDefault="00410EC0">
            <w:pPr>
              <w:rPr>
                <w:sz w:val="24"/>
                <w:szCs w:val="24"/>
              </w:rPr>
            </w:pPr>
          </w:p>
        </w:tc>
        <w:tc>
          <w:tcPr>
            <w:tcW w:w="1580" w:type="dxa"/>
            <w:tcBorders>
              <w:right w:val="single" w:sz="8" w:space="0" w:color="000001"/>
            </w:tcBorders>
            <w:vAlign w:val="bottom"/>
          </w:tcPr>
          <w:p w:rsidR="00410EC0" w:rsidRDefault="00410EC0">
            <w:pPr>
              <w:rPr>
                <w:sz w:val="24"/>
                <w:szCs w:val="24"/>
              </w:rPr>
            </w:pPr>
          </w:p>
        </w:tc>
      </w:tr>
      <w:tr w:rsidR="00410EC0">
        <w:trPr>
          <w:trHeight w:val="276"/>
        </w:trPr>
        <w:tc>
          <w:tcPr>
            <w:tcW w:w="194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формирование</w:t>
            </w:r>
          </w:p>
        </w:tc>
        <w:tc>
          <w:tcPr>
            <w:tcW w:w="540" w:type="dxa"/>
            <w:vAlign w:val="bottom"/>
          </w:tcPr>
          <w:p w:rsidR="00410EC0" w:rsidRDefault="00410EC0">
            <w:pPr>
              <w:rPr>
                <w:sz w:val="24"/>
                <w:szCs w:val="24"/>
              </w:rPr>
            </w:pPr>
          </w:p>
        </w:tc>
        <w:tc>
          <w:tcPr>
            <w:tcW w:w="172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российской</w:t>
            </w:r>
          </w:p>
        </w:tc>
        <w:tc>
          <w:tcPr>
            <w:tcW w:w="1140" w:type="dxa"/>
            <w:vAlign w:val="bottom"/>
          </w:tcPr>
          <w:p w:rsidR="00410EC0" w:rsidRDefault="00410EC0">
            <w:pPr>
              <w:rPr>
                <w:sz w:val="24"/>
                <w:szCs w:val="24"/>
              </w:rPr>
            </w:pPr>
          </w:p>
        </w:tc>
        <w:tc>
          <w:tcPr>
            <w:tcW w:w="800" w:type="dxa"/>
            <w:vAlign w:val="bottom"/>
          </w:tcPr>
          <w:p w:rsidR="00410EC0" w:rsidRDefault="00410EC0">
            <w:pPr>
              <w:rPr>
                <w:sz w:val="24"/>
                <w:szCs w:val="24"/>
              </w:rPr>
            </w:pPr>
          </w:p>
        </w:tc>
        <w:tc>
          <w:tcPr>
            <w:tcW w:w="1460" w:type="dxa"/>
            <w:vAlign w:val="bottom"/>
          </w:tcPr>
          <w:p w:rsidR="00410EC0" w:rsidRDefault="00410EC0">
            <w:pPr>
              <w:rPr>
                <w:sz w:val="24"/>
                <w:szCs w:val="24"/>
              </w:rPr>
            </w:pPr>
          </w:p>
        </w:tc>
        <w:tc>
          <w:tcPr>
            <w:tcW w:w="1580" w:type="dxa"/>
            <w:tcBorders>
              <w:right w:val="single" w:sz="8" w:space="0" w:color="000001"/>
            </w:tcBorders>
            <w:vAlign w:val="bottom"/>
          </w:tcPr>
          <w:p w:rsidR="00410EC0" w:rsidRDefault="00410EC0">
            <w:pPr>
              <w:rPr>
                <w:sz w:val="24"/>
                <w:szCs w:val="24"/>
              </w:rPr>
            </w:pPr>
          </w:p>
        </w:tc>
      </w:tr>
      <w:tr w:rsidR="00410EC0">
        <w:trPr>
          <w:trHeight w:val="276"/>
        </w:trPr>
        <w:tc>
          <w:tcPr>
            <w:tcW w:w="194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гражданской</w:t>
            </w:r>
          </w:p>
        </w:tc>
        <w:tc>
          <w:tcPr>
            <w:tcW w:w="1500" w:type="dxa"/>
            <w:gridSpan w:val="2"/>
            <w:vAlign w:val="bottom"/>
          </w:tcPr>
          <w:p w:rsidR="00410EC0" w:rsidRDefault="00072D47">
            <w:pPr>
              <w:ind w:left="20"/>
              <w:rPr>
                <w:sz w:val="20"/>
                <w:szCs w:val="20"/>
              </w:rPr>
            </w:pPr>
            <w:r>
              <w:rPr>
                <w:rFonts w:eastAsia="Times New Roman"/>
                <w:sz w:val="24"/>
                <w:szCs w:val="24"/>
              </w:rPr>
              <w:t>идентичности</w:t>
            </w:r>
          </w:p>
        </w:tc>
        <w:tc>
          <w:tcPr>
            <w:tcW w:w="76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и</w:t>
            </w:r>
          </w:p>
        </w:tc>
        <w:tc>
          <w:tcPr>
            <w:tcW w:w="1140" w:type="dxa"/>
            <w:vAlign w:val="bottom"/>
          </w:tcPr>
          <w:p w:rsidR="00410EC0" w:rsidRDefault="00410EC0">
            <w:pPr>
              <w:rPr>
                <w:sz w:val="24"/>
                <w:szCs w:val="24"/>
              </w:rPr>
            </w:pPr>
          </w:p>
        </w:tc>
        <w:tc>
          <w:tcPr>
            <w:tcW w:w="800" w:type="dxa"/>
            <w:vAlign w:val="bottom"/>
          </w:tcPr>
          <w:p w:rsidR="00410EC0" w:rsidRDefault="00410EC0">
            <w:pPr>
              <w:rPr>
                <w:sz w:val="24"/>
                <w:szCs w:val="24"/>
              </w:rPr>
            </w:pPr>
          </w:p>
        </w:tc>
        <w:tc>
          <w:tcPr>
            <w:tcW w:w="1460" w:type="dxa"/>
            <w:vAlign w:val="bottom"/>
          </w:tcPr>
          <w:p w:rsidR="00410EC0" w:rsidRDefault="00410EC0">
            <w:pPr>
              <w:rPr>
                <w:sz w:val="24"/>
                <w:szCs w:val="24"/>
              </w:rPr>
            </w:pPr>
          </w:p>
        </w:tc>
        <w:tc>
          <w:tcPr>
            <w:tcW w:w="1580" w:type="dxa"/>
            <w:tcBorders>
              <w:right w:val="single" w:sz="8" w:space="0" w:color="000001"/>
            </w:tcBorders>
            <w:vAlign w:val="bottom"/>
          </w:tcPr>
          <w:p w:rsidR="00410EC0" w:rsidRDefault="00410EC0">
            <w:pPr>
              <w:rPr>
                <w:sz w:val="24"/>
                <w:szCs w:val="24"/>
              </w:rPr>
            </w:pPr>
          </w:p>
        </w:tc>
      </w:tr>
      <w:tr w:rsidR="00410EC0">
        <w:trPr>
          <w:trHeight w:val="276"/>
        </w:trPr>
        <w:tc>
          <w:tcPr>
            <w:tcW w:w="4200" w:type="dxa"/>
            <w:gridSpan w:val="5"/>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 xml:space="preserve">толерантности  как  основы  жизни  </w:t>
            </w:r>
            <w:proofErr w:type="gramStart"/>
            <w:r>
              <w:rPr>
                <w:rFonts w:eastAsia="Times New Roman"/>
                <w:sz w:val="24"/>
                <w:szCs w:val="24"/>
              </w:rPr>
              <w:t>в</w:t>
            </w:r>
            <w:proofErr w:type="gramEnd"/>
          </w:p>
        </w:tc>
        <w:tc>
          <w:tcPr>
            <w:tcW w:w="1140" w:type="dxa"/>
            <w:vAlign w:val="bottom"/>
          </w:tcPr>
          <w:p w:rsidR="00410EC0" w:rsidRDefault="00410EC0">
            <w:pPr>
              <w:rPr>
                <w:sz w:val="24"/>
                <w:szCs w:val="24"/>
              </w:rPr>
            </w:pPr>
          </w:p>
        </w:tc>
        <w:tc>
          <w:tcPr>
            <w:tcW w:w="800" w:type="dxa"/>
            <w:vAlign w:val="bottom"/>
          </w:tcPr>
          <w:p w:rsidR="00410EC0" w:rsidRDefault="00410EC0">
            <w:pPr>
              <w:rPr>
                <w:sz w:val="24"/>
                <w:szCs w:val="24"/>
              </w:rPr>
            </w:pPr>
          </w:p>
        </w:tc>
        <w:tc>
          <w:tcPr>
            <w:tcW w:w="1460" w:type="dxa"/>
            <w:vAlign w:val="bottom"/>
          </w:tcPr>
          <w:p w:rsidR="00410EC0" w:rsidRDefault="00410EC0">
            <w:pPr>
              <w:rPr>
                <w:sz w:val="24"/>
                <w:szCs w:val="24"/>
              </w:rPr>
            </w:pPr>
          </w:p>
        </w:tc>
        <w:tc>
          <w:tcPr>
            <w:tcW w:w="1580" w:type="dxa"/>
            <w:tcBorders>
              <w:right w:val="single" w:sz="8" w:space="0" w:color="000001"/>
            </w:tcBorders>
            <w:vAlign w:val="bottom"/>
          </w:tcPr>
          <w:p w:rsidR="00410EC0" w:rsidRDefault="00410EC0">
            <w:pPr>
              <w:rPr>
                <w:sz w:val="24"/>
                <w:szCs w:val="24"/>
              </w:rPr>
            </w:pPr>
          </w:p>
        </w:tc>
      </w:tr>
      <w:tr w:rsidR="00410EC0">
        <w:trPr>
          <w:trHeight w:val="276"/>
        </w:trPr>
        <w:tc>
          <w:tcPr>
            <w:tcW w:w="194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поликультурном</w:t>
            </w:r>
          </w:p>
        </w:tc>
        <w:tc>
          <w:tcPr>
            <w:tcW w:w="1500" w:type="dxa"/>
            <w:gridSpan w:val="2"/>
            <w:vAlign w:val="bottom"/>
          </w:tcPr>
          <w:p w:rsidR="00410EC0" w:rsidRDefault="00072D47">
            <w:pPr>
              <w:ind w:left="220"/>
              <w:rPr>
                <w:sz w:val="20"/>
                <w:szCs w:val="20"/>
              </w:rPr>
            </w:pPr>
            <w:proofErr w:type="gramStart"/>
            <w:r>
              <w:rPr>
                <w:rFonts w:eastAsia="Times New Roman"/>
                <w:sz w:val="24"/>
                <w:szCs w:val="24"/>
              </w:rPr>
              <w:t>обществе</w:t>
            </w:r>
            <w:proofErr w:type="gramEnd"/>
          </w:p>
        </w:tc>
        <w:tc>
          <w:tcPr>
            <w:tcW w:w="76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через</w:t>
            </w:r>
          </w:p>
        </w:tc>
        <w:tc>
          <w:tcPr>
            <w:tcW w:w="1140" w:type="dxa"/>
            <w:vAlign w:val="bottom"/>
          </w:tcPr>
          <w:p w:rsidR="00410EC0" w:rsidRDefault="00410EC0">
            <w:pPr>
              <w:rPr>
                <w:sz w:val="24"/>
                <w:szCs w:val="24"/>
              </w:rPr>
            </w:pPr>
          </w:p>
        </w:tc>
        <w:tc>
          <w:tcPr>
            <w:tcW w:w="800" w:type="dxa"/>
            <w:vAlign w:val="bottom"/>
          </w:tcPr>
          <w:p w:rsidR="00410EC0" w:rsidRDefault="00410EC0">
            <w:pPr>
              <w:rPr>
                <w:sz w:val="24"/>
                <w:szCs w:val="24"/>
              </w:rPr>
            </w:pPr>
          </w:p>
        </w:tc>
        <w:tc>
          <w:tcPr>
            <w:tcW w:w="1460" w:type="dxa"/>
            <w:vAlign w:val="bottom"/>
          </w:tcPr>
          <w:p w:rsidR="00410EC0" w:rsidRDefault="00410EC0">
            <w:pPr>
              <w:rPr>
                <w:sz w:val="24"/>
                <w:szCs w:val="24"/>
              </w:rPr>
            </w:pPr>
          </w:p>
        </w:tc>
        <w:tc>
          <w:tcPr>
            <w:tcW w:w="1580" w:type="dxa"/>
            <w:tcBorders>
              <w:right w:val="single" w:sz="8" w:space="0" w:color="000001"/>
            </w:tcBorders>
            <w:vAlign w:val="bottom"/>
          </w:tcPr>
          <w:p w:rsidR="00410EC0" w:rsidRDefault="00410EC0">
            <w:pPr>
              <w:rPr>
                <w:sz w:val="24"/>
                <w:szCs w:val="24"/>
              </w:rPr>
            </w:pPr>
          </w:p>
        </w:tc>
      </w:tr>
      <w:tr w:rsidR="00410EC0">
        <w:trPr>
          <w:trHeight w:val="276"/>
        </w:trPr>
        <w:tc>
          <w:tcPr>
            <w:tcW w:w="194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приобщение</w:t>
            </w:r>
          </w:p>
        </w:tc>
        <w:tc>
          <w:tcPr>
            <w:tcW w:w="540" w:type="dxa"/>
            <w:vAlign w:val="bottom"/>
          </w:tcPr>
          <w:p w:rsidR="00410EC0" w:rsidRDefault="00072D47">
            <w:pPr>
              <w:ind w:left="20"/>
              <w:rPr>
                <w:sz w:val="20"/>
                <w:szCs w:val="20"/>
              </w:rPr>
            </w:pPr>
            <w:r>
              <w:rPr>
                <w:rFonts w:eastAsia="Times New Roman"/>
                <w:sz w:val="24"/>
                <w:szCs w:val="24"/>
              </w:rPr>
              <w:t>к</w:t>
            </w:r>
          </w:p>
        </w:tc>
        <w:tc>
          <w:tcPr>
            <w:tcW w:w="172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достижениям</w:t>
            </w:r>
          </w:p>
        </w:tc>
        <w:tc>
          <w:tcPr>
            <w:tcW w:w="1140" w:type="dxa"/>
            <w:vAlign w:val="bottom"/>
          </w:tcPr>
          <w:p w:rsidR="00410EC0" w:rsidRDefault="00410EC0">
            <w:pPr>
              <w:rPr>
                <w:sz w:val="24"/>
                <w:szCs w:val="24"/>
              </w:rPr>
            </w:pPr>
          </w:p>
        </w:tc>
        <w:tc>
          <w:tcPr>
            <w:tcW w:w="800" w:type="dxa"/>
            <w:vAlign w:val="bottom"/>
          </w:tcPr>
          <w:p w:rsidR="00410EC0" w:rsidRDefault="00410EC0">
            <w:pPr>
              <w:rPr>
                <w:sz w:val="24"/>
                <w:szCs w:val="24"/>
              </w:rPr>
            </w:pPr>
          </w:p>
        </w:tc>
        <w:tc>
          <w:tcPr>
            <w:tcW w:w="1460" w:type="dxa"/>
            <w:vAlign w:val="bottom"/>
          </w:tcPr>
          <w:p w:rsidR="00410EC0" w:rsidRDefault="00410EC0">
            <w:pPr>
              <w:rPr>
                <w:sz w:val="24"/>
                <w:szCs w:val="24"/>
              </w:rPr>
            </w:pPr>
          </w:p>
        </w:tc>
        <w:tc>
          <w:tcPr>
            <w:tcW w:w="1580" w:type="dxa"/>
            <w:tcBorders>
              <w:right w:val="single" w:sz="8" w:space="0" w:color="000001"/>
            </w:tcBorders>
            <w:vAlign w:val="bottom"/>
          </w:tcPr>
          <w:p w:rsidR="00410EC0" w:rsidRDefault="00410EC0">
            <w:pPr>
              <w:rPr>
                <w:sz w:val="24"/>
                <w:szCs w:val="24"/>
              </w:rPr>
            </w:pPr>
          </w:p>
        </w:tc>
      </w:tr>
      <w:tr w:rsidR="00410EC0">
        <w:trPr>
          <w:trHeight w:val="276"/>
        </w:trPr>
        <w:tc>
          <w:tcPr>
            <w:tcW w:w="4200" w:type="dxa"/>
            <w:gridSpan w:val="5"/>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национальной, российской и мировой</w:t>
            </w:r>
          </w:p>
        </w:tc>
        <w:tc>
          <w:tcPr>
            <w:tcW w:w="1140" w:type="dxa"/>
            <w:vAlign w:val="bottom"/>
          </w:tcPr>
          <w:p w:rsidR="00410EC0" w:rsidRDefault="00410EC0">
            <w:pPr>
              <w:rPr>
                <w:sz w:val="23"/>
                <w:szCs w:val="23"/>
              </w:rPr>
            </w:pPr>
          </w:p>
        </w:tc>
        <w:tc>
          <w:tcPr>
            <w:tcW w:w="800" w:type="dxa"/>
            <w:vAlign w:val="bottom"/>
          </w:tcPr>
          <w:p w:rsidR="00410EC0" w:rsidRDefault="00410EC0">
            <w:pPr>
              <w:rPr>
                <w:sz w:val="23"/>
                <w:szCs w:val="23"/>
              </w:rPr>
            </w:pPr>
          </w:p>
        </w:tc>
        <w:tc>
          <w:tcPr>
            <w:tcW w:w="1460" w:type="dxa"/>
            <w:vAlign w:val="bottom"/>
          </w:tcPr>
          <w:p w:rsidR="00410EC0" w:rsidRDefault="00410EC0">
            <w:pPr>
              <w:rPr>
                <w:sz w:val="23"/>
                <w:szCs w:val="23"/>
              </w:rPr>
            </w:pPr>
          </w:p>
        </w:tc>
        <w:tc>
          <w:tcPr>
            <w:tcW w:w="1580" w:type="dxa"/>
            <w:tcBorders>
              <w:right w:val="single" w:sz="8" w:space="0" w:color="000001"/>
            </w:tcBorders>
            <w:vAlign w:val="bottom"/>
          </w:tcPr>
          <w:p w:rsidR="00410EC0" w:rsidRDefault="00410EC0">
            <w:pPr>
              <w:rPr>
                <w:sz w:val="23"/>
                <w:szCs w:val="23"/>
              </w:rPr>
            </w:pPr>
          </w:p>
        </w:tc>
      </w:tr>
      <w:tr w:rsidR="00410EC0">
        <w:trPr>
          <w:trHeight w:val="276"/>
        </w:trPr>
        <w:tc>
          <w:tcPr>
            <w:tcW w:w="4200" w:type="dxa"/>
            <w:gridSpan w:val="5"/>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музыкальной культуры и традициям.</w:t>
            </w:r>
          </w:p>
        </w:tc>
        <w:tc>
          <w:tcPr>
            <w:tcW w:w="1140" w:type="dxa"/>
            <w:vAlign w:val="bottom"/>
          </w:tcPr>
          <w:p w:rsidR="00410EC0" w:rsidRDefault="00410EC0">
            <w:pPr>
              <w:rPr>
                <w:sz w:val="24"/>
                <w:szCs w:val="24"/>
              </w:rPr>
            </w:pPr>
          </w:p>
        </w:tc>
        <w:tc>
          <w:tcPr>
            <w:tcW w:w="800" w:type="dxa"/>
            <w:vAlign w:val="bottom"/>
          </w:tcPr>
          <w:p w:rsidR="00410EC0" w:rsidRDefault="00410EC0">
            <w:pPr>
              <w:rPr>
                <w:sz w:val="24"/>
                <w:szCs w:val="24"/>
              </w:rPr>
            </w:pPr>
          </w:p>
        </w:tc>
        <w:tc>
          <w:tcPr>
            <w:tcW w:w="1460" w:type="dxa"/>
            <w:vAlign w:val="bottom"/>
          </w:tcPr>
          <w:p w:rsidR="00410EC0" w:rsidRDefault="00410EC0">
            <w:pPr>
              <w:rPr>
                <w:sz w:val="24"/>
                <w:szCs w:val="24"/>
              </w:rPr>
            </w:pPr>
          </w:p>
        </w:tc>
        <w:tc>
          <w:tcPr>
            <w:tcW w:w="1580" w:type="dxa"/>
            <w:tcBorders>
              <w:right w:val="single" w:sz="8" w:space="0" w:color="000001"/>
            </w:tcBorders>
            <w:vAlign w:val="bottom"/>
          </w:tcPr>
          <w:p w:rsidR="00410EC0" w:rsidRDefault="00410EC0">
            <w:pPr>
              <w:rPr>
                <w:sz w:val="24"/>
                <w:szCs w:val="24"/>
              </w:rPr>
            </w:pPr>
          </w:p>
        </w:tc>
      </w:tr>
      <w:tr w:rsidR="00410EC0">
        <w:trPr>
          <w:trHeight w:val="281"/>
        </w:trPr>
        <w:tc>
          <w:tcPr>
            <w:tcW w:w="2480" w:type="dxa"/>
            <w:gridSpan w:val="3"/>
            <w:tcBorders>
              <w:left w:val="single" w:sz="8" w:space="0" w:color="000001"/>
              <w:bottom w:val="single" w:sz="8" w:space="0" w:color="000001"/>
            </w:tcBorders>
            <w:vAlign w:val="bottom"/>
          </w:tcPr>
          <w:p w:rsidR="00410EC0" w:rsidRDefault="00072D47">
            <w:pPr>
              <w:ind w:left="100"/>
              <w:rPr>
                <w:sz w:val="20"/>
                <w:szCs w:val="20"/>
              </w:rPr>
            </w:pPr>
            <w:r>
              <w:rPr>
                <w:rFonts w:eastAsia="Times New Roman"/>
                <w:sz w:val="24"/>
                <w:szCs w:val="24"/>
              </w:rPr>
              <w:t>Коммуникативные</w:t>
            </w:r>
          </w:p>
        </w:tc>
        <w:tc>
          <w:tcPr>
            <w:tcW w:w="1720" w:type="dxa"/>
            <w:gridSpan w:val="2"/>
            <w:tcBorders>
              <w:bottom w:val="single" w:sz="8" w:space="0" w:color="000001"/>
              <w:right w:val="single" w:sz="8" w:space="0" w:color="000001"/>
            </w:tcBorders>
            <w:vAlign w:val="bottom"/>
          </w:tcPr>
          <w:p w:rsidR="00410EC0" w:rsidRDefault="00072D47">
            <w:pPr>
              <w:ind w:right="40"/>
              <w:jc w:val="right"/>
              <w:rPr>
                <w:sz w:val="20"/>
                <w:szCs w:val="20"/>
              </w:rPr>
            </w:pPr>
            <w:r>
              <w:rPr>
                <w:rFonts w:eastAsia="Times New Roman"/>
                <w:w w:val="98"/>
                <w:sz w:val="24"/>
                <w:szCs w:val="24"/>
              </w:rPr>
              <w:t>универсальные</w:t>
            </w:r>
          </w:p>
        </w:tc>
        <w:tc>
          <w:tcPr>
            <w:tcW w:w="1140" w:type="dxa"/>
            <w:tcBorders>
              <w:bottom w:val="single" w:sz="8" w:space="0" w:color="000001"/>
            </w:tcBorders>
            <w:vAlign w:val="bottom"/>
          </w:tcPr>
          <w:p w:rsidR="00410EC0" w:rsidRDefault="00410EC0">
            <w:pPr>
              <w:rPr>
                <w:sz w:val="24"/>
                <w:szCs w:val="24"/>
              </w:rPr>
            </w:pPr>
          </w:p>
        </w:tc>
        <w:tc>
          <w:tcPr>
            <w:tcW w:w="800" w:type="dxa"/>
            <w:tcBorders>
              <w:bottom w:val="single" w:sz="8" w:space="0" w:color="000001"/>
            </w:tcBorders>
            <w:vAlign w:val="bottom"/>
          </w:tcPr>
          <w:p w:rsidR="00410EC0" w:rsidRDefault="00410EC0">
            <w:pPr>
              <w:rPr>
                <w:sz w:val="24"/>
                <w:szCs w:val="24"/>
              </w:rPr>
            </w:pPr>
          </w:p>
        </w:tc>
        <w:tc>
          <w:tcPr>
            <w:tcW w:w="1460" w:type="dxa"/>
            <w:tcBorders>
              <w:bottom w:val="single" w:sz="8" w:space="0" w:color="000001"/>
            </w:tcBorders>
            <w:vAlign w:val="bottom"/>
          </w:tcPr>
          <w:p w:rsidR="00410EC0" w:rsidRDefault="00410EC0">
            <w:pPr>
              <w:rPr>
                <w:sz w:val="24"/>
                <w:szCs w:val="24"/>
              </w:rPr>
            </w:pPr>
          </w:p>
        </w:tc>
        <w:tc>
          <w:tcPr>
            <w:tcW w:w="1580" w:type="dxa"/>
            <w:tcBorders>
              <w:bottom w:val="single" w:sz="8" w:space="0" w:color="000001"/>
              <w:right w:val="single" w:sz="8" w:space="0" w:color="000001"/>
            </w:tcBorders>
            <w:vAlign w:val="bottom"/>
          </w:tcPr>
          <w:p w:rsidR="00410EC0" w:rsidRDefault="00410EC0">
            <w:pPr>
              <w:rPr>
                <w:sz w:val="24"/>
                <w:szCs w:val="24"/>
              </w:rPr>
            </w:pPr>
          </w:p>
        </w:tc>
      </w:tr>
      <w:tr w:rsidR="00410EC0">
        <w:trPr>
          <w:trHeight w:val="543"/>
        </w:trPr>
        <w:tc>
          <w:tcPr>
            <w:tcW w:w="380" w:type="dxa"/>
            <w:vAlign w:val="bottom"/>
          </w:tcPr>
          <w:p w:rsidR="00410EC0" w:rsidRDefault="00410EC0">
            <w:pPr>
              <w:rPr>
                <w:sz w:val="24"/>
                <w:szCs w:val="24"/>
              </w:rPr>
            </w:pPr>
          </w:p>
        </w:tc>
        <w:tc>
          <w:tcPr>
            <w:tcW w:w="1560" w:type="dxa"/>
            <w:vAlign w:val="bottom"/>
          </w:tcPr>
          <w:p w:rsidR="00410EC0" w:rsidRDefault="00410EC0">
            <w:pPr>
              <w:rPr>
                <w:sz w:val="24"/>
                <w:szCs w:val="24"/>
              </w:rPr>
            </w:pPr>
          </w:p>
        </w:tc>
        <w:tc>
          <w:tcPr>
            <w:tcW w:w="54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1140" w:type="dxa"/>
            <w:vAlign w:val="bottom"/>
          </w:tcPr>
          <w:p w:rsidR="00410EC0" w:rsidRDefault="00072D47">
            <w:pPr>
              <w:ind w:right="541"/>
              <w:jc w:val="right"/>
              <w:rPr>
                <w:sz w:val="20"/>
                <w:szCs w:val="20"/>
              </w:rPr>
            </w:pPr>
            <w:r>
              <w:rPr>
                <w:rFonts w:ascii="Calibri" w:eastAsia="Calibri" w:hAnsi="Calibri" w:cs="Calibri"/>
                <w:color w:val="00000A"/>
              </w:rPr>
              <w:t>30</w:t>
            </w:r>
          </w:p>
        </w:tc>
        <w:tc>
          <w:tcPr>
            <w:tcW w:w="800" w:type="dxa"/>
            <w:vAlign w:val="bottom"/>
          </w:tcPr>
          <w:p w:rsidR="00410EC0" w:rsidRDefault="00410EC0">
            <w:pPr>
              <w:rPr>
                <w:sz w:val="24"/>
                <w:szCs w:val="24"/>
              </w:rPr>
            </w:pPr>
          </w:p>
        </w:tc>
        <w:tc>
          <w:tcPr>
            <w:tcW w:w="1460" w:type="dxa"/>
            <w:vAlign w:val="bottom"/>
          </w:tcPr>
          <w:p w:rsidR="00410EC0" w:rsidRDefault="00410EC0">
            <w:pPr>
              <w:rPr>
                <w:sz w:val="24"/>
                <w:szCs w:val="24"/>
              </w:rPr>
            </w:pPr>
          </w:p>
        </w:tc>
        <w:tc>
          <w:tcPr>
            <w:tcW w:w="1580" w:type="dxa"/>
            <w:vAlign w:val="bottom"/>
          </w:tcPr>
          <w:p w:rsidR="00410EC0" w:rsidRDefault="00410EC0">
            <w:pPr>
              <w:rPr>
                <w:sz w:val="24"/>
                <w:szCs w:val="24"/>
              </w:rPr>
            </w:pPr>
          </w:p>
        </w:tc>
      </w:tr>
    </w:tbl>
    <w:p w:rsidR="00410EC0" w:rsidRDefault="00410EC0">
      <w:pPr>
        <w:sectPr w:rsidR="00410EC0">
          <w:pgSz w:w="11900" w:h="16838"/>
          <w:pgMar w:top="1134" w:right="986" w:bottom="188" w:left="1440" w:header="0" w:footer="0" w:gutter="0"/>
          <w:cols w:space="720" w:equalWidth="0">
            <w:col w:w="9480"/>
          </w:cols>
        </w:sectPr>
      </w:pPr>
    </w:p>
    <w:p w:rsidR="00410EC0" w:rsidRDefault="00072D47">
      <w:pPr>
        <w:ind w:left="400"/>
        <w:rPr>
          <w:sz w:val="20"/>
          <w:szCs w:val="20"/>
        </w:rPr>
      </w:pPr>
      <w:r>
        <w:rPr>
          <w:rFonts w:eastAsia="Times New Roman"/>
          <w:noProof/>
          <w:sz w:val="24"/>
          <w:szCs w:val="24"/>
        </w:rPr>
        <w:lastRenderedPageBreak/>
        <mc:AlternateContent>
          <mc:Choice Requires="wps">
            <w:drawing>
              <wp:anchor distT="0" distB="0" distL="114300" distR="114300" simplePos="0" relativeHeight="251652608" behindDoc="1" locked="0" layoutInCell="0" allowOverlap="1">
                <wp:simplePos x="0" y="0"/>
                <wp:positionH relativeFrom="page">
                  <wp:posOffset>1098550</wp:posOffset>
                </wp:positionH>
                <wp:positionV relativeFrom="page">
                  <wp:posOffset>721995</wp:posOffset>
                </wp:positionV>
                <wp:extent cx="583184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4763"/>
                        </a:xfrm>
                        <a:prstGeom prst="line">
                          <a:avLst/>
                        </a:prstGeom>
                        <a:solidFill>
                          <a:srgbClr val="FFFFFF"/>
                        </a:solidFill>
                        <a:ln w="6096">
                          <a:solidFill>
                            <a:srgbClr val="000001"/>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6.5pt,56.85pt" to="545.7pt,56.85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3632" behindDoc="1" locked="0" layoutInCell="0" allowOverlap="1">
                <wp:simplePos x="0" y="0"/>
                <wp:positionH relativeFrom="page">
                  <wp:posOffset>1101725</wp:posOffset>
                </wp:positionH>
                <wp:positionV relativeFrom="page">
                  <wp:posOffset>718820</wp:posOffset>
                </wp:positionV>
                <wp:extent cx="0" cy="10655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5530"/>
                        </a:xfrm>
                        <a:prstGeom prst="line">
                          <a:avLst/>
                        </a:prstGeom>
                        <a:solidFill>
                          <a:srgbClr val="FFFFFF"/>
                        </a:solidFill>
                        <a:ln w="6096">
                          <a:solidFill>
                            <a:srgbClr val="000001"/>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6.75pt,56.6pt" to="86.75pt,140.5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4656" behindDoc="1" locked="0" layoutInCell="0" allowOverlap="1">
                <wp:simplePos x="0" y="0"/>
                <wp:positionH relativeFrom="page">
                  <wp:posOffset>1098550</wp:posOffset>
                </wp:positionH>
                <wp:positionV relativeFrom="page">
                  <wp:posOffset>1781175</wp:posOffset>
                </wp:positionV>
                <wp:extent cx="583184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4763"/>
                        </a:xfrm>
                        <a:prstGeom prst="line">
                          <a:avLst/>
                        </a:prstGeom>
                        <a:solidFill>
                          <a:srgbClr val="FFFFFF"/>
                        </a:solidFill>
                        <a:ln w="6095">
                          <a:solidFill>
                            <a:srgbClr val="000001"/>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6.5pt,140.25pt" to="545.7pt,140.25pt" o:allowincell="f" strokecolor="#000001"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5680" behindDoc="1" locked="0" layoutInCell="0" allowOverlap="1">
                <wp:simplePos x="0" y="0"/>
                <wp:positionH relativeFrom="page">
                  <wp:posOffset>3767455</wp:posOffset>
                </wp:positionH>
                <wp:positionV relativeFrom="page">
                  <wp:posOffset>718820</wp:posOffset>
                </wp:positionV>
                <wp:extent cx="0" cy="106553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5530"/>
                        </a:xfrm>
                        <a:prstGeom prst="line">
                          <a:avLst/>
                        </a:prstGeom>
                        <a:solidFill>
                          <a:srgbClr val="FFFFFF"/>
                        </a:solidFill>
                        <a:ln w="6096">
                          <a:solidFill>
                            <a:srgbClr val="000001"/>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6.65pt,56.6pt" to="296.65pt,140.5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6704" behindDoc="1" locked="0" layoutInCell="0" allowOverlap="1">
                <wp:simplePos x="0" y="0"/>
                <wp:positionH relativeFrom="page">
                  <wp:posOffset>6927850</wp:posOffset>
                </wp:positionH>
                <wp:positionV relativeFrom="page">
                  <wp:posOffset>718820</wp:posOffset>
                </wp:positionV>
                <wp:extent cx="0" cy="106553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5530"/>
                        </a:xfrm>
                        <a:prstGeom prst="line">
                          <a:avLst/>
                        </a:prstGeom>
                        <a:solidFill>
                          <a:srgbClr val="FFFFFF"/>
                        </a:solidFill>
                        <a:ln w="6096">
                          <a:solidFill>
                            <a:srgbClr val="000001"/>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5pt,56.6pt" to="545.5pt,140.5pt" o:allowincell="f" strokecolor="#000001" strokeweight="0.48pt">
                <w10:wrap anchorx="page" anchory="page"/>
              </v:line>
            </w:pict>
          </mc:Fallback>
        </mc:AlternateContent>
      </w:r>
      <w:r>
        <w:rPr>
          <w:rFonts w:eastAsia="Times New Roman"/>
          <w:sz w:val="24"/>
          <w:szCs w:val="24"/>
        </w:rPr>
        <w:t>учебные действия на основе развития</w:t>
      </w:r>
    </w:p>
    <w:p w:rsidR="00410EC0" w:rsidRDefault="00072D47">
      <w:pPr>
        <w:ind w:left="400"/>
        <w:rPr>
          <w:sz w:val="20"/>
          <w:szCs w:val="20"/>
        </w:rPr>
      </w:pPr>
      <w:proofErr w:type="spellStart"/>
      <w:r>
        <w:rPr>
          <w:rFonts w:eastAsia="Times New Roman"/>
          <w:sz w:val="24"/>
          <w:szCs w:val="24"/>
        </w:rPr>
        <w:t>эмпатии</w:t>
      </w:r>
      <w:proofErr w:type="spellEnd"/>
      <w:r>
        <w:rPr>
          <w:rFonts w:eastAsia="Times New Roman"/>
          <w:sz w:val="24"/>
          <w:szCs w:val="24"/>
        </w:rPr>
        <w:t>;</w:t>
      </w:r>
    </w:p>
    <w:p w:rsidR="00410EC0" w:rsidRDefault="00072D47">
      <w:pPr>
        <w:tabs>
          <w:tab w:val="left" w:pos="1460"/>
          <w:tab w:val="left" w:pos="2660"/>
          <w:tab w:val="left" w:pos="4200"/>
        </w:tabs>
        <w:ind w:left="400"/>
        <w:rPr>
          <w:sz w:val="20"/>
          <w:szCs w:val="20"/>
        </w:rPr>
      </w:pPr>
      <w:r>
        <w:rPr>
          <w:rFonts w:eastAsia="Times New Roman"/>
          <w:sz w:val="24"/>
          <w:szCs w:val="24"/>
        </w:rPr>
        <w:t>-умения</w:t>
      </w:r>
      <w:r>
        <w:rPr>
          <w:sz w:val="20"/>
          <w:szCs w:val="20"/>
        </w:rPr>
        <w:tab/>
      </w:r>
      <w:r>
        <w:rPr>
          <w:rFonts w:eastAsia="Times New Roman"/>
          <w:sz w:val="24"/>
          <w:szCs w:val="24"/>
        </w:rPr>
        <w:t>выявлять</w:t>
      </w:r>
      <w:r>
        <w:rPr>
          <w:rFonts w:eastAsia="Times New Roman"/>
          <w:sz w:val="24"/>
          <w:szCs w:val="24"/>
        </w:rPr>
        <w:tab/>
        <w:t>выраженные</w:t>
      </w:r>
      <w:r>
        <w:rPr>
          <w:rFonts w:eastAsia="Times New Roman"/>
          <w:sz w:val="24"/>
          <w:szCs w:val="24"/>
        </w:rPr>
        <w:tab/>
      </w:r>
      <w:proofErr w:type="gramStart"/>
      <w:r>
        <w:rPr>
          <w:rFonts w:eastAsia="Times New Roman"/>
          <w:sz w:val="24"/>
          <w:szCs w:val="24"/>
        </w:rPr>
        <w:t>в</w:t>
      </w:r>
      <w:proofErr w:type="gramEnd"/>
    </w:p>
    <w:p w:rsidR="00410EC0" w:rsidRDefault="00072D47">
      <w:pPr>
        <w:tabs>
          <w:tab w:val="left" w:pos="1380"/>
          <w:tab w:val="left" w:pos="2780"/>
          <w:tab w:val="left" w:pos="3160"/>
          <w:tab w:val="left" w:pos="4180"/>
        </w:tabs>
        <w:ind w:left="400"/>
        <w:rPr>
          <w:sz w:val="20"/>
          <w:szCs w:val="20"/>
        </w:rPr>
      </w:pPr>
      <w:r>
        <w:rPr>
          <w:rFonts w:eastAsia="Times New Roman"/>
          <w:sz w:val="24"/>
          <w:szCs w:val="24"/>
        </w:rPr>
        <w:t>музыке</w:t>
      </w:r>
      <w:r>
        <w:rPr>
          <w:rFonts w:eastAsia="Times New Roman"/>
          <w:sz w:val="24"/>
          <w:szCs w:val="24"/>
        </w:rPr>
        <w:tab/>
        <w:t>настроения</w:t>
      </w:r>
      <w:r>
        <w:rPr>
          <w:rFonts w:eastAsia="Times New Roman"/>
          <w:sz w:val="24"/>
          <w:szCs w:val="24"/>
        </w:rPr>
        <w:tab/>
        <w:t>и</w:t>
      </w:r>
      <w:r>
        <w:rPr>
          <w:rFonts w:eastAsia="Times New Roman"/>
          <w:sz w:val="24"/>
          <w:szCs w:val="24"/>
        </w:rPr>
        <w:tab/>
        <w:t>чувства</w:t>
      </w:r>
      <w:r>
        <w:rPr>
          <w:rFonts w:eastAsia="Times New Roman"/>
          <w:sz w:val="24"/>
          <w:szCs w:val="24"/>
        </w:rPr>
        <w:tab/>
        <w:t>и</w:t>
      </w:r>
    </w:p>
    <w:p w:rsidR="00410EC0" w:rsidRDefault="00072D47">
      <w:pPr>
        <w:ind w:left="400"/>
        <w:rPr>
          <w:sz w:val="20"/>
          <w:szCs w:val="20"/>
        </w:rPr>
      </w:pPr>
      <w:r>
        <w:rPr>
          <w:rFonts w:eastAsia="Times New Roman"/>
          <w:sz w:val="24"/>
          <w:szCs w:val="24"/>
        </w:rPr>
        <w:t xml:space="preserve">передавать свои чувства и эмоции </w:t>
      </w:r>
      <w:proofErr w:type="gramStart"/>
      <w:r>
        <w:rPr>
          <w:rFonts w:eastAsia="Times New Roman"/>
          <w:sz w:val="24"/>
          <w:szCs w:val="24"/>
        </w:rPr>
        <w:t>на</w:t>
      </w:r>
      <w:proofErr w:type="gramEnd"/>
    </w:p>
    <w:p w:rsidR="00410EC0" w:rsidRDefault="00072D47">
      <w:pPr>
        <w:ind w:left="400"/>
        <w:rPr>
          <w:sz w:val="20"/>
          <w:szCs w:val="20"/>
        </w:rPr>
      </w:pPr>
      <w:r>
        <w:rPr>
          <w:rFonts w:eastAsia="Times New Roman"/>
          <w:sz w:val="24"/>
          <w:szCs w:val="24"/>
        </w:rPr>
        <w:t>основе творческого самовыражения.</w:t>
      </w:r>
    </w:p>
    <w:p w:rsidR="00410EC0" w:rsidRDefault="00410EC0">
      <w:pPr>
        <w:spacing w:line="298" w:lineRule="exact"/>
        <w:rPr>
          <w:sz w:val="20"/>
          <w:szCs w:val="20"/>
        </w:rPr>
      </w:pPr>
    </w:p>
    <w:p w:rsidR="00410EC0" w:rsidRDefault="00072D47">
      <w:pPr>
        <w:spacing w:line="239" w:lineRule="auto"/>
        <w:ind w:left="400" w:right="120" w:firstLine="600"/>
        <w:jc w:val="both"/>
        <w:rPr>
          <w:sz w:val="20"/>
          <w:szCs w:val="20"/>
        </w:rPr>
      </w:pPr>
      <w:r>
        <w:rPr>
          <w:rFonts w:eastAsia="Times New Roman"/>
          <w:color w:val="00000A"/>
          <w:sz w:val="24"/>
          <w:szCs w:val="24"/>
        </w:rPr>
        <w:t xml:space="preserve">Учебный предмет </w:t>
      </w:r>
      <w:r>
        <w:rPr>
          <w:rFonts w:eastAsia="Times New Roman"/>
          <w:b/>
          <w:bCs/>
          <w:color w:val="00000A"/>
          <w:sz w:val="24"/>
          <w:szCs w:val="24"/>
        </w:rPr>
        <w:t>«Технология»</w:t>
      </w:r>
      <w:r>
        <w:rPr>
          <w:rFonts w:eastAsia="Times New Roman"/>
          <w:color w:val="00000A"/>
          <w:sz w:val="24"/>
          <w:szCs w:val="24"/>
        </w:rPr>
        <w:t xml:space="preserve"> имеет чёткую практико-ориентированную направленность. Он способствует формированию регулятивных УУД путём «приобретения навыков самообслуживания; овладения технологическими приёмами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познавательных УУД. </w:t>
      </w:r>
      <w:r>
        <w:rPr>
          <w:rFonts w:eastAsia="Times New Roman"/>
          <w:color w:val="000000"/>
          <w:sz w:val="24"/>
          <w:szCs w:val="24"/>
        </w:rPr>
        <w:t>На основе организации совместно-продуктивной деятельности</w:t>
      </w:r>
      <w:r>
        <w:rPr>
          <w:rFonts w:eastAsia="Times New Roman"/>
          <w:color w:val="00000A"/>
          <w:sz w:val="24"/>
          <w:szCs w:val="24"/>
        </w:rPr>
        <w:t xml:space="preserve"> </w:t>
      </w:r>
      <w:r>
        <w:rPr>
          <w:rFonts w:eastAsia="Times New Roman"/>
          <w:color w:val="000000"/>
          <w:sz w:val="24"/>
          <w:szCs w:val="24"/>
        </w:rPr>
        <w:t xml:space="preserve">осуществляется развитие коммуникативной компетентности </w:t>
      </w:r>
      <w:proofErr w:type="gramStart"/>
      <w:r>
        <w:rPr>
          <w:rFonts w:eastAsia="Times New Roman"/>
          <w:color w:val="000000"/>
          <w:sz w:val="24"/>
          <w:szCs w:val="24"/>
        </w:rPr>
        <w:t>обучающихся</w:t>
      </w:r>
      <w:proofErr w:type="gramEnd"/>
      <w:r>
        <w:rPr>
          <w:rFonts w:eastAsia="Times New Roman"/>
          <w:color w:val="000000"/>
          <w:sz w:val="24"/>
          <w:szCs w:val="24"/>
        </w:rPr>
        <w:t xml:space="preserve">. </w:t>
      </w:r>
      <w:r>
        <w:rPr>
          <w:rFonts w:eastAsia="Times New Roman"/>
          <w:color w:val="00000A"/>
          <w:sz w:val="24"/>
          <w:szCs w:val="24"/>
        </w:rPr>
        <w:t>Формируя</w:t>
      </w:r>
      <w:r>
        <w:rPr>
          <w:rFonts w:eastAsia="Times New Roman"/>
          <w:color w:val="000000"/>
          <w:sz w:val="24"/>
          <w:szCs w:val="24"/>
        </w:rPr>
        <w:t xml:space="preserve"> </w:t>
      </w:r>
      <w:r>
        <w:rPr>
          <w:rFonts w:eastAsia="Times New Roman"/>
          <w:color w:val="00000A"/>
          <w:sz w:val="24"/>
          <w:szCs w:val="24"/>
        </w:rPr>
        <w:t>представления «о созидательном и нравственном значении труда в жизни человека и общества; о мире профессий и важности правильного выбора профессий», данный предмет обеспечивает личностное развитие ученика.</w:t>
      </w:r>
    </w:p>
    <w:p w:rsidR="00410EC0" w:rsidRDefault="00410EC0">
      <w:pPr>
        <w:spacing w:line="1"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1560"/>
        <w:gridCol w:w="380"/>
        <w:gridCol w:w="1580"/>
        <w:gridCol w:w="1280"/>
        <w:gridCol w:w="720"/>
        <w:gridCol w:w="660"/>
        <w:gridCol w:w="900"/>
        <w:gridCol w:w="660"/>
        <w:gridCol w:w="1440"/>
      </w:tblGrid>
      <w:tr w:rsidR="00410EC0">
        <w:trPr>
          <w:trHeight w:val="273"/>
        </w:trPr>
        <w:tc>
          <w:tcPr>
            <w:tcW w:w="3520" w:type="dxa"/>
            <w:gridSpan w:val="3"/>
            <w:tcBorders>
              <w:top w:val="single" w:sz="8" w:space="0" w:color="000001"/>
              <w:left w:val="single" w:sz="8" w:space="0" w:color="000001"/>
              <w:bottom w:val="single" w:sz="8" w:space="0" w:color="000001"/>
              <w:right w:val="single" w:sz="8" w:space="0" w:color="000001"/>
            </w:tcBorders>
            <w:vAlign w:val="bottom"/>
          </w:tcPr>
          <w:p w:rsidR="00410EC0" w:rsidRDefault="00072D47">
            <w:pPr>
              <w:spacing w:line="273" w:lineRule="exact"/>
              <w:ind w:left="120"/>
              <w:rPr>
                <w:sz w:val="20"/>
                <w:szCs w:val="20"/>
              </w:rPr>
            </w:pPr>
            <w:r>
              <w:rPr>
                <w:rFonts w:eastAsia="Times New Roman"/>
                <w:b/>
                <w:bCs/>
                <w:sz w:val="24"/>
                <w:szCs w:val="24"/>
              </w:rPr>
              <w:t>Формируемые УУД</w:t>
            </w:r>
          </w:p>
        </w:tc>
        <w:tc>
          <w:tcPr>
            <w:tcW w:w="3560" w:type="dxa"/>
            <w:gridSpan w:val="4"/>
            <w:tcBorders>
              <w:top w:val="single" w:sz="8" w:space="0" w:color="000001"/>
              <w:bottom w:val="single" w:sz="8" w:space="0" w:color="000001"/>
            </w:tcBorders>
            <w:vAlign w:val="bottom"/>
          </w:tcPr>
          <w:p w:rsidR="00410EC0" w:rsidRDefault="00072D47">
            <w:pPr>
              <w:spacing w:line="273" w:lineRule="exact"/>
              <w:ind w:right="60"/>
              <w:jc w:val="center"/>
              <w:rPr>
                <w:sz w:val="20"/>
                <w:szCs w:val="20"/>
              </w:rPr>
            </w:pPr>
            <w:r>
              <w:rPr>
                <w:rFonts w:eastAsia="Times New Roman"/>
                <w:b/>
                <w:bCs/>
                <w:sz w:val="24"/>
                <w:szCs w:val="24"/>
              </w:rPr>
              <w:t>Предметные действия</w:t>
            </w:r>
          </w:p>
        </w:tc>
        <w:tc>
          <w:tcPr>
            <w:tcW w:w="660" w:type="dxa"/>
            <w:tcBorders>
              <w:top w:val="single" w:sz="8" w:space="0" w:color="000001"/>
              <w:bottom w:val="single" w:sz="8" w:space="0" w:color="000001"/>
            </w:tcBorders>
            <w:vAlign w:val="bottom"/>
          </w:tcPr>
          <w:p w:rsidR="00410EC0" w:rsidRDefault="00410EC0">
            <w:pPr>
              <w:rPr>
                <w:sz w:val="23"/>
                <w:szCs w:val="23"/>
              </w:rPr>
            </w:pPr>
          </w:p>
        </w:tc>
        <w:tc>
          <w:tcPr>
            <w:tcW w:w="1440" w:type="dxa"/>
            <w:tcBorders>
              <w:top w:val="single" w:sz="8" w:space="0" w:color="000001"/>
              <w:bottom w:val="single" w:sz="8" w:space="0" w:color="000001"/>
              <w:right w:val="single" w:sz="8" w:space="0" w:color="000001"/>
            </w:tcBorders>
            <w:vAlign w:val="bottom"/>
          </w:tcPr>
          <w:p w:rsidR="00410EC0" w:rsidRDefault="00410EC0">
            <w:pPr>
              <w:rPr>
                <w:sz w:val="23"/>
                <w:szCs w:val="23"/>
              </w:rPr>
            </w:pPr>
          </w:p>
        </w:tc>
      </w:tr>
      <w:tr w:rsidR="00410EC0">
        <w:trPr>
          <w:trHeight w:val="258"/>
        </w:trPr>
        <w:tc>
          <w:tcPr>
            <w:tcW w:w="1560" w:type="dxa"/>
            <w:tcBorders>
              <w:left w:val="single" w:sz="8" w:space="0" w:color="000001"/>
            </w:tcBorders>
            <w:vAlign w:val="bottom"/>
          </w:tcPr>
          <w:p w:rsidR="00410EC0" w:rsidRDefault="00072D47">
            <w:pPr>
              <w:spacing w:line="258" w:lineRule="exact"/>
              <w:ind w:left="100"/>
              <w:rPr>
                <w:sz w:val="20"/>
                <w:szCs w:val="20"/>
              </w:rPr>
            </w:pPr>
            <w:r>
              <w:rPr>
                <w:rFonts w:eastAsia="Times New Roman"/>
                <w:sz w:val="24"/>
                <w:szCs w:val="24"/>
              </w:rPr>
              <w:t>Личностные,</w:t>
            </w:r>
          </w:p>
        </w:tc>
        <w:tc>
          <w:tcPr>
            <w:tcW w:w="1960" w:type="dxa"/>
            <w:gridSpan w:val="2"/>
            <w:tcBorders>
              <w:right w:val="single" w:sz="8" w:space="0" w:color="000001"/>
            </w:tcBorders>
            <w:vAlign w:val="bottom"/>
          </w:tcPr>
          <w:p w:rsidR="00410EC0" w:rsidRDefault="00072D47">
            <w:pPr>
              <w:spacing w:line="258" w:lineRule="exact"/>
              <w:ind w:right="60"/>
              <w:jc w:val="right"/>
              <w:rPr>
                <w:sz w:val="20"/>
                <w:szCs w:val="20"/>
              </w:rPr>
            </w:pPr>
            <w:r>
              <w:rPr>
                <w:rFonts w:eastAsia="Times New Roman"/>
                <w:sz w:val="24"/>
                <w:szCs w:val="24"/>
              </w:rPr>
              <w:t>познавательные,</w:t>
            </w:r>
          </w:p>
        </w:tc>
        <w:tc>
          <w:tcPr>
            <w:tcW w:w="3560" w:type="dxa"/>
            <w:gridSpan w:val="4"/>
            <w:vAlign w:val="bottom"/>
          </w:tcPr>
          <w:p w:rsidR="00410EC0" w:rsidRDefault="00072D47">
            <w:pPr>
              <w:spacing w:line="258" w:lineRule="exact"/>
              <w:ind w:left="80"/>
              <w:rPr>
                <w:sz w:val="20"/>
                <w:szCs w:val="20"/>
              </w:rPr>
            </w:pPr>
            <w:r>
              <w:rPr>
                <w:rFonts w:eastAsia="Times New Roman"/>
                <w:sz w:val="24"/>
                <w:szCs w:val="24"/>
              </w:rPr>
              <w:t>Предметно-преобразовательная</w:t>
            </w:r>
          </w:p>
        </w:tc>
        <w:tc>
          <w:tcPr>
            <w:tcW w:w="2100" w:type="dxa"/>
            <w:gridSpan w:val="2"/>
            <w:tcBorders>
              <w:right w:val="single" w:sz="8" w:space="0" w:color="000001"/>
            </w:tcBorders>
            <w:vAlign w:val="bottom"/>
          </w:tcPr>
          <w:p w:rsidR="00410EC0" w:rsidRDefault="00072D47">
            <w:pPr>
              <w:spacing w:line="258" w:lineRule="exact"/>
              <w:ind w:right="40"/>
              <w:jc w:val="right"/>
              <w:rPr>
                <w:sz w:val="20"/>
                <w:szCs w:val="20"/>
              </w:rPr>
            </w:pPr>
            <w:r>
              <w:rPr>
                <w:rFonts w:eastAsia="Times New Roman"/>
                <w:sz w:val="24"/>
                <w:szCs w:val="24"/>
              </w:rPr>
              <w:t>деятельность,</w:t>
            </w:r>
          </w:p>
        </w:tc>
      </w:tr>
      <w:tr w:rsidR="00410EC0">
        <w:trPr>
          <w:trHeight w:val="276"/>
        </w:trPr>
        <w:tc>
          <w:tcPr>
            <w:tcW w:w="194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регулятивные,</w:t>
            </w:r>
          </w:p>
        </w:tc>
        <w:tc>
          <w:tcPr>
            <w:tcW w:w="1580" w:type="dxa"/>
            <w:tcBorders>
              <w:right w:val="single" w:sz="8" w:space="0" w:color="000001"/>
            </w:tcBorders>
            <w:vAlign w:val="bottom"/>
          </w:tcPr>
          <w:p w:rsidR="00410EC0" w:rsidRDefault="00410EC0">
            <w:pPr>
              <w:rPr>
                <w:sz w:val="24"/>
                <w:szCs w:val="24"/>
              </w:rPr>
            </w:pPr>
          </w:p>
        </w:tc>
        <w:tc>
          <w:tcPr>
            <w:tcW w:w="3560" w:type="dxa"/>
            <w:gridSpan w:val="4"/>
            <w:vAlign w:val="bottom"/>
          </w:tcPr>
          <w:p w:rsidR="00410EC0" w:rsidRDefault="00072D47">
            <w:pPr>
              <w:ind w:left="80"/>
              <w:rPr>
                <w:sz w:val="20"/>
                <w:szCs w:val="20"/>
              </w:rPr>
            </w:pPr>
            <w:r>
              <w:rPr>
                <w:rFonts w:eastAsia="Times New Roman"/>
                <w:sz w:val="24"/>
                <w:szCs w:val="24"/>
              </w:rPr>
              <w:t>способы обработки материалов</w:t>
            </w:r>
          </w:p>
        </w:tc>
        <w:tc>
          <w:tcPr>
            <w:tcW w:w="660" w:type="dxa"/>
            <w:vAlign w:val="bottom"/>
          </w:tcPr>
          <w:p w:rsidR="00410EC0" w:rsidRDefault="00410EC0">
            <w:pPr>
              <w:rPr>
                <w:sz w:val="24"/>
                <w:szCs w:val="24"/>
              </w:rPr>
            </w:pPr>
          </w:p>
        </w:tc>
        <w:tc>
          <w:tcPr>
            <w:tcW w:w="1440" w:type="dxa"/>
            <w:tcBorders>
              <w:right w:val="single" w:sz="8" w:space="0" w:color="000001"/>
            </w:tcBorders>
            <w:vAlign w:val="bottom"/>
          </w:tcPr>
          <w:p w:rsidR="00410EC0" w:rsidRDefault="00410EC0">
            <w:pPr>
              <w:rPr>
                <w:sz w:val="24"/>
                <w:szCs w:val="24"/>
              </w:rPr>
            </w:pPr>
          </w:p>
        </w:tc>
      </w:tr>
      <w:tr w:rsidR="00410EC0">
        <w:trPr>
          <w:trHeight w:val="281"/>
        </w:trPr>
        <w:tc>
          <w:tcPr>
            <w:tcW w:w="3520" w:type="dxa"/>
            <w:gridSpan w:val="3"/>
            <w:tcBorders>
              <w:left w:val="single" w:sz="8" w:space="0" w:color="000001"/>
              <w:bottom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коммуникативные действия</w:t>
            </w:r>
          </w:p>
        </w:tc>
        <w:tc>
          <w:tcPr>
            <w:tcW w:w="1280" w:type="dxa"/>
            <w:tcBorders>
              <w:bottom w:val="single" w:sz="8" w:space="0" w:color="000001"/>
            </w:tcBorders>
            <w:vAlign w:val="bottom"/>
          </w:tcPr>
          <w:p w:rsidR="00410EC0" w:rsidRDefault="00410EC0">
            <w:pPr>
              <w:rPr>
                <w:sz w:val="24"/>
                <w:szCs w:val="24"/>
              </w:rPr>
            </w:pPr>
          </w:p>
        </w:tc>
        <w:tc>
          <w:tcPr>
            <w:tcW w:w="720" w:type="dxa"/>
            <w:tcBorders>
              <w:bottom w:val="single" w:sz="8" w:space="0" w:color="000001"/>
            </w:tcBorders>
            <w:vAlign w:val="bottom"/>
          </w:tcPr>
          <w:p w:rsidR="00410EC0" w:rsidRDefault="00410EC0">
            <w:pPr>
              <w:rPr>
                <w:sz w:val="24"/>
                <w:szCs w:val="24"/>
              </w:rPr>
            </w:pPr>
          </w:p>
        </w:tc>
        <w:tc>
          <w:tcPr>
            <w:tcW w:w="660" w:type="dxa"/>
            <w:tcBorders>
              <w:bottom w:val="single" w:sz="8" w:space="0" w:color="000001"/>
            </w:tcBorders>
            <w:vAlign w:val="bottom"/>
          </w:tcPr>
          <w:p w:rsidR="00410EC0" w:rsidRDefault="00410EC0">
            <w:pPr>
              <w:rPr>
                <w:sz w:val="24"/>
                <w:szCs w:val="24"/>
              </w:rPr>
            </w:pPr>
          </w:p>
        </w:tc>
        <w:tc>
          <w:tcPr>
            <w:tcW w:w="900" w:type="dxa"/>
            <w:tcBorders>
              <w:bottom w:val="single" w:sz="8" w:space="0" w:color="000001"/>
            </w:tcBorders>
            <w:vAlign w:val="bottom"/>
          </w:tcPr>
          <w:p w:rsidR="00410EC0" w:rsidRDefault="00410EC0">
            <w:pPr>
              <w:rPr>
                <w:sz w:val="24"/>
                <w:szCs w:val="24"/>
              </w:rPr>
            </w:pPr>
          </w:p>
        </w:tc>
        <w:tc>
          <w:tcPr>
            <w:tcW w:w="660" w:type="dxa"/>
            <w:tcBorders>
              <w:bottom w:val="single" w:sz="8" w:space="0" w:color="000001"/>
            </w:tcBorders>
            <w:vAlign w:val="bottom"/>
          </w:tcPr>
          <w:p w:rsidR="00410EC0" w:rsidRDefault="00410EC0">
            <w:pPr>
              <w:rPr>
                <w:sz w:val="24"/>
                <w:szCs w:val="24"/>
              </w:rPr>
            </w:pPr>
          </w:p>
        </w:tc>
        <w:tc>
          <w:tcPr>
            <w:tcW w:w="1440" w:type="dxa"/>
            <w:tcBorders>
              <w:bottom w:val="single" w:sz="8" w:space="0" w:color="000001"/>
              <w:right w:val="single" w:sz="8" w:space="0" w:color="000001"/>
            </w:tcBorders>
            <w:vAlign w:val="bottom"/>
          </w:tcPr>
          <w:p w:rsidR="00410EC0" w:rsidRDefault="00410EC0">
            <w:pPr>
              <w:rPr>
                <w:sz w:val="24"/>
                <w:szCs w:val="24"/>
              </w:rPr>
            </w:pPr>
          </w:p>
        </w:tc>
      </w:tr>
      <w:tr w:rsidR="00410EC0">
        <w:trPr>
          <w:trHeight w:val="261"/>
        </w:trPr>
        <w:tc>
          <w:tcPr>
            <w:tcW w:w="1940" w:type="dxa"/>
            <w:gridSpan w:val="2"/>
            <w:tcBorders>
              <w:left w:val="single" w:sz="8" w:space="0" w:color="000001"/>
            </w:tcBorders>
            <w:vAlign w:val="bottom"/>
          </w:tcPr>
          <w:p w:rsidR="00410EC0" w:rsidRDefault="00072D47">
            <w:pPr>
              <w:spacing w:line="260" w:lineRule="exact"/>
              <w:ind w:left="100"/>
              <w:rPr>
                <w:sz w:val="20"/>
                <w:szCs w:val="20"/>
              </w:rPr>
            </w:pPr>
            <w:r>
              <w:rPr>
                <w:rFonts w:eastAsia="Times New Roman"/>
                <w:sz w:val="24"/>
                <w:szCs w:val="24"/>
              </w:rPr>
              <w:t>Моделирование,</w:t>
            </w:r>
          </w:p>
        </w:tc>
        <w:tc>
          <w:tcPr>
            <w:tcW w:w="1580" w:type="dxa"/>
            <w:tcBorders>
              <w:right w:val="single" w:sz="8" w:space="0" w:color="000001"/>
            </w:tcBorders>
            <w:vAlign w:val="bottom"/>
          </w:tcPr>
          <w:p w:rsidR="00410EC0" w:rsidRDefault="00072D47">
            <w:pPr>
              <w:spacing w:line="260" w:lineRule="exact"/>
              <w:ind w:right="60"/>
              <w:jc w:val="right"/>
              <w:rPr>
                <w:sz w:val="20"/>
                <w:szCs w:val="20"/>
              </w:rPr>
            </w:pPr>
            <w:r>
              <w:rPr>
                <w:rFonts w:eastAsia="Times New Roman"/>
                <w:sz w:val="24"/>
                <w:szCs w:val="24"/>
              </w:rPr>
              <w:t>знаково-</w:t>
            </w:r>
          </w:p>
        </w:tc>
        <w:tc>
          <w:tcPr>
            <w:tcW w:w="5660" w:type="dxa"/>
            <w:gridSpan w:val="6"/>
            <w:tcBorders>
              <w:right w:val="single" w:sz="8" w:space="0" w:color="000001"/>
            </w:tcBorders>
            <w:vAlign w:val="bottom"/>
          </w:tcPr>
          <w:p w:rsidR="00410EC0" w:rsidRDefault="00072D47">
            <w:pPr>
              <w:spacing w:line="260" w:lineRule="exact"/>
              <w:ind w:left="80"/>
              <w:rPr>
                <w:sz w:val="20"/>
                <w:szCs w:val="20"/>
              </w:rPr>
            </w:pPr>
            <w:r>
              <w:rPr>
                <w:rFonts w:eastAsia="Times New Roman"/>
                <w:sz w:val="24"/>
                <w:szCs w:val="24"/>
              </w:rPr>
              <w:t>Решение  задач  на  конструирование  на  основе</w:t>
            </w:r>
          </w:p>
        </w:tc>
      </w:tr>
      <w:tr w:rsidR="00410EC0">
        <w:trPr>
          <w:trHeight w:val="276"/>
        </w:trPr>
        <w:tc>
          <w:tcPr>
            <w:tcW w:w="35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символическая деятельность</w:t>
            </w:r>
          </w:p>
        </w:tc>
        <w:tc>
          <w:tcPr>
            <w:tcW w:w="5660" w:type="dxa"/>
            <w:gridSpan w:val="6"/>
            <w:tcBorders>
              <w:right w:val="single" w:sz="8" w:space="0" w:color="000001"/>
            </w:tcBorders>
            <w:vAlign w:val="bottom"/>
          </w:tcPr>
          <w:p w:rsidR="00410EC0" w:rsidRDefault="00072D47">
            <w:pPr>
              <w:ind w:left="80"/>
              <w:rPr>
                <w:sz w:val="20"/>
                <w:szCs w:val="20"/>
              </w:rPr>
            </w:pPr>
            <w:r>
              <w:rPr>
                <w:rFonts w:eastAsia="Times New Roman"/>
                <w:sz w:val="24"/>
                <w:szCs w:val="24"/>
              </w:rPr>
              <w:t>системы   ориентиров   (схемы,   карты   модели)</w:t>
            </w:r>
          </w:p>
        </w:tc>
      </w:tr>
      <w:tr w:rsidR="00410EC0">
        <w:trPr>
          <w:trHeight w:val="276"/>
        </w:trPr>
        <w:tc>
          <w:tcPr>
            <w:tcW w:w="1560" w:type="dxa"/>
            <w:tcBorders>
              <w:left w:val="single" w:sz="8" w:space="0" w:color="000001"/>
            </w:tcBorders>
            <w:vAlign w:val="bottom"/>
          </w:tcPr>
          <w:p w:rsidR="00410EC0" w:rsidRDefault="00410EC0">
            <w:pPr>
              <w:rPr>
                <w:sz w:val="24"/>
                <w:szCs w:val="24"/>
              </w:rPr>
            </w:pPr>
          </w:p>
        </w:tc>
        <w:tc>
          <w:tcPr>
            <w:tcW w:w="380" w:type="dxa"/>
            <w:vAlign w:val="bottom"/>
          </w:tcPr>
          <w:p w:rsidR="00410EC0" w:rsidRDefault="00410EC0">
            <w:pPr>
              <w:rPr>
                <w:sz w:val="24"/>
                <w:szCs w:val="24"/>
              </w:rPr>
            </w:pPr>
          </w:p>
        </w:tc>
        <w:tc>
          <w:tcPr>
            <w:tcW w:w="1580" w:type="dxa"/>
            <w:tcBorders>
              <w:right w:val="single" w:sz="8" w:space="0" w:color="000001"/>
            </w:tcBorders>
            <w:vAlign w:val="bottom"/>
          </w:tcPr>
          <w:p w:rsidR="00410EC0" w:rsidRDefault="00410EC0">
            <w:pPr>
              <w:rPr>
                <w:sz w:val="24"/>
                <w:szCs w:val="24"/>
              </w:rPr>
            </w:pPr>
          </w:p>
        </w:tc>
        <w:tc>
          <w:tcPr>
            <w:tcW w:w="5660" w:type="dxa"/>
            <w:gridSpan w:val="6"/>
            <w:tcBorders>
              <w:right w:val="single" w:sz="8" w:space="0" w:color="000001"/>
            </w:tcBorders>
            <w:vAlign w:val="bottom"/>
          </w:tcPr>
          <w:p w:rsidR="00410EC0" w:rsidRDefault="00072D47">
            <w:pPr>
              <w:ind w:left="80"/>
              <w:rPr>
                <w:sz w:val="20"/>
                <w:szCs w:val="20"/>
              </w:rPr>
            </w:pPr>
            <w:r>
              <w:rPr>
                <w:rFonts w:eastAsia="Times New Roman"/>
                <w:sz w:val="24"/>
                <w:szCs w:val="24"/>
              </w:rPr>
              <w:t>моделирование и отображение объекта и процесса</w:t>
            </w:r>
          </w:p>
        </w:tc>
      </w:tr>
      <w:tr w:rsidR="00410EC0">
        <w:trPr>
          <w:trHeight w:val="276"/>
        </w:trPr>
        <w:tc>
          <w:tcPr>
            <w:tcW w:w="1560" w:type="dxa"/>
            <w:tcBorders>
              <w:left w:val="single" w:sz="8" w:space="0" w:color="000001"/>
            </w:tcBorders>
            <w:vAlign w:val="bottom"/>
          </w:tcPr>
          <w:p w:rsidR="00410EC0" w:rsidRDefault="00410EC0">
            <w:pPr>
              <w:rPr>
                <w:sz w:val="24"/>
                <w:szCs w:val="24"/>
              </w:rPr>
            </w:pPr>
          </w:p>
        </w:tc>
        <w:tc>
          <w:tcPr>
            <w:tcW w:w="380" w:type="dxa"/>
            <w:vAlign w:val="bottom"/>
          </w:tcPr>
          <w:p w:rsidR="00410EC0" w:rsidRDefault="00410EC0">
            <w:pPr>
              <w:rPr>
                <w:sz w:val="24"/>
                <w:szCs w:val="24"/>
              </w:rPr>
            </w:pPr>
          </w:p>
        </w:tc>
        <w:tc>
          <w:tcPr>
            <w:tcW w:w="1580" w:type="dxa"/>
            <w:tcBorders>
              <w:right w:val="single" w:sz="8" w:space="0" w:color="000001"/>
            </w:tcBorders>
            <w:vAlign w:val="bottom"/>
          </w:tcPr>
          <w:p w:rsidR="00410EC0" w:rsidRDefault="00410EC0">
            <w:pPr>
              <w:rPr>
                <w:sz w:val="24"/>
                <w:szCs w:val="24"/>
              </w:rPr>
            </w:pPr>
          </w:p>
        </w:tc>
        <w:tc>
          <w:tcPr>
            <w:tcW w:w="5660" w:type="dxa"/>
            <w:gridSpan w:val="6"/>
            <w:tcBorders>
              <w:right w:val="single" w:sz="8" w:space="0" w:color="000001"/>
            </w:tcBorders>
            <w:vAlign w:val="bottom"/>
          </w:tcPr>
          <w:p w:rsidR="00410EC0" w:rsidRDefault="00072D47">
            <w:pPr>
              <w:ind w:left="80"/>
              <w:rPr>
                <w:sz w:val="20"/>
                <w:szCs w:val="20"/>
              </w:rPr>
            </w:pPr>
            <w:proofErr w:type="gramStart"/>
            <w:r>
              <w:rPr>
                <w:rFonts w:eastAsia="Times New Roman"/>
                <w:sz w:val="24"/>
                <w:szCs w:val="24"/>
              </w:rPr>
              <w:t>его  преобразования  в  форме  моделей  (рисунков,</w:t>
            </w:r>
            <w:proofErr w:type="gramEnd"/>
          </w:p>
        </w:tc>
      </w:tr>
      <w:tr w:rsidR="00410EC0">
        <w:trPr>
          <w:trHeight w:val="281"/>
        </w:trPr>
        <w:tc>
          <w:tcPr>
            <w:tcW w:w="1560" w:type="dxa"/>
            <w:tcBorders>
              <w:left w:val="single" w:sz="8" w:space="0" w:color="000001"/>
              <w:bottom w:val="single" w:sz="8" w:space="0" w:color="000001"/>
            </w:tcBorders>
            <w:vAlign w:val="bottom"/>
          </w:tcPr>
          <w:p w:rsidR="00410EC0" w:rsidRDefault="00410EC0">
            <w:pPr>
              <w:rPr>
                <w:sz w:val="24"/>
                <w:szCs w:val="24"/>
              </w:rPr>
            </w:pPr>
          </w:p>
        </w:tc>
        <w:tc>
          <w:tcPr>
            <w:tcW w:w="380" w:type="dxa"/>
            <w:tcBorders>
              <w:bottom w:val="single" w:sz="8" w:space="0" w:color="000001"/>
            </w:tcBorders>
            <w:vAlign w:val="bottom"/>
          </w:tcPr>
          <w:p w:rsidR="00410EC0" w:rsidRDefault="00410EC0">
            <w:pPr>
              <w:rPr>
                <w:sz w:val="24"/>
                <w:szCs w:val="24"/>
              </w:rPr>
            </w:pPr>
          </w:p>
        </w:tc>
        <w:tc>
          <w:tcPr>
            <w:tcW w:w="1580" w:type="dxa"/>
            <w:tcBorders>
              <w:bottom w:val="single" w:sz="8" w:space="0" w:color="000001"/>
              <w:right w:val="single" w:sz="8" w:space="0" w:color="000001"/>
            </w:tcBorders>
            <w:vAlign w:val="bottom"/>
          </w:tcPr>
          <w:p w:rsidR="00410EC0" w:rsidRDefault="00410EC0">
            <w:pPr>
              <w:rPr>
                <w:sz w:val="24"/>
                <w:szCs w:val="24"/>
              </w:rPr>
            </w:pPr>
          </w:p>
        </w:tc>
        <w:tc>
          <w:tcPr>
            <w:tcW w:w="2660" w:type="dxa"/>
            <w:gridSpan w:val="3"/>
            <w:tcBorders>
              <w:bottom w:val="single" w:sz="8" w:space="0" w:color="000001"/>
            </w:tcBorders>
            <w:vAlign w:val="bottom"/>
          </w:tcPr>
          <w:p w:rsidR="00410EC0" w:rsidRDefault="00072D47">
            <w:pPr>
              <w:ind w:left="80"/>
              <w:rPr>
                <w:sz w:val="20"/>
                <w:szCs w:val="20"/>
              </w:rPr>
            </w:pPr>
            <w:r>
              <w:rPr>
                <w:rFonts w:eastAsia="Times New Roman"/>
                <w:sz w:val="24"/>
                <w:szCs w:val="24"/>
              </w:rPr>
              <w:t>планов, схем, чертежей)</w:t>
            </w:r>
          </w:p>
        </w:tc>
        <w:tc>
          <w:tcPr>
            <w:tcW w:w="900" w:type="dxa"/>
            <w:tcBorders>
              <w:bottom w:val="single" w:sz="8" w:space="0" w:color="000001"/>
            </w:tcBorders>
            <w:vAlign w:val="bottom"/>
          </w:tcPr>
          <w:p w:rsidR="00410EC0" w:rsidRDefault="00410EC0">
            <w:pPr>
              <w:rPr>
                <w:sz w:val="24"/>
                <w:szCs w:val="24"/>
              </w:rPr>
            </w:pPr>
          </w:p>
        </w:tc>
        <w:tc>
          <w:tcPr>
            <w:tcW w:w="660" w:type="dxa"/>
            <w:tcBorders>
              <w:bottom w:val="single" w:sz="8" w:space="0" w:color="000001"/>
            </w:tcBorders>
            <w:vAlign w:val="bottom"/>
          </w:tcPr>
          <w:p w:rsidR="00410EC0" w:rsidRDefault="00410EC0">
            <w:pPr>
              <w:rPr>
                <w:sz w:val="24"/>
                <w:szCs w:val="24"/>
              </w:rPr>
            </w:pPr>
          </w:p>
        </w:tc>
        <w:tc>
          <w:tcPr>
            <w:tcW w:w="1440" w:type="dxa"/>
            <w:tcBorders>
              <w:bottom w:val="single" w:sz="8" w:space="0" w:color="000001"/>
              <w:right w:val="single" w:sz="8" w:space="0" w:color="000001"/>
            </w:tcBorders>
            <w:vAlign w:val="bottom"/>
          </w:tcPr>
          <w:p w:rsidR="00410EC0" w:rsidRDefault="00410EC0">
            <w:pPr>
              <w:rPr>
                <w:sz w:val="24"/>
                <w:szCs w:val="24"/>
              </w:rPr>
            </w:pPr>
          </w:p>
        </w:tc>
      </w:tr>
      <w:tr w:rsidR="00410EC0">
        <w:trPr>
          <w:trHeight w:val="261"/>
        </w:trPr>
        <w:tc>
          <w:tcPr>
            <w:tcW w:w="1560" w:type="dxa"/>
            <w:tcBorders>
              <w:left w:val="single" w:sz="8" w:space="0" w:color="000001"/>
            </w:tcBorders>
            <w:vAlign w:val="bottom"/>
          </w:tcPr>
          <w:p w:rsidR="00410EC0" w:rsidRDefault="00072D47">
            <w:pPr>
              <w:spacing w:line="260" w:lineRule="exact"/>
              <w:ind w:left="100"/>
              <w:rPr>
                <w:sz w:val="20"/>
                <w:szCs w:val="20"/>
              </w:rPr>
            </w:pPr>
            <w:r>
              <w:rPr>
                <w:rFonts w:eastAsia="Times New Roman"/>
                <w:sz w:val="24"/>
                <w:szCs w:val="24"/>
              </w:rPr>
              <w:t>Регулятивное</w:t>
            </w:r>
          </w:p>
        </w:tc>
        <w:tc>
          <w:tcPr>
            <w:tcW w:w="1960" w:type="dxa"/>
            <w:gridSpan w:val="2"/>
            <w:tcBorders>
              <w:right w:val="single" w:sz="8" w:space="0" w:color="000001"/>
            </w:tcBorders>
            <w:vAlign w:val="bottom"/>
          </w:tcPr>
          <w:p w:rsidR="00410EC0" w:rsidRDefault="00072D47">
            <w:pPr>
              <w:spacing w:line="260" w:lineRule="exact"/>
              <w:ind w:right="60"/>
              <w:jc w:val="right"/>
              <w:rPr>
                <w:sz w:val="20"/>
                <w:szCs w:val="20"/>
              </w:rPr>
            </w:pPr>
            <w:r>
              <w:rPr>
                <w:rFonts w:eastAsia="Times New Roman"/>
                <w:sz w:val="24"/>
                <w:szCs w:val="24"/>
              </w:rPr>
              <w:t>планирование,</w:t>
            </w:r>
          </w:p>
        </w:tc>
        <w:tc>
          <w:tcPr>
            <w:tcW w:w="2660" w:type="dxa"/>
            <w:gridSpan w:val="3"/>
            <w:vAlign w:val="bottom"/>
          </w:tcPr>
          <w:p w:rsidR="00410EC0" w:rsidRDefault="00072D47">
            <w:pPr>
              <w:spacing w:line="260" w:lineRule="exact"/>
              <w:ind w:left="80"/>
              <w:rPr>
                <w:sz w:val="20"/>
                <w:szCs w:val="20"/>
              </w:rPr>
            </w:pPr>
            <w:r>
              <w:rPr>
                <w:rFonts w:eastAsia="Times New Roman"/>
                <w:sz w:val="24"/>
                <w:szCs w:val="24"/>
              </w:rPr>
              <w:t>Планомерно-поэтапная</w:t>
            </w:r>
          </w:p>
        </w:tc>
        <w:tc>
          <w:tcPr>
            <w:tcW w:w="1560" w:type="dxa"/>
            <w:gridSpan w:val="2"/>
            <w:vAlign w:val="bottom"/>
          </w:tcPr>
          <w:p w:rsidR="00410EC0" w:rsidRDefault="00072D47">
            <w:pPr>
              <w:spacing w:line="260" w:lineRule="exact"/>
              <w:ind w:left="240"/>
              <w:rPr>
                <w:sz w:val="20"/>
                <w:szCs w:val="20"/>
              </w:rPr>
            </w:pPr>
            <w:r>
              <w:rPr>
                <w:rFonts w:eastAsia="Times New Roman"/>
                <w:sz w:val="24"/>
                <w:szCs w:val="24"/>
              </w:rPr>
              <w:t>отработка</w:t>
            </w:r>
          </w:p>
        </w:tc>
        <w:tc>
          <w:tcPr>
            <w:tcW w:w="1440" w:type="dxa"/>
            <w:tcBorders>
              <w:right w:val="single" w:sz="8" w:space="0" w:color="000001"/>
            </w:tcBorders>
            <w:vAlign w:val="bottom"/>
          </w:tcPr>
          <w:p w:rsidR="00410EC0" w:rsidRDefault="00072D47">
            <w:pPr>
              <w:spacing w:line="260" w:lineRule="exact"/>
              <w:ind w:right="40"/>
              <w:jc w:val="right"/>
              <w:rPr>
                <w:sz w:val="20"/>
                <w:szCs w:val="20"/>
              </w:rPr>
            </w:pPr>
            <w:r>
              <w:rPr>
                <w:rFonts w:eastAsia="Times New Roman"/>
                <w:sz w:val="24"/>
                <w:szCs w:val="24"/>
              </w:rPr>
              <w:t>предметно-</w:t>
            </w:r>
          </w:p>
        </w:tc>
      </w:tr>
      <w:tr w:rsidR="00410EC0">
        <w:trPr>
          <w:trHeight w:val="276"/>
        </w:trPr>
        <w:tc>
          <w:tcPr>
            <w:tcW w:w="1560" w:type="dxa"/>
            <w:tcBorders>
              <w:left w:val="single" w:sz="8" w:space="0" w:color="000001"/>
            </w:tcBorders>
            <w:vAlign w:val="bottom"/>
          </w:tcPr>
          <w:p w:rsidR="00410EC0" w:rsidRDefault="00072D47">
            <w:pPr>
              <w:ind w:left="100"/>
              <w:rPr>
                <w:sz w:val="20"/>
                <w:szCs w:val="20"/>
              </w:rPr>
            </w:pPr>
            <w:r>
              <w:rPr>
                <w:rFonts w:eastAsia="Times New Roman"/>
                <w:sz w:val="24"/>
                <w:szCs w:val="24"/>
              </w:rPr>
              <w:t>рефлексия</w:t>
            </w:r>
          </w:p>
        </w:tc>
        <w:tc>
          <w:tcPr>
            <w:tcW w:w="380" w:type="dxa"/>
            <w:vAlign w:val="bottom"/>
          </w:tcPr>
          <w:p w:rsidR="00410EC0" w:rsidRDefault="00072D47">
            <w:pPr>
              <w:rPr>
                <w:sz w:val="20"/>
                <w:szCs w:val="20"/>
              </w:rPr>
            </w:pPr>
            <w:r>
              <w:rPr>
                <w:rFonts w:eastAsia="Times New Roman"/>
                <w:sz w:val="24"/>
                <w:szCs w:val="24"/>
              </w:rPr>
              <w:t>как</w:t>
            </w:r>
          </w:p>
        </w:tc>
        <w:tc>
          <w:tcPr>
            <w:tcW w:w="158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осознание</w:t>
            </w:r>
          </w:p>
        </w:tc>
        <w:tc>
          <w:tcPr>
            <w:tcW w:w="2660" w:type="dxa"/>
            <w:gridSpan w:val="3"/>
            <w:vAlign w:val="bottom"/>
          </w:tcPr>
          <w:p w:rsidR="00410EC0" w:rsidRDefault="00072D47">
            <w:pPr>
              <w:ind w:left="80"/>
              <w:rPr>
                <w:sz w:val="20"/>
                <w:szCs w:val="20"/>
              </w:rPr>
            </w:pPr>
            <w:r>
              <w:rPr>
                <w:rFonts w:eastAsia="Times New Roman"/>
                <w:sz w:val="24"/>
                <w:szCs w:val="24"/>
              </w:rPr>
              <w:t>преобразовательной</w:t>
            </w:r>
          </w:p>
        </w:tc>
        <w:tc>
          <w:tcPr>
            <w:tcW w:w="1560" w:type="dxa"/>
            <w:gridSpan w:val="2"/>
            <w:vAlign w:val="bottom"/>
          </w:tcPr>
          <w:p w:rsidR="00410EC0" w:rsidRDefault="00072D47">
            <w:pPr>
              <w:ind w:left="100"/>
              <w:rPr>
                <w:sz w:val="20"/>
                <w:szCs w:val="20"/>
              </w:rPr>
            </w:pPr>
            <w:r>
              <w:rPr>
                <w:rFonts w:eastAsia="Times New Roman"/>
                <w:sz w:val="24"/>
                <w:szCs w:val="24"/>
              </w:rPr>
              <w:t>деятельности,</w:t>
            </w:r>
          </w:p>
        </w:tc>
        <w:tc>
          <w:tcPr>
            <w:tcW w:w="144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оценка</w:t>
            </w:r>
          </w:p>
        </w:tc>
      </w:tr>
      <w:tr w:rsidR="00410EC0">
        <w:trPr>
          <w:trHeight w:val="276"/>
        </w:trPr>
        <w:tc>
          <w:tcPr>
            <w:tcW w:w="1560" w:type="dxa"/>
            <w:tcBorders>
              <w:left w:val="single" w:sz="8" w:space="0" w:color="000001"/>
            </w:tcBorders>
            <w:vAlign w:val="bottom"/>
          </w:tcPr>
          <w:p w:rsidR="00410EC0" w:rsidRDefault="00072D47">
            <w:pPr>
              <w:ind w:left="100"/>
              <w:rPr>
                <w:sz w:val="20"/>
                <w:szCs w:val="20"/>
              </w:rPr>
            </w:pPr>
            <w:r>
              <w:rPr>
                <w:rFonts w:eastAsia="Times New Roman"/>
                <w:sz w:val="24"/>
                <w:szCs w:val="24"/>
              </w:rPr>
              <w:t>содержания</w:t>
            </w:r>
          </w:p>
        </w:tc>
        <w:tc>
          <w:tcPr>
            <w:tcW w:w="380" w:type="dxa"/>
            <w:vAlign w:val="bottom"/>
          </w:tcPr>
          <w:p w:rsidR="00410EC0" w:rsidRDefault="00410EC0">
            <w:pPr>
              <w:rPr>
                <w:sz w:val="24"/>
                <w:szCs w:val="24"/>
              </w:rPr>
            </w:pPr>
          </w:p>
        </w:tc>
        <w:tc>
          <w:tcPr>
            <w:tcW w:w="1580" w:type="dxa"/>
            <w:tcBorders>
              <w:right w:val="single" w:sz="8" w:space="0" w:color="000001"/>
            </w:tcBorders>
            <w:vAlign w:val="bottom"/>
          </w:tcPr>
          <w:p w:rsidR="00410EC0" w:rsidRDefault="00072D47">
            <w:pPr>
              <w:ind w:right="60"/>
              <w:jc w:val="right"/>
              <w:rPr>
                <w:sz w:val="20"/>
                <w:szCs w:val="20"/>
              </w:rPr>
            </w:pPr>
            <w:r>
              <w:rPr>
                <w:rFonts w:eastAsia="Times New Roman"/>
                <w:w w:val="99"/>
                <w:sz w:val="24"/>
                <w:szCs w:val="24"/>
              </w:rPr>
              <w:t>выполняемой</w:t>
            </w:r>
          </w:p>
        </w:tc>
        <w:tc>
          <w:tcPr>
            <w:tcW w:w="2660" w:type="dxa"/>
            <w:gridSpan w:val="3"/>
            <w:vAlign w:val="bottom"/>
          </w:tcPr>
          <w:p w:rsidR="00410EC0" w:rsidRDefault="00072D47">
            <w:pPr>
              <w:ind w:left="80"/>
              <w:rPr>
                <w:sz w:val="20"/>
                <w:szCs w:val="20"/>
              </w:rPr>
            </w:pPr>
            <w:r>
              <w:rPr>
                <w:rFonts w:eastAsia="Times New Roman"/>
                <w:sz w:val="24"/>
                <w:szCs w:val="24"/>
              </w:rPr>
              <w:t>выполненного изделия</w:t>
            </w:r>
          </w:p>
        </w:tc>
        <w:tc>
          <w:tcPr>
            <w:tcW w:w="900" w:type="dxa"/>
            <w:vAlign w:val="bottom"/>
          </w:tcPr>
          <w:p w:rsidR="00410EC0" w:rsidRDefault="00410EC0">
            <w:pPr>
              <w:rPr>
                <w:sz w:val="24"/>
                <w:szCs w:val="24"/>
              </w:rPr>
            </w:pPr>
          </w:p>
        </w:tc>
        <w:tc>
          <w:tcPr>
            <w:tcW w:w="660" w:type="dxa"/>
            <w:vAlign w:val="bottom"/>
          </w:tcPr>
          <w:p w:rsidR="00410EC0" w:rsidRDefault="00410EC0">
            <w:pPr>
              <w:rPr>
                <w:sz w:val="24"/>
                <w:szCs w:val="24"/>
              </w:rPr>
            </w:pPr>
          </w:p>
        </w:tc>
        <w:tc>
          <w:tcPr>
            <w:tcW w:w="1440" w:type="dxa"/>
            <w:tcBorders>
              <w:right w:val="single" w:sz="8" w:space="0" w:color="000001"/>
            </w:tcBorders>
            <w:vAlign w:val="bottom"/>
          </w:tcPr>
          <w:p w:rsidR="00410EC0" w:rsidRDefault="00410EC0">
            <w:pPr>
              <w:rPr>
                <w:sz w:val="24"/>
                <w:szCs w:val="24"/>
              </w:rPr>
            </w:pPr>
          </w:p>
        </w:tc>
      </w:tr>
      <w:tr w:rsidR="00410EC0">
        <w:trPr>
          <w:trHeight w:val="281"/>
        </w:trPr>
        <w:tc>
          <w:tcPr>
            <w:tcW w:w="1560" w:type="dxa"/>
            <w:tcBorders>
              <w:left w:val="single" w:sz="8" w:space="0" w:color="000001"/>
              <w:bottom w:val="single" w:sz="8" w:space="0" w:color="000001"/>
            </w:tcBorders>
            <w:vAlign w:val="bottom"/>
          </w:tcPr>
          <w:p w:rsidR="00410EC0" w:rsidRDefault="00072D47">
            <w:pPr>
              <w:ind w:left="100"/>
              <w:rPr>
                <w:sz w:val="20"/>
                <w:szCs w:val="20"/>
              </w:rPr>
            </w:pPr>
            <w:r>
              <w:rPr>
                <w:rFonts w:eastAsia="Times New Roman"/>
                <w:sz w:val="24"/>
                <w:szCs w:val="24"/>
              </w:rPr>
              <w:t>деятельности.</w:t>
            </w:r>
          </w:p>
        </w:tc>
        <w:tc>
          <w:tcPr>
            <w:tcW w:w="380" w:type="dxa"/>
            <w:tcBorders>
              <w:bottom w:val="single" w:sz="8" w:space="0" w:color="000001"/>
            </w:tcBorders>
            <w:vAlign w:val="bottom"/>
          </w:tcPr>
          <w:p w:rsidR="00410EC0" w:rsidRDefault="00410EC0">
            <w:pPr>
              <w:rPr>
                <w:sz w:val="24"/>
                <w:szCs w:val="24"/>
              </w:rPr>
            </w:pPr>
          </w:p>
        </w:tc>
        <w:tc>
          <w:tcPr>
            <w:tcW w:w="1580" w:type="dxa"/>
            <w:tcBorders>
              <w:bottom w:val="single" w:sz="8" w:space="0" w:color="000001"/>
              <w:right w:val="single" w:sz="8" w:space="0" w:color="000001"/>
            </w:tcBorders>
            <w:vAlign w:val="bottom"/>
          </w:tcPr>
          <w:p w:rsidR="00410EC0" w:rsidRDefault="00410EC0">
            <w:pPr>
              <w:rPr>
                <w:sz w:val="24"/>
                <w:szCs w:val="24"/>
              </w:rPr>
            </w:pPr>
          </w:p>
        </w:tc>
        <w:tc>
          <w:tcPr>
            <w:tcW w:w="1280" w:type="dxa"/>
            <w:tcBorders>
              <w:bottom w:val="single" w:sz="8" w:space="0" w:color="000001"/>
            </w:tcBorders>
            <w:vAlign w:val="bottom"/>
          </w:tcPr>
          <w:p w:rsidR="00410EC0" w:rsidRDefault="00410EC0">
            <w:pPr>
              <w:rPr>
                <w:sz w:val="24"/>
                <w:szCs w:val="24"/>
              </w:rPr>
            </w:pPr>
          </w:p>
        </w:tc>
        <w:tc>
          <w:tcPr>
            <w:tcW w:w="720" w:type="dxa"/>
            <w:tcBorders>
              <w:bottom w:val="single" w:sz="8" w:space="0" w:color="000001"/>
            </w:tcBorders>
            <w:vAlign w:val="bottom"/>
          </w:tcPr>
          <w:p w:rsidR="00410EC0" w:rsidRDefault="00410EC0">
            <w:pPr>
              <w:rPr>
                <w:sz w:val="24"/>
                <w:szCs w:val="24"/>
              </w:rPr>
            </w:pPr>
          </w:p>
        </w:tc>
        <w:tc>
          <w:tcPr>
            <w:tcW w:w="660" w:type="dxa"/>
            <w:tcBorders>
              <w:bottom w:val="single" w:sz="8" w:space="0" w:color="000001"/>
            </w:tcBorders>
            <w:vAlign w:val="bottom"/>
          </w:tcPr>
          <w:p w:rsidR="00410EC0" w:rsidRDefault="00410EC0">
            <w:pPr>
              <w:rPr>
                <w:sz w:val="24"/>
                <w:szCs w:val="24"/>
              </w:rPr>
            </w:pPr>
          </w:p>
        </w:tc>
        <w:tc>
          <w:tcPr>
            <w:tcW w:w="900" w:type="dxa"/>
            <w:tcBorders>
              <w:bottom w:val="single" w:sz="8" w:space="0" w:color="000001"/>
            </w:tcBorders>
            <w:vAlign w:val="bottom"/>
          </w:tcPr>
          <w:p w:rsidR="00410EC0" w:rsidRDefault="00410EC0">
            <w:pPr>
              <w:rPr>
                <w:sz w:val="24"/>
                <w:szCs w:val="24"/>
              </w:rPr>
            </w:pPr>
          </w:p>
        </w:tc>
        <w:tc>
          <w:tcPr>
            <w:tcW w:w="660" w:type="dxa"/>
            <w:tcBorders>
              <w:bottom w:val="single" w:sz="8" w:space="0" w:color="000001"/>
            </w:tcBorders>
            <w:vAlign w:val="bottom"/>
          </w:tcPr>
          <w:p w:rsidR="00410EC0" w:rsidRDefault="00410EC0">
            <w:pPr>
              <w:rPr>
                <w:sz w:val="24"/>
                <w:szCs w:val="24"/>
              </w:rPr>
            </w:pPr>
          </w:p>
        </w:tc>
        <w:tc>
          <w:tcPr>
            <w:tcW w:w="1440" w:type="dxa"/>
            <w:tcBorders>
              <w:bottom w:val="single" w:sz="8" w:space="0" w:color="000001"/>
              <w:right w:val="single" w:sz="8" w:space="0" w:color="000001"/>
            </w:tcBorders>
            <w:vAlign w:val="bottom"/>
          </w:tcPr>
          <w:p w:rsidR="00410EC0" w:rsidRDefault="00410EC0">
            <w:pPr>
              <w:rPr>
                <w:sz w:val="24"/>
                <w:szCs w:val="24"/>
              </w:rPr>
            </w:pPr>
          </w:p>
        </w:tc>
      </w:tr>
      <w:tr w:rsidR="00410EC0">
        <w:trPr>
          <w:trHeight w:val="261"/>
        </w:trPr>
        <w:tc>
          <w:tcPr>
            <w:tcW w:w="3520" w:type="dxa"/>
            <w:gridSpan w:val="3"/>
            <w:tcBorders>
              <w:left w:val="single" w:sz="8" w:space="0" w:color="000001"/>
              <w:right w:val="single" w:sz="8" w:space="0" w:color="000001"/>
            </w:tcBorders>
            <w:vAlign w:val="bottom"/>
          </w:tcPr>
          <w:p w:rsidR="00410EC0" w:rsidRDefault="00072D47">
            <w:pPr>
              <w:spacing w:line="260" w:lineRule="exact"/>
              <w:ind w:left="100"/>
              <w:rPr>
                <w:sz w:val="20"/>
                <w:szCs w:val="20"/>
              </w:rPr>
            </w:pPr>
            <w:r>
              <w:rPr>
                <w:rFonts w:eastAsia="Times New Roman"/>
                <w:sz w:val="24"/>
                <w:szCs w:val="24"/>
              </w:rPr>
              <w:t>Коммуникативная</w:t>
            </w:r>
          </w:p>
        </w:tc>
        <w:tc>
          <w:tcPr>
            <w:tcW w:w="5660" w:type="dxa"/>
            <w:gridSpan w:val="6"/>
            <w:tcBorders>
              <w:right w:val="single" w:sz="8" w:space="0" w:color="000001"/>
            </w:tcBorders>
            <w:vAlign w:val="bottom"/>
          </w:tcPr>
          <w:p w:rsidR="00410EC0" w:rsidRDefault="00072D47">
            <w:pPr>
              <w:spacing w:line="260" w:lineRule="exact"/>
              <w:ind w:left="80"/>
              <w:rPr>
                <w:sz w:val="20"/>
                <w:szCs w:val="20"/>
              </w:rPr>
            </w:pPr>
            <w:proofErr w:type="gramStart"/>
            <w:r>
              <w:rPr>
                <w:rFonts w:eastAsia="Times New Roman"/>
                <w:sz w:val="24"/>
                <w:szCs w:val="24"/>
              </w:rPr>
              <w:t>Совместно-продуктивная  деятельность  (работа  в</w:t>
            </w:r>
            <w:proofErr w:type="gramEnd"/>
          </w:p>
        </w:tc>
      </w:tr>
      <w:tr w:rsidR="00410EC0">
        <w:trPr>
          <w:trHeight w:val="276"/>
        </w:trPr>
        <w:tc>
          <w:tcPr>
            <w:tcW w:w="194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компетентность,</w:t>
            </w:r>
          </w:p>
        </w:tc>
        <w:tc>
          <w:tcPr>
            <w:tcW w:w="158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развитие</w:t>
            </w:r>
          </w:p>
        </w:tc>
        <w:tc>
          <w:tcPr>
            <w:tcW w:w="1280" w:type="dxa"/>
            <w:vAlign w:val="bottom"/>
          </w:tcPr>
          <w:p w:rsidR="00410EC0" w:rsidRDefault="00072D47">
            <w:pPr>
              <w:ind w:left="80"/>
              <w:rPr>
                <w:sz w:val="20"/>
                <w:szCs w:val="20"/>
              </w:rPr>
            </w:pPr>
            <w:proofErr w:type="gramStart"/>
            <w:r>
              <w:rPr>
                <w:rFonts w:eastAsia="Times New Roman"/>
                <w:sz w:val="24"/>
                <w:szCs w:val="24"/>
              </w:rPr>
              <w:t>группах</w:t>
            </w:r>
            <w:proofErr w:type="gramEnd"/>
            <w:r>
              <w:rPr>
                <w:rFonts w:eastAsia="Times New Roman"/>
                <w:sz w:val="24"/>
                <w:szCs w:val="24"/>
              </w:rPr>
              <w:t>);</w:t>
            </w:r>
          </w:p>
        </w:tc>
        <w:tc>
          <w:tcPr>
            <w:tcW w:w="720" w:type="dxa"/>
            <w:vAlign w:val="bottom"/>
          </w:tcPr>
          <w:p w:rsidR="00410EC0" w:rsidRDefault="00410EC0">
            <w:pPr>
              <w:rPr>
                <w:sz w:val="24"/>
                <w:szCs w:val="24"/>
              </w:rPr>
            </w:pPr>
          </w:p>
        </w:tc>
        <w:tc>
          <w:tcPr>
            <w:tcW w:w="660" w:type="dxa"/>
            <w:vAlign w:val="bottom"/>
          </w:tcPr>
          <w:p w:rsidR="00410EC0" w:rsidRDefault="00410EC0">
            <w:pPr>
              <w:rPr>
                <w:sz w:val="24"/>
                <w:szCs w:val="24"/>
              </w:rPr>
            </w:pPr>
          </w:p>
        </w:tc>
        <w:tc>
          <w:tcPr>
            <w:tcW w:w="900" w:type="dxa"/>
            <w:vAlign w:val="bottom"/>
          </w:tcPr>
          <w:p w:rsidR="00410EC0" w:rsidRDefault="00410EC0">
            <w:pPr>
              <w:rPr>
                <w:sz w:val="24"/>
                <w:szCs w:val="24"/>
              </w:rPr>
            </w:pPr>
          </w:p>
        </w:tc>
        <w:tc>
          <w:tcPr>
            <w:tcW w:w="660" w:type="dxa"/>
            <w:vAlign w:val="bottom"/>
          </w:tcPr>
          <w:p w:rsidR="00410EC0" w:rsidRDefault="00410EC0">
            <w:pPr>
              <w:rPr>
                <w:sz w:val="24"/>
                <w:szCs w:val="24"/>
              </w:rPr>
            </w:pPr>
          </w:p>
        </w:tc>
        <w:tc>
          <w:tcPr>
            <w:tcW w:w="1440" w:type="dxa"/>
            <w:tcBorders>
              <w:right w:val="single" w:sz="8" w:space="0" w:color="000001"/>
            </w:tcBorders>
            <w:vAlign w:val="bottom"/>
          </w:tcPr>
          <w:p w:rsidR="00410EC0" w:rsidRDefault="00410EC0">
            <w:pPr>
              <w:rPr>
                <w:sz w:val="24"/>
                <w:szCs w:val="24"/>
              </w:rPr>
            </w:pPr>
          </w:p>
        </w:tc>
      </w:tr>
      <w:tr w:rsidR="00410EC0">
        <w:trPr>
          <w:trHeight w:val="276"/>
        </w:trPr>
        <w:tc>
          <w:tcPr>
            <w:tcW w:w="35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планирующей и регулирующей</w:t>
            </w:r>
          </w:p>
        </w:tc>
        <w:tc>
          <w:tcPr>
            <w:tcW w:w="5660" w:type="dxa"/>
            <w:gridSpan w:val="6"/>
            <w:tcBorders>
              <w:right w:val="single" w:sz="8" w:space="0" w:color="000001"/>
            </w:tcBorders>
            <w:vAlign w:val="bottom"/>
          </w:tcPr>
          <w:p w:rsidR="00410EC0" w:rsidRDefault="00072D47">
            <w:pPr>
              <w:ind w:left="80"/>
              <w:rPr>
                <w:sz w:val="20"/>
                <w:szCs w:val="20"/>
              </w:rPr>
            </w:pPr>
            <w:r>
              <w:rPr>
                <w:rFonts w:eastAsia="Times New Roman"/>
                <w:sz w:val="24"/>
                <w:szCs w:val="24"/>
              </w:rPr>
              <w:t>проектная деятельность, обработка материалов.</w:t>
            </w:r>
          </w:p>
        </w:tc>
      </w:tr>
      <w:tr w:rsidR="00410EC0">
        <w:trPr>
          <w:trHeight w:val="276"/>
        </w:trPr>
        <w:tc>
          <w:tcPr>
            <w:tcW w:w="35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функции  речи,  формирование</w:t>
            </w:r>
          </w:p>
        </w:tc>
        <w:tc>
          <w:tcPr>
            <w:tcW w:w="1280" w:type="dxa"/>
            <w:vAlign w:val="bottom"/>
          </w:tcPr>
          <w:p w:rsidR="00410EC0" w:rsidRDefault="00410EC0">
            <w:pPr>
              <w:rPr>
                <w:sz w:val="24"/>
                <w:szCs w:val="24"/>
              </w:rPr>
            </w:pPr>
          </w:p>
        </w:tc>
        <w:tc>
          <w:tcPr>
            <w:tcW w:w="720" w:type="dxa"/>
            <w:vAlign w:val="bottom"/>
          </w:tcPr>
          <w:p w:rsidR="00410EC0" w:rsidRDefault="00410EC0">
            <w:pPr>
              <w:rPr>
                <w:sz w:val="24"/>
                <w:szCs w:val="24"/>
              </w:rPr>
            </w:pPr>
          </w:p>
        </w:tc>
        <w:tc>
          <w:tcPr>
            <w:tcW w:w="660" w:type="dxa"/>
            <w:vAlign w:val="bottom"/>
          </w:tcPr>
          <w:p w:rsidR="00410EC0" w:rsidRDefault="00410EC0">
            <w:pPr>
              <w:rPr>
                <w:sz w:val="24"/>
                <w:szCs w:val="24"/>
              </w:rPr>
            </w:pPr>
          </w:p>
        </w:tc>
        <w:tc>
          <w:tcPr>
            <w:tcW w:w="900" w:type="dxa"/>
            <w:vAlign w:val="bottom"/>
          </w:tcPr>
          <w:p w:rsidR="00410EC0" w:rsidRDefault="00410EC0">
            <w:pPr>
              <w:rPr>
                <w:sz w:val="24"/>
                <w:szCs w:val="24"/>
              </w:rPr>
            </w:pPr>
          </w:p>
        </w:tc>
        <w:tc>
          <w:tcPr>
            <w:tcW w:w="660" w:type="dxa"/>
            <w:vAlign w:val="bottom"/>
          </w:tcPr>
          <w:p w:rsidR="00410EC0" w:rsidRDefault="00410EC0">
            <w:pPr>
              <w:rPr>
                <w:sz w:val="24"/>
                <w:szCs w:val="24"/>
              </w:rPr>
            </w:pPr>
          </w:p>
        </w:tc>
        <w:tc>
          <w:tcPr>
            <w:tcW w:w="1440" w:type="dxa"/>
            <w:tcBorders>
              <w:right w:val="single" w:sz="8" w:space="0" w:color="000001"/>
            </w:tcBorders>
            <w:vAlign w:val="bottom"/>
          </w:tcPr>
          <w:p w:rsidR="00410EC0" w:rsidRDefault="00410EC0">
            <w:pPr>
              <w:rPr>
                <w:sz w:val="24"/>
                <w:szCs w:val="24"/>
              </w:rPr>
            </w:pPr>
          </w:p>
        </w:tc>
      </w:tr>
      <w:tr w:rsidR="00410EC0">
        <w:trPr>
          <w:trHeight w:val="276"/>
        </w:trPr>
        <w:tc>
          <w:tcPr>
            <w:tcW w:w="194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первоначальных</w:t>
            </w:r>
          </w:p>
        </w:tc>
        <w:tc>
          <w:tcPr>
            <w:tcW w:w="158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элементов</w:t>
            </w:r>
          </w:p>
        </w:tc>
        <w:tc>
          <w:tcPr>
            <w:tcW w:w="1280" w:type="dxa"/>
            <w:vAlign w:val="bottom"/>
          </w:tcPr>
          <w:p w:rsidR="00410EC0" w:rsidRDefault="00410EC0">
            <w:pPr>
              <w:rPr>
                <w:sz w:val="24"/>
                <w:szCs w:val="24"/>
              </w:rPr>
            </w:pPr>
          </w:p>
        </w:tc>
        <w:tc>
          <w:tcPr>
            <w:tcW w:w="720" w:type="dxa"/>
            <w:vAlign w:val="bottom"/>
          </w:tcPr>
          <w:p w:rsidR="00410EC0" w:rsidRDefault="00410EC0">
            <w:pPr>
              <w:rPr>
                <w:sz w:val="24"/>
                <w:szCs w:val="24"/>
              </w:rPr>
            </w:pPr>
          </w:p>
        </w:tc>
        <w:tc>
          <w:tcPr>
            <w:tcW w:w="660" w:type="dxa"/>
            <w:vAlign w:val="bottom"/>
          </w:tcPr>
          <w:p w:rsidR="00410EC0" w:rsidRDefault="00410EC0">
            <w:pPr>
              <w:rPr>
                <w:sz w:val="24"/>
                <w:szCs w:val="24"/>
              </w:rPr>
            </w:pPr>
          </w:p>
        </w:tc>
        <w:tc>
          <w:tcPr>
            <w:tcW w:w="900" w:type="dxa"/>
            <w:vAlign w:val="bottom"/>
          </w:tcPr>
          <w:p w:rsidR="00410EC0" w:rsidRDefault="00410EC0">
            <w:pPr>
              <w:rPr>
                <w:sz w:val="24"/>
                <w:szCs w:val="24"/>
              </w:rPr>
            </w:pPr>
          </w:p>
        </w:tc>
        <w:tc>
          <w:tcPr>
            <w:tcW w:w="660" w:type="dxa"/>
            <w:vAlign w:val="bottom"/>
          </w:tcPr>
          <w:p w:rsidR="00410EC0" w:rsidRDefault="00410EC0">
            <w:pPr>
              <w:rPr>
                <w:sz w:val="24"/>
                <w:szCs w:val="24"/>
              </w:rPr>
            </w:pPr>
          </w:p>
        </w:tc>
        <w:tc>
          <w:tcPr>
            <w:tcW w:w="1440" w:type="dxa"/>
            <w:tcBorders>
              <w:right w:val="single" w:sz="8" w:space="0" w:color="000001"/>
            </w:tcBorders>
            <w:vAlign w:val="bottom"/>
          </w:tcPr>
          <w:p w:rsidR="00410EC0" w:rsidRDefault="00410EC0">
            <w:pPr>
              <w:rPr>
                <w:sz w:val="24"/>
                <w:szCs w:val="24"/>
              </w:rPr>
            </w:pPr>
          </w:p>
        </w:tc>
      </w:tr>
      <w:tr w:rsidR="00410EC0">
        <w:trPr>
          <w:trHeight w:val="276"/>
        </w:trPr>
        <w:tc>
          <w:tcPr>
            <w:tcW w:w="3520" w:type="dxa"/>
            <w:gridSpan w:val="3"/>
            <w:tcBorders>
              <w:left w:val="single" w:sz="8" w:space="0" w:color="000001"/>
              <w:right w:val="single" w:sz="8" w:space="0" w:color="000001"/>
            </w:tcBorders>
            <w:vAlign w:val="bottom"/>
          </w:tcPr>
          <w:p w:rsidR="00410EC0" w:rsidRDefault="00072D47">
            <w:pPr>
              <w:ind w:left="100"/>
              <w:rPr>
                <w:sz w:val="20"/>
                <w:szCs w:val="20"/>
              </w:rPr>
            </w:pPr>
            <w:proofErr w:type="gramStart"/>
            <w:r>
              <w:rPr>
                <w:rFonts w:eastAsia="Times New Roman"/>
                <w:sz w:val="24"/>
                <w:szCs w:val="24"/>
              </w:rPr>
              <w:t>ИКТ-компетентности</w:t>
            </w:r>
            <w:proofErr w:type="gramEnd"/>
          </w:p>
        </w:tc>
        <w:tc>
          <w:tcPr>
            <w:tcW w:w="1280" w:type="dxa"/>
            <w:vAlign w:val="bottom"/>
          </w:tcPr>
          <w:p w:rsidR="00410EC0" w:rsidRDefault="00410EC0">
            <w:pPr>
              <w:rPr>
                <w:sz w:val="24"/>
                <w:szCs w:val="24"/>
              </w:rPr>
            </w:pPr>
          </w:p>
        </w:tc>
        <w:tc>
          <w:tcPr>
            <w:tcW w:w="720" w:type="dxa"/>
            <w:vAlign w:val="bottom"/>
          </w:tcPr>
          <w:p w:rsidR="00410EC0" w:rsidRDefault="00410EC0">
            <w:pPr>
              <w:rPr>
                <w:sz w:val="24"/>
                <w:szCs w:val="24"/>
              </w:rPr>
            </w:pPr>
          </w:p>
        </w:tc>
        <w:tc>
          <w:tcPr>
            <w:tcW w:w="660" w:type="dxa"/>
            <w:vAlign w:val="bottom"/>
          </w:tcPr>
          <w:p w:rsidR="00410EC0" w:rsidRDefault="00410EC0">
            <w:pPr>
              <w:rPr>
                <w:sz w:val="24"/>
                <w:szCs w:val="24"/>
              </w:rPr>
            </w:pPr>
          </w:p>
        </w:tc>
        <w:tc>
          <w:tcPr>
            <w:tcW w:w="900" w:type="dxa"/>
            <w:vAlign w:val="bottom"/>
          </w:tcPr>
          <w:p w:rsidR="00410EC0" w:rsidRDefault="00410EC0">
            <w:pPr>
              <w:rPr>
                <w:sz w:val="24"/>
                <w:szCs w:val="24"/>
              </w:rPr>
            </w:pPr>
          </w:p>
        </w:tc>
        <w:tc>
          <w:tcPr>
            <w:tcW w:w="660" w:type="dxa"/>
            <w:vAlign w:val="bottom"/>
          </w:tcPr>
          <w:p w:rsidR="00410EC0" w:rsidRDefault="00410EC0">
            <w:pPr>
              <w:rPr>
                <w:sz w:val="24"/>
                <w:szCs w:val="24"/>
              </w:rPr>
            </w:pPr>
          </w:p>
        </w:tc>
        <w:tc>
          <w:tcPr>
            <w:tcW w:w="1440" w:type="dxa"/>
            <w:tcBorders>
              <w:right w:val="single" w:sz="8" w:space="0" w:color="000001"/>
            </w:tcBorders>
            <w:vAlign w:val="bottom"/>
          </w:tcPr>
          <w:p w:rsidR="00410EC0" w:rsidRDefault="00410EC0">
            <w:pPr>
              <w:rPr>
                <w:sz w:val="24"/>
                <w:szCs w:val="24"/>
              </w:rPr>
            </w:pPr>
          </w:p>
        </w:tc>
      </w:tr>
      <w:tr w:rsidR="00410EC0">
        <w:trPr>
          <w:trHeight w:val="281"/>
        </w:trPr>
        <w:tc>
          <w:tcPr>
            <w:tcW w:w="1560" w:type="dxa"/>
            <w:tcBorders>
              <w:left w:val="single" w:sz="8" w:space="0" w:color="000001"/>
              <w:bottom w:val="single" w:sz="8" w:space="0" w:color="000001"/>
            </w:tcBorders>
            <w:vAlign w:val="bottom"/>
          </w:tcPr>
          <w:p w:rsidR="00410EC0" w:rsidRDefault="00072D47">
            <w:pPr>
              <w:ind w:left="100"/>
              <w:rPr>
                <w:sz w:val="20"/>
                <w:szCs w:val="20"/>
              </w:rPr>
            </w:pPr>
            <w:r>
              <w:rPr>
                <w:rFonts w:eastAsia="Times New Roman"/>
                <w:sz w:val="24"/>
                <w:szCs w:val="24"/>
              </w:rPr>
              <w:t>обучающихся</w:t>
            </w:r>
          </w:p>
        </w:tc>
        <w:tc>
          <w:tcPr>
            <w:tcW w:w="380" w:type="dxa"/>
            <w:tcBorders>
              <w:bottom w:val="single" w:sz="8" w:space="0" w:color="000001"/>
            </w:tcBorders>
            <w:vAlign w:val="bottom"/>
          </w:tcPr>
          <w:p w:rsidR="00410EC0" w:rsidRDefault="00410EC0">
            <w:pPr>
              <w:rPr>
                <w:sz w:val="24"/>
                <w:szCs w:val="24"/>
              </w:rPr>
            </w:pPr>
          </w:p>
        </w:tc>
        <w:tc>
          <w:tcPr>
            <w:tcW w:w="1580" w:type="dxa"/>
            <w:tcBorders>
              <w:bottom w:val="single" w:sz="8" w:space="0" w:color="000001"/>
              <w:right w:val="single" w:sz="8" w:space="0" w:color="000001"/>
            </w:tcBorders>
            <w:vAlign w:val="bottom"/>
          </w:tcPr>
          <w:p w:rsidR="00410EC0" w:rsidRDefault="00410EC0">
            <w:pPr>
              <w:rPr>
                <w:sz w:val="24"/>
                <w:szCs w:val="24"/>
              </w:rPr>
            </w:pPr>
          </w:p>
        </w:tc>
        <w:tc>
          <w:tcPr>
            <w:tcW w:w="1280" w:type="dxa"/>
            <w:tcBorders>
              <w:bottom w:val="single" w:sz="8" w:space="0" w:color="000001"/>
            </w:tcBorders>
            <w:vAlign w:val="bottom"/>
          </w:tcPr>
          <w:p w:rsidR="00410EC0" w:rsidRDefault="00410EC0">
            <w:pPr>
              <w:rPr>
                <w:sz w:val="24"/>
                <w:szCs w:val="24"/>
              </w:rPr>
            </w:pPr>
          </w:p>
        </w:tc>
        <w:tc>
          <w:tcPr>
            <w:tcW w:w="720" w:type="dxa"/>
            <w:tcBorders>
              <w:bottom w:val="single" w:sz="8" w:space="0" w:color="000001"/>
            </w:tcBorders>
            <w:vAlign w:val="bottom"/>
          </w:tcPr>
          <w:p w:rsidR="00410EC0" w:rsidRDefault="00410EC0">
            <w:pPr>
              <w:rPr>
                <w:sz w:val="24"/>
                <w:szCs w:val="24"/>
              </w:rPr>
            </w:pPr>
          </w:p>
        </w:tc>
        <w:tc>
          <w:tcPr>
            <w:tcW w:w="660" w:type="dxa"/>
            <w:tcBorders>
              <w:bottom w:val="single" w:sz="8" w:space="0" w:color="000001"/>
            </w:tcBorders>
            <w:vAlign w:val="bottom"/>
          </w:tcPr>
          <w:p w:rsidR="00410EC0" w:rsidRDefault="00410EC0">
            <w:pPr>
              <w:rPr>
                <w:sz w:val="24"/>
                <w:szCs w:val="24"/>
              </w:rPr>
            </w:pPr>
          </w:p>
        </w:tc>
        <w:tc>
          <w:tcPr>
            <w:tcW w:w="900" w:type="dxa"/>
            <w:tcBorders>
              <w:bottom w:val="single" w:sz="8" w:space="0" w:color="000001"/>
            </w:tcBorders>
            <w:vAlign w:val="bottom"/>
          </w:tcPr>
          <w:p w:rsidR="00410EC0" w:rsidRDefault="00410EC0">
            <w:pPr>
              <w:rPr>
                <w:sz w:val="24"/>
                <w:szCs w:val="24"/>
              </w:rPr>
            </w:pPr>
          </w:p>
        </w:tc>
        <w:tc>
          <w:tcPr>
            <w:tcW w:w="660" w:type="dxa"/>
            <w:tcBorders>
              <w:bottom w:val="single" w:sz="8" w:space="0" w:color="000001"/>
            </w:tcBorders>
            <w:vAlign w:val="bottom"/>
          </w:tcPr>
          <w:p w:rsidR="00410EC0" w:rsidRDefault="00410EC0">
            <w:pPr>
              <w:rPr>
                <w:sz w:val="24"/>
                <w:szCs w:val="24"/>
              </w:rPr>
            </w:pPr>
          </w:p>
        </w:tc>
        <w:tc>
          <w:tcPr>
            <w:tcW w:w="1440" w:type="dxa"/>
            <w:tcBorders>
              <w:bottom w:val="single" w:sz="8" w:space="0" w:color="000001"/>
              <w:right w:val="single" w:sz="8" w:space="0" w:color="000001"/>
            </w:tcBorders>
            <w:vAlign w:val="bottom"/>
          </w:tcPr>
          <w:p w:rsidR="00410EC0" w:rsidRDefault="00410EC0">
            <w:pPr>
              <w:rPr>
                <w:sz w:val="24"/>
                <w:szCs w:val="24"/>
              </w:rPr>
            </w:pPr>
          </w:p>
        </w:tc>
      </w:tr>
      <w:tr w:rsidR="00410EC0">
        <w:trPr>
          <w:trHeight w:val="261"/>
        </w:trPr>
        <w:tc>
          <w:tcPr>
            <w:tcW w:w="1940" w:type="dxa"/>
            <w:gridSpan w:val="2"/>
            <w:tcBorders>
              <w:left w:val="single" w:sz="8" w:space="0" w:color="000001"/>
            </w:tcBorders>
            <w:vAlign w:val="bottom"/>
          </w:tcPr>
          <w:p w:rsidR="00410EC0" w:rsidRDefault="00072D47">
            <w:pPr>
              <w:spacing w:line="260" w:lineRule="exact"/>
              <w:ind w:left="140"/>
              <w:rPr>
                <w:sz w:val="20"/>
                <w:szCs w:val="20"/>
              </w:rPr>
            </w:pPr>
            <w:r>
              <w:rPr>
                <w:rFonts w:eastAsia="Times New Roman"/>
                <w:sz w:val="24"/>
                <w:szCs w:val="24"/>
              </w:rPr>
              <w:t>Регулятивные</w:t>
            </w:r>
          </w:p>
        </w:tc>
        <w:tc>
          <w:tcPr>
            <w:tcW w:w="1580" w:type="dxa"/>
            <w:tcBorders>
              <w:right w:val="single" w:sz="8" w:space="0" w:color="000001"/>
            </w:tcBorders>
            <w:vAlign w:val="bottom"/>
          </w:tcPr>
          <w:p w:rsidR="00410EC0" w:rsidRDefault="00072D47">
            <w:pPr>
              <w:spacing w:line="260" w:lineRule="exact"/>
              <w:ind w:right="60"/>
              <w:jc w:val="right"/>
              <w:rPr>
                <w:sz w:val="20"/>
                <w:szCs w:val="20"/>
              </w:rPr>
            </w:pPr>
            <w:r>
              <w:rPr>
                <w:rFonts w:eastAsia="Times New Roman"/>
                <w:sz w:val="24"/>
                <w:szCs w:val="24"/>
              </w:rPr>
              <w:t>действия,</w:t>
            </w:r>
          </w:p>
        </w:tc>
        <w:tc>
          <w:tcPr>
            <w:tcW w:w="2660" w:type="dxa"/>
            <w:gridSpan w:val="3"/>
            <w:vAlign w:val="bottom"/>
          </w:tcPr>
          <w:p w:rsidR="00410EC0" w:rsidRDefault="00072D47">
            <w:pPr>
              <w:spacing w:line="260" w:lineRule="exact"/>
              <w:ind w:left="80"/>
              <w:rPr>
                <w:sz w:val="20"/>
                <w:szCs w:val="20"/>
              </w:rPr>
            </w:pPr>
            <w:r>
              <w:rPr>
                <w:rFonts w:eastAsia="Times New Roman"/>
                <w:sz w:val="24"/>
                <w:szCs w:val="24"/>
              </w:rPr>
              <w:t>Проектные работы,</w:t>
            </w:r>
          </w:p>
        </w:tc>
        <w:tc>
          <w:tcPr>
            <w:tcW w:w="900" w:type="dxa"/>
            <w:vAlign w:val="bottom"/>
          </w:tcPr>
          <w:p w:rsidR="00410EC0" w:rsidRDefault="00410EC0"/>
        </w:tc>
        <w:tc>
          <w:tcPr>
            <w:tcW w:w="660" w:type="dxa"/>
            <w:vAlign w:val="bottom"/>
          </w:tcPr>
          <w:p w:rsidR="00410EC0" w:rsidRDefault="00410EC0"/>
        </w:tc>
        <w:tc>
          <w:tcPr>
            <w:tcW w:w="1440" w:type="dxa"/>
            <w:tcBorders>
              <w:right w:val="single" w:sz="8" w:space="0" w:color="000001"/>
            </w:tcBorders>
            <w:vAlign w:val="bottom"/>
          </w:tcPr>
          <w:p w:rsidR="00410EC0" w:rsidRDefault="00410EC0"/>
        </w:tc>
      </w:tr>
      <w:tr w:rsidR="00410EC0">
        <w:trPr>
          <w:trHeight w:val="276"/>
        </w:trPr>
        <w:tc>
          <w:tcPr>
            <w:tcW w:w="1560" w:type="dxa"/>
            <w:tcBorders>
              <w:left w:val="single" w:sz="8" w:space="0" w:color="000001"/>
            </w:tcBorders>
            <w:vAlign w:val="bottom"/>
          </w:tcPr>
          <w:p w:rsidR="00410EC0" w:rsidRDefault="00072D47">
            <w:pPr>
              <w:ind w:left="100"/>
              <w:rPr>
                <w:sz w:val="20"/>
                <w:szCs w:val="20"/>
              </w:rPr>
            </w:pPr>
            <w:r>
              <w:rPr>
                <w:rFonts w:eastAsia="Times New Roman"/>
                <w:sz w:val="24"/>
                <w:szCs w:val="24"/>
              </w:rPr>
              <w:t>включая</w:t>
            </w:r>
          </w:p>
        </w:tc>
        <w:tc>
          <w:tcPr>
            <w:tcW w:w="1960" w:type="dxa"/>
            <w:gridSpan w:val="2"/>
            <w:tcBorders>
              <w:right w:val="single" w:sz="8" w:space="0" w:color="000001"/>
            </w:tcBorders>
            <w:vAlign w:val="bottom"/>
          </w:tcPr>
          <w:p w:rsidR="00410EC0" w:rsidRDefault="00072D47">
            <w:pPr>
              <w:ind w:right="60"/>
              <w:jc w:val="right"/>
              <w:rPr>
                <w:sz w:val="20"/>
                <w:szCs w:val="20"/>
              </w:rPr>
            </w:pPr>
            <w:r>
              <w:rPr>
                <w:rFonts w:eastAsia="Times New Roman"/>
                <w:sz w:val="24"/>
                <w:szCs w:val="24"/>
              </w:rPr>
              <w:t>целеполагание;</w:t>
            </w:r>
          </w:p>
        </w:tc>
        <w:tc>
          <w:tcPr>
            <w:tcW w:w="5660" w:type="dxa"/>
            <w:gridSpan w:val="6"/>
            <w:tcBorders>
              <w:right w:val="single" w:sz="8" w:space="0" w:color="000001"/>
            </w:tcBorders>
            <w:vAlign w:val="bottom"/>
          </w:tcPr>
          <w:p w:rsidR="00410EC0" w:rsidRDefault="00072D47">
            <w:pPr>
              <w:ind w:left="80"/>
              <w:rPr>
                <w:sz w:val="20"/>
                <w:szCs w:val="20"/>
              </w:rPr>
            </w:pPr>
            <w:r>
              <w:rPr>
                <w:rFonts w:eastAsia="Times New Roman"/>
                <w:sz w:val="24"/>
                <w:szCs w:val="24"/>
              </w:rPr>
              <w:t xml:space="preserve">составление плана действий и применение его </w:t>
            </w:r>
            <w:proofErr w:type="gramStart"/>
            <w:r>
              <w:rPr>
                <w:rFonts w:eastAsia="Times New Roman"/>
                <w:sz w:val="24"/>
                <w:szCs w:val="24"/>
              </w:rPr>
              <w:t>для</w:t>
            </w:r>
            <w:proofErr w:type="gramEnd"/>
          </w:p>
        </w:tc>
      </w:tr>
      <w:tr w:rsidR="00410EC0">
        <w:trPr>
          <w:trHeight w:val="276"/>
        </w:trPr>
        <w:tc>
          <w:tcPr>
            <w:tcW w:w="194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планирование,</w:t>
            </w:r>
          </w:p>
        </w:tc>
        <w:tc>
          <w:tcPr>
            <w:tcW w:w="1580" w:type="dxa"/>
            <w:tcBorders>
              <w:right w:val="single" w:sz="8" w:space="0" w:color="000001"/>
            </w:tcBorders>
            <w:vAlign w:val="bottom"/>
          </w:tcPr>
          <w:p w:rsidR="00410EC0" w:rsidRDefault="00410EC0">
            <w:pPr>
              <w:rPr>
                <w:sz w:val="24"/>
                <w:szCs w:val="24"/>
              </w:rPr>
            </w:pPr>
          </w:p>
        </w:tc>
        <w:tc>
          <w:tcPr>
            <w:tcW w:w="1280" w:type="dxa"/>
            <w:vAlign w:val="bottom"/>
          </w:tcPr>
          <w:p w:rsidR="00410EC0" w:rsidRDefault="00072D47">
            <w:pPr>
              <w:ind w:left="80"/>
              <w:rPr>
                <w:sz w:val="20"/>
                <w:szCs w:val="20"/>
              </w:rPr>
            </w:pPr>
            <w:r>
              <w:rPr>
                <w:rFonts w:eastAsia="Times New Roman"/>
                <w:sz w:val="24"/>
                <w:szCs w:val="24"/>
              </w:rPr>
              <w:t>решения</w:t>
            </w:r>
          </w:p>
        </w:tc>
        <w:tc>
          <w:tcPr>
            <w:tcW w:w="720" w:type="dxa"/>
            <w:vAlign w:val="bottom"/>
          </w:tcPr>
          <w:p w:rsidR="00410EC0" w:rsidRDefault="00072D47">
            <w:pPr>
              <w:jc w:val="center"/>
              <w:rPr>
                <w:sz w:val="20"/>
                <w:szCs w:val="20"/>
              </w:rPr>
            </w:pPr>
            <w:r>
              <w:rPr>
                <w:rFonts w:eastAsia="Times New Roman"/>
                <w:sz w:val="24"/>
                <w:szCs w:val="24"/>
              </w:rPr>
              <w:t>задач;</w:t>
            </w:r>
          </w:p>
        </w:tc>
        <w:tc>
          <w:tcPr>
            <w:tcW w:w="2220" w:type="dxa"/>
            <w:gridSpan w:val="3"/>
            <w:vAlign w:val="bottom"/>
          </w:tcPr>
          <w:p w:rsidR="00410EC0" w:rsidRDefault="00072D47">
            <w:pPr>
              <w:ind w:left="380"/>
              <w:rPr>
                <w:sz w:val="20"/>
                <w:szCs w:val="20"/>
              </w:rPr>
            </w:pPr>
            <w:r>
              <w:rPr>
                <w:rFonts w:eastAsia="Times New Roman"/>
                <w:sz w:val="24"/>
                <w:szCs w:val="24"/>
              </w:rPr>
              <w:t>предвосхищение</w:t>
            </w:r>
          </w:p>
        </w:tc>
        <w:tc>
          <w:tcPr>
            <w:tcW w:w="144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будущего</w:t>
            </w:r>
          </w:p>
        </w:tc>
      </w:tr>
      <w:tr w:rsidR="00410EC0">
        <w:trPr>
          <w:trHeight w:val="276"/>
        </w:trPr>
        <w:tc>
          <w:tcPr>
            <w:tcW w:w="1940" w:type="dxa"/>
            <w:gridSpan w:val="2"/>
            <w:tcBorders>
              <w:left w:val="single" w:sz="8" w:space="0" w:color="000001"/>
            </w:tcBorders>
            <w:vAlign w:val="bottom"/>
          </w:tcPr>
          <w:p w:rsidR="00410EC0" w:rsidRDefault="00072D47">
            <w:pPr>
              <w:ind w:left="100"/>
              <w:rPr>
                <w:sz w:val="20"/>
                <w:szCs w:val="20"/>
              </w:rPr>
            </w:pPr>
            <w:r>
              <w:rPr>
                <w:rFonts w:eastAsia="Times New Roman"/>
                <w:w w:val="99"/>
                <w:sz w:val="24"/>
                <w:szCs w:val="24"/>
              </w:rPr>
              <w:t>прогнозирование,</w:t>
            </w:r>
          </w:p>
        </w:tc>
        <w:tc>
          <w:tcPr>
            <w:tcW w:w="158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контроль,</w:t>
            </w:r>
          </w:p>
        </w:tc>
        <w:tc>
          <w:tcPr>
            <w:tcW w:w="1280" w:type="dxa"/>
            <w:vAlign w:val="bottom"/>
          </w:tcPr>
          <w:p w:rsidR="00410EC0" w:rsidRDefault="00072D47">
            <w:pPr>
              <w:ind w:left="80"/>
              <w:rPr>
                <w:sz w:val="20"/>
                <w:szCs w:val="20"/>
              </w:rPr>
            </w:pPr>
            <w:r>
              <w:rPr>
                <w:rFonts w:eastAsia="Times New Roman"/>
                <w:sz w:val="24"/>
                <w:szCs w:val="24"/>
              </w:rPr>
              <w:t>результата</w:t>
            </w:r>
          </w:p>
        </w:tc>
        <w:tc>
          <w:tcPr>
            <w:tcW w:w="720" w:type="dxa"/>
            <w:vAlign w:val="bottom"/>
          </w:tcPr>
          <w:p w:rsidR="00410EC0" w:rsidRDefault="00410EC0">
            <w:pPr>
              <w:rPr>
                <w:sz w:val="24"/>
                <w:szCs w:val="24"/>
              </w:rPr>
            </w:pPr>
          </w:p>
        </w:tc>
        <w:tc>
          <w:tcPr>
            <w:tcW w:w="660" w:type="dxa"/>
            <w:vAlign w:val="bottom"/>
          </w:tcPr>
          <w:p w:rsidR="00410EC0" w:rsidRDefault="00410EC0">
            <w:pPr>
              <w:rPr>
                <w:sz w:val="24"/>
                <w:szCs w:val="24"/>
              </w:rPr>
            </w:pPr>
          </w:p>
        </w:tc>
        <w:tc>
          <w:tcPr>
            <w:tcW w:w="900" w:type="dxa"/>
            <w:vAlign w:val="bottom"/>
          </w:tcPr>
          <w:p w:rsidR="00410EC0" w:rsidRDefault="00410EC0">
            <w:pPr>
              <w:rPr>
                <w:sz w:val="24"/>
                <w:szCs w:val="24"/>
              </w:rPr>
            </w:pPr>
          </w:p>
        </w:tc>
        <w:tc>
          <w:tcPr>
            <w:tcW w:w="660" w:type="dxa"/>
            <w:vAlign w:val="bottom"/>
          </w:tcPr>
          <w:p w:rsidR="00410EC0" w:rsidRDefault="00410EC0">
            <w:pPr>
              <w:rPr>
                <w:sz w:val="24"/>
                <w:szCs w:val="24"/>
              </w:rPr>
            </w:pPr>
          </w:p>
        </w:tc>
        <w:tc>
          <w:tcPr>
            <w:tcW w:w="1440" w:type="dxa"/>
            <w:tcBorders>
              <w:right w:val="single" w:sz="8" w:space="0" w:color="000001"/>
            </w:tcBorders>
            <w:vAlign w:val="bottom"/>
          </w:tcPr>
          <w:p w:rsidR="00410EC0" w:rsidRDefault="00410EC0">
            <w:pPr>
              <w:rPr>
                <w:sz w:val="24"/>
                <w:szCs w:val="24"/>
              </w:rPr>
            </w:pPr>
          </w:p>
        </w:tc>
      </w:tr>
      <w:tr w:rsidR="00410EC0">
        <w:trPr>
          <w:trHeight w:val="281"/>
        </w:trPr>
        <w:tc>
          <w:tcPr>
            <w:tcW w:w="3520" w:type="dxa"/>
            <w:gridSpan w:val="3"/>
            <w:tcBorders>
              <w:left w:val="single" w:sz="8" w:space="0" w:color="000001"/>
              <w:bottom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коррекция и оценка.</w:t>
            </w:r>
          </w:p>
        </w:tc>
        <w:tc>
          <w:tcPr>
            <w:tcW w:w="1280" w:type="dxa"/>
            <w:tcBorders>
              <w:bottom w:val="single" w:sz="8" w:space="0" w:color="000001"/>
            </w:tcBorders>
            <w:vAlign w:val="bottom"/>
          </w:tcPr>
          <w:p w:rsidR="00410EC0" w:rsidRDefault="00410EC0">
            <w:pPr>
              <w:rPr>
                <w:sz w:val="24"/>
                <w:szCs w:val="24"/>
              </w:rPr>
            </w:pPr>
          </w:p>
        </w:tc>
        <w:tc>
          <w:tcPr>
            <w:tcW w:w="720" w:type="dxa"/>
            <w:tcBorders>
              <w:bottom w:val="single" w:sz="8" w:space="0" w:color="000001"/>
            </w:tcBorders>
            <w:vAlign w:val="bottom"/>
          </w:tcPr>
          <w:p w:rsidR="00410EC0" w:rsidRDefault="00410EC0">
            <w:pPr>
              <w:rPr>
                <w:sz w:val="24"/>
                <w:szCs w:val="24"/>
              </w:rPr>
            </w:pPr>
          </w:p>
        </w:tc>
        <w:tc>
          <w:tcPr>
            <w:tcW w:w="660" w:type="dxa"/>
            <w:tcBorders>
              <w:bottom w:val="single" w:sz="8" w:space="0" w:color="000001"/>
            </w:tcBorders>
            <w:vAlign w:val="bottom"/>
          </w:tcPr>
          <w:p w:rsidR="00410EC0" w:rsidRDefault="00410EC0">
            <w:pPr>
              <w:rPr>
                <w:sz w:val="24"/>
                <w:szCs w:val="24"/>
              </w:rPr>
            </w:pPr>
          </w:p>
        </w:tc>
        <w:tc>
          <w:tcPr>
            <w:tcW w:w="900" w:type="dxa"/>
            <w:tcBorders>
              <w:bottom w:val="single" w:sz="8" w:space="0" w:color="000001"/>
            </w:tcBorders>
            <w:vAlign w:val="bottom"/>
          </w:tcPr>
          <w:p w:rsidR="00410EC0" w:rsidRDefault="00410EC0">
            <w:pPr>
              <w:rPr>
                <w:sz w:val="24"/>
                <w:szCs w:val="24"/>
              </w:rPr>
            </w:pPr>
          </w:p>
        </w:tc>
        <w:tc>
          <w:tcPr>
            <w:tcW w:w="660" w:type="dxa"/>
            <w:tcBorders>
              <w:bottom w:val="single" w:sz="8" w:space="0" w:color="000001"/>
            </w:tcBorders>
            <w:vAlign w:val="bottom"/>
          </w:tcPr>
          <w:p w:rsidR="00410EC0" w:rsidRDefault="00410EC0">
            <w:pPr>
              <w:rPr>
                <w:sz w:val="24"/>
                <w:szCs w:val="24"/>
              </w:rPr>
            </w:pPr>
          </w:p>
        </w:tc>
        <w:tc>
          <w:tcPr>
            <w:tcW w:w="1440" w:type="dxa"/>
            <w:tcBorders>
              <w:bottom w:val="single" w:sz="8" w:space="0" w:color="000001"/>
              <w:right w:val="single" w:sz="8" w:space="0" w:color="000001"/>
            </w:tcBorders>
            <w:vAlign w:val="bottom"/>
          </w:tcPr>
          <w:p w:rsidR="00410EC0" w:rsidRDefault="00410EC0">
            <w:pPr>
              <w:rPr>
                <w:sz w:val="24"/>
                <w:szCs w:val="24"/>
              </w:rPr>
            </w:pPr>
          </w:p>
        </w:tc>
      </w:tr>
      <w:tr w:rsidR="00410EC0">
        <w:trPr>
          <w:trHeight w:val="264"/>
        </w:trPr>
        <w:tc>
          <w:tcPr>
            <w:tcW w:w="1560" w:type="dxa"/>
            <w:tcBorders>
              <w:left w:val="single" w:sz="8" w:space="0" w:color="000001"/>
            </w:tcBorders>
            <w:vAlign w:val="bottom"/>
          </w:tcPr>
          <w:p w:rsidR="00410EC0" w:rsidRDefault="00072D47">
            <w:pPr>
              <w:spacing w:line="264" w:lineRule="exact"/>
              <w:ind w:left="100"/>
              <w:rPr>
                <w:sz w:val="20"/>
                <w:szCs w:val="20"/>
              </w:rPr>
            </w:pPr>
            <w:r>
              <w:rPr>
                <w:rFonts w:eastAsia="Times New Roman"/>
                <w:sz w:val="24"/>
                <w:szCs w:val="24"/>
              </w:rPr>
              <w:t>Личностные:</w:t>
            </w:r>
          </w:p>
        </w:tc>
        <w:tc>
          <w:tcPr>
            <w:tcW w:w="380" w:type="dxa"/>
            <w:vAlign w:val="bottom"/>
          </w:tcPr>
          <w:p w:rsidR="00410EC0" w:rsidRDefault="00410EC0"/>
        </w:tc>
        <w:tc>
          <w:tcPr>
            <w:tcW w:w="1580" w:type="dxa"/>
            <w:tcBorders>
              <w:right w:val="single" w:sz="8" w:space="0" w:color="000001"/>
            </w:tcBorders>
            <w:vAlign w:val="bottom"/>
          </w:tcPr>
          <w:p w:rsidR="00410EC0" w:rsidRDefault="00072D47">
            <w:pPr>
              <w:spacing w:line="264" w:lineRule="exact"/>
              <w:ind w:right="60"/>
              <w:jc w:val="right"/>
              <w:rPr>
                <w:sz w:val="20"/>
                <w:szCs w:val="20"/>
              </w:rPr>
            </w:pPr>
            <w:r>
              <w:rPr>
                <w:rFonts w:eastAsia="Times New Roman"/>
                <w:sz w:val="24"/>
                <w:szCs w:val="24"/>
              </w:rPr>
              <w:t>мотивация,</w:t>
            </w:r>
          </w:p>
        </w:tc>
        <w:tc>
          <w:tcPr>
            <w:tcW w:w="3560" w:type="dxa"/>
            <w:gridSpan w:val="4"/>
            <w:vAlign w:val="bottom"/>
          </w:tcPr>
          <w:p w:rsidR="00410EC0" w:rsidRDefault="00072D47">
            <w:pPr>
              <w:spacing w:line="264" w:lineRule="exact"/>
              <w:ind w:left="80"/>
              <w:rPr>
                <w:sz w:val="20"/>
                <w:szCs w:val="20"/>
              </w:rPr>
            </w:pPr>
            <w:r>
              <w:rPr>
                <w:rFonts w:eastAsia="Times New Roman"/>
                <w:sz w:val="24"/>
                <w:szCs w:val="24"/>
              </w:rPr>
              <w:t>Предметно-преобразующая,</w:t>
            </w:r>
          </w:p>
        </w:tc>
        <w:tc>
          <w:tcPr>
            <w:tcW w:w="660" w:type="dxa"/>
            <w:vAlign w:val="bottom"/>
          </w:tcPr>
          <w:p w:rsidR="00410EC0" w:rsidRDefault="00410EC0"/>
        </w:tc>
        <w:tc>
          <w:tcPr>
            <w:tcW w:w="1440" w:type="dxa"/>
            <w:tcBorders>
              <w:right w:val="single" w:sz="8" w:space="0" w:color="000001"/>
            </w:tcBorders>
            <w:vAlign w:val="bottom"/>
          </w:tcPr>
          <w:p w:rsidR="00410EC0" w:rsidRDefault="00072D47">
            <w:pPr>
              <w:spacing w:line="264" w:lineRule="exact"/>
              <w:ind w:right="40"/>
              <w:jc w:val="right"/>
              <w:rPr>
                <w:sz w:val="20"/>
                <w:szCs w:val="20"/>
              </w:rPr>
            </w:pPr>
            <w:r>
              <w:rPr>
                <w:rFonts w:eastAsia="Times New Roman"/>
                <w:sz w:val="24"/>
                <w:szCs w:val="24"/>
              </w:rPr>
              <w:t>символико-</w:t>
            </w:r>
          </w:p>
        </w:tc>
      </w:tr>
      <w:tr w:rsidR="00410EC0">
        <w:trPr>
          <w:trHeight w:val="276"/>
        </w:trPr>
        <w:tc>
          <w:tcPr>
            <w:tcW w:w="3520" w:type="dxa"/>
            <w:gridSpan w:val="3"/>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 xml:space="preserve">творческая </w:t>
            </w:r>
            <w:proofErr w:type="spellStart"/>
            <w:r>
              <w:rPr>
                <w:rFonts w:eastAsia="Times New Roman"/>
                <w:sz w:val="24"/>
                <w:szCs w:val="24"/>
              </w:rPr>
              <w:t>саморегуляция</w:t>
            </w:r>
            <w:proofErr w:type="spellEnd"/>
          </w:p>
        </w:tc>
        <w:tc>
          <w:tcPr>
            <w:tcW w:w="2000" w:type="dxa"/>
            <w:gridSpan w:val="2"/>
            <w:vAlign w:val="bottom"/>
          </w:tcPr>
          <w:p w:rsidR="00410EC0" w:rsidRDefault="00072D47">
            <w:pPr>
              <w:ind w:left="80"/>
              <w:rPr>
                <w:sz w:val="20"/>
                <w:szCs w:val="20"/>
              </w:rPr>
            </w:pPr>
            <w:r>
              <w:rPr>
                <w:rFonts w:eastAsia="Times New Roman"/>
                <w:sz w:val="24"/>
                <w:szCs w:val="24"/>
              </w:rPr>
              <w:t>моделирующая</w:t>
            </w:r>
          </w:p>
        </w:tc>
        <w:tc>
          <w:tcPr>
            <w:tcW w:w="1560" w:type="dxa"/>
            <w:gridSpan w:val="2"/>
            <w:vAlign w:val="bottom"/>
          </w:tcPr>
          <w:p w:rsidR="00410EC0" w:rsidRDefault="00072D47">
            <w:pPr>
              <w:ind w:left="20"/>
              <w:rPr>
                <w:sz w:val="20"/>
                <w:szCs w:val="20"/>
              </w:rPr>
            </w:pPr>
            <w:r>
              <w:rPr>
                <w:rFonts w:eastAsia="Times New Roman"/>
                <w:sz w:val="24"/>
                <w:szCs w:val="24"/>
              </w:rPr>
              <w:t>деятельность</w:t>
            </w:r>
          </w:p>
        </w:tc>
        <w:tc>
          <w:tcPr>
            <w:tcW w:w="660" w:type="dxa"/>
            <w:vAlign w:val="bottom"/>
          </w:tcPr>
          <w:p w:rsidR="00410EC0" w:rsidRDefault="00072D47">
            <w:pPr>
              <w:ind w:left="200"/>
              <w:rPr>
                <w:sz w:val="20"/>
                <w:szCs w:val="20"/>
              </w:rPr>
            </w:pPr>
            <w:r>
              <w:rPr>
                <w:rFonts w:eastAsia="Times New Roman"/>
                <w:sz w:val="24"/>
                <w:szCs w:val="24"/>
              </w:rPr>
              <w:t>с</w:t>
            </w:r>
          </w:p>
        </w:tc>
        <w:tc>
          <w:tcPr>
            <w:tcW w:w="1440" w:type="dxa"/>
            <w:tcBorders>
              <w:right w:val="single" w:sz="8" w:space="0" w:color="000001"/>
            </w:tcBorders>
            <w:vAlign w:val="bottom"/>
          </w:tcPr>
          <w:p w:rsidR="00410EC0" w:rsidRDefault="00072D47">
            <w:pPr>
              <w:ind w:right="40"/>
              <w:jc w:val="right"/>
              <w:rPr>
                <w:sz w:val="20"/>
                <w:szCs w:val="20"/>
              </w:rPr>
            </w:pPr>
            <w:r>
              <w:rPr>
                <w:rFonts w:eastAsia="Times New Roman"/>
                <w:w w:val="99"/>
                <w:sz w:val="24"/>
                <w:szCs w:val="24"/>
              </w:rPr>
              <w:t>различными</w:t>
            </w:r>
          </w:p>
        </w:tc>
      </w:tr>
      <w:tr w:rsidR="00410EC0">
        <w:trPr>
          <w:trHeight w:val="281"/>
        </w:trPr>
        <w:tc>
          <w:tcPr>
            <w:tcW w:w="1560" w:type="dxa"/>
            <w:tcBorders>
              <w:left w:val="single" w:sz="8" w:space="0" w:color="000001"/>
              <w:bottom w:val="single" w:sz="8" w:space="0" w:color="000001"/>
            </w:tcBorders>
            <w:vAlign w:val="bottom"/>
          </w:tcPr>
          <w:p w:rsidR="00410EC0" w:rsidRDefault="00410EC0">
            <w:pPr>
              <w:rPr>
                <w:sz w:val="24"/>
                <w:szCs w:val="24"/>
              </w:rPr>
            </w:pPr>
          </w:p>
        </w:tc>
        <w:tc>
          <w:tcPr>
            <w:tcW w:w="380" w:type="dxa"/>
            <w:tcBorders>
              <w:bottom w:val="single" w:sz="8" w:space="0" w:color="000001"/>
            </w:tcBorders>
            <w:vAlign w:val="bottom"/>
          </w:tcPr>
          <w:p w:rsidR="00410EC0" w:rsidRDefault="00410EC0">
            <w:pPr>
              <w:rPr>
                <w:sz w:val="24"/>
                <w:szCs w:val="24"/>
              </w:rPr>
            </w:pPr>
          </w:p>
        </w:tc>
        <w:tc>
          <w:tcPr>
            <w:tcW w:w="1580" w:type="dxa"/>
            <w:tcBorders>
              <w:bottom w:val="single" w:sz="8" w:space="0" w:color="000001"/>
              <w:right w:val="single" w:sz="8" w:space="0" w:color="000001"/>
            </w:tcBorders>
            <w:vAlign w:val="bottom"/>
          </w:tcPr>
          <w:p w:rsidR="00410EC0" w:rsidRDefault="00410EC0">
            <w:pPr>
              <w:rPr>
                <w:sz w:val="24"/>
                <w:szCs w:val="24"/>
              </w:rPr>
            </w:pPr>
          </w:p>
        </w:tc>
        <w:tc>
          <w:tcPr>
            <w:tcW w:w="2000" w:type="dxa"/>
            <w:gridSpan w:val="2"/>
            <w:tcBorders>
              <w:bottom w:val="single" w:sz="8" w:space="0" w:color="000001"/>
            </w:tcBorders>
            <w:vAlign w:val="bottom"/>
          </w:tcPr>
          <w:p w:rsidR="00410EC0" w:rsidRDefault="00072D47">
            <w:pPr>
              <w:ind w:left="80"/>
              <w:rPr>
                <w:sz w:val="20"/>
                <w:szCs w:val="20"/>
              </w:rPr>
            </w:pPr>
            <w:r>
              <w:rPr>
                <w:rFonts w:eastAsia="Times New Roman"/>
                <w:sz w:val="24"/>
                <w:szCs w:val="24"/>
              </w:rPr>
              <w:t>материалами</w:t>
            </w:r>
          </w:p>
        </w:tc>
        <w:tc>
          <w:tcPr>
            <w:tcW w:w="660" w:type="dxa"/>
            <w:tcBorders>
              <w:bottom w:val="single" w:sz="8" w:space="0" w:color="000001"/>
            </w:tcBorders>
            <w:vAlign w:val="bottom"/>
          </w:tcPr>
          <w:p w:rsidR="00410EC0" w:rsidRDefault="00410EC0">
            <w:pPr>
              <w:rPr>
                <w:sz w:val="24"/>
                <w:szCs w:val="24"/>
              </w:rPr>
            </w:pPr>
          </w:p>
        </w:tc>
        <w:tc>
          <w:tcPr>
            <w:tcW w:w="900" w:type="dxa"/>
            <w:tcBorders>
              <w:bottom w:val="single" w:sz="8" w:space="0" w:color="000001"/>
            </w:tcBorders>
            <w:vAlign w:val="bottom"/>
          </w:tcPr>
          <w:p w:rsidR="00410EC0" w:rsidRDefault="00410EC0">
            <w:pPr>
              <w:rPr>
                <w:sz w:val="24"/>
                <w:szCs w:val="24"/>
              </w:rPr>
            </w:pPr>
          </w:p>
        </w:tc>
        <w:tc>
          <w:tcPr>
            <w:tcW w:w="660" w:type="dxa"/>
            <w:tcBorders>
              <w:bottom w:val="single" w:sz="8" w:space="0" w:color="000001"/>
            </w:tcBorders>
            <w:vAlign w:val="bottom"/>
          </w:tcPr>
          <w:p w:rsidR="00410EC0" w:rsidRDefault="00410EC0">
            <w:pPr>
              <w:rPr>
                <w:sz w:val="24"/>
                <w:szCs w:val="24"/>
              </w:rPr>
            </w:pPr>
          </w:p>
        </w:tc>
        <w:tc>
          <w:tcPr>
            <w:tcW w:w="1440" w:type="dxa"/>
            <w:tcBorders>
              <w:bottom w:val="single" w:sz="8" w:space="0" w:color="000001"/>
              <w:right w:val="single" w:sz="8" w:space="0" w:color="000001"/>
            </w:tcBorders>
            <w:vAlign w:val="bottom"/>
          </w:tcPr>
          <w:p w:rsidR="00410EC0" w:rsidRDefault="00410EC0">
            <w:pPr>
              <w:rPr>
                <w:sz w:val="24"/>
                <w:szCs w:val="24"/>
              </w:rPr>
            </w:pPr>
          </w:p>
        </w:tc>
      </w:tr>
    </w:tbl>
    <w:p w:rsidR="00410EC0" w:rsidRDefault="00410EC0">
      <w:pPr>
        <w:spacing w:line="2" w:lineRule="exact"/>
        <w:rPr>
          <w:sz w:val="20"/>
          <w:szCs w:val="20"/>
        </w:rPr>
      </w:pPr>
    </w:p>
    <w:p w:rsidR="00410EC0" w:rsidRDefault="00072D47">
      <w:pPr>
        <w:spacing w:line="238" w:lineRule="auto"/>
        <w:ind w:left="400" w:right="120" w:firstLine="600"/>
        <w:jc w:val="both"/>
        <w:rPr>
          <w:sz w:val="20"/>
          <w:szCs w:val="20"/>
        </w:rPr>
      </w:pPr>
      <w:r>
        <w:rPr>
          <w:rFonts w:eastAsia="Times New Roman"/>
          <w:color w:val="00000A"/>
          <w:sz w:val="24"/>
          <w:szCs w:val="24"/>
        </w:rPr>
        <w:t xml:space="preserve">Учебный предмет </w:t>
      </w:r>
      <w:r>
        <w:rPr>
          <w:rFonts w:eastAsia="Times New Roman"/>
          <w:b/>
          <w:bCs/>
          <w:color w:val="00000A"/>
          <w:sz w:val="24"/>
          <w:szCs w:val="24"/>
        </w:rPr>
        <w:t>«Физическая культура»</w:t>
      </w:r>
      <w:r>
        <w:rPr>
          <w:rFonts w:eastAsia="Times New Roman"/>
          <w:color w:val="00000A"/>
          <w:sz w:val="24"/>
          <w:szCs w:val="24"/>
        </w:rPr>
        <w:t xml:space="preserve"> предполагает формирование такой компетенции, как </w:t>
      </w:r>
      <w:r>
        <w:rPr>
          <w:rFonts w:eastAsia="Times New Roman"/>
          <w:b/>
          <w:bCs/>
          <w:color w:val="00000A"/>
          <w:sz w:val="24"/>
          <w:szCs w:val="24"/>
        </w:rPr>
        <w:t>обеспечение защиты и сохранности своего организма</w:t>
      </w:r>
      <w:r>
        <w:rPr>
          <w:rFonts w:eastAsia="Times New Roman"/>
          <w:color w:val="00000A"/>
          <w:sz w:val="24"/>
          <w:szCs w:val="24"/>
        </w:rPr>
        <w:t xml:space="preserve">, как части природы. </w:t>
      </w:r>
      <w:r>
        <w:rPr>
          <w:rFonts w:eastAsia="Times New Roman"/>
          <w:color w:val="000000"/>
          <w:sz w:val="24"/>
          <w:szCs w:val="24"/>
        </w:rPr>
        <w:t>Этот предмет обеспечивает формирование личностных универсальных</w:t>
      </w:r>
      <w:r>
        <w:rPr>
          <w:rFonts w:eastAsia="Times New Roman"/>
          <w:color w:val="00000A"/>
          <w:sz w:val="24"/>
          <w:szCs w:val="24"/>
        </w:rPr>
        <w:t xml:space="preserve"> </w:t>
      </w:r>
      <w:r>
        <w:rPr>
          <w:rFonts w:eastAsia="Times New Roman"/>
          <w:color w:val="000000"/>
          <w:sz w:val="24"/>
          <w:szCs w:val="24"/>
        </w:rPr>
        <w:t xml:space="preserve">действий: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w:t>
      </w:r>
      <w:proofErr w:type="spellStart"/>
      <w:r>
        <w:rPr>
          <w:rFonts w:eastAsia="Times New Roman"/>
          <w:color w:val="000000"/>
          <w:sz w:val="24"/>
          <w:szCs w:val="24"/>
        </w:rPr>
        <w:t>совладания</w:t>
      </w:r>
      <w:proofErr w:type="spellEnd"/>
      <w:r>
        <w:rPr>
          <w:rFonts w:eastAsia="Times New Roman"/>
          <w:color w:val="000000"/>
          <w:sz w:val="24"/>
          <w:szCs w:val="24"/>
        </w:rPr>
        <w:t xml:space="preserve"> и умения</w:t>
      </w:r>
    </w:p>
    <w:p w:rsidR="00410EC0" w:rsidRDefault="00410EC0">
      <w:pPr>
        <w:spacing w:line="241" w:lineRule="exact"/>
        <w:rPr>
          <w:sz w:val="20"/>
          <w:szCs w:val="20"/>
        </w:rPr>
      </w:pPr>
    </w:p>
    <w:p w:rsidR="00410EC0" w:rsidRDefault="00072D47">
      <w:pPr>
        <w:ind w:right="-279"/>
        <w:jc w:val="center"/>
        <w:rPr>
          <w:sz w:val="20"/>
          <w:szCs w:val="20"/>
        </w:rPr>
      </w:pPr>
      <w:r>
        <w:rPr>
          <w:rFonts w:ascii="Calibri" w:eastAsia="Calibri" w:hAnsi="Calibri" w:cs="Calibri"/>
          <w:color w:val="00000A"/>
        </w:rPr>
        <w:t>31</w:t>
      </w:r>
    </w:p>
    <w:p w:rsidR="00410EC0" w:rsidRDefault="00410EC0">
      <w:pPr>
        <w:sectPr w:rsidR="00410EC0">
          <w:pgSz w:w="11900" w:h="16838"/>
          <w:pgMar w:top="1134" w:right="986" w:bottom="188" w:left="1440" w:header="0" w:footer="0" w:gutter="0"/>
          <w:cols w:space="720" w:equalWidth="0">
            <w:col w:w="9480"/>
          </w:cols>
        </w:sectPr>
      </w:pPr>
    </w:p>
    <w:p w:rsidR="00410EC0" w:rsidRDefault="00072D47">
      <w:pPr>
        <w:spacing w:line="234" w:lineRule="auto"/>
        <w:ind w:left="400" w:right="120"/>
        <w:rPr>
          <w:sz w:val="20"/>
          <w:szCs w:val="20"/>
        </w:rPr>
      </w:pPr>
      <w:r>
        <w:rPr>
          <w:rFonts w:eastAsia="Times New Roman"/>
          <w:sz w:val="24"/>
          <w:szCs w:val="24"/>
        </w:rPr>
        <w:lastRenderedPageBreak/>
        <w:t>мобилизовать свои личностные и физические ресурсы, стрессоустойчивости. Предполагает организацию собственной деятельности, с учётом техники безопасности</w:t>
      </w:r>
    </w:p>
    <w:p w:rsidR="00410EC0" w:rsidRDefault="00410EC0">
      <w:pPr>
        <w:spacing w:line="14" w:lineRule="exact"/>
        <w:rPr>
          <w:sz w:val="20"/>
          <w:szCs w:val="20"/>
        </w:rPr>
      </w:pPr>
    </w:p>
    <w:p w:rsidR="00410EC0" w:rsidRDefault="00072D47" w:rsidP="00D113DE">
      <w:pPr>
        <w:numPr>
          <w:ilvl w:val="0"/>
          <w:numId w:val="64"/>
        </w:numPr>
        <w:tabs>
          <w:tab w:val="left" w:pos="697"/>
        </w:tabs>
        <w:spacing w:line="234" w:lineRule="auto"/>
        <w:ind w:left="400" w:right="120" w:firstLine="4"/>
        <w:rPr>
          <w:rFonts w:eastAsia="Times New Roman"/>
          <w:sz w:val="24"/>
          <w:szCs w:val="24"/>
        </w:rPr>
      </w:pPr>
      <w:r>
        <w:rPr>
          <w:rFonts w:eastAsia="Times New Roman"/>
          <w:sz w:val="24"/>
          <w:szCs w:val="24"/>
        </w:rPr>
        <w:t>использования различных сре</w:t>
      </w:r>
      <w:proofErr w:type="gramStart"/>
      <w:r>
        <w:rPr>
          <w:rFonts w:eastAsia="Times New Roman"/>
          <w:sz w:val="24"/>
          <w:szCs w:val="24"/>
        </w:rPr>
        <w:t>дств дл</w:t>
      </w:r>
      <w:proofErr w:type="gramEnd"/>
      <w:r>
        <w:rPr>
          <w:rFonts w:eastAsia="Times New Roman"/>
          <w:sz w:val="24"/>
          <w:szCs w:val="24"/>
        </w:rPr>
        <w:t>я достижения цели, также включение в коллективную деятельность.</w:t>
      </w:r>
    </w:p>
    <w:p w:rsidR="00410EC0" w:rsidRDefault="00410EC0">
      <w:pPr>
        <w:spacing w:line="2"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420"/>
        <w:gridCol w:w="1060"/>
        <w:gridCol w:w="460"/>
        <w:gridCol w:w="180"/>
        <w:gridCol w:w="320"/>
        <w:gridCol w:w="580"/>
        <w:gridCol w:w="460"/>
        <w:gridCol w:w="440"/>
        <w:gridCol w:w="1620"/>
        <w:gridCol w:w="960"/>
        <w:gridCol w:w="940"/>
        <w:gridCol w:w="760"/>
        <w:gridCol w:w="980"/>
      </w:tblGrid>
      <w:tr w:rsidR="00410EC0">
        <w:trPr>
          <w:trHeight w:val="275"/>
        </w:trPr>
        <w:tc>
          <w:tcPr>
            <w:tcW w:w="2440" w:type="dxa"/>
            <w:gridSpan w:val="5"/>
            <w:tcBorders>
              <w:top w:val="single" w:sz="8" w:space="0" w:color="000001"/>
              <w:left w:val="single" w:sz="8" w:space="0" w:color="000001"/>
              <w:bottom w:val="single" w:sz="8" w:space="0" w:color="000001"/>
            </w:tcBorders>
            <w:vAlign w:val="bottom"/>
          </w:tcPr>
          <w:p w:rsidR="00410EC0" w:rsidRDefault="00072D47">
            <w:pPr>
              <w:ind w:right="40"/>
              <w:jc w:val="right"/>
              <w:rPr>
                <w:sz w:val="20"/>
                <w:szCs w:val="20"/>
              </w:rPr>
            </w:pPr>
            <w:r>
              <w:rPr>
                <w:rFonts w:eastAsia="Times New Roman"/>
                <w:b/>
                <w:bCs/>
                <w:sz w:val="24"/>
                <w:szCs w:val="24"/>
              </w:rPr>
              <w:t>Формируемые УУД</w:t>
            </w:r>
          </w:p>
        </w:tc>
        <w:tc>
          <w:tcPr>
            <w:tcW w:w="580" w:type="dxa"/>
            <w:tcBorders>
              <w:top w:val="single" w:sz="8" w:space="0" w:color="000001"/>
              <w:bottom w:val="single" w:sz="8" w:space="0" w:color="000001"/>
            </w:tcBorders>
            <w:vAlign w:val="bottom"/>
          </w:tcPr>
          <w:p w:rsidR="00410EC0" w:rsidRDefault="00410EC0">
            <w:pPr>
              <w:rPr>
                <w:sz w:val="23"/>
                <w:szCs w:val="23"/>
              </w:rPr>
            </w:pPr>
          </w:p>
        </w:tc>
        <w:tc>
          <w:tcPr>
            <w:tcW w:w="460" w:type="dxa"/>
            <w:tcBorders>
              <w:top w:val="single" w:sz="8" w:space="0" w:color="000001"/>
              <w:bottom w:val="single" w:sz="8" w:space="0" w:color="000001"/>
            </w:tcBorders>
            <w:vAlign w:val="bottom"/>
          </w:tcPr>
          <w:p w:rsidR="00410EC0" w:rsidRDefault="00410EC0">
            <w:pPr>
              <w:rPr>
                <w:sz w:val="23"/>
                <w:szCs w:val="23"/>
              </w:rPr>
            </w:pPr>
          </w:p>
        </w:tc>
        <w:tc>
          <w:tcPr>
            <w:tcW w:w="440" w:type="dxa"/>
            <w:tcBorders>
              <w:top w:val="single" w:sz="8" w:space="0" w:color="000001"/>
              <w:bottom w:val="single" w:sz="8" w:space="0" w:color="000001"/>
              <w:right w:val="single" w:sz="8" w:space="0" w:color="000001"/>
            </w:tcBorders>
            <w:vAlign w:val="bottom"/>
          </w:tcPr>
          <w:p w:rsidR="00410EC0" w:rsidRDefault="00410EC0">
            <w:pPr>
              <w:rPr>
                <w:sz w:val="23"/>
                <w:szCs w:val="23"/>
              </w:rPr>
            </w:pPr>
          </w:p>
        </w:tc>
        <w:tc>
          <w:tcPr>
            <w:tcW w:w="3520" w:type="dxa"/>
            <w:gridSpan w:val="3"/>
            <w:tcBorders>
              <w:top w:val="single" w:sz="8" w:space="0" w:color="000001"/>
              <w:bottom w:val="single" w:sz="8" w:space="0" w:color="000001"/>
            </w:tcBorders>
            <w:vAlign w:val="bottom"/>
          </w:tcPr>
          <w:p w:rsidR="00410EC0" w:rsidRDefault="00072D47">
            <w:pPr>
              <w:ind w:left="500"/>
              <w:rPr>
                <w:sz w:val="20"/>
                <w:szCs w:val="20"/>
              </w:rPr>
            </w:pPr>
            <w:r>
              <w:rPr>
                <w:rFonts w:eastAsia="Times New Roman"/>
                <w:b/>
                <w:bCs/>
                <w:sz w:val="24"/>
                <w:szCs w:val="24"/>
              </w:rPr>
              <w:t>Предметные действия</w:t>
            </w:r>
          </w:p>
        </w:tc>
        <w:tc>
          <w:tcPr>
            <w:tcW w:w="760" w:type="dxa"/>
            <w:tcBorders>
              <w:top w:val="single" w:sz="8" w:space="0" w:color="000001"/>
              <w:bottom w:val="single" w:sz="8" w:space="0" w:color="000001"/>
            </w:tcBorders>
            <w:vAlign w:val="bottom"/>
          </w:tcPr>
          <w:p w:rsidR="00410EC0" w:rsidRDefault="00410EC0">
            <w:pPr>
              <w:rPr>
                <w:sz w:val="23"/>
                <w:szCs w:val="23"/>
              </w:rPr>
            </w:pPr>
          </w:p>
        </w:tc>
        <w:tc>
          <w:tcPr>
            <w:tcW w:w="980" w:type="dxa"/>
            <w:tcBorders>
              <w:top w:val="single" w:sz="8" w:space="0" w:color="000001"/>
              <w:bottom w:val="single" w:sz="8" w:space="0" w:color="000001"/>
              <w:right w:val="single" w:sz="8" w:space="0" w:color="000001"/>
            </w:tcBorders>
            <w:vAlign w:val="bottom"/>
          </w:tcPr>
          <w:p w:rsidR="00410EC0" w:rsidRDefault="00410EC0">
            <w:pPr>
              <w:rPr>
                <w:sz w:val="23"/>
                <w:szCs w:val="23"/>
              </w:rPr>
            </w:pPr>
          </w:p>
        </w:tc>
      </w:tr>
      <w:tr w:rsidR="00410EC0">
        <w:trPr>
          <w:trHeight w:val="258"/>
        </w:trPr>
        <w:tc>
          <w:tcPr>
            <w:tcW w:w="1940" w:type="dxa"/>
            <w:gridSpan w:val="3"/>
            <w:tcBorders>
              <w:left w:val="single" w:sz="8" w:space="0" w:color="000001"/>
            </w:tcBorders>
            <w:vAlign w:val="bottom"/>
          </w:tcPr>
          <w:p w:rsidR="00410EC0" w:rsidRDefault="00072D47">
            <w:pPr>
              <w:spacing w:line="258" w:lineRule="exact"/>
              <w:ind w:left="100"/>
              <w:rPr>
                <w:sz w:val="20"/>
                <w:szCs w:val="20"/>
              </w:rPr>
            </w:pPr>
            <w:r>
              <w:rPr>
                <w:rFonts w:eastAsia="Times New Roman"/>
                <w:sz w:val="24"/>
                <w:szCs w:val="24"/>
              </w:rPr>
              <w:t>Формирование</w:t>
            </w:r>
          </w:p>
        </w:tc>
        <w:tc>
          <w:tcPr>
            <w:tcW w:w="180" w:type="dxa"/>
            <w:vAlign w:val="bottom"/>
          </w:tcPr>
          <w:p w:rsidR="00410EC0" w:rsidRDefault="00410EC0"/>
        </w:tc>
        <w:tc>
          <w:tcPr>
            <w:tcW w:w="320" w:type="dxa"/>
            <w:vAlign w:val="bottom"/>
          </w:tcPr>
          <w:p w:rsidR="00410EC0" w:rsidRDefault="00410EC0"/>
        </w:tc>
        <w:tc>
          <w:tcPr>
            <w:tcW w:w="1480" w:type="dxa"/>
            <w:gridSpan w:val="3"/>
            <w:tcBorders>
              <w:right w:val="single" w:sz="8" w:space="0" w:color="000001"/>
            </w:tcBorders>
            <w:vAlign w:val="bottom"/>
          </w:tcPr>
          <w:p w:rsidR="00410EC0" w:rsidRDefault="00072D47">
            <w:pPr>
              <w:spacing w:line="258" w:lineRule="exact"/>
              <w:ind w:right="40"/>
              <w:jc w:val="right"/>
              <w:rPr>
                <w:sz w:val="20"/>
                <w:szCs w:val="20"/>
              </w:rPr>
            </w:pPr>
            <w:r>
              <w:rPr>
                <w:rFonts w:eastAsia="Times New Roman"/>
                <w:sz w:val="24"/>
                <w:szCs w:val="24"/>
              </w:rPr>
              <w:t>личностных</w:t>
            </w:r>
          </w:p>
        </w:tc>
        <w:tc>
          <w:tcPr>
            <w:tcW w:w="5260" w:type="dxa"/>
            <w:gridSpan w:val="5"/>
            <w:tcBorders>
              <w:right w:val="single" w:sz="8" w:space="0" w:color="000001"/>
            </w:tcBorders>
            <w:vAlign w:val="bottom"/>
          </w:tcPr>
          <w:p w:rsidR="00410EC0" w:rsidRDefault="00072D47">
            <w:pPr>
              <w:spacing w:line="258" w:lineRule="exact"/>
              <w:ind w:left="100"/>
              <w:rPr>
                <w:sz w:val="20"/>
                <w:szCs w:val="20"/>
              </w:rPr>
            </w:pPr>
            <w:r>
              <w:rPr>
                <w:rFonts w:eastAsia="Times New Roman"/>
                <w:sz w:val="24"/>
                <w:szCs w:val="24"/>
              </w:rPr>
              <w:t>Освоение способов двигательной деятельности.</w:t>
            </w:r>
          </w:p>
        </w:tc>
      </w:tr>
      <w:tr w:rsidR="00410EC0">
        <w:trPr>
          <w:trHeight w:val="276"/>
        </w:trPr>
        <w:tc>
          <w:tcPr>
            <w:tcW w:w="3020" w:type="dxa"/>
            <w:gridSpan w:val="6"/>
            <w:tcBorders>
              <w:left w:val="single" w:sz="8" w:space="0" w:color="000001"/>
            </w:tcBorders>
            <w:vAlign w:val="bottom"/>
          </w:tcPr>
          <w:p w:rsidR="00410EC0" w:rsidRDefault="00072D47">
            <w:pPr>
              <w:ind w:left="100"/>
              <w:rPr>
                <w:sz w:val="20"/>
                <w:szCs w:val="20"/>
              </w:rPr>
            </w:pPr>
            <w:r>
              <w:rPr>
                <w:rFonts w:eastAsia="Times New Roman"/>
                <w:sz w:val="24"/>
                <w:szCs w:val="24"/>
              </w:rPr>
              <w:t>универсальных действий:</w:t>
            </w:r>
          </w:p>
        </w:tc>
        <w:tc>
          <w:tcPr>
            <w:tcW w:w="460" w:type="dxa"/>
            <w:vAlign w:val="bottom"/>
          </w:tcPr>
          <w:p w:rsidR="00410EC0" w:rsidRDefault="00410EC0">
            <w:pPr>
              <w:rPr>
                <w:sz w:val="24"/>
                <w:szCs w:val="24"/>
              </w:rPr>
            </w:pPr>
          </w:p>
        </w:tc>
        <w:tc>
          <w:tcPr>
            <w:tcW w:w="440" w:type="dxa"/>
            <w:tcBorders>
              <w:right w:val="single" w:sz="8" w:space="0" w:color="000001"/>
            </w:tcBorders>
            <w:vAlign w:val="bottom"/>
          </w:tcPr>
          <w:p w:rsidR="00410EC0" w:rsidRDefault="00410EC0">
            <w:pPr>
              <w:rPr>
                <w:sz w:val="24"/>
                <w:szCs w:val="24"/>
              </w:rPr>
            </w:pPr>
          </w:p>
        </w:tc>
        <w:tc>
          <w:tcPr>
            <w:tcW w:w="1620" w:type="dxa"/>
            <w:vAlign w:val="bottom"/>
          </w:tcPr>
          <w:p w:rsidR="00410EC0" w:rsidRDefault="00072D47">
            <w:pPr>
              <w:ind w:left="100"/>
              <w:rPr>
                <w:sz w:val="20"/>
                <w:szCs w:val="20"/>
              </w:rPr>
            </w:pPr>
            <w:r>
              <w:rPr>
                <w:rFonts w:eastAsia="Times New Roman"/>
                <w:sz w:val="24"/>
                <w:szCs w:val="24"/>
              </w:rPr>
              <w:t>Выполнение</w:t>
            </w:r>
          </w:p>
        </w:tc>
        <w:tc>
          <w:tcPr>
            <w:tcW w:w="1900" w:type="dxa"/>
            <w:gridSpan w:val="2"/>
            <w:vAlign w:val="bottom"/>
          </w:tcPr>
          <w:p w:rsidR="00410EC0" w:rsidRDefault="00072D47">
            <w:pPr>
              <w:ind w:left="360"/>
              <w:rPr>
                <w:sz w:val="20"/>
                <w:szCs w:val="20"/>
              </w:rPr>
            </w:pPr>
            <w:r>
              <w:rPr>
                <w:rFonts w:eastAsia="Times New Roman"/>
                <w:sz w:val="24"/>
                <w:szCs w:val="24"/>
              </w:rPr>
              <w:t>комплексов</w:t>
            </w:r>
          </w:p>
        </w:tc>
        <w:tc>
          <w:tcPr>
            <w:tcW w:w="174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упражнений,</w:t>
            </w:r>
          </w:p>
        </w:tc>
      </w:tr>
      <w:tr w:rsidR="00410EC0">
        <w:trPr>
          <w:trHeight w:val="276"/>
        </w:trPr>
        <w:tc>
          <w:tcPr>
            <w:tcW w:w="420" w:type="dxa"/>
            <w:tcBorders>
              <w:left w:val="single" w:sz="8" w:space="0" w:color="000001"/>
            </w:tcBorders>
            <w:vAlign w:val="bottom"/>
          </w:tcPr>
          <w:p w:rsidR="00410EC0" w:rsidRDefault="00072D47">
            <w:pPr>
              <w:ind w:left="100"/>
              <w:rPr>
                <w:sz w:val="20"/>
                <w:szCs w:val="20"/>
              </w:rPr>
            </w:pPr>
            <w:r>
              <w:rPr>
                <w:rFonts w:eastAsia="Times New Roman"/>
                <w:sz w:val="24"/>
                <w:szCs w:val="24"/>
              </w:rPr>
              <w:t>-</w:t>
            </w:r>
          </w:p>
        </w:tc>
        <w:tc>
          <w:tcPr>
            <w:tcW w:w="1060" w:type="dxa"/>
            <w:vAlign w:val="bottom"/>
          </w:tcPr>
          <w:p w:rsidR="00410EC0" w:rsidRDefault="00072D47">
            <w:pPr>
              <w:ind w:left="140"/>
              <w:rPr>
                <w:sz w:val="20"/>
                <w:szCs w:val="20"/>
              </w:rPr>
            </w:pPr>
            <w:r>
              <w:rPr>
                <w:rFonts w:eastAsia="Times New Roman"/>
                <w:sz w:val="24"/>
                <w:szCs w:val="24"/>
              </w:rPr>
              <w:t>основ</w:t>
            </w:r>
          </w:p>
        </w:tc>
        <w:tc>
          <w:tcPr>
            <w:tcW w:w="2000" w:type="dxa"/>
            <w:gridSpan w:val="5"/>
            <w:vAlign w:val="bottom"/>
          </w:tcPr>
          <w:p w:rsidR="00410EC0" w:rsidRDefault="00072D47">
            <w:pPr>
              <w:ind w:right="120"/>
              <w:jc w:val="right"/>
              <w:rPr>
                <w:sz w:val="20"/>
                <w:szCs w:val="20"/>
              </w:rPr>
            </w:pPr>
            <w:r>
              <w:rPr>
                <w:rFonts w:eastAsia="Times New Roman"/>
                <w:sz w:val="24"/>
                <w:szCs w:val="24"/>
              </w:rPr>
              <w:t>общекультурной</w:t>
            </w:r>
          </w:p>
        </w:tc>
        <w:tc>
          <w:tcPr>
            <w:tcW w:w="44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и</w:t>
            </w:r>
          </w:p>
        </w:tc>
        <w:tc>
          <w:tcPr>
            <w:tcW w:w="5260" w:type="dxa"/>
            <w:gridSpan w:val="5"/>
            <w:tcBorders>
              <w:right w:val="single" w:sz="8" w:space="0" w:color="000001"/>
            </w:tcBorders>
            <w:vAlign w:val="bottom"/>
          </w:tcPr>
          <w:p w:rsidR="00410EC0" w:rsidRDefault="00072D47">
            <w:pPr>
              <w:ind w:left="100"/>
              <w:rPr>
                <w:sz w:val="20"/>
                <w:szCs w:val="20"/>
              </w:rPr>
            </w:pPr>
            <w:r>
              <w:rPr>
                <w:rFonts w:eastAsia="Times New Roman"/>
                <w:sz w:val="24"/>
                <w:szCs w:val="24"/>
              </w:rPr>
              <w:t>подвижные   игры,   соревнования,   измерение</w:t>
            </w:r>
          </w:p>
        </w:tc>
      </w:tr>
      <w:tr w:rsidR="00410EC0">
        <w:trPr>
          <w:trHeight w:val="276"/>
        </w:trPr>
        <w:tc>
          <w:tcPr>
            <w:tcW w:w="148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российской</w:t>
            </w:r>
          </w:p>
        </w:tc>
        <w:tc>
          <w:tcPr>
            <w:tcW w:w="460" w:type="dxa"/>
            <w:vAlign w:val="bottom"/>
          </w:tcPr>
          <w:p w:rsidR="00410EC0" w:rsidRDefault="00410EC0">
            <w:pPr>
              <w:rPr>
                <w:sz w:val="24"/>
                <w:szCs w:val="24"/>
              </w:rPr>
            </w:pPr>
          </w:p>
        </w:tc>
        <w:tc>
          <w:tcPr>
            <w:tcW w:w="180" w:type="dxa"/>
            <w:vAlign w:val="bottom"/>
          </w:tcPr>
          <w:p w:rsidR="00410EC0" w:rsidRDefault="00410EC0">
            <w:pPr>
              <w:rPr>
                <w:sz w:val="24"/>
                <w:szCs w:val="24"/>
              </w:rPr>
            </w:pPr>
          </w:p>
        </w:tc>
        <w:tc>
          <w:tcPr>
            <w:tcW w:w="320" w:type="dxa"/>
            <w:vAlign w:val="bottom"/>
          </w:tcPr>
          <w:p w:rsidR="00410EC0" w:rsidRDefault="00410EC0">
            <w:pPr>
              <w:rPr>
                <w:sz w:val="24"/>
                <w:szCs w:val="24"/>
              </w:rPr>
            </w:pPr>
          </w:p>
        </w:tc>
        <w:tc>
          <w:tcPr>
            <w:tcW w:w="1480" w:type="dxa"/>
            <w:gridSpan w:val="3"/>
            <w:tcBorders>
              <w:right w:val="single" w:sz="8" w:space="0" w:color="000001"/>
            </w:tcBorders>
            <w:vAlign w:val="bottom"/>
          </w:tcPr>
          <w:p w:rsidR="00410EC0" w:rsidRDefault="00072D47">
            <w:pPr>
              <w:ind w:right="40"/>
              <w:jc w:val="right"/>
              <w:rPr>
                <w:sz w:val="20"/>
                <w:szCs w:val="20"/>
              </w:rPr>
            </w:pPr>
            <w:r>
              <w:rPr>
                <w:rFonts w:eastAsia="Times New Roman"/>
                <w:w w:val="98"/>
                <w:sz w:val="24"/>
                <w:szCs w:val="24"/>
              </w:rPr>
              <w:t>гражданской</w:t>
            </w:r>
          </w:p>
        </w:tc>
        <w:tc>
          <w:tcPr>
            <w:tcW w:w="1620" w:type="dxa"/>
            <w:vAlign w:val="bottom"/>
          </w:tcPr>
          <w:p w:rsidR="00410EC0" w:rsidRDefault="00072D47">
            <w:pPr>
              <w:ind w:left="100"/>
              <w:rPr>
                <w:sz w:val="20"/>
                <w:szCs w:val="20"/>
              </w:rPr>
            </w:pPr>
            <w:r>
              <w:rPr>
                <w:rFonts w:eastAsia="Times New Roman"/>
                <w:sz w:val="24"/>
                <w:szCs w:val="24"/>
              </w:rPr>
              <w:t>показателей</w:t>
            </w:r>
          </w:p>
        </w:tc>
        <w:tc>
          <w:tcPr>
            <w:tcW w:w="2660" w:type="dxa"/>
            <w:gridSpan w:val="3"/>
            <w:vAlign w:val="bottom"/>
          </w:tcPr>
          <w:p w:rsidR="00410EC0" w:rsidRDefault="00072D47">
            <w:pPr>
              <w:ind w:left="80"/>
              <w:rPr>
                <w:sz w:val="20"/>
                <w:szCs w:val="20"/>
              </w:rPr>
            </w:pPr>
            <w:r>
              <w:rPr>
                <w:rFonts w:eastAsia="Times New Roman"/>
                <w:sz w:val="24"/>
                <w:szCs w:val="24"/>
              </w:rPr>
              <w:t>физического  развития,</w:t>
            </w:r>
          </w:p>
        </w:tc>
        <w:tc>
          <w:tcPr>
            <w:tcW w:w="98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занятие</w:t>
            </w:r>
          </w:p>
        </w:tc>
      </w:tr>
      <w:tr w:rsidR="00410EC0">
        <w:trPr>
          <w:trHeight w:val="276"/>
        </w:trPr>
        <w:tc>
          <w:tcPr>
            <w:tcW w:w="3920" w:type="dxa"/>
            <w:gridSpan w:val="8"/>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идентичности как чувства гордости</w:t>
            </w:r>
          </w:p>
        </w:tc>
        <w:tc>
          <w:tcPr>
            <w:tcW w:w="1620" w:type="dxa"/>
            <w:vAlign w:val="bottom"/>
          </w:tcPr>
          <w:p w:rsidR="00410EC0" w:rsidRDefault="00072D47">
            <w:pPr>
              <w:ind w:left="100"/>
              <w:rPr>
                <w:sz w:val="20"/>
                <w:szCs w:val="20"/>
              </w:rPr>
            </w:pPr>
            <w:r>
              <w:rPr>
                <w:rFonts w:eastAsia="Times New Roman"/>
                <w:sz w:val="24"/>
                <w:szCs w:val="24"/>
              </w:rPr>
              <w:t>спортом.</w:t>
            </w: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3920" w:type="dxa"/>
            <w:gridSpan w:val="8"/>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за   достижения   в   мировом   и</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2440" w:type="dxa"/>
            <w:gridSpan w:val="5"/>
            <w:tcBorders>
              <w:left w:val="single" w:sz="8" w:space="0" w:color="000001"/>
            </w:tcBorders>
            <w:vAlign w:val="bottom"/>
          </w:tcPr>
          <w:p w:rsidR="00410EC0" w:rsidRDefault="00072D47">
            <w:pPr>
              <w:ind w:left="100"/>
              <w:rPr>
                <w:sz w:val="20"/>
                <w:szCs w:val="20"/>
              </w:rPr>
            </w:pPr>
            <w:r>
              <w:rPr>
                <w:rFonts w:eastAsia="Times New Roman"/>
                <w:w w:val="99"/>
                <w:sz w:val="24"/>
                <w:szCs w:val="24"/>
              </w:rPr>
              <w:t xml:space="preserve">отечественном </w:t>
            </w:r>
            <w:proofErr w:type="gramStart"/>
            <w:r>
              <w:rPr>
                <w:rFonts w:eastAsia="Times New Roman"/>
                <w:w w:val="99"/>
                <w:sz w:val="24"/>
                <w:szCs w:val="24"/>
              </w:rPr>
              <w:t>спорте</w:t>
            </w:r>
            <w:proofErr w:type="gramEnd"/>
            <w:r>
              <w:rPr>
                <w:rFonts w:eastAsia="Times New Roman"/>
                <w:w w:val="99"/>
                <w:sz w:val="24"/>
                <w:szCs w:val="24"/>
              </w:rPr>
              <w:t>;</w:t>
            </w:r>
          </w:p>
        </w:tc>
        <w:tc>
          <w:tcPr>
            <w:tcW w:w="580" w:type="dxa"/>
            <w:vAlign w:val="bottom"/>
          </w:tcPr>
          <w:p w:rsidR="00410EC0" w:rsidRDefault="00410EC0">
            <w:pPr>
              <w:rPr>
                <w:sz w:val="24"/>
                <w:szCs w:val="24"/>
              </w:rPr>
            </w:pPr>
          </w:p>
        </w:tc>
        <w:tc>
          <w:tcPr>
            <w:tcW w:w="460" w:type="dxa"/>
            <w:vAlign w:val="bottom"/>
          </w:tcPr>
          <w:p w:rsidR="00410EC0" w:rsidRDefault="00410EC0">
            <w:pPr>
              <w:rPr>
                <w:sz w:val="24"/>
                <w:szCs w:val="24"/>
              </w:rPr>
            </w:pPr>
          </w:p>
        </w:tc>
        <w:tc>
          <w:tcPr>
            <w:tcW w:w="440" w:type="dxa"/>
            <w:tcBorders>
              <w:right w:val="single" w:sz="8" w:space="0" w:color="000001"/>
            </w:tcBorders>
            <w:vAlign w:val="bottom"/>
          </w:tcPr>
          <w:p w:rsidR="00410EC0" w:rsidRDefault="00410EC0">
            <w:pPr>
              <w:rPr>
                <w:sz w:val="24"/>
                <w:szCs w:val="24"/>
              </w:rPr>
            </w:pP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420" w:type="dxa"/>
            <w:tcBorders>
              <w:left w:val="single" w:sz="8" w:space="0" w:color="000001"/>
            </w:tcBorders>
            <w:vAlign w:val="bottom"/>
          </w:tcPr>
          <w:p w:rsidR="00410EC0" w:rsidRDefault="00072D47">
            <w:pPr>
              <w:ind w:left="100"/>
              <w:rPr>
                <w:sz w:val="20"/>
                <w:szCs w:val="20"/>
              </w:rPr>
            </w:pPr>
            <w:r>
              <w:rPr>
                <w:rFonts w:eastAsia="Times New Roman"/>
                <w:sz w:val="24"/>
                <w:szCs w:val="24"/>
              </w:rPr>
              <w:t>-</w:t>
            </w:r>
          </w:p>
        </w:tc>
        <w:tc>
          <w:tcPr>
            <w:tcW w:w="1060" w:type="dxa"/>
            <w:vAlign w:val="bottom"/>
          </w:tcPr>
          <w:p w:rsidR="00410EC0" w:rsidRDefault="00072D47">
            <w:pPr>
              <w:ind w:left="100"/>
              <w:rPr>
                <w:sz w:val="20"/>
                <w:szCs w:val="20"/>
              </w:rPr>
            </w:pPr>
            <w:r>
              <w:rPr>
                <w:rFonts w:eastAsia="Times New Roman"/>
                <w:sz w:val="24"/>
                <w:szCs w:val="24"/>
              </w:rPr>
              <w:t>освоение</w:t>
            </w:r>
          </w:p>
        </w:tc>
        <w:tc>
          <w:tcPr>
            <w:tcW w:w="1540" w:type="dxa"/>
            <w:gridSpan w:val="4"/>
            <w:vAlign w:val="bottom"/>
          </w:tcPr>
          <w:p w:rsidR="00410EC0" w:rsidRDefault="00072D47">
            <w:pPr>
              <w:ind w:left="280"/>
              <w:rPr>
                <w:sz w:val="20"/>
                <w:szCs w:val="20"/>
              </w:rPr>
            </w:pPr>
            <w:r>
              <w:rPr>
                <w:rFonts w:eastAsia="Times New Roman"/>
                <w:sz w:val="24"/>
                <w:szCs w:val="24"/>
              </w:rPr>
              <w:t>моральных</w:t>
            </w:r>
          </w:p>
        </w:tc>
        <w:tc>
          <w:tcPr>
            <w:tcW w:w="90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норм</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3920" w:type="dxa"/>
            <w:gridSpan w:val="8"/>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помощи тем, кто в ней нуждается,</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148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готовности</w:t>
            </w:r>
          </w:p>
        </w:tc>
        <w:tc>
          <w:tcPr>
            <w:tcW w:w="960" w:type="dxa"/>
            <w:gridSpan w:val="3"/>
            <w:vAlign w:val="bottom"/>
          </w:tcPr>
          <w:p w:rsidR="00410EC0" w:rsidRDefault="00072D47">
            <w:pPr>
              <w:jc w:val="center"/>
              <w:rPr>
                <w:sz w:val="20"/>
                <w:szCs w:val="20"/>
              </w:rPr>
            </w:pPr>
            <w:r>
              <w:rPr>
                <w:rFonts w:eastAsia="Times New Roman"/>
                <w:sz w:val="24"/>
                <w:szCs w:val="24"/>
              </w:rPr>
              <w:t>принять</w:t>
            </w:r>
          </w:p>
        </w:tc>
        <w:tc>
          <w:tcPr>
            <w:tcW w:w="580" w:type="dxa"/>
            <w:vAlign w:val="bottom"/>
          </w:tcPr>
          <w:p w:rsidR="00410EC0" w:rsidRDefault="00072D47">
            <w:pPr>
              <w:ind w:left="300"/>
              <w:rPr>
                <w:sz w:val="20"/>
                <w:szCs w:val="20"/>
              </w:rPr>
            </w:pPr>
            <w:r>
              <w:rPr>
                <w:rFonts w:eastAsia="Times New Roman"/>
                <w:sz w:val="24"/>
                <w:szCs w:val="24"/>
              </w:rPr>
              <w:t>на</w:t>
            </w:r>
          </w:p>
        </w:tc>
        <w:tc>
          <w:tcPr>
            <w:tcW w:w="90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себя</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1940" w:type="dxa"/>
            <w:gridSpan w:val="3"/>
            <w:tcBorders>
              <w:left w:val="single" w:sz="8" w:space="0" w:color="000001"/>
            </w:tcBorders>
            <w:vAlign w:val="bottom"/>
          </w:tcPr>
          <w:p w:rsidR="00410EC0" w:rsidRDefault="00072D47">
            <w:pPr>
              <w:ind w:left="100"/>
              <w:rPr>
                <w:sz w:val="20"/>
                <w:szCs w:val="20"/>
              </w:rPr>
            </w:pPr>
            <w:r>
              <w:rPr>
                <w:rFonts w:eastAsia="Times New Roman"/>
                <w:sz w:val="24"/>
                <w:szCs w:val="24"/>
              </w:rPr>
              <w:t>ответственность;</w:t>
            </w:r>
          </w:p>
        </w:tc>
        <w:tc>
          <w:tcPr>
            <w:tcW w:w="180" w:type="dxa"/>
            <w:vAlign w:val="bottom"/>
          </w:tcPr>
          <w:p w:rsidR="00410EC0" w:rsidRDefault="00410EC0">
            <w:pPr>
              <w:rPr>
                <w:sz w:val="24"/>
                <w:szCs w:val="24"/>
              </w:rPr>
            </w:pPr>
          </w:p>
        </w:tc>
        <w:tc>
          <w:tcPr>
            <w:tcW w:w="320" w:type="dxa"/>
            <w:vAlign w:val="bottom"/>
          </w:tcPr>
          <w:p w:rsidR="00410EC0" w:rsidRDefault="00410EC0">
            <w:pPr>
              <w:rPr>
                <w:sz w:val="24"/>
                <w:szCs w:val="24"/>
              </w:rPr>
            </w:pPr>
          </w:p>
        </w:tc>
        <w:tc>
          <w:tcPr>
            <w:tcW w:w="580" w:type="dxa"/>
            <w:vAlign w:val="bottom"/>
          </w:tcPr>
          <w:p w:rsidR="00410EC0" w:rsidRDefault="00410EC0">
            <w:pPr>
              <w:rPr>
                <w:sz w:val="24"/>
                <w:szCs w:val="24"/>
              </w:rPr>
            </w:pPr>
          </w:p>
        </w:tc>
        <w:tc>
          <w:tcPr>
            <w:tcW w:w="460" w:type="dxa"/>
            <w:vAlign w:val="bottom"/>
          </w:tcPr>
          <w:p w:rsidR="00410EC0" w:rsidRDefault="00410EC0">
            <w:pPr>
              <w:rPr>
                <w:sz w:val="24"/>
                <w:szCs w:val="24"/>
              </w:rPr>
            </w:pPr>
          </w:p>
        </w:tc>
        <w:tc>
          <w:tcPr>
            <w:tcW w:w="440" w:type="dxa"/>
            <w:tcBorders>
              <w:right w:val="single" w:sz="8" w:space="0" w:color="000001"/>
            </w:tcBorders>
            <w:vAlign w:val="bottom"/>
          </w:tcPr>
          <w:p w:rsidR="00410EC0" w:rsidRDefault="00410EC0">
            <w:pPr>
              <w:rPr>
                <w:sz w:val="24"/>
                <w:szCs w:val="24"/>
              </w:rPr>
            </w:pP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7"/>
        </w:trPr>
        <w:tc>
          <w:tcPr>
            <w:tcW w:w="3920" w:type="dxa"/>
            <w:gridSpan w:val="8"/>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 развитие мотивации достижения</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420" w:type="dxa"/>
            <w:tcBorders>
              <w:left w:val="single" w:sz="8" w:space="0" w:color="000001"/>
            </w:tcBorders>
            <w:vAlign w:val="bottom"/>
          </w:tcPr>
          <w:p w:rsidR="00410EC0" w:rsidRDefault="00072D47">
            <w:pPr>
              <w:ind w:left="100"/>
              <w:rPr>
                <w:sz w:val="20"/>
                <w:szCs w:val="20"/>
              </w:rPr>
            </w:pPr>
            <w:r>
              <w:rPr>
                <w:rFonts w:eastAsia="Times New Roman"/>
                <w:sz w:val="24"/>
                <w:szCs w:val="24"/>
              </w:rPr>
              <w:t>и</w:t>
            </w:r>
          </w:p>
        </w:tc>
        <w:tc>
          <w:tcPr>
            <w:tcW w:w="1520" w:type="dxa"/>
            <w:gridSpan w:val="2"/>
            <w:vAlign w:val="bottom"/>
          </w:tcPr>
          <w:p w:rsidR="00410EC0" w:rsidRDefault="00072D47">
            <w:pPr>
              <w:ind w:left="100"/>
              <w:rPr>
                <w:sz w:val="20"/>
                <w:szCs w:val="20"/>
              </w:rPr>
            </w:pPr>
            <w:r>
              <w:rPr>
                <w:rFonts w:eastAsia="Times New Roman"/>
                <w:sz w:val="24"/>
                <w:szCs w:val="24"/>
              </w:rPr>
              <w:t>готовности</w:t>
            </w:r>
          </w:p>
        </w:tc>
        <w:tc>
          <w:tcPr>
            <w:tcW w:w="180" w:type="dxa"/>
            <w:vAlign w:val="bottom"/>
          </w:tcPr>
          <w:p w:rsidR="00410EC0" w:rsidRDefault="00072D47">
            <w:pPr>
              <w:jc w:val="center"/>
              <w:rPr>
                <w:sz w:val="20"/>
                <w:szCs w:val="20"/>
              </w:rPr>
            </w:pPr>
            <w:r>
              <w:rPr>
                <w:rFonts w:eastAsia="Times New Roman"/>
                <w:sz w:val="24"/>
                <w:szCs w:val="24"/>
              </w:rPr>
              <w:t>к</w:t>
            </w:r>
          </w:p>
        </w:tc>
        <w:tc>
          <w:tcPr>
            <w:tcW w:w="1800" w:type="dxa"/>
            <w:gridSpan w:val="4"/>
            <w:tcBorders>
              <w:right w:val="single" w:sz="8" w:space="0" w:color="000001"/>
            </w:tcBorders>
            <w:vAlign w:val="bottom"/>
          </w:tcPr>
          <w:p w:rsidR="00410EC0" w:rsidRDefault="00072D47">
            <w:pPr>
              <w:ind w:right="40"/>
              <w:jc w:val="right"/>
              <w:rPr>
                <w:sz w:val="20"/>
                <w:szCs w:val="20"/>
              </w:rPr>
            </w:pPr>
            <w:r>
              <w:rPr>
                <w:rFonts w:eastAsia="Times New Roman"/>
                <w:sz w:val="24"/>
                <w:szCs w:val="24"/>
              </w:rPr>
              <w:t>преодолению</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148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трудностей</w:t>
            </w:r>
          </w:p>
        </w:tc>
        <w:tc>
          <w:tcPr>
            <w:tcW w:w="460" w:type="dxa"/>
            <w:vAlign w:val="bottom"/>
          </w:tcPr>
          <w:p w:rsidR="00410EC0" w:rsidRDefault="00410EC0">
            <w:pPr>
              <w:rPr>
                <w:sz w:val="24"/>
                <w:szCs w:val="24"/>
              </w:rPr>
            </w:pPr>
          </w:p>
        </w:tc>
        <w:tc>
          <w:tcPr>
            <w:tcW w:w="500" w:type="dxa"/>
            <w:gridSpan w:val="2"/>
            <w:vAlign w:val="bottom"/>
          </w:tcPr>
          <w:p w:rsidR="00410EC0" w:rsidRDefault="00072D47">
            <w:pPr>
              <w:ind w:right="40"/>
              <w:jc w:val="right"/>
              <w:rPr>
                <w:sz w:val="20"/>
                <w:szCs w:val="20"/>
              </w:rPr>
            </w:pPr>
            <w:r>
              <w:rPr>
                <w:rFonts w:eastAsia="Times New Roman"/>
                <w:sz w:val="24"/>
                <w:szCs w:val="24"/>
              </w:rPr>
              <w:t>на</w:t>
            </w:r>
          </w:p>
        </w:tc>
        <w:tc>
          <w:tcPr>
            <w:tcW w:w="580" w:type="dxa"/>
            <w:vAlign w:val="bottom"/>
          </w:tcPr>
          <w:p w:rsidR="00410EC0" w:rsidRDefault="00410EC0">
            <w:pPr>
              <w:rPr>
                <w:sz w:val="24"/>
                <w:szCs w:val="24"/>
              </w:rPr>
            </w:pPr>
          </w:p>
        </w:tc>
        <w:tc>
          <w:tcPr>
            <w:tcW w:w="90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основе</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1940" w:type="dxa"/>
            <w:gridSpan w:val="3"/>
            <w:tcBorders>
              <w:left w:val="single" w:sz="8" w:space="0" w:color="000001"/>
            </w:tcBorders>
            <w:vAlign w:val="bottom"/>
          </w:tcPr>
          <w:p w:rsidR="00410EC0" w:rsidRDefault="00072D47">
            <w:pPr>
              <w:ind w:left="100"/>
              <w:rPr>
                <w:sz w:val="20"/>
                <w:szCs w:val="20"/>
              </w:rPr>
            </w:pPr>
            <w:r>
              <w:rPr>
                <w:rFonts w:eastAsia="Times New Roman"/>
                <w:sz w:val="24"/>
                <w:szCs w:val="24"/>
              </w:rPr>
              <w:t>конструктивных</w:t>
            </w:r>
          </w:p>
        </w:tc>
        <w:tc>
          <w:tcPr>
            <w:tcW w:w="180" w:type="dxa"/>
            <w:vAlign w:val="bottom"/>
          </w:tcPr>
          <w:p w:rsidR="00410EC0" w:rsidRDefault="00410EC0">
            <w:pPr>
              <w:rPr>
                <w:sz w:val="24"/>
                <w:szCs w:val="24"/>
              </w:rPr>
            </w:pPr>
          </w:p>
        </w:tc>
        <w:tc>
          <w:tcPr>
            <w:tcW w:w="320" w:type="dxa"/>
            <w:vAlign w:val="bottom"/>
          </w:tcPr>
          <w:p w:rsidR="00410EC0" w:rsidRDefault="00410EC0">
            <w:pPr>
              <w:rPr>
                <w:sz w:val="24"/>
                <w:szCs w:val="24"/>
              </w:rPr>
            </w:pPr>
          </w:p>
        </w:tc>
        <w:tc>
          <w:tcPr>
            <w:tcW w:w="1480" w:type="dxa"/>
            <w:gridSpan w:val="3"/>
            <w:tcBorders>
              <w:right w:val="single" w:sz="8" w:space="0" w:color="000001"/>
            </w:tcBorders>
            <w:vAlign w:val="bottom"/>
          </w:tcPr>
          <w:p w:rsidR="00410EC0" w:rsidRDefault="00072D47">
            <w:pPr>
              <w:ind w:right="40"/>
              <w:jc w:val="right"/>
              <w:rPr>
                <w:sz w:val="20"/>
                <w:szCs w:val="20"/>
              </w:rPr>
            </w:pPr>
            <w:r>
              <w:rPr>
                <w:rFonts w:eastAsia="Times New Roman"/>
                <w:sz w:val="24"/>
                <w:szCs w:val="24"/>
              </w:rPr>
              <w:t>стратегий</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3920" w:type="dxa"/>
            <w:gridSpan w:val="8"/>
            <w:tcBorders>
              <w:left w:val="single" w:sz="8" w:space="0" w:color="000001"/>
              <w:right w:val="single" w:sz="8" w:space="0" w:color="000001"/>
            </w:tcBorders>
            <w:vAlign w:val="bottom"/>
          </w:tcPr>
          <w:p w:rsidR="00410EC0" w:rsidRDefault="00072D47">
            <w:pPr>
              <w:ind w:left="100"/>
              <w:rPr>
                <w:sz w:val="20"/>
                <w:szCs w:val="20"/>
              </w:rPr>
            </w:pPr>
            <w:proofErr w:type="spellStart"/>
            <w:r>
              <w:rPr>
                <w:rFonts w:eastAsia="Times New Roman"/>
                <w:sz w:val="24"/>
                <w:szCs w:val="24"/>
              </w:rPr>
              <w:t>совладания</w:t>
            </w:r>
            <w:proofErr w:type="spellEnd"/>
            <w:r>
              <w:rPr>
                <w:rFonts w:eastAsia="Times New Roman"/>
                <w:sz w:val="24"/>
                <w:szCs w:val="24"/>
              </w:rPr>
              <w:t xml:space="preserve"> и умения мобилизовать</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2120" w:type="dxa"/>
            <w:gridSpan w:val="4"/>
            <w:tcBorders>
              <w:left w:val="single" w:sz="8" w:space="0" w:color="000001"/>
            </w:tcBorders>
            <w:vAlign w:val="bottom"/>
          </w:tcPr>
          <w:p w:rsidR="00410EC0" w:rsidRDefault="00072D47">
            <w:pPr>
              <w:ind w:left="100"/>
              <w:rPr>
                <w:sz w:val="20"/>
                <w:szCs w:val="20"/>
              </w:rPr>
            </w:pPr>
            <w:r>
              <w:rPr>
                <w:rFonts w:eastAsia="Times New Roman"/>
                <w:sz w:val="24"/>
                <w:szCs w:val="24"/>
              </w:rPr>
              <w:t>свои  личностные</w:t>
            </w:r>
          </w:p>
        </w:tc>
        <w:tc>
          <w:tcPr>
            <w:tcW w:w="320" w:type="dxa"/>
            <w:vAlign w:val="bottom"/>
          </w:tcPr>
          <w:p w:rsidR="00410EC0" w:rsidRDefault="00072D47">
            <w:pPr>
              <w:jc w:val="right"/>
              <w:rPr>
                <w:sz w:val="20"/>
                <w:szCs w:val="20"/>
              </w:rPr>
            </w:pPr>
            <w:r>
              <w:rPr>
                <w:rFonts w:eastAsia="Times New Roman"/>
                <w:sz w:val="24"/>
                <w:szCs w:val="24"/>
              </w:rPr>
              <w:t>и</w:t>
            </w:r>
          </w:p>
        </w:tc>
        <w:tc>
          <w:tcPr>
            <w:tcW w:w="1480" w:type="dxa"/>
            <w:gridSpan w:val="3"/>
            <w:tcBorders>
              <w:right w:val="single" w:sz="8" w:space="0" w:color="000001"/>
            </w:tcBorders>
            <w:vAlign w:val="bottom"/>
          </w:tcPr>
          <w:p w:rsidR="00410EC0" w:rsidRDefault="00072D47">
            <w:pPr>
              <w:ind w:right="40"/>
              <w:jc w:val="right"/>
              <w:rPr>
                <w:sz w:val="20"/>
                <w:szCs w:val="20"/>
              </w:rPr>
            </w:pPr>
            <w:r>
              <w:rPr>
                <w:rFonts w:eastAsia="Times New Roman"/>
                <w:sz w:val="24"/>
                <w:szCs w:val="24"/>
              </w:rPr>
              <w:t>физические</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3480" w:type="dxa"/>
            <w:gridSpan w:val="7"/>
            <w:tcBorders>
              <w:left w:val="single" w:sz="8" w:space="0" w:color="000001"/>
            </w:tcBorders>
            <w:vAlign w:val="bottom"/>
          </w:tcPr>
          <w:p w:rsidR="00410EC0" w:rsidRDefault="00072D47">
            <w:pPr>
              <w:ind w:left="100"/>
              <w:rPr>
                <w:sz w:val="20"/>
                <w:szCs w:val="20"/>
              </w:rPr>
            </w:pPr>
            <w:r>
              <w:rPr>
                <w:rFonts w:eastAsia="Times New Roman"/>
                <w:sz w:val="24"/>
                <w:szCs w:val="24"/>
              </w:rPr>
              <w:t>ресурсы стрессоустойчивости;</w:t>
            </w:r>
          </w:p>
        </w:tc>
        <w:tc>
          <w:tcPr>
            <w:tcW w:w="440" w:type="dxa"/>
            <w:tcBorders>
              <w:right w:val="single" w:sz="8" w:space="0" w:color="000001"/>
            </w:tcBorders>
            <w:vAlign w:val="bottom"/>
          </w:tcPr>
          <w:p w:rsidR="00410EC0" w:rsidRDefault="00410EC0">
            <w:pPr>
              <w:rPr>
                <w:sz w:val="24"/>
                <w:szCs w:val="24"/>
              </w:rPr>
            </w:pP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3920" w:type="dxa"/>
            <w:gridSpan w:val="8"/>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 xml:space="preserve">-  освоение  правил  </w:t>
            </w:r>
            <w:proofErr w:type="gramStart"/>
            <w:r>
              <w:rPr>
                <w:rFonts w:eastAsia="Times New Roman"/>
                <w:sz w:val="24"/>
                <w:szCs w:val="24"/>
              </w:rPr>
              <w:t>здорового</w:t>
            </w:r>
            <w:proofErr w:type="gramEnd"/>
            <w:r>
              <w:rPr>
                <w:rFonts w:eastAsia="Times New Roman"/>
                <w:sz w:val="24"/>
                <w:szCs w:val="24"/>
              </w:rPr>
              <w:t xml:space="preserve">  и</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81"/>
        </w:trPr>
        <w:tc>
          <w:tcPr>
            <w:tcW w:w="3020" w:type="dxa"/>
            <w:gridSpan w:val="6"/>
            <w:tcBorders>
              <w:left w:val="single" w:sz="8" w:space="0" w:color="000001"/>
              <w:bottom w:val="single" w:sz="8" w:space="0" w:color="000001"/>
            </w:tcBorders>
            <w:vAlign w:val="bottom"/>
          </w:tcPr>
          <w:p w:rsidR="00410EC0" w:rsidRDefault="00072D47">
            <w:pPr>
              <w:ind w:left="100"/>
              <w:rPr>
                <w:sz w:val="20"/>
                <w:szCs w:val="20"/>
              </w:rPr>
            </w:pPr>
            <w:r>
              <w:rPr>
                <w:rFonts w:eastAsia="Times New Roman"/>
                <w:sz w:val="24"/>
                <w:szCs w:val="24"/>
              </w:rPr>
              <w:t>безопасного образа жизни.</w:t>
            </w:r>
          </w:p>
        </w:tc>
        <w:tc>
          <w:tcPr>
            <w:tcW w:w="460" w:type="dxa"/>
            <w:tcBorders>
              <w:bottom w:val="single" w:sz="8" w:space="0" w:color="000001"/>
            </w:tcBorders>
            <w:vAlign w:val="bottom"/>
          </w:tcPr>
          <w:p w:rsidR="00410EC0" w:rsidRDefault="00410EC0">
            <w:pPr>
              <w:rPr>
                <w:sz w:val="24"/>
                <w:szCs w:val="24"/>
              </w:rPr>
            </w:pPr>
          </w:p>
        </w:tc>
        <w:tc>
          <w:tcPr>
            <w:tcW w:w="440" w:type="dxa"/>
            <w:tcBorders>
              <w:bottom w:val="single" w:sz="8" w:space="0" w:color="000001"/>
              <w:right w:val="single" w:sz="8" w:space="0" w:color="000001"/>
            </w:tcBorders>
            <w:vAlign w:val="bottom"/>
          </w:tcPr>
          <w:p w:rsidR="00410EC0" w:rsidRDefault="00410EC0">
            <w:pPr>
              <w:rPr>
                <w:sz w:val="24"/>
                <w:szCs w:val="24"/>
              </w:rPr>
            </w:pPr>
          </w:p>
        </w:tc>
        <w:tc>
          <w:tcPr>
            <w:tcW w:w="1620" w:type="dxa"/>
            <w:tcBorders>
              <w:bottom w:val="single" w:sz="8" w:space="0" w:color="000001"/>
            </w:tcBorders>
            <w:vAlign w:val="bottom"/>
          </w:tcPr>
          <w:p w:rsidR="00410EC0" w:rsidRDefault="00410EC0">
            <w:pPr>
              <w:rPr>
                <w:sz w:val="24"/>
                <w:szCs w:val="24"/>
              </w:rPr>
            </w:pPr>
          </w:p>
        </w:tc>
        <w:tc>
          <w:tcPr>
            <w:tcW w:w="960" w:type="dxa"/>
            <w:tcBorders>
              <w:bottom w:val="single" w:sz="8" w:space="0" w:color="000001"/>
            </w:tcBorders>
            <w:vAlign w:val="bottom"/>
          </w:tcPr>
          <w:p w:rsidR="00410EC0" w:rsidRDefault="00410EC0">
            <w:pPr>
              <w:rPr>
                <w:sz w:val="24"/>
                <w:szCs w:val="24"/>
              </w:rPr>
            </w:pPr>
          </w:p>
        </w:tc>
        <w:tc>
          <w:tcPr>
            <w:tcW w:w="940" w:type="dxa"/>
            <w:tcBorders>
              <w:bottom w:val="single" w:sz="8" w:space="0" w:color="000001"/>
            </w:tcBorders>
            <w:vAlign w:val="bottom"/>
          </w:tcPr>
          <w:p w:rsidR="00410EC0" w:rsidRDefault="00410EC0">
            <w:pPr>
              <w:rPr>
                <w:sz w:val="24"/>
                <w:szCs w:val="24"/>
              </w:rPr>
            </w:pPr>
          </w:p>
        </w:tc>
        <w:tc>
          <w:tcPr>
            <w:tcW w:w="760" w:type="dxa"/>
            <w:tcBorders>
              <w:bottom w:val="single" w:sz="8" w:space="0" w:color="000001"/>
            </w:tcBorders>
            <w:vAlign w:val="bottom"/>
          </w:tcPr>
          <w:p w:rsidR="00410EC0" w:rsidRDefault="00410EC0">
            <w:pPr>
              <w:rPr>
                <w:sz w:val="24"/>
                <w:szCs w:val="24"/>
              </w:rPr>
            </w:pPr>
          </w:p>
        </w:tc>
        <w:tc>
          <w:tcPr>
            <w:tcW w:w="980" w:type="dxa"/>
            <w:tcBorders>
              <w:bottom w:val="single" w:sz="8" w:space="0" w:color="000001"/>
              <w:right w:val="single" w:sz="8" w:space="0" w:color="000001"/>
            </w:tcBorders>
            <w:vAlign w:val="bottom"/>
          </w:tcPr>
          <w:p w:rsidR="00410EC0" w:rsidRDefault="00410EC0">
            <w:pPr>
              <w:rPr>
                <w:sz w:val="24"/>
                <w:szCs w:val="24"/>
              </w:rPr>
            </w:pPr>
          </w:p>
        </w:tc>
      </w:tr>
      <w:tr w:rsidR="00410EC0">
        <w:trPr>
          <w:trHeight w:val="261"/>
        </w:trPr>
        <w:tc>
          <w:tcPr>
            <w:tcW w:w="3020" w:type="dxa"/>
            <w:gridSpan w:val="6"/>
            <w:tcBorders>
              <w:left w:val="single" w:sz="8" w:space="0" w:color="000001"/>
            </w:tcBorders>
            <w:vAlign w:val="bottom"/>
          </w:tcPr>
          <w:p w:rsidR="00410EC0" w:rsidRDefault="00072D47">
            <w:pPr>
              <w:spacing w:line="260" w:lineRule="exact"/>
              <w:ind w:left="140"/>
              <w:rPr>
                <w:sz w:val="20"/>
                <w:szCs w:val="20"/>
              </w:rPr>
            </w:pPr>
            <w:r>
              <w:rPr>
                <w:rFonts w:eastAsia="Times New Roman"/>
                <w:sz w:val="24"/>
                <w:szCs w:val="24"/>
              </w:rPr>
              <w:t>Регулятивные действия:</w:t>
            </w:r>
          </w:p>
        </w:tc>
        <w:tc>
          <w:tcPr>
            <w:tcW w:w="460" w:type="dxa"/>
            <w:vAlign w:val="bottom"/>
          </w:tcPr>
          <w:p w:rsidR="00410EC0" w:rsidRDefault="00410EC0"/>
        </w:tc>
        <w:tc>
          <w:tcPr>
            <w:tcW w:w="440" w:type="dxa"/>
            <w:tcBorders>
              <w:right w:val="single" w:sz="8" w:space="0" w:color="000001"/>
            </w:tcBorders>
            <w:vAlign w:val="bottom"/>
          </w:tcPr>
          <w:p w:rsidR="00410EC0" w:rsidRDefault="00410EC0"/>
        </w:tc>
        <w:tc>
          <w:tcPr>
            <w:tcW w:w="1620" w:type="dxa"/>
            <w:vAlign w:val="bottom"/>
          </w:tcPr>
          <w:p w:rsidR="00410EC0" w:rsidRDefault="00072D47">
            <w:pPr>
              <w:spacing w:line="260" w:lineRule="exact"/>
              <w:ind w:left="100"/>
              <w:rPr>
                <w:sz w:val="20"/>
                <w:szCs w:val="20"/>
              </w:rPr>
            </w:pPr>
            <w:r>
              <w:rPr>
                <w:rFonts w:eastAsia="Times New Roman"/>
                <w:sz w:val="24"/>
                <w:szCs w:val="24"/>
              </w:rPr>
              <w:t>Выполнение</w:t>
            </w:r>
          </w:p>
        </w:tc>
        <w:tc>
          <w:tcPr>
            <w:tcW w:w="1900" w:type="dxa"/>
            <w:gridSpan w:val="2"/>
            <w:vAlign w:val="bottom"/>
          </w:tcPr>
          <w:p w:rsidR="00410EC0" w:rsidRDefault="00072D47">
            <w:pPr>
              <w:spacing w:line="260" w:lineRule="exact"/>
              <w:ind w:left="360"/>
              <w:rPr>
                <w:sz w:val="20"/>
                <w:szCs w:val="20"/>
              </w:rPr>
            </w:pPr>
            <w:r>
              <w:rPr>
                <w:rFonts w:eastAsia="Times New Roman"/>
                <w:sz w:val="24"/>
                <w:szCs w:val="24"/>
              </w:rPr>
              <w:t>комплексов</w:t>
            </w:r>
          </w:p>
        </w:tc>
        <w:tc>
          <w:tcPr>
            <w:tcW w:w="1740" w:type="dxa"/>
            <w:gridSpan w:val="2"/>
            <w:tcBorders>
              <w:right w:val="single" w:sz="8" w:space="0" w:color="000001"/>
            </w:tcBorders>
            <w:vAlign w:val="bottom"/>
          </w:tcPr>
          <w:p w:rsidR="00410EC0" w:rsidRDefault="00072D47">
            <w:pPr>
              <w:spacing w:line="260" w:lineRule="exact"/>
              <w:ind w:right="40"/>
              <w:jc w:val="right"/>
              <w:rPr>
                <w:sz w:val="20"/>
                <w:szCs w:val="20"/>
              </w:rPr>
            </w:pPr>
            <w:r>
              <w:rPr>
                <w:rFonts w:eastAsia="Times New Roman"/>
                <w:sz w:val="24"/>
                <w:szCs w:val="24"/>
              </w:rPr>
              <w:t>упражнений,</w:t>
            </w:r>
          </w:p>
        </w:tc>
      </w:tr>
      <w:tr w:rsidR="00410EC0">
        <w:trPr>
          <w:trHeight w:val="276"/>
        </w:trPr>
        <w:tc>
          <w:tcPr>
            <w:tcW w:w="1480" w:type="dxa"/>
            <w:gridSpan w:val="2"/>
            <w:tcBorders>
              <w:left w:val="single" w:sz="8" w:space="0" w:color="000001"/>
            </w:tcBorders>
            <w:vAlign w:val="bottom"/>
          </w:tcPr>
          <w:p w:rsidR="00410EC0" w:rsidRDefault="00072D47">
            <w:pPr>
              <w:ind w:left="140"/>
              <w:rPr>
                <w:sz w:val="20"/>
                <w:szCs w:val="20"/>
              </w:rPr>
            </w:pPr>
            <w:r>
              <w:rPr>
                <w:rFonts w:eastAsia="Times New Roman"/>
                <w:sz w:val="24"/>
                <w:szCs w:val="24"/>
              </w:rPr>
              <w:t>умение</w:t>
            </w:r>
          </w:p>
        </w:tc>
        <w:tc>
          <w:tcPr>
            <w:tcW w:w="460" w:type="dxa"/>
            <w:vAlign w:val="bottom"/>
          </w:tcPr>
          <w:p w:rsidR="00410EC0" w:rsidRDefault="00410EC0">
            <w:pPr>
              <w:rPr>
                <w:sz w:val="24"/>
                <w:szCs w:val="24"/>
              </w:rPr>
            </w:pPr>
          </w:p>
        </w:tc>
        <w:tc>
          <w:tcPr>
            <w:tcW w:w="180" w:type="dxa"/>
            <w:vAlign w:val="bottom"/>
          </w:tcPr>
          <w:p w:rsidR="00410EC0" w:rsidRDefault="00410EC0">
            <w:pPr>
              <w:rPr>
                <w:sz w:val="24"/>
                <w:szCs w:val="24"/>
              </w:rPr>
            </w:pPr>
          </w:p>
        </w:tc>
        <w:tc>
          <w:tcPr>
            <w:tcW w:w="1800" w:type="dxa"/>
            <w:gridSpan w:val="4"/>
            <w:tcBorders>
              <w:right w:val="single" w:sz="8" w:space="0" w:color="000001"/>
            </w:tcBorders>
            <w:vAlign w:val="bottom"/>
          </w:tcPr>
          <w:p w:rsidR="00410EC0" w:rsidRDefault="00072D47">
            <w:pPr>
              <w:ind w:right="40"/>
              <w:jc w:val="right"/>
              <w:rPr>
                <w:sz w:val="20"/>
                <w:szCs w:val="20"/>
              </w:rPr>
            </w:pPr>
            <w:r>
              <w:rPr>
                <w:rFonts w:eastAsia="Times New Roman"/>
                <w:sz w:val="24"/>
                <w:szCs w:val="24"/>
              </w:rPr>
              <w:t>планировать,</w:t>
            </w:r>
          </w:p>
        </w:tc>
        <w:tc>
          <w:tcPr>
            <w:tcW w:w="5260" w:type="dxa"/>
            <w:gridSpan w:val="5"/>
            <w:tcBorders>
              <w:right w:val="single" w:sz="8" w:space="0" w:color="000001"/>
            </w:tcBorders>
            <w:vAlign w:val="bottom"/>
          </w:tcPr>
          <w:p w:rsidR="00410EC0" w:rsidRDefault="00072D47">
            <w:pPr>
              <w:ind w:left="100"/>
              <w:rPr>
                <w:sz w:val="20"/>
                <w:szCs w:val="20"/>
              </w:rPr>
            </w:pPr>
            <w:r>
              <w:rPr>
                <w:rFonts w:eastAsia="Times New Roman"/>
                <w:sz w:val="24"/>
                <w:szCs w:val="24"/>
              </w:rPr>
              <w:t>подвижные   игры,   соревнования,   измерение</w:t>
            </w:r>
          </w:p>
        </w:tc>
      </w:tr>
      <w:tr w:rsidR="00410EC0">
        <w:trPr>
          <w:trHeight w:val="276"/>
        </w:trPr>
        <w:tc>
          <w:tcPr>
            <w:tcW w:w="3480" w:type="dxa"/>
            <w:gridSpan w:val="7"/>
            <w:tcBorders>
              <w:left w:val="single" w:sz="8" w:space="0" w:color="000001"/>
            </w:tcBorders>
            <w:vAlign w:val="bottom"/>
          </w:tcPr>
          <w:p w:rsidR="00410EC0" w:rsidRDefault="00072D47">
            <w:pPr>
              <w:ind w:left="140"/>
              <w:rPr>
                <w:sz w:val="20"/>
                <w:szCs w:val="20"/>
              </w:rPr>
            </w:pPr>
            <w:r>
              <w:rPr>
                <w:rFonts w:eastAsia="Times New Roman"/>
                <w:sz w:val="24"/>
                <w:szCs w:val="24"/>
              </w:rPr>
              <w:t>регулировать,  контролировать</w:t>
            </w:r>
          </w:p>
        </w:tc>
        <w:tc>
          <w:tcPr>
            <w:tcW w:w="44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и</w:t>
            </w:r>
          </w:p>
        </w:tc>
        <w:tc>
          <w:tcPr>
            <w:tcW w:w="5260" w:type="dxa"/>
            <w:gridSpan w:val="5"/>
            <w:tcBorders>
              <w:right w:val="single" w:sz="8" w:space="0" w:color="000001"/>
            </w:tcBorders>
            <w:vAlign w:val="bottom"/>
          </w:tcPr>
          <w:p w:rsidR="00410EC0" w:rsidRDefault="00072D47">
            <w:pPr>
              <w:ind w:left="100"/>
              <w:rPr>
                <w:sz w:val="20"/>
                <w:szCs w:val="20"/>
              </w:rPr>
            </w:pPr>
            <w:r>
              <w:rPr>
                <w:rFonts w:eastAsia="Times New Roman"/>
                <w:sz w:val="24"/>
                <w:szCs w:val="24"/>
              </w:rPr>
              <w:t>показателей   физического   развития,   занятие</w:t>
            </w:r>
          </w:p>
        </w:tc>
      </w:tr>
      <w:tr w:rsidR="00410EC0">
        <w:trPr>
          <w:trHeight w:val="276"/>
        </w:trPr>
        <w:tc>
          <w:tcPr>
            <w:tcW w:w="3020" w:type="dxa"/>
            <w:gridSpan w:val="6"/>
            <w:tcBorders>
              <w:left w:val="single" w:sz="8" w:space="0" w:color="000001"/>
            </w:tcBorders>
            <w:vAlign w:val="bottom"/>
          </w:tcPr>
          <w:p w:rsidR="00410EC0" w:rsidRDefault="00072D47">
            <w:pPr>
              <w:ind w:left="140"/>
              <w:rPr>
                <w:sz w:val="20"/>
                <w:szCs w:val="20"/>
              </w:rPr>
            </w:pPr>
            <w:r>
              <w:rPr>
                <w:rFonts w:eastAsia="Times New Roman"/>
                <w:sz w:val="24"/>
                <w:szCs w:val="24"/>
              </w:rPr>
              <w:t>оценивать свои действия.</w:t>
            </w:r>
          </w:p>
        </w:tc>
        <w:tc>
          <w:tcPr>
            <w:tcW w:w="460" w:type="dxa"/>
            <w:vAlign w:val="bottom"/>
          </w:tcPr>
          <w:p w:rsidR="00410EC0" w:rsidRDefault="00410EC0">
            <w:pPr>
              <w:rPr>
                <w:sz w:val="24"/>
                <w:szCs w:val="24"/>
              </w:rPr>
            </w:pPr>
          </w:p>
        </w:tc>
        <w:tc>
          <w:tcPr>
            <w:tcW w:w="440" w:type="dxa"/>
            <w:tcBorders>
              <w:right w:val="single" w:sz="8" w:space="0" w:color="000001"/>
            </w:tcBorders>
            <w:vAlign w:val="bottom"/>
          </w:tcPr>
          <w:p w:rsidR="00410EC0" w:rsidRDefault="00410EC0">
            <w:pPr>
              <w:rPr>
                <w:sz w:val="24"/>
                <w:szCs w:val="24"/>
              </w:rPr>
            </w:pPr>
          </w:p>
        </w:tc>
        <w:tc>
          <w:tcPr>
            <w:tcW w:w="1620" w:type="dxa"/>
            <w:vAlign w:val="bottom"/>
          </w:tcPr>
          <w:p w:rsidR="00410EC0" w:rsidRDefault="00072D47">
            <w:pPr>
              <w:ind w:left="100"/>
              <w:rPr>
                <w:sz w:val="20"/>
                <w:szCs w:val="20"/>
              </w:rPr>
            </w:pPr>
            <w:r>
              <w:rPr>
                <w:rFonts w:eastAsia="Times New Roman"/>
                <w:sz w:val="24"/>
                <w:szCs w:val="24"/>
              </w:rPr>
              <w:t>спортом.</w:t>
            </w: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3920" w:type="dxa"/>
            <w:gridSpan w:val="8"/>
            <w:tcBorders>
              <w:left w:val="single" w:sz="8" w:space="0" w:color="000001"/>
              <w:right w:val="single" w:sz="8" w:space="0" w:color="000001"/>
            </w:tcBorders>
            <w:vAlign w:val="bottom"/>
          </w:tcPr>
          <w:p w:rsidR="00410EC0" w:rsidRDefault="00072D47">
            <w:pPr>
              <w:ind w:right="40"/>
              <w:jc w:val="right"/>
              <w:rPr>
                <w:sz w:val="20"/>
                <w:szCs w:val="20"/>
              </w:rPr>
            </w:pPr>
            <w:r>
              <w:rPr>
                <w:rFonts w:eastAsia="Times New Roman"/>
                <w:sz w:val="24"/>
                <w:szCs w:val="24"/>
              </w:rPr>
              <w:t>Планирование общей цели и пути</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420" w:type="dxa"/>
            <w:tcBorders>
              <w:left w:val="single" w:sz="8" w:space="0" w:color="000001"/>
            </w:tcBorders>
            <w:vAlign w:val="bottom"/>
          </w:tcPr>
          <w:p w:rsidR="00410EC0" w:rsidRDefault="00072D47">
            <w:pPr>
              <w:ind w:left="100"/>
              <w:rPr>
                <w:sz w:val="20"/>
                <w:szCs w:val="20"/>
              </w:rPr>
            </w:pPr>
            <w:r>
              <w:rPr>
                <w:rFonts w:eastAsia="Times New Roman"/>
                <w:sz w:val="24"/>
                <w:szCs w:val="24"/>
              </w:rPr>
              <w:t>её</w:t>
            </w:r>
          </w:p>
        </w:tc>
        <w:tc>
          <w:tcPr>
            <w:tcW w:w="1520" w:type="dxa"/>
            <w:gridSpan w:val="2"/>
            <w:vAlign w:val="bottom"/>
          </w:tcPr>
          <w:p w:rsidR="00410EC0" w:rsidRDefault="00072D47">
            <w:pPr>
              <w:ind w:left="220"/>
              <w:rPr>
                <w:sz w:val="20"/>
                <w:szCs w:val="20"/>
              </w:rPr>
            </w:pPr>
            <w:r>
              <w:rPr>
                <w:rFonts w:eastAsia="Times New Roman"/>
                <w:w w:val="99"/>
                <w:sz w:val="24"/>
                <w:szCs w:val="24"/>
              </w:rPr>
              <w:t>достижения;</w:t>
            </w:r>
          </w:p>
        </w:tc>
        <w:tc>
          <w:tcPr>
            <w:tcW w:w="180" w:type="dxa"/>
            <w:vAlign w:val="bottom"/>
          </w:tcPr>
          <w:p w:rsidR="00410EC0" w:rsidRDefault="00410EC0">
            <w:pPr>
              <w:rPr>
                <w:sz w:val="24"/>
                <w:szCs w:val="24"/>
              </w:rPr>
            </w:pPr>
          </w:p>
        </w:tc>
        <w:tc>
          <w:tcPr>
            <w:tcW w:w="1800" w:type="dxa"/>
            <w:gridSpan w:val="4"/>
            <w:tcBorders>
              <w:right w:val="single" w:sz="8" w:space="0" w:color="000001"/>
            </w:tcBorders>
            <w:vAlign w:val="bottom"/>
          </w:tcPr>
          <w:p w:rsidR="00410EC0" w:rsidRDefault="00072D47">
            <w:pPr>
              <w:ind w:right="40"/>
              <w:jc w:val="right"/>
              <w:rPr>
                <w:sz w:val="20"/>
                <w:szCs w:val="20"/>
              </w:rPr>
            </w:pPr>
            <w:r>
              <w:rPr>
                <w:rFonts w:eastAsia="Times New Roman"/>
                <w:sz w:val="24"/>
                <w:szCs w:val="24"/>
              </w:rPr>
              <w:t>распределение</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3920" w:type="dxa"/>
            <w:gridSpan w:val="8"/>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 xml:space="preserve">функций  и  ролей  </w:t>
            </w:r>
            <w:proofErr w:type="gramStart"/>
            <w:r>
              <w:rPr>
                <w:rFonts w:eastAsia="Times New Roman"/>
                <w:sz w:val="24"/>
                <w:szCs w:val="24"/>
              </w:rPr>
              <w:t>в</w:t>
            </w:r>
            <w:proofErr w:type="gramEnd"/>
            <w:r>
              <w:rPr>
                <w:rFonts w:eastAsia="Times New Roman"/>
                <w:sz w:val="24"/>
                <w:szCs w:val="24"/>
              </w:rPr>
              <w:t xml:space="preserve">  совместной</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1940" w:type="dxa"/>
            <w:gridSpan w:val="3"/>
            <w:tcBorders>
              <w:left w:val="single" w:sz="8" w:space="0" w:color="000001"/>
            </w:tcBorders>
            <w:vAlign w:val="bottom"/>
          </w:tcPr>
          <w:p w:rsidR="00410EC0" w:rsidRDefault="00072D47">
            <w:pPr>
              <w:ind w:left="100"/>
              <w:rPr>
                <w:sz w:val="20"/>
                <w:szCs w:val="20"/>
              </w:rPr>
            </w:pPr>
            <w:r>
              <w:rPr>
                <w:rFonts w:eastAsia="Times New Roman"/>
                <w:sz w:val="24"/>
                <w:szCs w:val="24"/>
              </w:rPr>
              <w:t>деятельности;</w:t>
            </w:r>
          </w:p>
        </w:tc>
        <w:tc>
          <w:tcPr>
            <w:tcW w:w="180" w:type="dxa"/>
            <w:vAlign w:val="bottom"/>
          </w:tcPr>
          <w:p w:rsidR="00410EC0" w:rsidRDefault="00410EC0">
            <w:pPr>
              <w:rPr>
                <w:sz w:val="24"/>
                <w:szCs w:val="24"/>
              </w:rPr>
            </w:pPr>
          </w:p>
        </w:tc>
        <w:tc>
          <w:tcPr>
            <w:tcW w:w="1800" w:type="dxa"/>
            <w:gridSpan w:val="4"/>
            <w:tcBorders>
              <w:right w:val="single" w:sz="8" w:space="0" w:color="000001"/>
            </w:tcBorders>
            <w:vAlign w:val="bottom"/>
          </w:tcPr>
          <w:p w:rsidR="00410EC0" w:rsidRDefault="00072D47">
            <w:pPr>
              <w:ind w:right="40"/>
              <w:jc w:val="right"/>
              <w:rPr>
                <w:sz w:val="20"/>
                <w:szCs w:val="20"/>
              </w:rPr>
            </w:pPr>
            <w:r>
              <w:rPr>
                <w:rFonts w:eastAsia="Times New Roman"/>
                <w:w w:val="99"/>
                <w:sz w:val="24"/>
                <w:szCs w:val="24"/>
              </w:rPr>
              <w:t>конструктивное</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148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разрешение</w:t>
            </w:r>
          </w:p>
        </w:tc>
        <w:tc>
          <w:tcPr>
            <w:tcW w:w="460" w:type="dxa"/>
            <w:vAlign w:val="bottom"/>
          </w:tcPr>
          <w:p w:rsidR="00410EC0" w:rsidRDefault="00410EC0">
            <w:pPr>
              <w:rPr>
                <w:sz w:val="24"/>
                <w:szCs w:val="24"/>
              </w:rPr>
            </w:pPr>
          </w:p>
        </w:tc>
        <w:tc>
          <w:tcPr>
            <w:tcW w:w="180" w:type="dxa"/>
            <w:vAlign w:val="bottom"/>
          </w:tcPr>
          <w:p w:rsidR="00410EC0" w:rsidRDefault="00410EC0">
            <w:pPr>
              <w:rPr>
                <w:sz w:val="24"/>
                <w:szCs w:val="24"/>
              </w:rPr>
            </w:pPr>
          </w:p>
        </w:tc>
        <w:tc>
          <w:tcPr>
            <w:tcW w:w="320" w:type="dxa"/>
            <w:vAlign w:val="bottom"/>
          </w:tcPr>
          <w:p w:rsidR="00410EC0" w:rsidRDefault="00410EC0">
            <w:pPr>
              <w:rPr>
                <w:sz w:val="24"/>
                <w:szCs w:val="24"/>
              </w:rPr>
            </w:pPr>
          </w:p>
        </w:tc>
        <w:tc>
          <w:tcPr>
            <w:tcW w:w="1480" w:type="dxa"/>
            <w:gridSpan w:val="3"/>
            <w:tcBorders>
              <w:right w:val="single" w:sz="8" w:space="0" w:color="000001"/>
            </w:tcBorders>
            <w:vAlign w:val="bottom"/>
          </w:tcPr>
          <w:p w:rsidR="00410EC0" w:rsidRDefault="00072D47">
            <w:pPr>
              <w:ind w:right="40"/>
              <w:jc w:val="right"/>
              <w:rPr>
                <w:sz w:val="20"/>
                <w:szCs w:val="20"/>
              </w:rPr>
            </w:pPr>
            <w:r>
              <w:rPr>
                <w:rFonts w:eastAsia="Times New Roman"/>
                <w:sz w:val="24"/>
                <w:szCs w:val="24"/>
              </w:rPr>
              <w:t>конфликтов;</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1940" w:type="dxa"/>
            <w:gridSpan w:val="3"/>
            <w:tcBorders>
              <w:left w:val="single" w:sz="8" w:space="0" w:color="000001"/>
            </w:tcBorders>
            <w:vAlign w:val="bottom"/>
          </w:tcPr>
          <w:p w:rsidR="00410EC0" w:rsidRDefault="00072D47">
            <w:pPr>
              <w:ind w:left="100"/>
              <w:rPr>
                <w:sz w:val="20"/>
                <w:szCs w:val="20"/>
              </w:rPr>
            </w:pPr>
            <w:r>
              <w:rPr>
                <w:rFonts w:eastAsia="Times New Roman"/>
                <w:sz w:val="24"/>
                <w:szCs w:val="24"/>
              </w:rPr>
              <w:t>осуществление</w:t>
            </w:r>
          </w:p>
        </w:tc>
        <w:tc>
          <w:tcPr>
            <w:tcW w:w="180" w:type="dxa"/>
            <w:vAlign w:val="bottom"/>
          </w:tcPr>
          <w:p w:rsidR="00410EC0" w:rsidRDefault="00410EC0">
            <w:pPr>
              <w:rPr>
                <w:sz w:val="24"/>
                <w:szCs w:val="24"/>
              </w:rPr>
            </w:pPr>
          </w:p>
        </w:tc>
        <w:tc>
          <w:tcPr>
            <w:tcW w:w="320" w:type="dxa"/>
            <w:vAlign w:val="bottom"/>
          </w:tcPr>
          <w:p w:rsidR="00410EC0" w:rsidRDefault="00410EC0">
            <w:pPr>
              <w:rPr>
                <w:sz w:val="24"/>
                <w:szCs w:val="24"/>
              </w:rPr>
            </w:pPr>
          </w:p>
        </w:tc>
        <w:tc>
          <w:tcPr>
            <w:tcW w:w="1480" w:type="dxa"/>
            <w:gridSpan w:val="3"/>
            <w:tcBorders>
              <w:right w:val="single" w:sz="8" w:space="0" w:color="000001"/>
            </w:tcBorders>
            <w:vAlign w:val="bottom"/>
          </w:tcPr>
          <w:p w:rsidR="00410EC0" w:rsidRDefault="00072D47">
            <w:pPr>
              <w:ind w:right="40"/>
              <w:jc w:val="right"/>
              <w:rPr>
                <w:sz w:val="20"/>
                <w:szCs w:val="20"/>
              </w:rPr>
            </w:pPr>
            <w:r>
              <w:rPr>
                <w:rFonts w:eastAsia="Times New Roman"/>
                <w:sz w:val="24"/>
                <w:szCs w:val="24"/>
              </w:rPr>
              <w:t>взаимного</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2120" w:type="dxa"/>
            <w:gridSpan w:val="4"/>
            <w:tcBorders>
              <w:left w:val="single" w:sz="8" w:space="0" w:color="000001"/>
            </w:tcBorders>
            <w:vAlign w:val="bottom"/>
          </w:tcPr>
          <w:p w:rsidR="00410EC0" w:rsidRDefault="00072D47">
            <w:pPr>
              <w:ind w:left="100"/>
              <w:rPr>
                <w:sz w:val="20"/>
                <w:szCs w:val="20"/>
              </w:rPr>
            </w:pPr>
            <w:r>
              <w:rPr>
                <w:rFonts w:eastAsia="Times New Roman"/>
                <w:sz w:val="24"/>
                <w:szCs w:val="24"/>
              </w:rPr>
              <w:t>контроля;   оценка</w:t>
            </w:r>
          </w:p>
        </w:tc>
        <w:tc>
          <w:tcPr>
            <w:tcW w:w="1800" w:type="dxa"/>
            <w:gridSpan w:val="4"/>
            <w:tcBorders>
              <w:right w:val="single" w:sz="8" w:space="0" w:color="000001"/>
            </w:tcBorders>
            <w:vAlign w:val="bottom"/>
          </w:tcPr>
          <w:p w:rsidR="00410EC0" w:rsidRDefault="00072D47">
            <w:pPr>
              <w:ind w:right="40"/>
              <w:jc w:val="right"/>
              <w:rPr>
                <w:sz w:val="20"/>
                <w:szCs w:val="20"/>
              </w:rPr>
            </w:pPr>
            <w:r>
              <w:rPr>
                <w:rFonts w:eastAsia="Times New Roman"/>
                <w:sz w:val="24"/>
                <w:szCs w:val="24"/>
              </w:rPr>
              <w:t>собственного</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3920" w:type="dxa"/>
            <w:gridSpan w:val="8"/>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поведения и поведения партнёра и</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76"/>
        </w:trPr>
        <w:tc>
          <w:tcPr>
            <w:tcW w:w="148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внесение</w:t>
            </w:r>
          </w:p>
        </w:tc>
        <w:tc>
          <w:tcPr>
            <w:tcW w:w="460" w:type="dxa"/>
            <w:vAlign w:val="bottom"/>
          </w:tcPr>
          <w:p w:rsidR="00410EC0" w:rsidRDefault="00410EC0">
            <w:pPr>
              <w:rPr>
                <w:sz w:val="24"/>
                <w:szCs w:val="24"/>
              </w:rPr>
            </w:pPr>
          </w:p>
        </w:tc>
        <w:tc>
          <w:tcPr>
            <w:tcW w:w="180" w:type="dxa"/>
            <w:vAlign w:val="bottom"/>
          </w:tcPr>
          <w:p w:rsidR="00410EC0" w:rsidRDefault="00410EC0">
            <w:pPr>
              <w:rPr>
                <w:sz w:val="24"/>
                <w:szCs w:val="24"/>
              </w:rPr>
            </w:pPr>
          </w:p>
        </w:tc>
        <w:tc>
          <w:tcPr>
            <w:tcW w:w="1800" w:type="dxa"/>
            <w:gridSpan w:val="4"/>
            <w:tcBorders>
              <w:right w:val="single" w:sz="8" w:space="0" w:color="000001"/>
            </w:tcBorders>
            <w:vAlign w:val="bottom"/>
          </w:tcPr>
          <w:p w:rsidR="00410EC0" w:rsidRDefault="00072D47">
            <w:pPr>
              <w:ind w:right="40"/>
              <w:jc w:val="right"/>
              <w:rPr>
                <w:sz w:val="20"/>
                <w:szCs w:val="20"/>
              </w:rPr>
            </w:pPr>
            <w:r>
              <w:rPr>
                <w:rFonts w:eastAsia="Times New Roman"/>
                <w:sz w:val="24"/>
                <w:szCs w:val="24"/>
              </w:rPr>
              <w:t>необходимых</w:t>
            </w:r>
          </w:p>
        </w:tc>
        <w:tc>
          <w:tcPr>
            <w:tcW w:w="1620" w:type="dxa"/>
            <w:vAlign w:val="bottom"/>
          </w:tcPr>
          <w:p w:rsidR="00410EC0" w:rsidRDefault="00410EC0">
            <w:pPr>
              <w:rPr>
                <w:sz w:val="24"/>
                <w:szCs w:val="24"/>
              </w:rPr>
            </w:pPr>
          </w:p>
        </w:tc>
        <w:tc>
          <w:tcPr>
            <w:tcW w:w="960" w:type="dxa"/>
            <w:vAlign w:val="bottom"/>
          </w:tcPr>
          <w:p w:rsidR="00410EC0" w:rsidRDefault="00410EC0">
            <w:pPr>
              <w:rPr>
                <w:sz w:val="24"/>
                <w:szCs w:val="24"/>
              </w:rPr>
            </w:pPr>
          </w:p>
        </w:tc>
        <w:tc>
          <w:tcPr>
            <w:tcW w:w="940" w:type="dxa"/>
            <w:vAlign w:val="bottom"/>
          </w:tcPr>
          <w:p w:rsidR="00410EC0" w:rsidRDefault="00410EC0">
            <w:pPr>
              <w:rPr>
                <w:sz w:val="24"/>
                <w:szCs w:val="24"/>
              </w:rPr>
            </w:pPr>
          </w:p>
        </w:tc>
        <w:tc>
          <w:tcPr>
            <w:tcW w:w="760" w:type="dxa"/>
            <w:vAlign w:val="bottom"/>
          </w:tcPr>
          <w:p w:rsidR="00410EC0" w:rsidRDefault="00410EC0">
            <w:pPr>
              <w:rPr>
                <w:sz w:val="24"/>
                <w:szCs w:val="24"/>
              </w:rPr>
            </w:pPr>
          </w:p>
        </w:tc>
        <w:tc>
          <w:tcPr>
            <w:tcW w:w="980" w:type="dxa"/>
            <w:tcBorders>
              <w:right w:val="single" w:sz="8" w:space="0" w:color="000001"/>
            </w:tcBorders>
            <w:vAlign w:val="bottom"/>
          </w:tcPr>
          <w:p w:rsidR="00410EC0" w:rsidRDefault="00410EC0">
            <w:pPr>
              <w:rPr>
                <w:sz w:val="24"/>
                <w:szCs w:val="24"/>
              </w:rPr>
            </w:pPr>
          </w:p>
        </w:tc>
      </w:tr>
      <w:tr w:rsidR="00410EC0">
        <w:trPr>
          <w:trHeight w:val="281"/>
        </w:trPr>
        <w:tc>
          <w:tcPr>
            <w:tcW w:w="1480" w:type="dxa"/>
            <w:gridSpan w:val="2"/>
            <w:tcBorders>
              <w:left w:val="single" w:sz="8" w:space="0" w:color="000001"/>
              <w:bottom w:val="single" w:sz="8" w:space="0" w:color="000001"/>
            </w:tcBorders>
            <w:vAlign w:val="bottom"/>
          </w:tcPr>
          <w:p w:rsidR="00410EC0" w:rsidRDefault="00072D47">
            <w:pPr>
              <w:ind w:left="100"/>
              <w:rPr>
                <w:sz w:val="20"/>
                <w:szCs w:val="20"/>
              </w:rPr>
            </w:pPr>
            <w:r>
              <w:rPr>
                <w:rFonts w:eastAsia="Times New Roman"/>
                <w:sz w:val="24"/>
                <w:szCs w:val="24"/>
              </w:rPr>
              <w:t>коррективов.</w:t>
            </w:r>
          </w:p>
        </w:tc>
        <w:tc>
          <w:tcPr>
            <w:tcW w:w="460" w:type="dxa"/>
            <w:tcBorders>
              <w:bottom w:val="single" w:sz="8" w:space="0" w:color="000001"/>
            </w:tcBorders>
            <w:vAlign w:val="bottom"/>
          </w:tcPr>
          <w:p w:rsidR="00410EC0" w:rsidRDefault="00410EC0">
            <w:pPr>
              <w:rPr>
                <w:sz w:val="24"/>
                <w:szCs w:val="24"/>
              </w:rPr>
            </w:pPr>
          </w:p>
        </w:tc>
        <w:tc>
          <w:tcPr>
            <w:tcW w:w="180" w:type="dxa"/>
            <w:tcBorders>
              <w:bottom w:val="single" w:sz="8" w:space="0" w:color="000001"/>
            </w:tcBorders>
            <w:vAlign w:val="bottom"/>
          </w:tcPr>
          <w:p w:rsidR="00410EC0" w:rsidRDefault="00410EC0">
            <w:pPr>
              <w:rPr>
                <w:sz w:val="24"/>
                <w:szCs w:val="24"/>
              </w:rPr>
            </w:pPr>
          </w:p>
        </w:tc>
        <w:tc>
          <w:tcPr>
            <w:tcW w:w="320" w:type="dxa"/>
            <w:tcBorders>
              <w:bottom w:val="single" w:sz="8" w:space="0" w:color="000001"/>
            </w:tcBorders>
            <w:vAlign w:val="bottom"/>
          </w:tcPr>
          <w:p w:rsidR="00410EC0" w:rsidRDefault="00410EC0">
            <w:pPr>
              <w:rPr>
                <w:sz w:val="24"/>
                <w:szCs w:val="24"/>
              </w:rPr>
            </w:pPr>
          </w:p>
        </w:tc>
        <w:tc>
          <w:tcPr>
            <w:tcW w:w="580" w:type="dxa"/>
            <w:tcBorders>
              <w:bottom w:val="single" w:sz="8" w:space="0" w:color="000001"/>
            </w:tcBorders>
            <w:vAlign w:val="bottom"/>
          </w:tcPr>
          <w:p w:rsidR="00410EC0" w:rsidRDefault="00410EC0">
            <w:pPr>
              <w:rPr>
                <w:sz w:val="24"/>
                <w:szCs w:val="24"/>
              </w:rPr>
            </w:pPr>
          </w:p>
        </w:tc>
        <w:tc>
          <w:tcPr>
            <w:tcW w:w="460" w:type="dxa"/>
            <w:tcBorders>
              <w:bottom w:val="single" w:sz="8" w:space="0" w:color="000001"/>
            </w:tcBorders>
            <w:vAlign w:val="bottom"/>
          </w:tcPr>
          <w:p w:rsidR="00410EC0" w:rsidRDefault="00410EC0">
            <w:pPr>
              <w:rPr>
                <w:sz w:val="24"/>
                <w:szCs w:val="24"/>
              </w:rPr>
            </w:pPr>
          </w:p>
        </w:tc>
        <w:tc>
          <w:tcPr>
            <w:tcW w:w="440" w:type="dxa"/>
            <w:tcBorders>
              <w:bottom w:val="single" w:sz="8" w:space="0" w:color="000001"/>
              <w:right w:val="single" w:sz="8" w:space="0" w:color="000001"/>
            </w:tcBorders>
            <w:vAlign w:val="bottom"/>
          </w:tcPr>
          <w:p w:rsidR="00410EC0" w:rsidRDefault="00410EC0">
            <w:pPr>
              <w:rPr>
                <w:sz w:val="24"/>
                <w:szCs w:val="24"/>
              </w:rPr>
            </w:pPr>
          </w:p>
        </w:tc>
        <w:tc>
          <w:tcPr>
            <w:tcW w:w="1620" w:type="dxa"/>
            <w:tcBorders>
              <w:bottom w:val="single" w:sz="8" w:space="0" w:color="000001"/>
            </w:tcBorders>
            <w:vAlign w:val="bottom"/>
          </w:tcPr>
          <w:p w:rsidR="00410EC0" w:rsidRDefault="00410EC0">
            <w:pPr>
              <w:rPr>
                <w:sz w:val="24"/>
                <w:szCs w:val="24"/>
              </w:rPr>
            </w:pPr>
          </w:p>
        </w:tc>
        <w:tc>
          <w:tcPr>
            <w:tcW w:w="960" w:type="dxa"/>
            <w:tcBorders>
              <w:bottom w:val="single" w:sz="8" w:space="0" w:color="000001"/>
            </w:tcBorders>
            <w:vAlign w:val="bottom"/>
          </w:tcPr>
          <w:p w:rsidR="00410EC0" w:rsidRDefault="00410EC0">
            <w:pPr>
              <w:rPr>
                <w:sz w:val="24"/>
                <w:szCs w:val="24"/>
              </w:rPr>
            </w:pPr>
          </w:p>
        </w:tc>
        <w:tc>
          <w:tcPr>
            <w:tcW w:w="940" w:type="dxa"/>
            <w:tcBorders>
              <w:bottom w:val="single" w:sz="8" w:space="0" w:color="000001"/>
            </w:tcBorders>
            <w:vAlign w:val="bottom"/>
          </w:tcPr>
          <w:p w:rsidR="00410EC0" w:rsidRDefault="00410EC0">
            <w:pPr>
              <w:rPr>
                <w:sz w:val="24"/>
                <w:szCs w:val="24"/>
              </w:rPr>
            </w:pPr>
          </w:p>
        </w:tc>
        <w:tc>
          <w:tcPr>
            <w:tcW w:w="760" w:type="dxa"/>
            <w:tcBorders>
              <w:bottom w:val="single" w:sz="8" w:space="0" w:color="000001"/>
            </w:tcBorders>
            <w:vAlign w:val="bottom"/>
          </w:tcPr>
          <w:p w:rsidR="00410EC0" w:rsidRDefault="00410EC0">
            <w:pPr>
              <w:rPr>
                <w:sz w:val="24"/>
                <w:szCs w:val="24"/>
              </w:rPr>
            </w:pPr>
          </w:p>
        </w:tc>
        <w:tc>
          <w:tcPr>
            <w:tcW w:w="980" w:type="dxa"/>
            <w:tcBorders>
              <w:bottom w:val="single" w:sz="8" w:space="0" w:color="000001"/>
              <w:right w:val="single" w:sz="8" w:space="0" w:color="000001"/>
            </w:tcBorders>
            <w:vAlign w:val="bottom"/>
          </w:tcPr>
          <w:p w:rsidR="00410EC0" w:rsidRDefault="00410EC0">
            <w:pPr>
              <w:rPr>
                <w:sz w:val="24"/>
                <w:szCs w:val="24"/>
              </w:rPr>
            </w:pPr>
          </w:p>
        </w:tc>
      </w:tr>
      <w:tr w:rsidR="00410EC0">
        <w:trPr>
          <w:trHeight w:val="261"/>
        </w:trPr>
        <w:tc>
          <w:tcPr>
            <w:tcW w:w="2120" w:type="dxa"/>
            <w:gridSpan w:val="4"/>
            <w:tcBorders>
              <w:left w:val="single" w:sz="8" w:space="0" w:color="000001"/>
            </w:tcBorders>
            <w:vAlign w:val="bottom"/>
          </w:tcPr>
          <w:p w:rsidR="00410EC0" w:rsidRDefault="00072D47">
            <w:pPr>
              <w:spacing w:line="260" w:lineRule="exact"/>
              <w:ind w:left="140"/>
              <w:rPr>
                <w:sz w:val="20"/>
                <w:szCs w:val="20"/>
              </w:rPr>
            </w:pPr>
            <w:r>
              <w:rPr>
                <w:rFonts w:eastAsia="Times New Roman"/>
                <w:sz w:val="24"/>
                <w:szCs w:val="24"/>
              </w:rPr>
              <w:t>Коммуникативные</w:t>
            </w:r>
          </w:p>
        </w:tc>
        <w:tc>
          <w:tcPr>
            <w:tcW w:w="320" w:type="dxa"/>
            <w:vAlign w:val="bottom"/>
          </w:tcPr>
          <w:p w:rsidR="00410EC0" w:rsidRDefault="00410EC0"/>
        </w:tc>
        <w:tc>
          <w:tcPr>
            <w:tcW w:w="1480" w:type="dxa"/>
            <w:gridSpan w:val="3"/>
            <w:tcBorders>
              <w:right w:val="single" w:sz="8" w:space="0" w:color="000001"/>
            </w:tcBorders>
            <w:vAlign w:val="bottom"/>
          </w:tcPr>
          <w:p w:rsidR="00410EC0" w:rsidRDefault="00072D47">
            <w:pPr>
              <w:spacing w:line="260" w:lineRule="exact"/>
              <w:ind w:right="40"/>
              <w:jc w:val="right"/>
              <w:rPr>
                <w:sz w:val="20"/>
                <w:szCs w:val="20"/>
              </w:rPr>
            </w:pPr>
            <w:r>
              <w:rPr>
                <w:rFonts w:eastAsia="Times New Roman"/>
                <w:sz w:val="24"/>
                <w:szCs w:val="24"/>
              </w:rPr>
              <w:t>действия:</w:t>
            </w:r>
          </w:p>
        </w:tc>
        <w:tc>
          <w:tcPr>
            <w:tcW w:w="1620" w:type="dxa"/>
            <w:vAlign w:val="bottom"/>
          </w:tcPr>
          <w:p w:rsidR="00410EC0" w:rsidRDefault="00072D47">
            <w:pPr>
              <w:spacing w:line="260" w:lineRule="exact"/>
              <w:ind w:left="100"/>
              <w:rPr>
                <w:sz w:val="20"/>
                <w:szCs w:val="20"/>
              </w:rPr>
            </w:pPr>
            <w:r>
              <w:rPr>
                <w:rFonts w:eastAsia="Times New Roman"/>
                <w:sz w:val="24"/>
                <w:szCs w:val="24"/>
              </w:rPr>
              <w:t>Выполнение</w:t>
            </w:r>
          </w:p>
        </w:tc>
        <w:tc>
          <w:tcPr>
            <w:tcW w:w="1900" w:type="dxa"/>
            <w:gridSpan w:val="2"/>
            <w:vAlign w:val="bottom"/>
          </w:tcPr>
          <w:p w:rsidR="00410EC0" w:rsidRDefault="00072D47">
            <w:pPr>
              <w:spacing w:line="260" w:lineRule="exact"/>
              <w:ind w:left="360"/>
              <w:rPr>
                <w:sz w:val="20"/>
                <w:szCs w:val="20"/>
              </w:rPr>
            </w:pPr>
            <w:r>
              <w:rPr>
                <w:rFonts w:eastAsia="Times New Roman"/>
                <w:sz w:val="24"/>
                <w:szCs w:val="24"/>
              </w:rPr>
              <w:t>комплексов</w:t>
            </w:r>
          </w:p>
        </w:tc>
        <w:tc>
          <w:tcPr>
            <w:tcW w:w="1740" w:type="dxa"/>
            <w:gridSpan w:val="2"/>
            <w:tcBorders>
              <w:right w:val="single" w:sz="8" w:space="0" w:color="000001"/>
            </w:tcBorders>
            <w:vAlign w:val="bottom"/>
          </w:tcPr>
          <w:p w:rsidR="00410EC0" w:rsidRDefault="00072D47">
            <w:pPr>
              <w:spacing w:line="260" w:lineRule="exact"/>
              <w:ind w:right="40"/>
              <w:jc w:val="right"/>
              <w:rPr>
                <w:sz w:val="20"/>
                <w:szCs w:val="20"/>
              </w:rPr>
            </w:pPr>
            <w:r>
              <w:rPr>
                <w:rFonts w:eastAsia="Times New Roman"/>
                <w:sz w:val="24"/>
                <w:szCs w:val="24"/>
              </w:rPr>
              <w:t>упражнений,</w:t>
            </w:r>
          </w:p>
        </w:tc>
      </w:tr>
      <w:tr w:rsidR="00410EC0">
        <w:trPr>
          <w:trHeight w:val="276"/>
        </w:trPr>
        <w:tc>
          <w:tcPr>
            <w:tcW w:w="1940" w:type="dxa"/>
            <w:gridSpan w:val="3"/>
            <w:tcBorders>
              <w:left w:val="single" w:sz="8" w:space="0" w:color="000001"/>
            </w:tcBorders>
            <w:vAlign w:val="bottom"/>
          </w:tcPr>
          <w:p w:rsidR="00410EC0" w:rsidRDefault="00072D47">
            <w:pPr>
              <w:ind w:left="100"/>
              <w:rPr>
                <w:sz w:val="20"/>
                <w:szCs w:val="20"/>
              </w:rPr>
            </w:pPr>
            <w:r>
              <w:rPr>
                <w:rFonts w:eastAsia="Times New Roman"/>
                <w:sz w:val="24"/>
                <w:szCs w:val="24"/>
              </w:rPr>
              <w:t>взаимодействие,</w:t>
            </w:r>
          </w:p>
        </w:tc>
        <w:tc>
          <w:tcPr>
            <w:tcW w:w="1540" w:type="dxa"/>
            <w:gridSpan w:val="4"/>
            <w:vAlign w:val="bottom"/>
          </w:tcPr>
          <w:p w:rsidR="00410EC0" w:rsidRDefault="00072D47">
            <w:pPr>
              <w:ind w:right="100"/>
              <w:jc w:val="right"/>
              <w:rPr>
                <w:sz w:val="20"/>
                <w:szCs w:val="20"/>
              </w:rPr>
            </w:pPr>
            <w:r>
              <w:rPr>
                <w:rFonts w:eastAsia="Times New Roman"/>
                <w:sz w:val="24"/>
                <w:szCs w:val="24"/>
              </w:rPr>
              <w:t>ориентация</w:t>
            </w:r>
          </w:p>
        </w:tc>
        <w:tc>
          <w:tcPr>
            <w:tcW w:w="44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на</w:t>
            </w:r>
          </w:p>
        </w:tc>
        <w:tc>
          <w:tcPr>
            <w:tcW w:w="1620" w:type="dxa"/>
            <w:vAlign w:val="bottom"/>
          </w:tcPr>
          <w:p w:rsidR="00410EC0" w:rsidRDefault="00072D47">
            <w:pPr>
              <w:ind w:left="100"/>
              <w:rPr>
                <w:sz w:val="20"/>
                <w:szCs w:val="20"/>
              </w:rPr>
            </w:pPr>
            <w:r>
              <w:rPr>
                <w:rFonts w:eastAsia="Times New Roman"/>
                <w:sz w:val="24"/>
                <w:szCs w:val="24"/>
              </w:rPr>
              <w:t>подвижные</w:t>
            </w:r>
          </w:p>
        </w:tc>
        <w:tc>
          <w:tcPr>
            <w:tcW w:w="960" w:type="dxa"/>
            <w:vAlign w:val="bottom"/>
          </w:tcPr>
          <w:p w:rsidR="00410EC0" w:rsidRDefault="00072D47">
            <w:pPr>
              <w:ind w:left="140"/>
              <w:rPr>
                <w:sz w:val="20"/>
                <w:szCs w:val="20"/>
              </w:rPr>
            </w:pPr>
            <w:r>
              <w:rPr>
                <w:rFonts w:eastAsia="Times New Roman"/>
                <w:sz w:val="24"/>
                <w:szCs w:val="24"/>
              </w:rPr>
              <w:t>игры,</w:t>
            </w:r>
          </w:p>
        </w:tc>
        <w:tc>
          <w:tcPr>
            <w:tcW w:w="1700" w:type="dxa"/>
            <w:gridSpan w:val="2"/>
            <w:vAlign w:val="bottom"/>
          </w:tcPr>
          <w:p w:rsidR="00410EC0" w:rsidRDefault="00072D47">
            <w:pPr>
              <w:ind w:left="240"/>
              <w:rPr>
                <w:sz w:val="20"/>
                <w:szCs w:val="20"/>
              </w:rPr>
            </w:pPr>
            <w:r>
              <w:rPr>
                <w:rFonts w:eastAsia="Times New Roman"/>
                <w:sz w:val="24"/>
                <w:szCs w:val="24"/>
              </w:rPr>
              <w:t>спортивные</w:t>
            </w:r>
          </w:p>
        </w:tc>
        <w:tc>
          <w:tcPr>
            <w:tcW w:w="98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игры,</w:t>
            </w:r>
          </w:p>
        </w:tc>
      </w:tr>
      <w:tr w:rsidR="00410EC0">
        <w:trPr>
          <w:trHeight w:val="276"/>
        </w:trPr>
        <w:tc>
          <w:tcPr>
            <w:tcW w:w="148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партнёра,</w:t>
            </w:r>
          </w:p>
        </w:tc>
        <w:tc>
          <w:tcPr>
            <w:tcW w:w="2000" w:type="dxa"/>
            <w:gridSpan w:val="5"/>
            <w:vAlign w:val="bottom"/>
          </w:tcPr>
          <w:p w:rsidR="00410EC0" w:rsidRDefault="00072D47">
            <w:pPr>
              <w:ind w:right="200"/>
              <w:jc w:val="right"/>
              <w:rPr>
                <w:sz w:val="20"/>
                <w:szCs w:val="20"/>
              </w:rPr>
            </w:pPr>
            <w:r>
              <w:rPr>
                <w:rFonts w:eastAsia="Times New Roman"/>
                <w:sz w:val="24"/>
                <w:szCs w:val="24"/>
              </w:rPr>
              <w:t>сотрудничество</w:t>
            </w:r>
          </w:p>
        </w:tc>
        <w:tc>
          <w:tcPr>
            <w:tcW w:w="44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и</w:t>
            </w:r>
          </w:p>
        </w:tc>
        <w:tc>
          <w:tcPr>
            <w:tcW w:w="1620" w:type="dxa"/>
            <w:vAlign w:val="bottom"/>
          </w:tcPr>
          <w:p w:rsidR="00410EC0" w:rsidRDefault="00072D47">
            <w:pPr>
              <w:ind w:left="100"/>
              <w:rPr>
                <w:sz w:val="20"/>
                <w:szCs w:val="20"/>
              </w:rPr>
            </w:pPr>
            <w:r>
              <w:rPr>
                <w:rFonts w:eastAsia="Times New Roman"/>
                <w:sz w:val="24"/>
                <w:szCs w:val="24"/>
              </w:rPr>
              <w:t>соревнования,</w:t>
            </w:r>
          </w:p>
        </w:tc>
        <w:tc>
          <w:tcPr>
            <w:tcW w:w="1900" w:type="dxa"/>
            <w:gridSpan w:val="2"/>
            <w:vAlign w:val="bottom"/>
          </w:tcPr>
          <w:p w:rsidR="00410EC0" w:rsidRDefault="00072D47">
            <w:pPr>
              <w:ind w:left="560"/>
              <w:rPr>
                <w:sz w:val="20"/>
                <w:szCs w:val="20"/>
              </w:rPr>
            </w:pPr>
            <w:r>
              <w:rPr>
                <w:rFonts w:eastAsia="Times New Roman"/>
                <w:sz w:val="24"/>
                <w:szCs w:val="24"/>
              </w:rPr>
              <w:t>измерение</w:t>
            </w:r>
          </w:p>
        </w:tc>
        <w:tc>
          <w:tcPr>
            <w:tcW w:w="174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показателей</w:t>
            </w:r>
          </w:p>
        </w:tc>
      </w:tr>
      <w:tr w:rsidR="00410EC0">
        <w:trPr>
          <w:trHeight w:val="276"/>
        </w:trPr>
        <w:tc>
          <w:tcPr>
            <w:tcW w:w="3920" w:type="dxa"/>
            <w:gridSpan w:val="8"/>
            <w:tcBorders>
              <w:left w:val="single" w:sz="8" w:space="0" w:color="000001"/>
              <w:right w:val="single" w:sz="8" w:space="0" w:color="000001"/>
            </w:tcBorders>
            <w:vAlign w:val="bottom"/>
          </w:tcPr>
          <w:p w:rsidR="00410EC0" w:rsidRDefault="00072D47">
            <w:pPr>
              <w:ind w:left="100"/>
              <w:rPr>
                <w:sz w:val="20"/>
                <w:szCs w:val="20"/>
              </w:rPr>
            </w:pPr>
            <w:proofErr w:type="gramStart"/>
            <w:r>
              <w:rPr>
                <w:rFonts w:eastAsia="Times New Roman"/>
                <w:sz w:val="24"/>
                <w:szCs w:val="24"/>
              </w:rPr>
              <w:t>кооперация  (в  командных  видах</w:t>
            </w:r>
            <w:proofErr w:type="gramEnd"/>
          </w:p>
        </w:tc>
        <w:tc>
          <w:tcPr>
            <w:tcW w:w="4280" w:type="dxa"/>
            <w:gridSpan w:val="4"/>
            <w:vAlign w:val="bottom"/>
          </w:tcPr>
          <w:p w:rsidR="00410EC0" w:rsidRDefault="00072D47">
            <w:pPr>
              <w:ind w:left="100"/>
              <w:rPr>
                <w:sz w:val="20"/>
                <w:szCs w:val="20"/>
              </w:rPr>
            </w:pPr>
            <w:r>
              <w:rPr>
                <w:rFonts w:eastAsia="Times New Roman"/>
                <w:sz w:val="24"/>
                <w:szCs w:val="24"/>
              </w:rPr>
              <w:t>физического развития, занятие спортом.</w:t>
            </w:r>
          </w:p>
        </w:tc>
        <w:tc>
          <w:tcPr>
            <w:tcW w:w="980" w:type="dxa"/>
            <w:tcBorders>
              <w:right w:val="single" w:sz="8" w:space="0" w:color="000001"/>
            </w:tcBorders>
            <w:vAlign w:val="bottom"/>
          </w:tcPr>
          <w:p w:rsidR="00410EC0" w:rsidRDefault="00410EC0">
            <w:pPr>
              <w:rPr>
                <w:sz w:val="24"/>
                <w:szCs w:val="24"/>
              </w:rPr>
            </w:pPr>
          </w:p>
        </w:tc>
      </w:tr>
      <w:tr w:rsidR="00410EC0">
        <w:trPr>
          <w:trHeight w:val="282"/>
        </w:trPr>
        <w:tc>
          <w:tcPr>
            <w:tcW w:w="1480" w:type="dxa"/>
            <w:gridSpan w:val="2"/>
            <w:tcBorders>
              <w:left w:val="single" w:sz="8" w:space="0" w:color="000001"/>
              <w:bottom w:val="single" w:sz="8" w:space="0" w:color="000001"/>
            </w:tcBorders>
            <w:vAlign w:val="bottom"/>
          </w:tcPr>
          <w:p w:rsidR="00410EC0" w:rsidRDefault="00072D47">
            <w:pPr>
              <w:ind w:left="100"/>
              <w:rPr>
                <w:sz w:val="20"/>
                <w:szCs w:val="20"/>
              </w:rPr>
            </w:pPr>
            <w:r>
              <w:rPr>
                <w:rFonts w:eastAsia="Times New Roman"/>
                <w:sz w:val="24"/>
                <w:szCs w:val="24"/>
              </w:rPr>
              <w:t>спорта).</w:t>
            </w:r>
          </w:p>
        </w:tc>
        <w:tc>
          <w:tcPr>
            <w:tcW w:w="460" w:type="dxa"/>
            <w:tcBorders>
              <w:bottom w:val="single" w:sz="8" w:space="0" w:color="000001"/>
            </w:tcBorders>
            <w:vAlign w:val="bottom"/>
          </w:tcPr>
          <w:p w:rsidR="00410EC0" w:rsidRDefault="00410EC0">
            <w:pPr>
              <w:rPr>
                <w:sz w:val="24"/>
                <w:szCs w:val="24"/>
              </w:rPr>
            </w:pPr>
          </w:p>
        </w:tc>
        <w:tc>
          <w:tcPr>
            <w:tcW w:w="180" w:type="dxa"/>
            <w:tcBorders>
              <w:bottom w:val="single" w:sz="8" w:space="0" w:color="000001"/>
            </w:tcBorders>
            <w:vAlign w:val="bottom"/>
          </w:tcPr>
          <w:p w:rsidR="00410EC0" w:rsidRDefault="00410EC0">
            <w:pPr>
              <w:rPr>
                <w:sz w:val="24"/>
                <w:szCs w:val="24"/>
              </w:rPr>
            </w:pPr>
          </w:p>
        </w:tc>
        <w:tc>
          <w:tcPr>
            <w:tcW w:w="320" w:type="dxa"/>
            <w:tcBorders>
              <w:bottom w:val="single" w:sz="8" w:space="0" w:color="000001"/>
            </w:tcBorders>
            <w:vAlign w:val="bottom"/>
          </w:tcPr>
          <w:p w:rsidR="00410EC0" w:rsidRDefault="00410EC0">
            <w:pPr>
              <w:rPr>
                <w:sz w:val="24"/>
                <w:szCs w:val="24"/>
              </w:rPr>
            </w:pPr>
          </w:p>
        </w:tc>
        <w:tc>
          <w:tcPr>
            <w:tcW w:w="580" w:type="dxa"/>
            <w:tcBorders>
              <w:bottom w:val="single" w:sz="8" w:space="0" w:color="000001"/>
            </w:tcBorders>
            <w:vAlign w:val="bottom"/>
          </w:tcPr>
          <w:p w:rsidR="00410EC0" w:rsidRDefault="00410EC0">
            <w:pPr>
              <w:rPr>
                <w:sz w:val="24"/>
                <w:szCs w:val="24"/>
              </w:rPr>
            </w:pPr>
          </w:p>
        </w:tc>
        <w:tc>
          <w:tcPr>
            <w:tcW w:w="460" w:type="dxa"/>
            <w:tcBorders>
              <w:bottom w:val="single" w:sz="8" w:space="0" w:color="000001"/>
            </w:tcBorders>
            <w:vAlign w:val="bottom"/>
          </w:tcPr>
          <w:p w:rsidR="00410EC0" w:rsidRDefault="00410EC0">
            <w:pPr>
              <w:rPr>
                <w:sz w:val="24"/>
                <w:szCs w:val="24"/>
              </w:rPr>
            </w:pPr>
          </w:p>
        </w:tc>
        <w:tc>
          <w:tcPr>
            <w:tcW w:w="440" w:type="dxa"/>
            <w:tcBorders>
              <w:bottom w:val="single" w:sz="8" w:space="0" w:color="000001"/>
              <w:right w:val="single" w:sz="8" w:space="0" w:color="000001"/>
            </w:tcBorders>
            <w:vAlign w:val="bottom"/>
          </w:tcPr>
          <w:p w:rsidR="00410EC0" w:rsidRDefault="00410EC0">
            <w:pPr>
              <w:rPr>
                <w:sz w:val="24"/>
                <w:szCs w:val="24"/>
              </w:rPr>
            </w:pPr>
          </w:p>
        </w:tc>
        <w:tc>
          <w:tcPr>
            <w:tcW w:w="1620" w:type="dxa"/>
            <w:tcBorders>
              <w:bottom w:val="single" w:sz="8" w:space="0" w:color="000001"/>
            </w:tcBorders>
            <w:vAlign w:val="bottom"/>
          </w:tcPr>
          <w:p w:rsidR="00410EC0" w:rsidRDefault="00410EC0">
            <w:pPr>
              <w:rPr>
                <w:sz w:val="24"/>
                <w:szCs w:val="24"/>
              </w:rPr>
            </w:pPr>
          </w:p>
        </w:tc>
        <w:tc>
          <w:tcPr>
            <w:tcW w:w="960" w:type="dxa"/>
            <w:tcBorders>
              <w:bottom w:val="single" w:sz="8" w:space="0" w:color="000001"/>
            </w:tcBorders>
            <w:vAlign w:val="bottom"/>
          </w:tcPr>
          <w:p w:rsidR="00410EC0" w:rsidRDefault="00410EC0">
            <w:pPr>
              <w:rPr>
                <w:sz w:val="24"/>
                <w:szCs w:val="24"/>
              </w:rPr>
            </w:pPr>
          </w:p>
        </w:tc>
        <w:tc>
          <w:tcPr>
            <w:tcW w:w="940" w:type="dxa"/>
            <w:tcBorders>
              <w:bottom w:val="single" w:sz="8" w:space="0" w:color="000001"/>
            </w:tcBorders>
            <w:vAlign w:val="bottom"/>
          </w:tcPr>
          <w:p w:rsidR="00410EC0" w:rsidRDefault="00410EC0">
            <w:pPr>
              <w:rPr>
                <w:sz w:val="24"/>
                <w:szCs w:val="24"/>
              </w:rPr>
            </w:pPr>
          </w:p>
        </w:tc>
        <w:tc>
          <w:tcPr>
            <w:tcW w:w="760" w:type="dxa"/>
            <w:tcBorders>
              <w:bottom w:val="single" w:sz="8" w:space="0" w:color="000001"/>
            </w:tcBorders>
            <w:vAlign w:val="bottom"/>
          </w:tcPr>
          <w:p w:rsidR="00410EC0" w:rsidRDefault="00410EC0">
            <w:pPr>
              <w:rPr>
                <w:sz w:val="24"/>
                <w:szCs w:val="24"/>
              </w:rPr>
            </w:pPr>
          </w:p>
        </w:tc>
        <w:tc>
          <w:tcPr>
            <w:tcW w:w="980" w:type="dxa"/>
            <w:tcBorders>
              <w:bottom w:val="single" w:sz="8" w:space="0" w:color="000001"/>
              <w:right w:val="single" w:sz="8" w:space="0" w:color="000001"/>
            </w:tcBorders>
            <w:vAlign w:val="bottom"/>
          </w:tcPr>
          <w:p w:rsidR="00410EC0" w:rsidRDefault="00410EC0">
            <w:pPr>
              <w:rPr>
                <w:sz w:val="24"/>
                <w:szCs w:val="24"/>
              </w:rPr>
            </w:pPr>
          </w:p>
        </w:tc>
      </w:tr>
    </w:tbl>
    <w:p w:rsidR="00410EC0" w:rsidRDefault="00410EC0">
      <w:pPr>
        <w:spacing w:line="2" w:lineRule="exact"/>
        <w:rPr>
          <w:sz w:val="20"/>
          <w:szCs w:val="20"/>
        </w:rPr>
      </w:pPr>
    </w:p>
    <w:p w:rsidR="00410EC0" w:rsidRDefault="00072D47">
      <w:pPr>
        <w:spacing w:line="250" w:lineRule="auto"/>
        <w:ind w:left="400" w:right="120" w:firstLine="720"/>
        <w:jc w:val="both"/>
        <w:rPr>
          <w:sz w:val="20"/>
          <w:szCs w:val="20"/>
        </w:rPr>
      </w:pPr>
      <w:r>
        <w:rPr>
          <w:rFonts w:eastAsia="Times New Roman"/>
          <w:color w:val="00000A"/>
          <w:sz w:val="23"/>
          <w:szCs w:val="23"/>
        </w:rPr>
        <w:t xml:space="preserve">Учебный предмет </w:t>
      </w:r>
      <w:r>
        <w:rPr>
          <w:rFonts w:eastAsia="Times New Roman"/>
          <w:b/>
          <w:bCs/>
          <w:color w:val="00000A"/>
          <w:sz w:val="23"/>
          <w:szCs w:val="23"/>
        </w:rPr>
        <w:t>«Иностранный язык»</w:t>
      </w:r>
      <w:r>
        <w:rPr>
          <w:rFonts w:eastAsia="Times New Roman"/>
          <w:color w:val="00000A"/>
          <w:sz w:val="23"/>
          <w:szCs w:val="23"/>
        </w:rPr>
        <w:t xml:space="preserve">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Происходит это за счёт готовности младшего школьника осуществлять межличностное и межкультурное общение с носителями изучаемого иностранного языка в устной и письменной форме в сферах общения, доступных для младшего школьника, выбора адекватных языковых и речевых средств.</w:t>
      </w:r>
    </w:p>
    <w:p w:rsidR="00410EC0" w:rsidRDefault="00410EC0">
      <w:pPr>
        <w:spacing w:line="200" w:lineRule="exact"/>
        <w:rPr>
          <w:sz w:val="20"/>
          <w:szCs w:val="20"/>
        </w:rPr>
      </w:pPr>
    </w:p>
    <w:p w:rsidR="00410EC0" w:rsidRDefault="00410EC0">
      <w:pPr>
        <w:spacing w:line="357" w:lineRule="exact"/>
        <w:rPr>
          <w:sz w:val="20"/>
          <w:szCs w:val="20"/>
        </w:rPr>
      </w:pPr>
    </w:p>
    <w:p w:rsidR="00410EC0" w:rsidRDefault="00072D47">
      <w:pPr>
        <w:ind w:right="-279"/>
        <w:jc w:val="center"/>
        <w:rPr>
          <w:sz w:val="20"/>
          <w:szCs w:val="20"/>
        </w:rPr>
      </w:pPr>
      <w:r>
        <w:rPr>
          <w:rFonts w:ascii="Calibri" w:eastAsia="Calibri" w:hAnsi="Calibri" w:cs="Calibri"/>
          <w:color w:val="00000A"/>
        </w:rPr>
        <w:t>32</w:t>
      </w:r>
    </w:p>
    <w:p w:rsidR="00410EC0" w:rsidRDefault="00410EC0">
      <w:pPr>
        <w:sectPr w:rsidR="00410EC0">
          <w:pgSz w:w="11900" w:h="16838"/>
          <w:pgMar w:top="1135" w:right="986" w:bottom="188" w:left="1440" w:header="0" w:footer="0" w:gutter="0"/>
          <w:cols w:space="720" w:equalWidth="0">
            <w:col w:w="9480"/>
          </w:cols>
        </w:sectPr>
      </w:pPr>
    </w:p>
    <w:p w:rsidR="00410EC0" w:rsidRDefault="00072D47" w:rsidP="00194CB4">
      <w:pPr>
        <w:spacing w:line="238" w:lineRule="auto"/>
        <w:ind w:left="400" w:right="120" w:firstLine="734"/>
        <w:jc w:val="both"/>
        <w:rPr>
          <w:sz w:val="20"/>
          <w:szCs w:val="20"/>
        </w:rPr>
      </w:pPr>
      <w:r>
        <w:rPr>
          <w:rFonts w:eastAsia="Times New Roman"/>
          <w:sz w:val="24"/>
          <w:szCs w:val="24"/>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10EC0" w:rsidRDefault="00410EC0">
      <w:pPr>
        <w:spacing w:line="17" w:lineRule="exact"/>
        <w:rPr>
          <w:sz w:val="20"/>
          <w:szCs w:val="20"/>
        </w:rPr>
      </w:pPr>
    </w:p>
    <w:p w:rsidR="00410EC0" w:rsidRDefault="00072D47" w:rsidP="00194CB4">
      <w:pPr>
        <w:spacing w:line="237" w:lineRule="auto"/>
        <w:ind w:left="400" w:right="120" w:firstLine="734"/>
        <w:jc w:val="both"/>
        <w:rPr>
          <w:sz w:val="20"/>
          <w:szCs w:val="20"/>
        </w:rPr>
      </w:pPr>
      <w:r>
        <w:rPr>
          <w:rFonts w:eastAsia="Times New Roman"/>
          <w:sz w:val="24"/>
          <w:szCs w:val="24"/>
        </w:rPr>
        <w:t xml:space="preserve">Изучение иностранного языка способствует развитию </w:t>
      </w:r>
      <w:proofErr w:type="spellStart"/>
      <w:r>
        <w:rPr>
          <w:rFonts w:eastAsia="Times New Roman"/>
          <w:sz w:val="24"/>
          <w:szCs w:val="24"/>
        </w:rPr>
        <w:t>общеучебных</w:t>
      </w:r>
      <w:proofErr w:type="spellEnd"/>
      <w:r>
        <w:rPr>
          <w:rFonts w:eastAsia="Times New Roman"/>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10EC0" w:rsidRDefault="00410EC0">
      <w:pPr>
        <w:spacing w:line="5"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360"/>
        <w:gridCol w:w="880"/>
        <w:gridCol w:w="220"/>
        <w:gridCol w:w="1380"/>
        <w:gridCol w:w="680"/>
        <w:gridCol w:w="2100"/>
        <w:gridCol w:w="880"/>
        <w:gridCol w:w="720"/>
        <w:gridCol w:w="1960"/>
      </w:tblGrid>
      <w:tr w:rsidR="00410EC0">
        <w:trPr>
          <w:trHeight w:val="275"/>
        </w:trPr>
        <w:tc>
          <w:tcPr>
            <w:tcW w:w="2840" w:type="dxa"/>
            <w:gridSpan w:val="4"/>
            <w:tcBorders>
              <w:top w:val="single" w:sz="8" w:space="0" w:color="000001"/>
              <w:left w:val="single" w:sz="8" w:space="0" w:color="000001"/>
              <w:bottom w:val="single" w:sz="8" w:space="0" w:color="000001"/>
            </w:tcBorders>
            <w:vAlign w:val="bottom"/>
          </w:tcPr>
          <w:p w:rsidR="00410EC0" w:rsidRDefault="00072D47">
            <w:pPr>
              <w:ind w:left="120"/>
              <w:rPr>
                <w:sz w:val="20"/>
                <w:szCs w:val="20"/>
              </w:rPr>
            </w:pPr>
            <w:r>
              <w:rPr>
                <w:rFonts w:eastAsia="Times New Roman"/>
                <w:b/>
                <w:bCs/>
                <w:sz w:val="24"/>
                <w:szCs w:val="24"/>
              </w:rPr>
              <w:t>Формируемые УУД</w:t>
            </w:r>
          </w:p>
        </w:tc>
        <w:tc>
          <w:tcPr>
            <w:tcW w:w="680" w:type="dxa"/>
            <w:tcBorders>
              <w:top w:val="single" w:sz="8" w:space="0" w:color="000001"/>
              <w:bottom w:val="single" w:sz="8" w:space="0" w:color="000001"/>
              <w:right w:val="single" w:sz="8" w:space="0" w:color="000001"/>
            </w:tcBorders>
            <w:vAlign w:val="bottom"/>
          </w:tcPr>
          <w:p w:rsidR="00410EC0" w:rsidRDefault="00410EC0">
            <w:pPr>
              <w:rPr>
                <w:sz w:val="23"/>
                <w:szCs w:val="23"/>
              </w:rPr>
            </w:pPr>
          </w:p>
        </w:tc>
        <w:tc>
          <w:tcPr>
            <w:tcW w:w="2980" w:type="dxa"/>
            <w:gridSpan w:val="2"/>
            <w:tcBorders>
              <w:top w:val="single" w:sz="8" w:space="0" w:color="000001"/>
              <w:bottom w:val="single" w:sz="8" w:space="0" w:color="000001"/>
            </w:tcBorders>
            <w:vAlign w:val="bottom"/>
          </w:tcPr>
          <w:p w:rsidR="00410EC0" w:rsidRDefault="00072D47">
            <w:pPr>
              <w:ind w:left="500"/>
              <w:rPr>
                <w:sz w:val="20"/>
                <w:szCs w:val="20"/>
              </w:rPr>
            </w:pPr>
            <w:r>
              <w:rPr>
                <w:rFonts w:eastAsia="Times New Roman"/>
                <w:b/>
                <w:bCs/>
                <w:sz w:val="24"/>
                <w:szCs w:val="24"/>
              </w:rPr>
              <w:t>Предметные действия</w:t>
            </w:r>
          </w:p>
        </w:tc>
        <w:tc>
          <w:tcPr>
            <w:tcW w:w="720" w:type="dxa"/>
            <w:tcBorders>
              <w:top w:val="single" w:sz="8" w:space="0" w:color="000001"/>
              <w:bottom w:val="single" w:sz="8" w:space="0" w:color="000001"/>
            </w:tcBorders>
            <w:vAlign w:val="bottom"/>
          </w:tcPr>
          <w:p w:rsidR="00410EC0" w:rsidRDefault="00410EC0">
            <w:pPr>
              <w:rPr>
                <w:sz w:val="23"/>
                <w:szCs w:val="23"/>
              </w:rPr>
            </w:pPr>
          </w:p>
        </w:tc>
        <w:tc>
          <w:tcPr>
            <w:tcW w:w="1960" w:type="dxa"/>
            <w:tcBorders>
              <w:top w:val="single" w:sz="8" w:space="0" w:color="000001"/>
              <w:bottom w:val="single" w:sz="8" w:space="0" w:color="000001"/>
              <w:right w:val="single" w:sz="8" w:space="0" w:color="000001"/>
            </w:tcBorders>
            <w:vAlign w:val="bottom"/>
          </w:tcPr>
          <w:p w:rsidR="00410EC0" w:rsidRDefault="00410EC0">
            <w:pPr>
              <w:rPr>
                <w:sz w:val="23"/>
                <w:szCs w:val="23"/>
              </w:rPr>
            </w:pPr>
          </w:p>
        </w:tc>
      </w:tr>
      <w:tr w:rsidR="00410EC0">
        <w:trPr>
          <w:trHeight w:val="258"/>
        </w:trPr>
        <w:tc>
          <w:tcPr>
            <w:tcW w:w="3520" w:type="dxa"/>
            <w:gridSpan w:val="5"/>
            <w:tcBorders>
              <w:left w:val="single" w:sz="8" w:space="0" w:color="000001"/>
              <w:right w:val="single" w:sz="8" w:space="0" w:color="000001"/>
            </w:tcBorders>
            <w:vAlign w:val="bottom"/>
          </w:tcPr>
          <w:p w:rsidR="00410EC0" w:rsidRDefault="00072D47">
            <w:pPr>
              <w:spacing w:line="258" w:lineRule="exact"/>
              <w:ind w:left="80"/>
              <w:rPr>
                <w:sz w:val="20"/>
                <w:szCs w:val="20"/>
              </w:rPr>
            </w:pPr>
            <w:r>
              <w:rPr>
                <w:rFonts w:eastAsia="Times New Roman"/>
                <w:sz w:val="24"/>
                <w:szCs w:val="24"/>
              </w:rPr>
              <w:t>Коммуникативные действия:</w:t>
            </w:r>
          </w:p>
        </w:tc>
        <w:tc>
          <w:tcPr>
            <w:tcW w:w="5660" w:type="dxa"/>
            <w:gridSpan w:val="4"/>
            <w:tcBorders>
              <w:right w:val="single" w:sz="8" w:space="0" w:color="000001"/>
            </w:tcBorders>
            <w:vAlign w:val="bottom"/>
          </w:tcPr>
          <w:p w:rsidR="00410EC0" w:rsidRDefault="00072D47">
            <w:pPr>
              <w:spacing w:line="258" w:lineRule="exact"/>
              <w:ind w:left="100"/>
              <w:rPr>
                <w:sz w:val="20"/>
                <w:szCs w:val="20"/>
              </w:rPr>
            </w:pPr>
            <w:r>
              <w:rPr>
                <w:rFonts w:eastAsia="Times New Roman"/>
                <w:sz w:val="24"/>
                <w:szCs w:val="24"/>
              </w:rPr>
              <w:t xml:space="preserve">Говорение, </w:t>
            </w:r>
            <w:proofErr w:type="spellStart"/>
            <w:r>
              <w:rPr>
                <w:rFonts w:eastAsia="Times New Roman"/>
                <w:sz w:val="24"/>
                <w:szCs w:val="24"/>
              </w:rPr>
              <w:t>аудирование</w:t>
            </w:r>
            <w:proofErr w:type="spellEnd"/>
            <w:r>
              <w:rPr>
                <w:rFonts w:eastAsia="Times New Roman"/>
                <w:sz w:val="24"/>
                <w:szCs w:val="24"/>
              </w:rPr>
              <w:t>, чтение. Участие в диалоге,</w:t>
            </w:r>
          </w:p>
        </w:tc>
      </w:tr>
      <w:tr w:rsidR="00410EC0">
        <w:trPr>
          <w:trHeight w:val="276"/>
        </w:trPr>
        <w:tc>
          <w:tcPr>
            <w:tcW w:w="1240" w:type="dxa"/>
            <w:gridSpan w:val="2"/>
            <w:tcBorders>
              <w:left w:val="single" w:sz="8" w:space="0" w:color="000001"/>
            </w:tcBorders>
            <w:vAlign w:val="bottom"/>
          </w:tcPr>
          <w:p w:rsidR="00410EC0" w:rsidRDefault="00072D47">
            <w:pPr>
              <w:ind w:left="80"/>
              <w:rPr>
                <w:sz w:val="20"/>
                <w:szCs w:val="20"/>
              </w:rPr>
            </w:pPr>
            <w:r>
              <w:rPr>
                <w:rFonts w:eastAsia="Times New Roman"/>
                <w:sz w:val="24"/>
                <w:szCs w:val="24"/>
              </w:rPr>
              <w:t>-речевое</w:t>
            </w:r>
          </w:p>
        </w:tc>
        <w:tc>
          <w:tcPr>
            <w:tcW w:w="2280" w:type="dxa"/>
            <w:gridSpan w:val="3"/>
            <w:tcBorders>
              <w:right w:val="single" w:sz="8" w:space="0" w:color="000001"/>
            </w:tcBorders>
            <w:vAlign w:val="bottom"/>
          </w:tcPr>
          <w:p w:rsidR="00410EC0" w:rsidRDefault="00072D47">
            <w:pPr>
              <w:ind w:right="40"/>
              <w:jc w:val="right"/>
              <w:rPr>
                <w:sz w:val="20"/>
                <w:szCs w:val="20"/>
              </w:rPr>
            </w:pPr>
            <w:r>
              <w:rPr>
                <w:rFonts w:eastAsia="Times New Roman"/>
                <w:sz w:val="24"/>
                <w:szCs w:val="24"/>
              </w:rPr>
              <w:t>развитие  учащегося</w:t>
            </w:r>
          </w:p>
        </w:tc>
        <w:tc>
          <w:tcPr>
            <w:tcW w:w="3700" w:type="dxa"/>
            <w:gridSpan w:val="3"/>
            <w:vAlign w:val="bottom"/>
          </w:tcPr>
          <w:p w:rsidR="00410EC0" w:rsidRDefault="00072D47">
            <w:pPr>
              <w:ind w:left="100"/>
              <w:rPr>
                <w:sz w:val="20"/>
                <w:szCs w:val="20"/>
              </w:rPr>
            </w:pPr>
            <w:proofErr w:type="spellStart"/>
            <w:r>
              <w:rPr>
                <w:rFonts w:eastAsia="Times New Roman"/>
                <w:w w:val="99"/>
                <w:sz w:val="24"/>
                <w:szCs w:val="24"/>
              </w:rPr>
              <w:t>составлениевысказываний</w:t>
            </w:r>
            <w:proofErr w:type="spellEnd"/>
            <w:r>
              <w:rPr>
                <w:rFonts w:eastAsia="Times New Roman"/>
                <w:w w:val="99"/>
                <w:sz w:val="24"/>
                <w:szCs w:val="24"/>
              </w:rPr>
              <w:t>,</w:t>
            </w:r>
          </w:p>
        </w:tc>
        <w:tc>
          <w:tcPr>
            <w:tcW w:w="1960" w:type="dxa"/>
            <w:tcBorders>
              <w:right w:val="single" w:sz="8" w:space="0" w:color="000001"/>
            </w:tcBorders>
            <w:vAlign w:val="bottom"/>
          </w:tcPr>
          <w:p w:rsidR="00410EC0" w:rsidRDefault="00072D47">
            <w:pPr>
              <w:ind w:right="60"/>
              <w:jc w:val="right"/>
              <w:rPr>
                <w:sz w:val="20"/>
                <w:szCs w:val="20"/>
              </w:rPr>
            </w:pPr>
            <w:proofErr w:type="spellStart"/>
            <w:r>
              <w:rPr>
                <w:rFonts w:eastAsia="Times New Roman"/>
                <w:sz w:val="24"/>
                <w:szCs w:val="24"/>
              </w:rPr>
              <w:t>рассказовна</w:t>
            </w:r>
            <w:proofErr w:type="spellEnd"/>
          </w:p>
        </w:tc>
      </w:tr>
      <w:tr w:rsidR="00410EC0">
        <w:trPr>
          <w:trHeight w:val="276"/>
        </w:trPr>
        <w:tc>
          <w:tcPr>
            <w:tcW w:w="360" w:type="dxa"/>
            <w:tcBorders>
              <w:left w:val="single" w:sz="8" w:space="0" w:color="000001"/>
            </w:tcBorders>
            <w:vAlign w:val="bottom"/>
          </w:tcPr>
          <w:p w:rsidR="00410EC0" w:rsidRDefault="00072D47">
            <w:pPr>
              <w:ind w:left="100"/>
              <w:rPr>
                <w:sz w:val="20"/>
                <w:szCs w:val="20"/>
              </w:rPr>
            </w:pPr>
            <w:r>
              <w:rPr>
                <w:rFonts w:eastAsia="Times New Roman"/>
                <w:sz w:val="24"/>
                <w:szCs w:val="24"/>
              </w:rPr>
              <w:t>на</w:t>
            </w:r>
          </w:p>
        </w:tc>
        <w:tc>
          <w:tcPr>
            <w:tcW w:w="1100" w:type="dxa"/>
            <w:gridSpan w:val="2"/>
            <w:vAlign w:val="bottom"/>
          </w:tcPr>
          <w:p w:rsidR="00410EC0" w:rsidRDefault="00072D47">
            <w:pPr>
              <w:ind w:left="380"/>
              <w:rPr>
                <w:sz w:val="20"/>
                <w:szCs w:val="20"/>
              </w:rPr>
            </w:pPr>
            <w:r>
              <w:rPr>
                <w:rFonts w:eastAsia="Times New Roman"/>
                <w:sz w:val="24"/>
                <w:szCs w:val="24"/>
              </w:rPr>
              <w:t>основе</w:t>
            </w:r>
          </w:p>
        </w:tc>
        <w:tc>
          <w:tcPr>
            <w:tcW w:w="206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формирования</w:t>
            </w:r>
          </w:p>
        </w:tc>
        <w:tc>
          <w:tcPr>
            <w:tcW w:w="5660" w:type="dxa"/>
            <w:gridSpan w:val="4"/>
            <w:tcBorders>
              <w:right w:val="single" w:sz="8" w:space="0" w:color="000001"/>
            </w:tcBorders>
            <w:vAlign w:val="bottom"/>
          </w:tcPr>
          <w:p w:rsidR="00410EC0" w:rsidRDefault="00072D47">
            <w:pPr>
              <w:ind w:left="100"/>
              <w:rPr>
                <w:sz w:val="20"/>
                <w:szCs w:val="20"/>
              </w:rPr>
            </w:pPr>
            <w:r>
              <w:rPr>
                <w:rFonts w:eastAsia="Times New Roman"/>
                <w:sz w:val="24"/>
                <w:szCs w:val="24"/>
              </w:rPr>
              <w:t>определенную  тему.  Восприятие  на  слух  речи</w:t>
            </w:r>
          </w:p>
        </w:tc>
      </w:tr>
      <w:tr w:rsidR="00410EC0">
        <w:trPr>
          <w:trHeight w:val="277"/>
        </w:trPr>
        <w:tc>
          <w:tcPr>
            <w:tcW w:w="1460" w:type="dxa"/>
            <w:gridSpan w:val="3"/>
            <w:tcBorders>
              <w:left w:val="single" w:sz="8" w:space="0" w:color="000001"/>
            </w:tcBorders>
            <w:vAlign w:val="bottom"/>
          </w:tcPr>
          <w:p w:rsidR="00410EC0" w:rsidRDefault="00072D47">
            <w:pPr>
              <w:ind w:left="100"/>
              <w:rPr>
                <w:sz w:val="20"/>
                <w:szCs w:val="20"/>
              </w:rPr>
            </w:pPr>
            <w:r>
              <w:rPr>
                <w:rFonts w:eastAsia="Times New Roman"/>
                <w:sz w:val="24"/>
                <w:szCs w:val="24"/>
              </w:rPr>
              <w:t>обобщённых</w:t>
            </w:r>
          </w:p>
        </w:tc>
        <w:tc>
          <w:tcPr>
            <w:tcW w:w="206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лингвистических</w:t>
            </w:r>
          </w:p>
        </w:tc>
        <w:tc>
          <w:tcPr>
            <w:tcW w:w="2100" w:type="dxa"/>
            <w:vAlign w:val="bottom"/>
          </w:tcPr>
          <w:p w:rsidR="00410EC0" w:rsidRDefault="00072D47">
            <w:pPr>
              <w:ind w:left="100"/>
              <w:rPr>
                <w:sz w:val="20"/>
                <w:szCs w:val="20"/>
              </w:rPr>
            </w:pPr>
            <w:r>
              <w:rPr>
                <w:rFonts w:eastAsia="Times New Roman"/>
                <w:sz w:val="24"/>
                <w:szCs w:val="24"/>
              </w:rPr>
              <w:t>собеседника.</w:t>
            </w:r>
          </w:p>
        </w:tc>
        <w:tc>
          <w:tcPr>
            <w:tcW w:w="880" w:type="dxa"/>
            <w:vAlign w:val="bottom"/>
          </w:tcPr>
          <w:p w:rsidR="00410EC0" w:rsidRDefault="00410EC0">
            <w:pPr>
              <w:rPr>
                <w:sz w:val="24"/>
                <w:szCs w:val="24"/>
              </w:rPr>
            </w:pPr>
          </w:p>
        </w:tc>
        <w:tc>
          <w:tcPr>
            <w:tcW w:w="720" w:type="dxa"/>
            <w:vAlign w:val="bottom"/>
          </w:tcPr>
          <w:p w:rsidR="00410EC0" w:rsidRDefault="00410EC0">
            <w:pPr>
              <w:rPr>
                <w:sz w:val="24"/>
                <w:szCs w:val="24"/>
              </w:rPr>
            </w:pPr>
          </w:p>
        </w:tc>
        <w:tc>
          <w:tcPr>
            <w:tcW w:w="1960" w:type="dxa"/>
            <w:tcBorders>
              <w:right w:val="single" w:sz="8" w:space="0" w:color="000001"/>
            </w:tcBorders>
            <w:vAlign w:val="bottom"/>
          </w:tcPr>
          <w:p w:rsidR="00410EC0" w:rsidRDefault="00410EC0">
            <w:pPr>
              <w:rPr>
                <w:sz w:val="24"/>
                <w:szCs w:val="24"/>
              </w:rPr>
            </w:pPr>
          </w:p>
        </w:tc>
      </w:tr>
      <w:tr w:rsidR="00410EC0">
        <w:trPr>
          <w:trHeight w:val="276"/>
        </w:trPr>
        <w:tc>
          <w:tcPr>
            <w:tcW w:w="124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структур</w:t>
            </w:r>
          </w:p>
        </w:tc>
        <w:tc>
          <w:tcPr>
            <w:tcW w:w="220" w:type="dxa"/>
            <w:vAlign w:val="bottom"/>
          </w:tcPr>
          <w:p w:rsidR="00410EC0" w:rsidRDefault="00410EC0">
            <w:pPr>
              <w:rPr>
                <w:sz w:val="24"/>
                <w:szCs w:val="24"/>
              </w:rPr>
            </w:pPr>
          </w:p>
        </w:tc>
        <w:tc>
          <w:tcPr>
            <w:tcW w:w="1380" w:type="dxa"/>
            <w:vAlign w:val="bottom"/>
          </w:tcPr>
          <w:p w:rsidR="00410EC0" w:rsidRDefault="00072D47">
            <w:pPr>
              <w:ind w:left="60"/>
              <w:rPr>
                <w:sz w:val="20"/>
                <w:szCs w:val="20"/>
              </w:rPr>
            </w:pPr>
            <w:r>
              <w:rPr>
                <w:rFonts w:eastAsia="Times New Roman"/>
                <w:sz w:val="24"/>
                <w:szCs w:val="24"/>
              </w:rPr>
              <w:t>грамматики</w:t>
            </w:r>
          </w:p>
        </w:tc>
        <w:tc>
          <w:tcPr>
            <w:tcW w:w="68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и</w:t>
            </w:r>
          </w:p>
        </w:tc>
        <w:tc>
          <w:tcPr>
            <w:tcW w:w="5660" w:type="dxa"/>
            <w:gridSpan w:val="4"/>
            <w:tcBorders>
              <w:right w:val="single" w:sz="8" w:space="0" w:color="000001"/>
            </w:tcBorders>
            <w:vAlign w:val="bottom"/>
          </w:tcPr>
          <w:p w:rsidR="00410EC0" w:rsidRDefault="00072D47">
            <w:pPr>
              <w:ind w:left="100"/>
              <w:rPr>
                <w:sz w:val="20"/>
                <w:szCs w:val="20"/>
              </w:rPr>
            </w:pPr>
            <w:r>
              <w:rPr>
                <w:rFonts w:eastAsia="Times New Roman"/>
                <w:sz w:val="24"/>
                <w:szCs w:val="24"/>
              </w:rPr>
              <w:t>Изучение  культуры,  традиций  народов  на  основе</w:t>
            </w:r>
          </w:p>
        </w:tc>
      </w:tr>
      <w:tr w:rsidR="00410EC0">
        <w:trPr>
          <w:trHeight w:val="276"/>
        </w:trPr>
        <w:tc>
          <w:tcPr>
            <w:tcW w:w="1460" w:type="dxa"/>
            <w:gridSpan w:val="3"/>
            <w:tcBorders>
              <w:left w:val="single" w:sz="8" w:space="0" w:color="000001"/>
            </w:tcBorders>
            <w:vAlign w:val="bottom"/>
          </w:tcPr>
          <w:p w:rsidR="00410EC0" w:rsidRDefault="00072D47">
            <w:pPr>
              <w:ind w:left="100"/>
              <w:rPr>
                <w:sz w:val="20"/>
                <w:szCs w:val="20"/>
              </w:rPr>
            </w:pPr>
            <w:r>
              <w:rPr>
                <w:rFonts w:eastAsia="Times New Roman"/>
                <w:sz w:val="24"/>
                <w:szCs w:val="24"/>
              </w:rPr>
              <w:t>синтаксиса;</w:t>
            </w:r>
          </w:p>
        </w:tc>
        <w:tc>
          <w:tcPr>
            <w:tcW w:w="1380" w:type="dxa"/>
            <w:vAlign w:val="bottom"/>
          </w:tcPr>
          <w:p w:rsidR="00410EC0" w:rsidRDefault="00410EC0">
            <w:pPr>
              <w:rPr>
                <w:sz w:val="24"/>
                <w:szCs w:val="24"/>
              </w:rPr>
            </w:pPr>
          </w:p>
        </w:tc>
        <w:tc>
          <w:tcPr>
            <w:tcW w:w="680" w:type="dxa"/>
            <w:tcBorders>
              <w:right w:val="single" w:sz="8" w:space="0" w:color="000001"/>
            </w:tcBorders>
            <w:vAlign w:val="bottom"/>
          </w:tcPr>
          <w:p w:rsidR="00410EC0" w:rsidRDefault="00410EC0">
            <w:pPr>
              <w:rPr>
                <w:sz w:val="24"/>
                <w:szCs w:val="24"/>
              </w:rPr>
            </w:pPr>
          </w:p>
        </w:tc>
        <w:tc>
          <w:tcPr>
            <w:tcW w:w="5660" w:type="dxa"/>
            <w:gridSpan w:val="4"/>
            <w:tcBorders>
              <w:right w:val="single" w:sz="8" w:space="0" w:color="000001"/>
            </w:tcBorders>
            <w:vAlign w:val="bottom"/>
          </w:tcPr>
          <w:p w:rsidR="00410EC0" w:rsidRDefault="00072D47">
            <w:pPr>
              <w:ind w:left="100"/>
              <w:rPr>
                <w:sz w:val="20"/>
                <w:szCs w:val="20"/>
              </w:rPr>
            </w:pPr>
            <w:r>
              <w:rPr>
                <w:rFonts w:eastAsia="Times New Roman"/>
                <w:sz w:val="24"/>
                <w:szCs w:val="24"/>
              </w:rPr>
              <w:t>изучаемого   языкового   материала.   Личностные</w:t>
            </w:r>
          </w:p>
        </w:tc>
      </w:tr>
      <w:tr w:rsidR="00410EC0">
        <w:trPr>
          <w:trHeight w:val="276"/>
        </w:trPr>
        <w:tc>
          <w:tcPr>
            <w:tcW w:w="3520" w:type="dxa"/>
            <w:gridSpan w:val="5"/>
            <w:tcBorders>
              <w:left w:val="single" w:sz="8" w:space="0" w:color="000001"/>
              <w:right w:val="single" w:sz="8" w:space="0" w:color="000001"/>
            </w:tcBorders>
            <w:vAlign w:val="bottom"/>
          </w:tcPr>
          <w:p w:rsidR="00410EC0" w:rsidRDefault="00072D47">
            <w:pPr>
              <w:ind w:left="80"/>
              <w:rPr>
                <w:sz w:val="20"/>
                <w:szCs w:val="20"/>
              </w:rPr>
            </w:pPr>
            <w:r>
              <w:rPr>
                <w:rFonts w:eastAsia="Times New Roman"/>
                <w:sz w:val="24"/>
                <w:szCs w:val="24"/>
              </w:rPr>
              <w:t>- развитие письменной речи;</w:t>
            </w:r>
          </w:p>
        </w:tc>
        <w:tc>
          <w:tcPr>
            <w:tcW w:w="2100" w:type="dxa"/>
            <w:vAlign w:val="bottom"/>
          </w:tcPr>
          <w:p w:rsidR="00410EC0" w:rsidRDefault="00072D47">
            <w:pPr>
              <w:ind w:left="100"/>
              <w:rPr>
                <w:sz w:val="20"/>
                <w:szCs w:val="20"/>
              </w:rPr>
            </w:pPr>
            <w:r>
              <w:rPr>
                <w:rFonts w:eastAsia="Times New Roman"/>
                <w:sz w:val="24"/>
                <w:szCs w:val="24"/>
              </w:rPr>
              <w:t>универсальные</w:t>
            </w:r>
          </w:p>
        </w:tc>
        <w:tc>
          <w:tcPr>
            <w:tcW w:w="1600" w:type="dxa"/>
            <w:gridSpan w:val="2"/>
            <w:vAlign w:val="bottom"/>
          </w:tcPr>
          <w:p w:rsidR="00410EC0" w:rsidRDefault="00072D47">
            <w:pPr>
              <w:ind w:left="220"/>
              <w:rPr>
                <w:sz w:val="20"/>
                <w:szCs w:val="20"/>
              </w:rPr>
            </w:pPr>
            <w:r>
              <w:rPr>
                <w:rFonts w:eastAsia="Times New Roman"/>
                <w:sz w:val="24"/>
                <w:szCs w:val="24"/>
              </w:rPr>
              <w:t>действия:</w:t>
            </w:r>
          </w:p>
        </w:tc>
        <w:tc>
          <w:tcPr>
            <w:tcW w:w="196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формирование</w:t>
            </w:r>
          </w:p>
        </w:tc>
      </w:tr>
      <w:tr w:rsidR="00410EC0">
        <w:trPr>
          <w:trHeight w:val="276"/>
        </w:trPr>
        <w:tc>
          <w:tcPr>
            <w:tcW w:w="3520" w:type="dxa"/>
            <w:gridSpan w:val="5"/>
            <w:tcBorders>
              <w:left w:val="single" w:sz="8" w:space="0" w:color="000001"/>
              <w:right w:val="single" w:sz="8" w:space="0" w:color="000001"/>
            </w:tcBorders>
            <w:vAlign w:val="bottom"/>
          </w:tcPr>
          <w:p w:rsidR="00410EC0" w:rsidRDefault="00072D47">
            <w:pPr>
              <w:ind w:right="40"/>
              <w:jc w:val="right"/>
              <w:rPr>
                <w:sz w:val="20"/>
                <w:szCs w:val="20"/>
              </w:rPr>
            </w:pPr>
            <w:r>
              <w:rPr>
                <w:rFonts w:eastAsia="Times New Roman"/>
                <w:sz w:val="24"/>
                <w:szCs w:val="24"/>
              </w:rPr>
              <w:t xml:space="preserve">-формирование  ориентации  </w:t>
            </w:r>
            <w:proofErr w:type="gramStart"/>
            <w:r>
              <w:rPr>
                <w:rFonts w:eastAsia="Times New Roman"/>
                <w:sz w:val="24"/>
                <w:szCs w:val="24"/>
              </w:rPr>
              <w:t>на</w:t>
            </w:r>
            <w:proofErr w:type="gramEnd"/>
          </w:p>
        </w:tc>
        <w:tc>
          <w:tcPr>
            <w:tcW w:w="2100" w:type="dxa"/>
            <w:vAlign w:val="bottom"/>
          </w:tcPr>
          <w:p w:rsidR="00410EC0" w:rsidRDefault="00072D47">
            <w:pPr>
              <w:ind w:left="100"/>
              <w:rPr>
                <w:sz w:val="20"/>
                <w:szCs w:val="20"/>
              </w:rPr>
            </w:pPr>
            <w:r>
              <w:rPr>
                <w:rFonts w:eastAsia="Times New Roman"/>
                <w:sz w:val="24"/>
                <w:szCs w:val="24"/>
              </w:rPr>
              <w:t>гражданской</w:t>
            </w:r>
          </w:p>
        </w:tc>
        <w:tc>
          <w:tcPr>
            <w:tcW w:w="1600" w:type="dxa"/>
            <w:gridSpan w:val="2"/>
            <w:vAlign w:val="bottom"/>
          </w:tcPr>
          <w:p w:rsidR="00410EC0" w:rsidRDefault="00072D47">
            <w:pPr>
              <w:ind w:left="140"/>
              <w:rPr>
                <w:sz w:val="20"/>
                <w:szCs w:val="20"/>
              </w:rPr>
            </w:pPr>
            <w:r>
              <w:rPr>
                <w:rFonts w:eastAsia="Times New Roman"/>
                <w:sz w:val="24"/>
                <w:szCs w:val="24"/>
              </w:rPr>
              <w:t>идентичности</w:t>
            </w:r>
          </w:p>
        </w:tc>
        <w:tc>
          <w:tcPr>
            <w:tcW w:w="196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личности,</w:t>
            </w:r>
          </w:p>
        </w:tc>
      </w:tr>
      <w:tr w:rsidR="00410EC0">
        <w:trPr>
          <w:trHeight w:val="276"/>
        </w:trPr>
        <w:tc>
          <w:tcPr>
            <w:tcW w:w="3520" w:type="dxa"/>
            <w:gridSpan w:val="5"/>
            <w:tcBorders>
              <w:left w:val="single" w:sz="8" w:space="0" w:color="000001"/>
              <w:right w:val="single" w:sz="8" w:space="0" w:color="000001"/>
            </w:tcBorders>
            <w:vAlign w:val="bottom"/>
          </w:tcPr>
          <w:p w:rsidR="00410EC0" w:rsidRDefault="00072D47">
            <w:pPr>
              <w:ind w:right="40"/>
              <w:jc w:val="right"/>
              <w:rPr>
                <w:sz w:val="20"/>
                <w:szCs w:val="20"/>
              </w:rPr>
            </w:pPr>
            <w:r>
              <w:rPr>
                <w:rFonts w:eastAsia="Times New Roman"/>
                <w:sz w:val="24"/>
                <w:szCs w:val="24"/>
              </w:rPr>
              <w:t>партнёра,   его   высказывания,</w:t>
            </w:r>
          </w:p>
        </w:tc>
        <w:tc>
          <w:tcPr>
            <w:tcW w:w="2100" w:type="dxa"/>
            <w:vAlign w:val="bottom"/>
          </w:tcPr>
          <w:p w:rsidR="00410EC0" w:rsidRDefault="00072D47">
            <w:pPr>
              <w:ind w:left="100"/>
              <w:rPr>
                <w:sz w:val="20"/>
                <w:szCs w:val="20"/>
              </w:rPr>
            </w:pPr>
            <w:r>
              <w:rPr>
                <w:rFonts w:eastAsia="Times New Roman"/>
                <w:sz w:val="24"/>
                <w:szCs w:val="24"/>
              </w:rPr>
              <w:t>преимущественно</w:t>
            </w:r>
          </w:p>
        </w:tc>
        <w:tc>
          <w:tcPr>
            <w:tcW w:w="880" w:type="dxa"/>
            <w:vAlign w:val="bottom"/>
          </w:tcPr>
          <w:p w:rsidR="00410EC0" w:rsidRDefault="00072D47">
            <w:pPr>
              <w:ind w:left="340"/>
              <w:rPr>
                <w:sz w:val="20"/>
                <w:szCs w:val="20"/>
              </w:rPr>
            </w:pPr>
            <w:r>
              <w:rPr>
                <w:rFonts w:eastAsia="Times New Roman"/>
                <w:sz w:val="24"/>
                <w:szCs w:val="24"/>
              </w:rPr>
              <w:t>в</w:t>
            </w:r>
          </w:p>
        </w:tc>
        <w:tc>
          <w:tcPr>
            <w:tcW w:w="720" w:type="dxa"/>
            <w:vAlign w:val="bottom"/>
          </w:tcPr>
          <w:p w:rsidR="00410EC0" w:rsidRDefault="00072D47">
            <w:pPr>
              <w:ind w:left="60"/>
              <w:rPr>
                <w:sz w:val="20"/>
                <w:szCs w:val="20"/>
              </w:rPr>
            </w:pPr>
            <w:r>
              <w:rPr>
                <w:rFonts w:eastAsia="Times New Roman"/>
                <w:sz w:val="24"/>
                <w:szCs w:val="24"/>
              </w:rPr>
              <w:t>её</w:t>
            </w:r>
          </w:p>
        </w:tc>
        <w:tc>
          <w:tcPr>
            <w:tcW w:w="1960" w:type="dxa"/>
            <w:tcBorders>
              <w:right w:val="single" w:sz="8" w:space="0" w:color="000001"/>
            </w:tcBorders>
            <w:vAlign w:val="bottom"/>
          </w:tcPr>
          <w:p w:rsidR="00410EC0" w:rsidRDefault="00072D47">
            <w:pPr>
              <w:ind w:right="60"/>
              <w:jc w:val="right"/>
              <w:rPr>
                <w:sz w:val="20"/>
                <w:szCs w:val="20"/>
              </w:rPr>
            </w:pPr>
            <w:r>
              <w:rPr>
                <w:rFonts w:eastAsia="Times New Roman"/>
                <w:sz w:val="24"/>
                <w:szCs w:val="24"/>
              </w:rPr>
              <w:t>общекультурном</w:t>
            </w:r>
          </w:p>
        </w:tc>
      </w:tr>
      <w:tr w:rsidR="00410EC0">
        <w:trPr>
          <w:trHeight w:val="276"/>
        </w:trPr>
        <w:tc>
          <w:tcPr>
            <w:tcW w:w="1240" w:type="dxa"/>
            <w:gridSpan w:val="2"/>
            <w:tcBorders>
              <w:left w:val="single" w:sz="8" w:space="0" w:color="000001"/>
            </w:tcBorders>
            <w:vAlign w:val="bottom"/>
          </w:tcPr>
          <w:p w:rsidR="00410EC0" w:rsidRDefault="00072D47">
            <w:pPr>
              <w:ind w:left="100"/>
              <w:rPr>
                <w:sz w:val="20"/>
                <w:szCs w:val="20"/>
              </w:rPr>
            </w:pPr>
            <w:r>
              <w:rPr>
                <w:rFonts w:eastAsia="Times New Roman"/>
                <w:w w:val="99"/>
                <w:sz w:val="24"/>
                <w:szCs w:val="24"/>
              </w:rPr>
              <w:t>поведение,</w:t>
            </w:r>
          </w:p>
        </w:tc>
        <w:tc>
          <w:tcPr>
            <w:tcW w:w="220" w:type="dxa"/>
            <w:vAlign w:val="bottom"/>
          </w:tcPr>
          <w:p w:rsidR="00410EC0" w:rsidRDefault="00410EC0">
            <w:pPr>
              <w:rPr>
                <w:sz w:val="24"/>
                <w:szCs w:val="24"/>
              </w:rPr>
            </w:pPr>
          </w:p>
        </w:tc>
        <w:tc>
          <w:tcPr>
            <w:tcW w:w="2060" w:type="dxa"/>
            <w:gridSpan w:val="2"/>
            <w:tcBorders>
              <w:right w:val="single" w:sz="8" w:space="0" w:color="000001"/>
            </w:tcBorders>
            <w:vAlign w:val="bottom"/>
          </w:tcPr>
          <w:p w:rsidR="00410EC0" w:rsidRDefault="00072D47">
            <w:pPr>
              <w:ind w:right="40"/>
              <w:jc w:val="right"/>
              <w:rPr>
                <w:sz w:val="20"/>
                <w:szCs w:val="20"/>
              </w:rPr>
            </w:pPr>
            <w:r>
              <w:rPr>
                <w:rFonts w:eastAsia="Times New Roman"/>
                <w:sz w:val="24"/>
                <w:szCs w:val="24"/>
              </w:rPr>
              <w:t>эмоциональное</w:t>
            </w:r>
          </w:p>
        </w:tc>
        <w:tc>
          <w:tcPr>
            <w:tcW w:w="5660" w:type="dxa"/>
            <w:gridSpan w:val="4"/>
            <w:tcBorders>
              <w:right w:val="single" w:sz="8" w:space="0" w:color="000001"/>
            </w:tcBorders>
            <w:vAlign w:val="bottom"/>
          </w:tcPr>
          <w:p w:rsidR="00410EC0" w:rsidRDefault="00072D47">
            <w:pPr>
              <w:ind w:left="100"/>
              <w:rPr>
                <w:sz w:val="20"/>
                <w:szCs w:val="20"/>
              </w:rPr>
            </w:pPr>
            <w:r>
              <w:rPr>
                <w:rFonts w:eastAsia="Times New Roman"/>
                <w:sz w:val="24"/>
                <w:szCs w:val="24"/>
              </w:rPr>
              <w:t>компоненте,   и   доброжелательного   отношения,</w:t>
            </w:r>
          </w:p>
        </w:tc>
      </w:tr>
      <w:tr w:rsidR="00410EC0">
        <w:trPr>
          <w:trHeight w:val="276"/>
        </w:trPr>
        <w:tc>
          <w:tcPr>
            <w:tcW w:w="124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состояние</w:t>
            </w:r>
          </w:p>
        </w:tc>
        <w:tc>
          <w:tcPr>
            <w:tcW w:w="220" w:type="dxa"/>
            <w:vAlign w:val="bottom"/>
          </w:tcPr>
          <w:p w:rsidR="00410EC0" w:rsidRDefault="00410EC0">
            <w:pPr>
              <w:rPr>
                <w:sz w:val="24"/>
                <w:szCs w:val="24"/>
              </w:rPr>
            </w:pPr>
          </w:p>
        </w:tc>
        <w:tc>
          <w:tcPr>
            <w:tcW w:w="2060" w:type="dxa"/>
            <w:gridSpan w:val="2"/>
            <w:tcBorders>
              <w:right w:val="single" w:sz="8" w:space="0" w:color="000001"/>
            </w:tcBorders>
            <w:vAlign w:val="bottom"/>
          </w:tcPr>
          <w:p w:rsidR="00410EC0" w:rsidRDefault="00072D47">
            <w:pPr>
              <w:ind w:right="40"/>
              <w:jc w:val="right"/>
              <w:rPr>
                <w:sz w:val="20"/>
                <w:szCs w:val="20"/>
              </w:rPr>
            </w:pPr>
            <w:proofErr w:type="spellStart"/>
            <w:r>
              <w:rPr>
                <w:rFonts w:eastAsia="Times New Roman"/>
                <w:w w:val="99"/>
                <w:sz w:val="24"/>
                <w:szCs w:val="24"/>
              </w:rPr>
              <w:t>ипереживания</w:t>
            </w:r>
            <w:proofErr w:type="spellEnd"/>
            <w:r>
              <w:rPr>
                <w:rFonts w:eastAsia="Times New Roman"/>
                <w:w w:val="99"/>
                <w:sz w:val="24"/>
                <w:szCs w:val="24"/>
              </w:rPr>
              <w:t>;</w:t>
            </w:r>
          </w:p>
        </w:tc>
        <w:tc>
          <w:tcPr>
            <w:tcW w:w="5660" w:type="dxa"/>
            <w:gridSpan w:val="4"/>
            <w:tcBorders>
              <w:right w:val="single" w:sz="8" w:space="0" w:color="000001"/>
            </w:tcBorders>
            <w:vAlign w:val="bottom"/>
          </w:tcPr>
          <w:p w:rsidR="00410EC0" w:rsidRDefault="00072D47">
            <w:pPr>
              <w:ind w:left="100"/>
              <w:rPr>
                <w:sz w:val="20"/>
                <w:szCs w:val="20"/>
              </w:rPr>
            </w:pPr>
            <w:r>
              <w:rPr>
                <w:rFonts w:eastAsia="Times New Roman"/>
                <w:sz w:val="24"/>
                <w:szCs w:val="24"/>
              </w:rPr>
              <w:t>уважения  и  толерантности  к  другим  странам  и</w:t>
            </w:r>
          </w:p>
        </w:tc>
      </w:tr>
      <w:tr w:rsidR="00410EC0">
        <w:trPr>
          <w:trHeight w:val="276"/>
        </w:trPr>
        <w:tc>
          <w:tcPr>
            <w:tcW w:w="3520" w:type="dxa"/>
            <w:gridSpan w:val="5"/>
            <w:tcBorders>
              <w:left w:val="single" w:sz="8" w:space="0" w:color="000001"/>
              <w:right w:val="single" w:sz="8" w:space="0" w:color="000001"/>
            </w:tcBorders>
            <w:vAlign w:val="bottom"/>
          </w:tcPr>
          <w:p w:rsidR="00410EC0" w:rsidRDefault="00072D47">
            <w:pPr>
              <w:ind w:left="100"/>
              <w:rPr>
                <w:sz w:val="20"/>
                <w:szCs w:val="20"/>
              </w:rPr>
            </w:pPr>
            <w:r>
              <w:rPr>
                <w:rFonts w:eastAsia="Times New Roman"/>
                <w:sz w:val="24"/>
                <w:szCs w:val="24"/>
              </w:rPr>
              <w:t>уважение интересов партнёра;</w:t>
            </w:r>
          </w:p>
        </w:tc>
        <w:tc>
          <w:tcPr>
            <w:tcW w:w="5660" w:type="dxa"/>
            <w:gridSpan w:val="4"/>
            <w:tcBorders>
              <w:right w:val="single" w:sz="8" w:space="0" w:color="000001"/>
            </w:tcBorders>
            <w:vAlign w:val="bottom"/>
          </w:tcPr>
          <w:p w:rsidR="00410EC0" w:rsidRDefault="00072D47">
            <w:pPr>
              <w:ind w:left="100"/>
              <w:rPr>
                <w:sz w:val="20"/>
                <w:szCs w:val="20"/>
              </w:rPr>
            </w:pPr>
            <w:proofErr w:type="spellStart"/>
            <w:r>
              <w:rPr>
                <w:rFonts w:eastAsia="Times New Roman"/>
                <w:sz w:val="24"/>
                <w:szCs w:val="24"/>
              </w:rPr>
              <w:t>народам</w:t>
            </w:r>
            <w:proofErr w:type="gramStart"/>
            <w:r>
              <w:rPr>
                <w:rFonts w:eastAsia="Times New Roman"/>
                <w:sz w:val="24"/>
                <w:szCs w:val="24"/>
              </w:rPr>
              <w:t>,к</w:t>
            </w:r>
            <w:proofErr w:type="gramEnd"/>
            <w:r>
              <w:rPr>
                <w:rFonts w:eastAsia="Times New Roman"/>
                <w:sz w:val="24"/>
                <w:szCs w:val="24"/>
              </w:rPr>
              <w:t>омпетентностивмежкультурном</w:t>
            </w:r>
            <w:proofErr w:type="spellEnd"/>
          </w:p>
        </w:tc>
      </w:tr>
      <w:tr w:rsidR="00410EC0">
        <w:trPr>
          <w:trHeight w:val="276"/>
        </w:trPr>
        <w:tc>
          <w:tcPr>
            <w:tcW w:w="360" w:type="dxa"/>
            <w:tcBorders>
              <w:left w:val="single" w:sz="8" w:space="0" w:color="000001"/>
            </w:tcBorders>
            <w:vAlign w:val="bottom"/>
          </w:tcPr>
          <w:p w:rsidR="00410EC0" w:rsidRDefault="00072D47">
            <w:pPr>
              <w:ind w:left="80"/>
              <w:rPr>
                <w:sz w:val="20"/>
                <w:szCs w:val="20"/>
              </w:rPr>
            </w:pPr>
            <w:r>
              <w:rPr>
                <w:rFonts w:eastAsia="Times New Roman"/>
                <w:sz w:val="24"/>
                <w:szCs w:val="24"/>
              </w:rPr>
              <w:t>-</w:t>
            </w:r>
          </w:p>
        </w:tc>
        <w:tc>
          <w:tcPr>
            <w:tcW w:w="3160" w:type="dxa"/>
            <w:gridSpan w:val="4"/>
            <w:tcBorders>
              <w:right w:val="single" w:sz="8" w:space="0" w:color="000001"/>
            </w:tcBorders>
            <w:vAlign w:val="bottom"/>
          </w:tcPr>
          <w:p w:rsidR="00410EC0" w:rsidRDefault="00072D47">
            <w:pPr>
              <w:ind w:right="40"/>
              <w:jc w:val="right"/>
              <w:rPr>
                <w:sz w:val="20"/>
                <w:szCs w:val="20"/>
              </w:rPr>
            </w:pPr>
            <w:r>
              <w:rPr>
                <w:rFonts w:eastAsia="Times New Roman"/>
                <w:sz w:val="24"/>
                <w:szCs w:val="24"/>
              </w:rPr>
              <w:t>умение слушать и слышать</w:t>
            </w:r>
          </w:p>
        </w:tc>
        <w:tc>
          <w:tcPr>
            <w:tcW w:w="2100" w:type="dxa"/>
            <w:vAlign w:val="bottom"/>
          </w:tcPr>
          <w:p w:rsidR="00410EC0" w:rsidRDefault="00072D47">
            <w:pPr>
              <w:ind w:left="100"/>
              <w:rPr>
                <w:sz w:val="20"/>
                <w:szCs w:val="20"/>
              </w:rPr>
            </w:pPr>
            <w:proofErr w:type="gramStart"/>
            <w:r>
              <w:rPr>
                <w:rFonts w:eastAsia="Times New Roman"/>
                <w:sz w:val="24"/>
                <w:szCs w:val="24"/>
              </w:rPr>
              <w:t>диалоге</w:t>
            </w:r>
            <w:proofErr w:type="gramEnd"/>
            <w:r>
              <w:rPr>
                <w:rFonts w:eastAsia="Times New Roman"/>
                <w:sz w:val="24"/>
                <w:szCs w:val="24"/>
              </w:rPr>
              <w:t>.</w:t>
            </w:r>
          </w:p>
        </w:tc>
        <w:tc>
          <w:tcPr>
            <w:tcW w:w="880" w:type="dxa"/>
            <w:vAlign w:val="bottom"/>
          </w:tcPr>
          <w:p w:rsidR="00410EC0" w:rsidRDefault="00410EC0">
            <w:pPr>
              <w:rPr>
                <w:sz w:val="24"/>
                <w:szCs w:val="24"/>
              </w:rPr>
            </w:pPr>
          </w:p>
        </w:tc>
        <w:tc>
          <w:tcPr>
            <w:tcW w:w="720" w:type="dxa"/>
            <w:vAlign w:val="bottom"/>
          </w:tcPr>
          <w:p w:rsidR="00410EC0" w:rsidRDefault="00410EC0">
            <w:pPr>
              <w:rPr>
                <w:sz w:val="24"/>
                <w:szCs w:val="24"/>
              </w:rPr>
            </w:pPr>
          </w:p>
        </w:tc>
        <w:tc>
          <w:tcPr>
            <w:tcW w:w="1960" w:type="dxa"/>
            <w:tcBorders>
              <w:right w:val="single" w:sz="8" w:space="0" w:color="000001"/>
            </w:tcBorders>
            <w:vAlign w:val="bottom"/>
          </w:tcPr>
          <w:p w:rsidR="00410EC0" w:rsidRDefault="00410EC0">
            <w:pPr>
              <w:rPr>
                <w:sz w:val="24"/>
                <w:szCs w:val="24"/>
              </w:rPr>
            </w:pPr>
          </w:p>
        </w:tc>
      </w:tr>
      <w:tr w:rsidR="00410EC0">
        <w:trPr>
          <w:trHeight w:val="276"/>
        </w:trPr>
        <w:tc>
          <w:tcPr>
            <w:tcW w:w="3520" w:type="dxa"/>
            <w:gridSpan w:val="5"/>
            <w:tcBorders>
              <w:left w:val="single" w:sz="8" w:space="0" w:color="000001"/>
              <w:right w:val="single" w:sz="8" w:space="0" w:color="000001"/>
            </w:tcBorders>
            <w:vAlign w:val="bottom"/>
          </w:tcPr>
          <w:p w:rsidR="00410EC0" w:rsidRDefault="00072D47">
            <w:pPr>
              <w:ind w:right="40"/>
              <w:jc w:val="right"/>
              <w:rPr>
                <w:sz w:val="20"/>
                <w:szCs w:val="20"/>
              </w:rPr>
            </w:pPr>
            <w:r>
              <w:rPr>
                <w:rFonts w:eastAsia="Times New Roman"/>
                <w:sz w:val="24"/>
                <w:szCs w:val="24"/>
              </w:rPr>
              <w:t>собеседника,   вести   диалог,</w:t>
            </w:r>
          </w:p>
        </w:tc>
        <w:tc>
          <w:tcPr>
            <w:tcW w:w="5660" w:type="dxa"/>
            <w:gridSpan w:val="4"/>
            <w:tcBorders>
              <w:right w:val="single" w:sz="8" w:space="0" w:color="000001"/>
            </w:tcBorders>
            <w:vAlign w:val="bottom"/>
          </w:tcPr>
          <w:p w:rsidR="00410EC0" w:rsidRDefault="00072D47">
            <w:pPr>
              <w:ind w:left="100"/>
              <w:rPr>
                <w:sz w:val="20"/>
                <w:szCs w:val="20"/>
              </w:rPr>
            </w:pPr>
            <w:r>
              <w:rPr>
                <w:rFonts w:eastAsia="Times New Roman"/>
                <w:sz w:val="24"/>
                <w:szCs w:val="24"/>
              </w:rPr>
              <w:t>Смысловое   чтение;   прогнозирование   развития</w:t>
            </w:r>
          </w:p>
        </w:tc>
      </w:tr>
      <w:tr w:rsidR="00410EC0">
        <w:trPr>
          <w:trHeight w:val="276"/>
        </w:trPr>
        <w:tc>
          <w:tcPr>
            <w:tcW w:w="1240" w:type="dxa"/>
            <w:gridSpan w:val="2"/>
            <w:tcBorders>
              <w:left w:val="single" w:sz="8" w:space="0" w:color="000001"/>
            </w:tcBorders>
            <w:vAlign w:val="bottom"/>
          </w:tcPr>
          <w:p w:rsidR="00410EC0" w:rsidRDefault="00072D47">
            <w:pPr>
              <w:ind w:left="100"/>
              <w:rPr>
                <w:sz w:val="20"/>
                <w:szCs w:val="20"/>
              </w:rPr>
            </w:pPr>
            <w:r>
              <w:rPr>
                <w:rFonts w:eastAsia="Times New Roman"/>
                <w:sz w:val="24"/>
                <w:szCs w:val="24"/>
              </w:rPr>
              <w:t>излагать  и</w:t>
            </w:r>
          </w:p>
        </w:tc>
        <w:tc>
          <w:tcPr>
            <w:tcW w:w="1600" w:type="dxa"/>
            <w:gridSpan w:val="2"/>
            <w:vAlign w:val="bottom"/>
          </w:tcPr>
          <w:p w:rsidR="00410EC0" w:rsidRDefault="00072D47">
            <w:pPr>
              <w:ind w:left="120"/>
              <w:rPr>
                <w:sz w:val="20"/>
                <w:szCs w:val="20"/>
              </w:rPr>
            </w:pPr>
            <w:r>
              <w:rPr>
                <w:rFonts w:eastAsia="Times New Roman"/>
                <w:sz w:val="24"/>
                <w:szCs w:val="24"/>
              </w:rPr>
              <w:t>обосновывать</w:t>
            </w:r>
          </w:p>
        </w:tc>
        <w:tc>
          <w:tcPr>
            <w:tcW w:w="68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своё</w:t>
            </w:r>
          </w:p>
        </w:tc>
        <w:tc>
          <w:tcPr>
            <w:tcW w:w="5660" w:type="dxa"/>
            <w:gridSpan w:val="4"/>
            <w:tcBorders>
              <w:right w:val="single" w:sz="8" w:space="0" w:color="000001"/>
            </w:tcBorders>
            <w:vAlign w:val="bottom"/>
          </w:tcPr>
          <w:p w:rsidR="00410EC0" w:rsidRDefault="00072D47">
            <w:pPr>
              <w:ind w:left="100"/>
              <w:rPr>
                <w:sz w:val="20"/>
                <w:szCs w:val="20"/>
              </w:rPr>
            </w:pPr>
            <w:r>
              <w:rPr>
                <w:rFonts w:eastAsia="Times New Roman"/>
                <w:sz w:val="24"/>
                <w:szCs w:val="24"/>
              </w:rPr>
              <w:t>сюжета; составление вопросов с опорой на смысл</w:t>
            </w:r>
          </w:p>
        </w:tc>
      </w:tr>
      <w:tr w:rsidR="00410EC0">
        <w:trPr>
          <w:trHeight w:val="276"/>
        </w:trPr>
        <w:tc>
          <w:tcPr>
            <w:tcW w:w="1460" w:type="dxa"/>
            <w:gridSpan w:val="3"/>
            <w:tcBorders>
              <w:left w:val="single" w:sz="8" w:space="0" w:color="000001"/>
            </w:tcBorders>
            <w:vAlign w:val="bottom"/>
          </w:tcPr>
          <w:p w:rsidR="00410EC0" w:rsidRDefault="00072D47">
            <w:pPr>
              <w:ind w:left="100"/>
              <w:rPr>
                <w:sz w:val="20"/>
                <w:szCs w:val="20"/>
              </w:rPr>
            </w:pPr>
            <w:proofErr w:type="spellStart"/>
            <w:r>
              <w:rPr>
                <w:rFonts w:eastAsia="Times New Roman"/>
                <w:w w:val="87"/>
                <w:sz w:val="24"/>
                <w:szCs w:val="24"/>
              </w:rPr>
              <w:t>мнениев</w:t>
            </w:r>
            <w:proofErr w:type="spellEnd"/>
          </w:p>
        </w:tc>
        <w:tc>
          <w:tcPr>
            <w:tcW w:w="1380" w:type="dxa"/>
            <w:vAlign w:val="bottom"/>
          </w:tcPr>
          <w:p w:rsidR="00410EC0" w:rsidRDefault="00072D47">
            <w:pPr>
              <w:ind w:left="220"/>
              <w:rPr>
                <w:sz w:val="20"/>
                <w:szCs w:val="20"/>
              </w:rPr>
            </w:pPr>
            <w:r>
              <w:rPr>
                <w:rFonts w:eastAsia="Times New Roman"/>
                <w:sz w:val="24"/>
                <w:szCs w:val="24"/>
              </w:rPr>
              <w:t>понятной</w:t>
            </w:r>
          </w:p>
        </w:tc>
        <w:tc>
          <w:tcPr>
            <w:tcW w:w="680" w:type="dxa"/>
            <w:tcBorders>
              <w:right w:val="single" w:sz="8" w:space="0" w:color="000001"/>
            </w:tcBorders>
            <w:vAlign w:val="bottom"/>
          </w:tcPr>
          <w:p w:rsidR="00410EC0" w:rsidRDefault="00072D47">
            <w:pPr>
              <w:ind w:right="40"/>
              <w:jc w:val="right"/>
              <w:rPr>
                <w:sz w:val="20"/>
                <w:szCs w:val="20"/>
              </w:rPr>
            </w:pPr>
            <w:r>
              <w:rPr>
                <w:rFonts w:eastAsia="Times New Roman"/>
                <w:sz w:val="24"/>
                <w:szCs w:val="24"/>
              </w:rPr>
              <w:t>для</w:t>
            </w:r>
          </w:p>
        </w:tc>
        <w:tc>
          <w:tcPr>
            <w:tcW w:w="5660" w:type="dxa"/>
            <w:gridSpan w:val="4"/>
            <w:tcBorders>
              <w:right w:val="single" w:sz="8" w:space="0" w:color="000001"/>
            </w:tcBorders>
            <w:vAlign w:val="bottom"/>
          </w:tcPr>
          <w:p w:rsidR="00410EC0" w:rsidRDefault="00072D47">
            <w:pPr>
              <w:ind w:left="100"/>
              <w:rPr>
                <w:sz w:val="20"/>
                <w:szCs w:val="20"/>
              </w:rPr>
            </w:pPr>
            <w:r>
              <w:rPr>
                <w:rFonts w:eastAsia="Times New Roman"/>
                <w:sz w:val="24"/>
                <w:szCs w:val="24"/>
              </w:rPr>
              <w:t>прочитанного   текста;   сочинение   оригинального</w:t>
            </w:r>
          </w:p>
        </w:tc>
      </w:tr>
      <w:tr w:rsidR="00410EC0">
        <w:trPr>
          <w:trHeight w:val="281"/>
        </w:trPr>
        <w:tc>
          <w:tcPr>
            <w:tcW w:w="2840" w:type="dxa"/>
            <w:gridSpan w:val="4"/>
            <w:tcBorders>
              <w:left w:val="single" w:sz="8" w:space="0" w:color="000001"/>
              <w:bottom w:val="single" w:sz="8" w:space="0" w:color="000001"/>
            </w:tcBorders>
            <w:vAlign w:val="bottom"/>
          </w:tcPr>
          <w:p w:rsidR="00410EC0" w:rsidRDefault="00072D47">
            <w:pPr>
              <w:ind w:left="100"/>
              <w:rPr>
                <w:sz w:val="20"/>
                <w:szCs w:val="20"/>
              </w:rPr>
            </w:pPr>
            <w:r>
              <w:rPr>
                <w:rFonts w:eastAsia="Times New Roman"/>
                <w:sz w:val="24"/>
                <w:szCs w:val="24"/>
              </w:rPr>
              <w:t>собеседника форме.</w:t>
            </w:r>
          </w:p>
        </w:tc>
        <w:tc>
          <w:tcPr>
            <w:tcW w:w="680" w:type="dxa"/>
            <w:tcBorders>
              <w:bottom w:val="single" w:sz="8" w:space="0" w:color="000001"/>
              <w:right w:val="single" w:sz="8" w:space="0" w:color="000001"/>
            </w:tcBorders>
            <w:vAlign w:val="bottom"/>
          </w:tcPr>
          <w:p w:rsidR="00410EC0" w:rsidRDefault="00410EC0">
            <w:pPr>
              <w:rPr>
                <w:sz w:val="24"/>
                <w:szCs w:val="24"/>
              </w:rPr>
            </w:pPr>
          </w:p>
        </w:tc>
        <w:tc>
          <w:tcPr>
            <w:tcW w:w="2980" w:type="dxa"/>
            <w:gridSpan w:val="2"/>
            <w:tcBorders>
              <w:bottom w:val="single" w:sz="8" w:space="0" w:color="000001"/>
            </w:tcBorders>
            <w:vAlign w:val="bottom"/>
          </w:tcPr>
          <w:p w:rsidR="00410EC0" w:rsidRDefault="00072D47">
            <w:pPr>
              <w:ind w:left="100"/>
              <w:rPr>
                <w:sz w:val="20"/>
                <w:szCs w:val="20"/>
              </w:rPr>
            </w:pPr>
            <w:r>
              <w:rPr>
                <w:rFonts w:eastAsia="Times New Roman"/>
                <w:sz w:val="24"/>
                <w:szCs w:val="24"/>
              </w:rPr>
              <w:t>текста на основе плана.</w:t>
            </w:r>
          </w:p>
        </w:tc>
        <w:tc>
          <w:tcPr>
            <w:tcW w:w="720" w:type="dxa"/>
            <w:tcBorders>
              <w:bottom w:val="single" w:sz="8" w:space="0" w:color="000001"/>
            </w:tcBorders>
            <w:vAlign w:val="bottom"/>
          </w:tcPr>
          <w:p w:rsidR="00410EC0" w:rsidRDefault="00410EC0">
            <w:pPr>
              <w:rPr>
                <w:sz w:val="24"/>
                <w:szCs w:val="24"/>
              </w:rPr>
            </w:pPr>
          </w:p>
        </w:tc>
        <w:tc>
          <w:tcPr>
            <w:tcW w:w="1960" w:type="dxa"/>
            <w:tcBorders>
              <w:bottom w:val="single" w:sz="8" w:space="0" w:color="000001"/>
              <w:right w:val="single" w:sz="8" w:space="0" w:color="000001"/>
            </w:tcBorders>
            <w:vAlign w:val="bottom"/>
          </w:tcPr>
          <w:p w:rsidR="00410EC0" w:rsidRDefault="00410EC0">
            <w:pPr>
              <w:rPr>
                <w:sz w:val="24"/>
                <w:szCs w:val="24"/>
              </w:rPr>
            </w:pPr>
          </w:p>
        </w:tc>
      </w:tr>
    </w:tbl>
    <w:p w:rsidR="00410EC0" w:rsidRDefault="00410EC0">
      <w:pPr>
        <w:spacing w:line="2" w:lineRule="exact"/>
        <w:rPr>
          <w:sz w:val="20"/>
          <w:szCs w:val="20"/>
        </w:rPr>
      </w:pPr>
    </w:p>
    <w:p w:rsidR="00410EC0" w:rsidRDefault="00072D47" w:rsidP="00194CB4">
      <w:pPr>
        <w:spacing w:line="238" w:lineRule="auto"/>
        <w:ind w:left="400" w:right="120" w:firstLine="734"/>
        <w:jc w:val="both"/>
        <w:rPr>
          <w:sz w:val="20"/>
          <w:szCs w:val="20"/>
        </w:rPr>
      </w:pPr>
      <w:r>
        <w:rPr>
          <w:rFonts w:eastAsia="Times New Roman"/>
          <w:color w:val="00000A"/>
          <w:sz w:val="24"/>
          <w:szCs w:val="24"/>
        </w:rPr>
        <w:t xml:space="preserve">На каждой ступени образовательного процесса проводится </w:t>
      </w:r>
      <w:r>
        <w:rPr>
          <w:rFonts w:eastAsia="Times New Roman"/>
          <w:b/>
          <w:bCs/>
          <w:color w:val="00000A"/>
          <w:sz w:val="24"/>
          <w:szCs w:val="24"/>
        </w:rPr>
        <w:t>диагностика</w:t>
      </w:r>
      <w:r>
        <w:rPr>
          <w:rFonts w:eastAsia="Times New Roman"/>
          <w:color w:val="00000A"/>
          <w:sz w:val="24"/>
          <w:szCs w:val="24"/>
        </w:rPr>
        <w:t xml:space="preserve">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и в соответствии с этим выстраивается система работы на определённый период. При оценивании достижения планируемых результатов освоения ООП НОО используются разнообразные </w:t>
      </w:r>
      <w:r>
        <w:rPr>
          <w:rFonts w:eastAsia="Times New Roman"/>
          <w:b/>
          <w:bCs/>
          <w:color w:val="00000A"/>
          <w:sz w:val="24"/>
          <w:szCs w:val="24"/>
        </w:rPr>
        <w:t>формы контроля</w:t>
      </w:r>
      <w:r>
        <w:rPr>
          <w:rFonts w:eastAsia="Times New Roman"/>
          <w:color w:val="00000A"/>
          <w:sz w:val="24"/>
          <w:szCs w:val="24"/>
        </w:rPr>
        <w:t>: практическая и творческая работа, шкала, лестница достижений, листы обратной связи, самоанализ, самооценка.</w:t>
      </w:r>
    </w:p>
    <w:p w:rsidR="00410EC0" w:rsidRDefault="00410EC0">
      <w:pPr>
        <w:spacing w:line="11" w:lineRule="exact"/>
        <w:rPr>
          <w:sz w:val="20"/>
          <w:szCs w:val="20"/>
        </w:rPr>
      </w:pPr>
    </w:p>
    <w:p w:rsidR="00410EC0" w:rsidRDefault="00072D47" w:rsidP="00194CB4">
      <w:pPr>
        <w:ind w:left="426" w:firstLine="567"/>
        <w:rPr>
          <w:sz w:val="20"/>
          <w:szCs w:val="20"/>
        </w:rPr>
      </w:pPr>
      <w:r>
        <w:rPr>
          <w:rFonts w:eastAsia="Times New Roman"/>
          <w:b/>
          <w:bCs/>
          <w:sz w:val="24"/>
          <w:szCs w:val="24"/>
        </w:rPr>
        <w:t>Преемственность</w:t>
      </w:r>
      <w:r w:rsidR="00194CB4">
        <w:rPr>
          <w:sz w:val="20"/>
          <w:szCs w:val="20"/>
        </w:rPr>
        <w:t xml:space="preserve"> </w:t>
      </w:r>
      <w:r>
        <w:rPr>
          <w:rFonts w:eastAsia="Times New Roman"/>
          <w:b/>
          <w:bCs/>
          <w:sz w:val="24"/>
          <w:szCs w:val="24"/>
        </w:rPr>
        <w:t>программы формирования универсальных учебных действ</w:t>
      </w:r>
      <w:r w:rsidR="00194CB4">
        <w:rPr>
          <w:rFonts w:eastAsia="Times New Roman"/>
          <w:b/>
          <w:bCs/>
          <w:sz w:val="24"/>
          <w:szCs w:val="24"/>
        </w:rPr>
        <w:t xml:space="preserve">ий </w:t>
      </w:r>
      <w:r>
        <w:rPr>
          <w:rFonts w:eastAsia="Times New Roman"/>
          <w:b/>
          <w:bCs/>
          <w:sz w:val="24"/>
          <w:szCs w:val="24"/>
        </w:rPr>
        <w:t xml:space="preserve">при переходе </w:t>
      </w:r>
      <w:proofErr w:type="gramStart"/>
      <w:r>
        <w:rPr>
          <w:rFonts w:eastAsia="Times New Roman"/>
          <w:b/>
          <w:bCs/>
          <w:sz w:val="24"/>
          <w:szCs w:val="24"/>
        </w:rPr>
        <w:t>от</w:t>
      </w:r>
      <w:proofErr w:type="gramEnd"/>
      <w:r w:rsidR="00194CB4">
        <w:rPr>
          <w:sz w:val="20"/>
          <w:szCs w:val="20"/>
        </w:rPr>
        <w:t xml:space="preserve"> </w:t>
      </w:r>
      <w:r>
        <w:rPr>
          <w:rFonts w:eastAsia="Times New Roman"/>
          <w:b/>
          <w:bCs/>
          <w:sz w:val="24"/>
          <w:szCs w:val="24"/>
        </w:rPr>
        <w:t>дошкольного к начальному и основному общему образованию</w:t>
      </w:r>
    </w:p>
    <w:p w:rsidR="00410EC0" w:rsidRDefault="00410EC0">
      <w:pPr>
        <w:spacing w:line="7" w:lineRule="exact"/>
        <w:rPr>
          <w:sz w:val="20"/>
          <w:szCs w:val="20"/>
        </w:rPr>
      </w:pPr>
    </w:p>
    <w:p w:rsidR="00410EC0" w:rsidRDefault="00072D47">
      <w:pPr>
        <w:spacing w:line="234" w:lineRule="auto"/>
        <w:ind w:left="400" w:right="120" w:firstLine="600"/>
        <w:rPr>
          <w:sz w:val="20"/>
          <w:szCs w:val="20"/>
        </w:rPr>
      </w:pPr>
      <w:r>
        <w:rPr>
          <w:rFonts w:eastAsia="Times New Roman"/>
          <w:color w:val="00000A"/>
          <w:sz w:val="24"/>
          <w:szCs w:val="24"/>
        </w:rPr>
        <w:t>Преемственность формирования УУД по ступеням общего образования обеспечивается за счёт:</w:t>
      </w:r>
    </w:p>
    <w:p w:rsidR="00410EC0" w:rsidRDefault="00410EC0">
      <w:pPr>
        <w:spacing w:line="2" w:lineRule="exact"/>
        <w:rPr>
          <w:sz w:val="20"/>
          <w:szCs w:val="20"/>
        </w:rPr>
      </w:pPr>
    </w:p>
    <w:p w:rsidR="00410EC0" w:rsidRDefault="00072D47" w:rsidP="00D113DE">
      <w:pPr>
        <w:numPr>
          <w:ilvl w:val="0"/>
          <w:numId w:val="65"/>
        </w:numPr>
        <w:tabs>
          <w:tab w:val="left" w:pos="680"/>
        </w:tabs>
        <w:ind w:left="680" w:hanging="276"/>
        <w:rPr>
          <w:rFonts w:ascii="Symbol" w:eastAsia="Symbol" w:hAnsi="Symbol" w:cs="Symbol"/>
          <w:color w:val="00000A"/>
          <w:sz w:val="16"/>
          <w:szCs w:val="16"/>
        </w:rPr>
      </w:pPr>
      <w:r>
        <w:rPr>
          <w:rFonts w:eastAsia="Times New Roman"/>
          <w:color w:val="00000A"/>
          <w:sz w:val="24"/>
          <w:szCs w:val="24"/>
        </w:rPr>
        <w:t>формирования умения учиться;</w:t>
      </w:r>
    </w:p>
    <w:p w:rsidR="00410EC0" w:rsidRDefault="00072D47" w:rsidP="00D113DE">
      <w:pPr>
        <w:numPr>
          <w:ilvl w:val="0"/>
          <w:numId w:val="65"/>
        </w:numPr>
        <w:tabs>
          <w:tab w:val="left" w:pos="680"/>
        </w:tabs>
        <w:ind w:left="680" w:hanging="276"/>
        <w:rPr>
          <w:rFonts w:ascii="Symbol" w:eastAsia="Symbol" w:hAnsi="Symbol" w:cs="Symbol"/>
          <w:color w:val="00000A"/>
          <w:sz w:val="16"/>
          <w:szCs w:val="16"/>
        </w:rPr>
      </w:pPr>
      <w:r>
        <w:rPr>
          <w:rFonts w:eastAsia="Times New Roman"/>
          <w:color w:val="00000A"/>
          <w:sz w:val="24"/>
          <w:szCs w:val="24"/>
        </w:rPr>
        <w:t>чёткого представления педагогов о планируемых результатах обучения;</w:t>
      </w:r>
    </w:p>
    <w:p w:rsidR="00410EC0" w:rsidRDefault="00410EC0">
      <w:pPr>
        <w:spacing w:line="12" w:lineRule="exact"/>
        <w:rPr>
          <w:rFonts w:ascii="Symbol" w:eastAsia="Symbol" w:hAnsi="Symbol" w:cs="Symbol"/>
          <w:color w:val="00000A"/>
          <w:sz w:val="16"/>
          <w:szCs w:val="16"/>
        </w:rPr>
      </w:pPr>
    </w:p>
    <w:p w:rsidR="00410EC0" w:rsidRDefault="00072D47" w:rsidP="00D113DE">
      <w:pPr>
        <w:numPr>
          <w:ilvl w:val="0"/>
          <w:numId w:val="65"/>
        </w:numPr>
        <w:tabs>
          <w:tab w:val="left" w:pos="683"/>
        </w:tabs>
        <w:spacing w:line="234" w:lineRule="auto"/>
        <w:ind w:left="400" w:right="120" w:firstLine="4"/>
        <w:rPr>
          <w:rFonts w:ascii="Symbol" w:eastAsia="Symbol" w:hAnsi="Symbol" w:cs="Symbol"/>
          <w:color w:val="00000A"/>
          <w:sz w:val="16"/>
          <w:szCs w:val="16"/>
        </w:rPr>
      </w:pPr>
      <w:r>
        <w:rPr>
          <w:rFonts w:eastAsia="Times New Roman"/>
          <w:color w:val="00000A"/>
          <w:sz w:val="24"/>
          <w:szCs w:val="24"/>
        </w:rPr>
        <w:t>целенаправленной деятельности по реализации условий, обеспечивающих развитие УУД в образовательном процессе.</w:t>
      </w:r>
    </w:p>
    <w:p w:rsidR="00410EC0" w:rsidRDefault="00410EC0">
      <w:pPr>
        <w:spacing w:line="13" w:lineRule="exact"/>
        <w:rPr>
          <w:rFonts w:ascii="Symbol" w:eastAsia="Symbol" w:hAnsi="Symbol" w:cs="Symbol"/>
          <w:color w:val="00000A"/>
          <w:sz w:val="16"/>
          <w:szCs w:val="16"/>
        </w:rPr>
      </w:pPr>
    </w:p>
    <w:p w:rsidR="00410EC0" w:rsidRPr="005574CB" w:rsidRDefault="00072D47" w:rsidP="003135FA">
      <w:pPr>
        <w:numPr>
          <w:ilvl w:val="1"/>
          <w:numId w:val="65"/>
        </w:numPr>
        <w:tabs>
          <w:tab w:val="left" w:pos="1367"/>
        </w:tabs>
        <w:spacing w:line="236" w:lineRule="auto"/>
        <w:ind w:left="426" w:right="120"/>
        <w:jc w:val="both"/>
        <w:rPr>
          <w:rFonts w:eastAsia="Times New Roman"/>
          <w:color w:val="00000A"/>
          <w:sz w:val="24"/>
          <w:szCs w:val="24"/>
        </w:rPr>
      </w:pPr>
      <w:proofErr w:type="gramStart"/>
      <w:r>
        <w:rPr>
          <w:rFonts w:eastAsia="Times New Roman"/>
          <w:color w:val="00000A"/>
          <w:sz w:val="24"/>
          <w:szCs w:val="24"/>
        </w:rPr>
        <w:t>результате изучения всех учебных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roofErr w:type="gramEnd"/>
    </w:p>
    <w:p w:rsidR="005574CB" w:rsidRPr="005574CB" w:rsidRDefault="005574CB" w:rsidP="002E3099">
      <w:pPr>
        <w:spacing w:line="279" w:lineRule="exact"/>
        <w:jc w:val="center"/>
        <w:rPr>
          <w:rFonts w:eastAsia="Times New Roman"/>
          <w:b/>
          <w:sz w:val="24"/>
          <w:szCs w:val="24"/>
        </w:rPr>
      </w:pPr>
      <w:r w:rsidRPr="005574CB">
        <w:rPr>
          <w:rFonts w:eastAsia="Times New Roman"/>
          <w:b/>
          <w:sz w:val="24"/>
          <w:szCs w:val="24"/>
        </w:rPr>
        <w:t>2.2. Программы учебных предметов</w:t>
      </w:r>
    </w:p>
    <w:p w:rsidR="00410EC0" w:rsidRPr="005574CB" w:rsidRDefault="00072D47" w:rsidP="004D6B0F">
      <w:pPr>
        <w:spacing w:line="279" w:lineRule="exact"/>
        <w:ind w:left="426" w:firstLine="426"/>
        <w:rPr>
          <w:sz w:val="20"/>
          <w:szCs w:val="20"/>
        </w:rPr>
      </w:pPr>
      <w:r w:rsidRPr="005574CB">
        <w:rPr>
          <w:rFonts w:eastAsia="Times New Roman"/>
          <w:sz w:val="24"/>
          <w:szCs w:val="24"/>
        </w:rPr>
        <w:t>Программ</w:t>
      </w:r>
      <w:r w:rsidR="005574CB">
        <w:rPr>
          <w:rFonts w:eastAsia="Times New Roman"/>
          <w:sz w:val="24"/>
          <w:szCs w:val="24"/>
        </w:rPr>
        <w:t>ы</w:t>
      </w:r>
      <w:r w:rsidRPr="005574CB">
        <w:rPr>
          <w:rFonts w:eastAsia="Times New Roman"/>
          <w:sz w:val="24"/>
          <w:szCs w:val="24"/>
        </w:rPr>
        <w:t xml:space="preserve"> отдельных учебных предметов</w:t>
      </w:r>
      <w:r w:rsidR="002E3099">
        <w:rPr>
          <w:rFonts w:eastAsia="Times New Roman"/>
          <w:sz w:val="24"/>
          <w:szCs w:val="24"/>
        </w:rPr>
        <w:t xml:space="preserve">, </w:t>
      </w:r>
      <w:r w:rsidR="00764DFD">
        <w:rPr>
          <w:bCs/>
          <w:sz w:val="24"/>
          <w:szCs w:val="24"/>
        </w:rPr>
        <w:t>курсов коррекционно-развивающей области</w:t>
      </w:r>
      <w:r w:rsidR="002E3099">
        <w:t xml:space="preserve"> и курсов внеурочной </w:t>
      </w:r>
      <w:proofErr w:type="gramStart"/>
      <w:r w:rsidR="002E3099">
        <w:t>деятельности</w:t>
      </w:r>
      <w:proofErr w:type="gramEnd"/>
      <w:r w:rsidRPr="005574CB">
        <w:rPr>
          <w:rFonts w:eastAsia="Times New Roman"/>
          <w:sz w:val="24"/>
          <w:szCs w:val="24"/>
        </w:rPr>
        <w:t xml:space="preserve"> </w:t>
      </w:r>
      <w:r w:rsidR="005574CB">
        <w:rPr>
          <w:rFonts w:eastAsia="Times New Roman"/>
          <w:sz w:val="24"/>
          <w:szCs w:val="24"/>
        </w:rPr>
        <w:t>обучающихся с ТНР</w:t>
      </w:r>
      <w:r w:rsidRPr="005574CB">
        <w:rPr>
          <w:rFonts w:eastAsia="Times New Roman"/>
          <w:sz w:val="24"/>
          <w:szCs w:val="24"/>
        </w:rPr>
        <w:t xml:space="preserve"> соответствуют ФГОС </w:t>
      </w:r>
      <w:r w:rsidRPr="005574CB">
        <w:rPr>
          <w:rFonts w:eastAsia="Times New Roman"/>
          <w:sz w:val="24"/>
          <w:szCs w:val="24"/>
        </w:rPr>
        <w:lastRenderedPageBreak/>
        <w:t xml:space="preserve">НОО и представлены в основной общеобразовательной программе начального общего образования </w:t>
      </w:r>
      <w:r w:rsidR="005574CB" w:rsidRPr="005574CB">
        <w:rPr>
          <w:rFonts w:eastAsia="Times New Roman"/>
          <w:sz w:val="24"/>
          <w:szCs w:val="24"/>
        </w:rPr>
        <w:t>МБОУ СШ № 69.</w:t>
      </w:r>
    </w:p>
    <w:p w:rsidR="005574CB" w:rsidRPr="00E95560" w:rsidRDefault="005574CB" w:rsidP="005574CB">
      <w:pPr>
        <w:spacing w:line="234" w:lineRule="auto"/>
        <w:ind w:right="-399"/>
        <w:jc w:val="center"/>
        <w:rPr>
          <w:rFonts w:eastAsia="Times New Roman"/>
          <w:bCs/>
          <w:sz w:val="20"/>
          <w:szCs w:val="20"/>
        </w:rPr>
      </w:pPr>
      <w:r w:rsidRPr="00E95560">
        <w:rPr>
          <w:rFonts w:eastAsia="Times New Roman"/>
          <w:bCs/>
          <w:sz w:val="20"/>
          <w:szCs w:val="20"/>
        </w:rPr>
        <w:t>33</w:t>
      </w:r>
    </w:p>
    <w:p w:rsidR="005574CB" w:rsidRDefault="005574CB" w:rsidP="00D92AA1">
      <w:pPr>
        <w:spacing w:line="234" w:lineRule="auto"/>
        <w:ind w:right="-399" w:firstLine="426"/>
        <w:jc w:val="center"/>
        <w:rPr>
          <w:sz w:val="20"/>
          <w:szCs w:val="20"/>
        </w:rPr>
      </w:pPr>
      <w:r>
        <w:rPr>
          <w:rFonts w:eastAsia="Times New Roman"/>
          <w:b/>
          <w:bCs/>
          <w:sz w:val="24"/>
          <w:szCs w:val="24"/>
        </w:rPr>
        <w:t xml:space="preserve">2.3.Программа духовно-нравственного развития и воспитания </w:t>
      </w:r>
      <w:proofErr w:type="gramStart"/>
      <w:r>
        <w:rPr>
          <w:rFonts w:eastAsia="Times New Roman"/>
          <w:b/>
          <w:bCs/>
          <w:sz w:val="24"/>
          <w:szCs w:val="24"/>
        </w:rPr>
        <w:t>обучающихся</w:t>
      </w:r>
      <w:proofErr w:type="gramEnd"/>
      <w:r>
        <w:rPr>
          <w:rFonts w:eastAsia="Times New Roman"/>
          <w:b/>
          <w:bCs/>
          <w:sz w:val="24"/>
          <w:szCs w:val="24"/>
        </w:rPr>
        <w:t xml:space="preserve"> на ступени начального общего образования</w:t>
      </w:r>
    </w:p>
    <w:p w:rsidR="005574CB" w:rsidRDefault="005574CB" w:rsidP="005574CB">
      <w:pPr>
        <w:spacing w:line="278" w:lineRule="exact"/>
        <w:rPr>
          <w:sz w:val="20"/>
          <w:szCs w:val="20"/>
        </w:rPr>
      </w:pPr>
    </w:p>
    <w:p w:rsidR="005574CB" w:rsidRDefault="005574CB" w:rsidP="005574CB">
      <w:pPr>
        <w:ind w:left="3580"/>
        <w:rPr>
          <w:sz w:val="20"/>
          <w:szCs w:val="20"/>
        </w:rPr>
      </w:pPr>
      <w:r>
        <w:rPr>
          <w:rFonts w:eastAsia="Times New Roman"/>
          <w:b/>
          <w:bCs/>
          <w:sz w:val="24"/>
          <w:szCs w:val="24"/>
        </w:rPr>
        <w:t>Пояснительная записка</w:t>
      </w:r>
    </w:p>
    <w:p w:rsidR="005574CB" w:rsidRDefault="005574CB" w:rsidP="005574CB">
      <w:pPr>
        <w:spacing w:line="283" w:lineRule="exact"/>
        <w:rPr>
          <w:sz w:val="20"/>
          <w:szCs w:val="20"/>
        </w:rPr>
      </w:pPr>
    </w:p>
    <w:p w:rsidR="00D92AA1" w:rsidRDefault="00D92AA1" w:rsidP="00D92AA1">
      <w:pPr>
        <w:spacing w:line="7" w:lineRule="exact"/>
        <w:rPr>
          <w:sz w:val="20"/>
          <w:szCs w:val="20"/>
        </w:rPr>
      </w:pPr>
    </w:p>
    <w:p w:rsidR="005502BF" w:rsidRPr="00401589" w:rsidRDefault="005502BF" w:rsidP="00401589">
      <w:pPr>
        <w:ind w:left="426" w:right="-399" w:firstLine="426"/>
        <w:jc w:val="both"/>
        <w:rPr>
          <w:rFonts w:eastAsia="Times New Roman"/>
          <w:b/>
          <w:bCs/>
          <w:sz w:val="24"/>
          <w:szCs w:val="24"/>
        </w:rPr>
      </w:pPr>
    </w:p>
    <w:p w:rsidR="005502BF" w:rsidRPr="00401589" w:rsidRDefault="005502BF" w:rsidP="00401589">
      <w:pPr>
        <w:ind w:left="426" w:firstLine="426"/>
        <w:jc w:val="both"/>
        <w:rPr>
          <w:sz w:val="24"/>
          <w:szCs w:val="24"/>
          <w:lang w:eastAsia="ar-SA"/>
        </w:rPr>
      </w:pPr>
      <w:proofErr w:type="gramStart"/>
      <w:r w:rsidRPr="00401589">
        <w:rPr>
          <w:sz w:val="24"/>
          <w:szCs w:val="24"/>
          <w:lang w:eastAsia="ar-SA"/>
        </w:rPr>
        <w:t>Духовно-нравственное развитие и воспитание обучающихся являются первостепенной задачей и представляют собой важный компонент социального заказа для современной образовательной системы.</w:t>
      </w:r>
      <w:proofErr w:type="gramEnd"/>
      <w:r w:rsidRPr="00401589">
        <w:rPr>
          <w:sz w:val="24"/>
          <w:szCs w:val="24"/>
          <w:lang w:eastAsia="ar-SA"/>
        </w:rPr>
        <w:t xml:space="preserve"> Перед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младшего школьника.</w:t>
      </w:r>
    </w:p>
    <w:p w:rsidR="005502BF" w:rsidRPr="00401589" w:rsidRDefault="005502BF" w:rsidP="00401589">
      <w:pPr>
        <w:ind w:left="426" w:firstLine="426"/>
        <w:jc w:val="both"/>
        <w:rPr>
          <w:sz w:val="24"/>
          <w:szCs w:val="24"/>
          <w:lang w:eastAsia="ar-SA"/>
        </w:rPr>
      </w:pPr>
      <w:proofErr w:type="gramStart"/>
      <w:r w:rsidRPr="00401589">
        <w:rPr>
          <w:sz w:val="24"/>
          <w:szCs w:val="24"/>
          <w:lang w:eastAsia="ar-SA"/>
        </w:rPr>
        <w:t>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иначе определяемое как уклад школьной жизни, обеспечивающий приобщение его к национальным российским ценностям, ценностям семьи, своей этнической и социальной группе, общечеловеческим ценностям в контексте формирования у него идентичности гражданина России и направляющий образовательный процесс в начальной школе на воспитание ребенка в духе любви к</w:t>
      </w:r>
      <w:proofErr w:type="gramEnd"/>
      <w:r w:rsidRPr="00401589">
        <w:rPr>
          <w:sz w:val="24"/>
          <w:szCs w:val="24"/>
          <w:lang w:eastAsia="ar-SA"/>
        </w:rPr>
        <w:t xml:space="preserve">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5502BF" w:rsidRPr="00401589" w:rsidRDefault="005502BF" w:rsidP="00401589">
      <w:pPr>
        <w:ind w:left="426" w:firstLine="426"/>
        <w:jc w:val="both"/>
        <w:rPr>
          <w:sz w:val="24"/>
          <w:szCs w:val="24"/>
          <w:lang w:eastAsia="ar-SA"/>
        </w:rPr>
      </w:pPr>
      <w:r w:rsidRPr="00401589">
        <w:rPr>
          <w:sz w:val="24"/>
          <w:szCs w:val="24"/>
          <w:lang w:eastAsia="ar-SA"/>
        </w:rPr>
        <w:t>В основу программы положены  ключевые воспитательные задачи и базовые национальные ценности российского общества, а также опыт воспитательной работы МБОУ СШ № 69, в котором ведущая роль в создании социально-открытого уклада школьной жизни принадле</w:t>
      </w:r>
      <w:r w:rsidR="003135FA">
        <w:rPr>
          <w:sz w:val="24"/>
          <w:szCs w:val="24"/>
          <w:lang w:eastAsia="ar-SA"/>
        </w:rPr>
        <w:t>жит педагогическому коллективу.</w:t>
      </w:r>
      <w:r w:rsidRPr="00401589">
        <w:rPr>
          <w:sz w:val="24"/>
          <w:szCs w:val="24"/>
          <w:lang w:eastAsia="ar-SA"/>
        </w:rPr>
        <w:t xml:space="preserve"> </w:t>
      </w:r>
    </w:p>
    <w:p w:rsidR="005502BF" w:rsidRPr="00401589" w:rsidRDefault="005502BF" w:rsidP="00401589">
      <w:pPr>
        <w:ind w:left="426" w:firstLine="426"/>
        <w:jc w:val="both"/>
        <w:rPr>
          <w:sz w:val="24"/>
          <w:szCs w:val="24"/>
          <w:lang w:eastAsia="ar-SA"/>
        </w:rPr>
      </w:pPr>
      <w:proofErr w:type="gramStart"/>
      <w:r w:rsidRPr="00401589">
        <w:rPr>
          <w:sz w:val="24"/>
          <w:szCs w:val="24"/>
          <w:lang w:eastAsia="ar-SA"/>
        </w:rPr>
        <w:t xml:space="preserve">Программа духовно-нравственного развития и воспитания младших школьников МБОУ СШ № 69 разработана на основании Федерального закона «Об образовании в РФ» от 29.12.2012; Приказа </w:t>
      </w:r>
      <w:proofErr w:type="spellStart"/>
      <w:r w:rsidRPr="00401589">
        <w:rPr>
          <w:sz w:val="24"/>
          <w:szCs w:val="24"/>
          <w:lang w:eastAsia="ar-SA"/>
        </w:rPr>
        <w:t>Минобрнауки</w:t>
      </w:r>
      <w:proofErr w:type="spellEnd"/>
      <w:r w:rsidRPr="00401589">
        <w:rPr>
          <w:sz w:val="24"/>
          <w:szCs w:val="24"/>
          <w:lang w:eastAsia="ar-SA"/>
        </w:rPr>
        <w:t xml:space="preserve"> РФ от 06.10.2009 №373 «Об утверждении и введении в действие федерального государственного образовательного стандарта начального общего образования» (с изменениями от 29.11.2010 №1241, от 22.09. 2011 №2357, от 29.12.2014 № 1643);</w:t>
      </w:r>
      <w:proofErr w:type="gramEnd"/>
      <w:r w:rsidRPr="00401589">
        <w:rPr>
          <w:sz w:val="24"/>
          <w:szCs w:val="24"/>
          <w:lang w:eastAsia="ar-SA"/>
        </w:rPr>
        <w:t xml:space="preserve"> Стратегии развития воспитания в РФ (от 29.05.2015); Программы развития воспитательной компоненты в общеобразовательных учреждениях от 07.05.2012г.</w:t>
      </w:r>
    </w:p>
    <w:p w:rsidR="005502BF" w:rsidRPr="00BC6F68" w:rsidRDefault="005502BF" w:rsidP="00BC6F68">
      <w:pPr>
        <w:ind w:left="426" w:firstLine="426"/>
        <w:jc w:val="center"/>
        <w:rPr>
          <w:b/>
          <w:sz w:val="24"/>
          <w:szCs w:val="24"/>
          <w:lang w:eastAsia="ar-SA"/>
        </w:rPr>
      </w:pPr>
      <w:r w:rsidRPr="00BC6F68">
        <w:rPr>
          <w:b/>
          <w:sz w:val="24"/>
          <w:szCs w:val="24"/>
          <w:lang w:eastAsia="ar-SA"/>
        </w:rPr>
        <w:t>Основные понятия, используемые в Программе</w:t>
      </w:r>
    </w:p>
    <w:p w:rsidR="005502BF" w:rsidRPr="00401589" w:rsidRDefault="005502BF" w:rsidP="00401589">
      <w:pPr>
        <w:ind w:left="426" w:firstLine="426"/>
        <w:jc w:val="both"/>
        <w:rPr>
          <w:sz w:val="24"/>
          <w:szCs w:val="24"/>
          <w:lang w:eastAsia="ar-SA"/>
        </w:rPr>
      </w:pPr>
      <w:r w:rsidRPr="00401589">
        <w:rPr>
          <w:sz w:val="24"/>
          <w:szCs w:val="24"/>
          <w:lang w:eastAsia="ar-SA"/>
        </w:rPr>
        <w:t xml:space="preserve">образовательная среда - пространство, где происходит встреча участников образовательных отношений, где они совместно начинают ее проектировать и строить как предмет и ресурс своей совместной деятельности, и где между субъектами образования начинают выстраиваться определенные связи. </w:t>
      </w:r>
    </w:p>
    <w:p w:rsidR="005502BF" w:rsidRPr="00401589" w:rsidRDefault="005502BF" w:rsidP="00401589">
      <w:pPr>
        <w:ind w:left="426" w:firstLine="426"/>
        <w:jc w:val="both"/>
        <w:rPr>
          <w:sz w:val="24"/>
          <w:szCs w:val="24"/>
          <w:lang w:eastAsia="ar-SA"/>
        </w:rPr>
      </w:pPr>
      <w:r w:rsidRPr="00401589">
        <w:rPr>
          <w:sz w:val="24"/>
          <w:szCs w:val="24"/>
          <w:lang w:eastAsia="ar-SA"/>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w:t>
      </w:r>
      <w:r w:rsidR="00401589">
        <w:rPr>
          <w:sz w:val="24"/>
          <w:szCs w:val="24"/>
          <w:lang w:eastAsia="ar-SA"/>
        </w:rPr>
        <w:t xml:space="preserve"> страны в современных условиях;</w:t>
      </w:r>
    </w:p>
    <w:p w:rsidR="005502BF" w:rsidRPr="00401589" w:rsidRDefault="005502BF" w:rsidP="00401589">
      <w:pPr>
        <w:ind w:left="426" w:firstLine="426"/>
        <w:jc w:val="both"/>
        <w:rPr>
          <w:sz w:val="24"/>
          <w:szCs w:val="24"/>
          <w:lang w:eastAsia="ar-SA"/>
        </w:rPr>
      </w:pPr>
      <w:r w:rsidRPr="00401589">
        <w:rPr>
          <w:sz w:val="24"/>
          <w:szCs w:val="24"/>
          <w:lang w:eastAsia="ar-SA"/>
        </w:rPr>
        <w:t>гражданин – в первую очередь политико-правовое понятие, характеризующее правоспособность человека участвовать в делах государства. Реализация этой правоспособности обнаруживает ее зависимость от культурных ориентиров личности (т.е. требует воспитания гражданственности) и опирается на нравственные устои личности (чувства справедливости, солидарности с друг</w:t>
      </w:r>
      <w:r w:rsidR="00401589">
        <w:rPr>
          <w:sz w:val="24"/>
          <w:szCs w:val="24"/>
          <w:lang w:eastAsia="ar-SA"/>
        </w:rPr>
        <w:t>ими людьми, патриотизма и др.);</w:t>
      </w:r>
    </w:p>
    <w:p w:rsidR="005502BF" w:rsidRPr="00401589" w:rsidRDefault="005502BF" w:rsidP="00401589">
      <w:pPr>
        <w:ind w:left="426" w:firstLine="426"/>
        <w:jc w:val="both"/>
        <w:rPr>
          <w:sz w:val="24"/>
          <w:szCs w:val="24"/>
          <w:lang w:eastAsia="ar-SA"/>
        </w:rPr>
      </w:pPr>
      <w:r w:rsidRPr="00401589">
        <w:rPr>
          <w:sz w:val="24"/>
          <w:szCs w:val="24"/>
          <w:lang w:eastAsia="ar-SA"/>
        </w:rPr>
        <w:lastRenderedPageBreak/>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502BF" w:rsidRPr="00E95560" w:rsidRDefault="00401589" w:rsidP="00401589">
      <w:pPr>
        <w:ind w:left="426" w:firstLine="426"/>
        <w:jc w:val="center"/>
        <w:rPr>
          <w:sz w:val="20"/>
          <w:szCs w:val="20"/>
          <w:lang w:eastAsia="ar-SA"/>
        </w:rPr>
      </w:pPr>
      <w:r w:rsidRPr="00E95560">
        <w:rPr>
          <w:sz w:val="20"/>
          <w:szCs w:val="20"/>
          <w:lang w:eastAsia="ar-SA"/>
        </w:rPr>
        <w:t>34</w:t>
      </w:r>
    </w:p>
    <w:p w:rsidR="005502BF" w:rsidRPr="00401589" w:rsidRDefault="005502BF" w:rsidP="00401589">
      <w:pPr>
        <w:ind w:left="426" w:firstLine="426"/>
        <w:jc w:val="both"/>
        <w:rPr>
          <w:sz w:val="24"/>
          <w:szCs w:val="24"/>
          <w:lang w:eastAsia="ar-SA"/>
        </w:rPr>
      </w:pPr>
      <w:r w:rsidRPr="00401589">
        <w:rPr>
          <w:sz w:val="24"/>
          <w:szCs w:val="24"/>
          <w:lang w:eastAsia="ar-SA"/>
        </w:rPr>
        <w:t>воспитанность – интегративное свойство личности, характеризующееся совокупностью достаточно сформированных личностных качеств и черт характера человека, в обобщенной форме отражающих си</w:t>
      </w:r>
      <w:r w:rsidR="00401589">
        <w:rPr>
          <w:sz w:val="24"/>
          <w:szCs w:val="24"/>
          <w:lang w:eastAsia="ar-SA"/>
        </w:rPr>
        <w:t>стему его социальных отношений;</w:t>
      </w:r>
    </w:p>
    <w:p w:rsidR="005502BF" w:rsidRPr="00401589" w:rsidRDefault="005502BF" w:rsidP="00401589">
      <w:pPr>
        <w:ind w:left="426" w:firstLine="426"/>
        <w:jc w:val="both"/>
        <w:rPr>
          <w:sz w:val="24"/>
          <w:szCs w:val="24"/>
          <w:lang w:eastAsia="ar-SA"/>
        </w:rPr>
      </w:pPr>
      <w:r w:rsidRPr="00401589">
        <w:rPr>
          <w:sz w:val="24"/>
          <w:szCs w:val="24"/>
          <w:lang w:eastAsia="ar-SA"/>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w:t>
      </w:r>
      <w:r w:rsidR="00401589">
        <w:rPr>
          <w:sz w:val="24"/>
          <w:szCs w:val="24"/>
          <w:lang w:eastAsia="ar-SA"/>
        </w:rPr>
        <w:t>зования;</w:t>
      </w:r>
    </w:p>
    <w:p w:rsidR="005502BF" w:rsidRPr="00401589" w:rsidRDefault="005502BF" w:rsidP="00401589">
      <w:pPr>
        <w:ind w:left="426" w:firstLine="426"/>
        <w:jc w:val="both"/>
        <w:rPr>
          <w:sz w:val="24"/>
          <w:szCs w:val="24"/>
          <w:lang w:eastAsia="ar-SA"/>
        </w:rPr>
      </w:pPr>
      <w:r w:rsidRPr="00401589">
        <w:rPr>
          <w:sz w:val="24"/>
          <w:szCs w:val="24"/>
          <w:lang w:eastAsia="ar-SA"/>
        </w:rPr>
        <w:t>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w:t>
      </w:r>
      <w:r w:rsidR="00401589">
        <w:rPr>
          <w:sz w:val="24"/>
          <w:szCs w:val="24"/>
          <w:lang w:eastAsia="ar-SA"/>
        </w:rPr>
        <w:t>рству, Отечеству, миру в целом;</w:t>
      </w:r>
    </w:p>
    <w:p w:rsidR="005502BF" w:rsidRPr="00401589" w:rsidRDefault="005502BF" w:rsidP="00401589">
      <w:pPr>
        <w:ind w:left="426" w:firstLine="426"/>
        <w:jc w:val="both"/>
        <w:rPr>
          <w:sz w:val="24"/>
          <w:szCs w:val="24"/>
          <w:lang w:eastAsia="ar-SA"/>
        </w:rPr>
      </w:pPr>
      <w:r w:rsidRPr="00401589">
        <w:rPr>
          <w:sz w:val="24"/>
          <w:szCs w:val="24"/>
          <w:lang w:eastAsia="ar-SA"/>
        </w:rPr>
        <w:t xml:space="preserve">духовно-нравственное воспитание личности гражданина России - педагогически организованный процесс усвоения и принятия </w:t>
      </w:r>
      <w:proofErr w:type="gramStart"/>
      <w:r w:rsidRPr="00401589">
        <w:rPr>
          <w:sz w:val="24"/>
          <w:szCs w:val="24"/>
          <w:lang w:eastAsia="ar-SA"/>
        </w:rPr>
        <w:t>обучающимся</w:t>
      </w:r>
      <w:proofErr w:type="gramEnd"/>
      <w:r w:rsidRPr="00401589">
        <w:rPr>
          <w:sz w:val="24"/>
          <w:szCs w:val="24"/>
          <w:lang w:eastAsia="ar-SA"/>
        </w:rPr>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w:t>
      </w:r>
      <w:r w:rsidR="00401589">
        <w:rPr>
          <w:sz w:val="24"/>
          <w:szCs w:val="24"/>
          <w:lang w:eastAsia="ar-SA"/>
        </w:rPr>
        <w:t>ддистские), мировое сообщество;</w:t>
      </w:r>
    </w:p>
    <w:p w:rsidR="005502BF" w:rsidRPr="00401589" w:rsidRDefault="005502BF" w:rsidP="00401589">
      <w:pPr>
        <w:ind w:left="426" w:firstLine="426"/>
        <w:jc w:val="both"/>
        <w:rPr>
          <w:sz w:val="24"/>
          <w:szCs w:val="24"/>
          <w:lang w:eastAsia="ar-SA"/>
        </w:rPr>
      </w:pPr>
      <w:r w:rsidRPr="00401589">
        <w:rPr>
          <w:sz w:val="24"/>
          <w:szCs w:val="24"/>
          <w:lang w:eastAsia="ar-SA"/>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401589">
        <w:rPr>
          <w:sz w:val="24"/>
          <w:szCs w:val="24"/>
          <w:lang w:eastAsia="ar-SA"/>
        </w:rPr>
        <w:t>компетенции</w:t>
      </w:r>
      <w:proofErr w:type="gramEnd"/>
      <w:r w:rsidRPr="00401589">
        <w:rPr>
          <w:sz w:val="24"/>
          <w:szCs w:val="24"/>
          <w:lang w:eastAsia="ar-SA"/>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00401589">
        <w:rPr>
          <w:sz w:val="24"/>
          <w:szCs w:val="24"/>
          <w:lang w:eastAsia="ar-SA"/>
        </w:rPr>
        <w:t>;</w:t>
      </w:r>
    </w:p>
    <w:p w:rsidR="005502BF" w:rsidRPr="00401589" w:rsidRDefault="005502BF" w:rsidP="00401589">
      <w:pPr>
        <w:ind w:left="426" w:firstLine="426"/>
        <w:jc w:val="both"/>
        <w:rPr>
          <w:sz w:val="24"/>
          <w:szCs w:val="24"/>
          <w:lang w:eastAsia="ar-SA"/>
        </w:rPr>
      </w:pPr>
      <w:r w:rsidRPr="00401589">
        <w:rPr>
          <w:sz w:val="24"/>
          <w:szCs w:val="24"/>
          <w:lang w:eastAsia="ar-SA"/>
        </w:rPr>
        <w:t xml:space="preserve">образовательное событие – личностно-ориентированная, личностно-значимая образовательная деятельность, последствием которой является заинтересованность ребенка к дальнейшему познанию, самообразованию, развитию, самовоспитанию; </w:t>
      </w:r>
    </w:p>
    <w:p w:rsidR="005502BF" w:rsidRPr="00401589" w:rsidRDefault="005502BF" w:rsidP="00401589">
      <w:pPr>
        <w:ind w:left="426" w:firstLine="426"/>
        <w:jc w:val="both"/>
        <w:rPr>
          <w:sz w:val="24"/>
          <w:szCs w:val="24"/>
          <w:lang w:eastAsia="ar-SA"/>
        </w:rPr>
      </w:pPr>
      <w:proofErr w:type="gramStart"/>
      <w:r w:rsidRPr="00401589">
        <w:rPr>
          <w:sz w:val="24"/>
          <w:szCs w:val="24"/>
          <w:lang w:eastAsia="ar-SA"/>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w:t>
      </w:r>
      <w:r w:rsidR="00401589">
        <w:rPr>
          <w:sz w:val="24"/>
          <w:szCs w:val="24"/>
          <w:lang w:eastAsia="ar-SA"/>
        </w:rPr>
        <w:t>разования в течение всей жизни;</w:t>
      </w:r>
      <w:proofErr w:type="gramEnd"/>
    </w:p>
    <w:p w:rsidR="005502BF" w:rsidRPr="00401589" w:rsidRDefault="005502BF" w:rsidP="00401589">
      <w:pPr>
        <w:ind w:left="426" w:firstLine="426"/>
        <w:jc w:val="both"/>
        <w:rPr>
          <w:sz w:val="24"/>
          <w:szCs w:val="24"/>
          <w:lang w:eastAsia="ar-SA"/>
        </w:rPr>
      </w:pPr>
      <w:r w:rsidRPr="00401589">
        <w:rPr>
          <w:sz w:val="24"/>
          <w:szCs w:val="24"/>
          <w:lang w:eastAsia="ar-SA"/>
        </w:rPr>
        <w:t>социализация - усвоение человеком социального опыта в процессе образования и жизнедеятельности, установление социальных связей, принятие ценностей различных социальных групп и об</w:t>
      </w:r>
      <w:r w:rsidR="00401589">
        <w:rPr>
          <w:sz w:val="24"/>
          <w:szCs w:val="24"/>
          <w:lang w:eastAsia="ar-SA"/>
        </w:rPr>
        <w:t>щества в целом;</w:t>
      </w:r>
    </w:p>
    <w:p w:rsidR="005502BF" w:rsidRPr="00401589" w:rsidRDefault="005502BF" w:rsidP="00401589">
      <w:pPr>
        <w:ind w:left="426" w:firstLine="426"/>
        <w:jc w:val="both"/>
        <w:rPr>
          <w:sz w:val="24"/>
          <w:szCs w:val="24"/>
          <w:lang w:eastAsia="ar-SA"/>
        </w:rPr>
      </w:pPr>
      <w:r w:rsidRPr="00401589">
        <w:rPr>
          <w:sz w:val="24"/>
          <w:szCs w:val="24"/>
          <w:lang w:eastAsia="ar-SA"/>
        </w:rPr>
        <w:t>культурная практика – организуемое участниками образовательных отношений культурное событие, участие в котором опыт свободного самоопределения, творческой самореализации, инициативы;</w:t>
      </w:r>
    </w:p>
    <w:p w:rsidR="005502BF" w:rsidRPr="00401589" w:rsidRDefault="005502BF" w:rsidP="00401589">
      <w:pPr>
        <w:ind w:left="426" w:firstLine="426"/>
        <w:jc w:val="both"/>
        <w:rPr>
          <w:sz w:val="24"/>
          <w:szCs w:val="24"/>
          <w:lang w:eastAsia="ar-SA"/>
        </w:rPr>
      </w:pPr>
      <w:r w:rsidRPr="00401589">
        <w:rPr>
          <w:sz w:val="24"/>
          <w:szCs w:val="24"/>
          <w:lang w:eastAsia="ar-SA"/>
        </w:rPr>
        <w:t>социальная практика – педагогически моделируемая в реальных условиях социально-значимая задача, участие в решении которой способствует развитию социальных компетентностей и опыта гражданской активности социальные компетентности;</w:t>
      </w:r>
    </w:p>
    <w:p w:rsidR="005502BF" w:rsidRPr="00401589" w:rsidRDefault="005502BF" w:rsidP="00401589">
      <w:pPr>
        <w:ind w:left="426" w:firstLine="426"/>
        <w:jc w:val="both"/>
        <w:rPr>
          <w:sz w:val="24"/>
          <w:szCs w:val="24"/>
          <w:lang w:eastAsia="ar-SA"/>
        </w:rPr>
      </w:pPr>
      <w:r w:rsidRPr="00401589">
        <w:rPr>
          <w:sz w:val="24"/>
          <w:szCs w:val="24"/>
          <w:lang w:eastAsia="ar-SA"/>
        </w:rP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502BF" w:rsidRPr="00BC6F68" w:rsidRDefault="005502BF" w:rsidP="00BC6F68">
      <w:pPr>
        <w:ind w:left="426" w:firstLine="426"/>
        <w:jc w:val="center"/>
        <w:rPr>
          <w:b/>
          <w:sz w:val="24"/>
          <w:szCs w:val="24"/>
          <w:lang w:eastAsia="ar-SA"/>
        </w:rPr>
      </w:pPr>
      <w:r w:rsidRPr="00BC6F68">
        <w:rPr>
          <w:b/>
          <w:sz w:val="24"/>
          <w:szCs w:val="24"/>
          <w:lang w:eastAsia="ar-SA"/>
        </w:rPr>
        <w:t xml:space="preserve">Цели и задачи воспитания и социализации </w:t>
      </w:r>
      <w:proofErr w:type="gramStart"/>
      <w:r w:rsidRPr="00BC6F68">
        <w:rPr>
          <w:b/>
          <w:sz w:val="24"/>
          <w:szCs w:val="24"/>
          <w:lang w:eastAsia="ar-SA"/>
        </w:rPr>
        <w:t>обучающихся</w:t>
      </w:r>
      <w:proofErr w:type="gramEnd"/>
    </w:p>
    <w:p w:rsidR="005502BF" w:rsidRPr="00BC6F68" w:rsidRDefault="005502BF" w:rsidP="00BC6F68">
      <w:pPr>
        <w:ind w:left="426" w:firstLine="426"/>
        <w:jc w:val="center"/>
        <w:rPr>
          <w:b/>
          <w:sz w:val="24"/>
          <w:szCs w:val="24"/>
          <w:lang w:eastAsia="ar-SA"/>
        </w:rPr>
      </w:pPr>
      <w:r w:rsidRPr="00BC6F68">
        <w:rPr>
          <w:b/>
          <w:sz w:val="24"/>
          <w:szCs w:val="24"/>
          <w:lang w:eastAsia="ar-SA"/>
        </w:rPr>
        <w:t>на ступени начального общего образования</w:t>
      </w:r>
    </w:p>
    <w:p w:rsidR="005502BF" w:rsidRPr="00401589" w:rsidRDefault="005502BF" w:rsidP="00401589">
      <w:pPr>
        <w:ind w:left="426" w:firstLine="426"/>
        <w:jc w:val="both"/>
        <w:rPr>
          <w:sz w:val="24"/>
          <w:szCs w:val="24"/>
          <w:lang w:eastAsia="ar-SA"/>
        </w:rPr>
      </w:pPr>
      <w:r w:rsidRPr="00401589">
        <w:rPr>
          <w:sz w:val="24"/>
          <w:szCs w:val="24"/>
          <w:lang w:eastAsia="ar-SA"/>
        </w:rPr>
        <w:lastRenderedPageBreak/>
        <w:t>Целью является -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5502BF" w:rsidRPr="00401589" w:rsidRDefault="005502BF" w:rsidP="00401589">
      <w:pPr>
        <w:ind w:left="426" w:firstLine="426"/>
        <w:jc w:val="both"/>
        <w:rPr>
          <w:sz w:val="24"/>
          <w:szCs w:val="24"/>
          <w:lang w:eastAsia="ar-SA"/>
        </w:rPr>
      </w:pPr>
    </w:p>
    <w:p w:rsidR="005502BF" w:rsidRPr="00E95560" w:rsidRDefault="00401589" w:rsidP="00401589">
      <w:pPr>
        <w:ind w:left="426" w:firstLine="426"/>
        <w:jc w:val="center"/>
        <w:rPr>
          <w:sz w:val="20"/>
          <w:szCs w:val="20"/>
          <w:lang w:eastAsia="ar-SA"/>
        </w:rPr>
      </w:pPr>
      <w:r w:rsidRPr="00E95560">
        <w:rPr>
          <w:sz w:val="20"/>
          <w:szCs w:val="20"/>
          <w:lang w:eastAsia="ar-SA"/>
        </w:rPr>
        <w:t>35</w:t>
      </w:r>
    </w:p>
    <w:p w:rsidR="005502BF" w:rsidRPr="00401589" w:rsidRDefault="005502BF" w:rsidP="00401589">
      <w:pPr>
        <w:ind w:left="426" w:firstLine="426"/>
        <w:jc w:val="both"/>
        <w:rPr>
          <w:sz w:val="24"/>
          <w:szCs w:val="24"/>
          <w:lang w:eastAsia="ar-SA"/>
        </w:rPr>
      </w:pPr>
      <w:r w:rsidRPr="00401589">
        <w:rPr>
          <w:sz w:val="24"/>
          <w:szCs w:val="24"/>
          <w:lang w:eastAsia="ar-SA"/>
        </w:rPr>
        <w:t>Задачи духовно-нравственного воспитания определены как ожидаемые результаты в логике требований к результатам начального общего образования и предусматривают:</w:t>
      </w:r>
    </w:p>
    <w:p w:rsidR="005502BF" w:rsidRPr="00BC6F68" w:rsidRDefault="005502BF" w:rsidP="00401589">
      <w:pPr>
        <w:ind w:left="426" w:firstLine="426"/>
        <w:jc w:val="both"/>
        <w:rPr>
          <w:b/>
          <w:sz w:val="24"/>
          <w:szCs w:val="24"/>
          <w:lang w:eastAsia="ar-SA"/>
        </w:rPr>
      </w:pPr>
      <w:r w:rsidRPr="00BC6F68">
        <w:rPr>
          <w:b/>
          <w:sz w:val="24"/>
          <w:szCs w:val="24"/>
          <w:lang w:eastAsia="ar-SA"/>
        </w:rPr>
        <w:t>В области формирования нравственной культуры:</w:t>
      </w:r>
    </w:p>
    <w:p w:rsidR="005502BF" w:rsidRPr="00401589" w:rsidRDefault="005502BF" w:rsidP="00401589">
      <w:pPr>
        <w:ind w:left="426" w:firstLine="426"/>
        <w:jc w:val="both"/>
        <w:rPr>
          <w:sz w:val="24"/>
          <w:szCs w:val="24"/>
          <w:lang w:eastAsia="ar-SA"/>
        </w:rPr>
      </w:pPr>
      <w:r w:rsidRPr="00401589">
        <w:rPr>
          <w:sz w:val="24"/>
          <w:szCs w:val="24"/>
          <w:lang w:eastAsia="ar-SA"/>
        </w:rPr>
        <w:t>- формирование способности к духовному развитию, реализации творческого потенциала в учебно-игровой, предметно-продуктивной, социально-ориентированной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5502BF" w:rsidRPr="00401589" w:rsidRDefault="005502BF" w:rsidP="00401589">
      <w:pPr>
        <w:ind w:left="426" w:firstLine="426"/>
        <w:jc w:val="both"/>
        <w:rPr>
          <w:sz w:val="24"/>
          <w:szCs w:val="24"/>
          <w:lang w:eastAsia="ar-SA"/>
        </w:rPr>
      </w:pPr>
      <w:r w:rsidRPr="00401589">
        <w:rPr>
          <w:sz w:val="24"/>
          <w:szCs w:val="24"/>
          <w:lang w:eastAsia="ar-SA"/>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502BF" w:rsidRPr="00401589" w:rsidRDefault="005502BF" w:rsidP="00401589">
      <w:pPr>
        <w:ind w:left="426" w:firstLine="426"/>
        <w:jc w:val="both"/>
        <w:rPr>
          <w:sz w:val="24"/>
          <w:szCs w:val="24"/>
          <w:lang w:eastAsia="ar-SA"/>
        </w:rPr>
      </w:pPr>
      <w:r w:rsidRPr="00401589">
        <w:rPr>
          <w:sz w:val="24"/>
          <w:szCs w:val="24"/>
          <w:lang w:eastAsia="ar-SA"/>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502BF" w:rsidRPr="00401589" w:rsidRDefault="005502BF" w:rsidP="00401589">
      <w:pPr>
        <w:ind w:left="426" w:firstLine="426"/>
        <w:jc w:val="both"/>
        <w:rPr>
          <w:sz w:val="24"/>
          <w:szCs w:val="24"/>
          <w:lang w:eastAsia="ar-SA"/>
        </w:rPr>
      </w:pPr>
      <w:r w:rsidRPr="00401589">
        <w:rPr>
          <w:sz w:val="24"/>
          <w:szCs w:val="24"/>
          <w:lang w:eastAsia="ar-SA"/>
        </w:rPr>
        <w:t>формирование нравственного смысла учения;</w:t>
      </w:r>
    </w:p>
    <w:p w:rsidR="005502BF" w:rsidRPr="00401589" w:rsidRDefault="005502BF" w:rsidP="00401589">
      <w:pPr>
        <w:ind w:left="426" w:firstLine="426"/>
        <w:jc w:val="both"/>
        <w:rPr>
          <w:sz w:val="24"/>
          <w:szCs w:val="24"/>
          <w:lang w:eastAsia="ar-SA"/>
        </w:rPr>
      </w:pPr>
      <w:proofErr w:type="gramStart"/>
      <w:r w:rsidRPr="00401589">
        <w:rPr>
          <w:sz w:val="24"/>
          <w:szCs w:val="24"/>
          <w:lang w:eastAsia="ar-SA"/>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5502BF" w:rsidRPr="00401589" w:rsidRDefault="005502BF" w:rsidP="00401589">
      <w:pPr>
        <w:ind w:left="426" w:firstLine="426"/>
        <w:jc w:val="both"/>
        <w:rPr>
          <w:sz w:val="24"/>
          <w:szCs w:val="24"/>
          <w:lang w:eastAsia="ar-SA"/>
        </w:rPr>
      </w:pPr>
      <w:proofErr w:type="gramStart"/>
      <w:r w:rsidRPr="00401589">
        <w:rPr>
          <w:sz w:val="24"/>
          <w:szCs w:val="24"/>
          <w:lang w:eastAsia="ar-SA"/>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5502BF" w:rsidRPr="00401589" w:rsidRDefault="005502BF" w:rsidP="00401589">
      <w:pPr>
        <w:ind w:left="426" w:firstLine="426"/>
        <w:jc w:val="both"/>
        <w:rPr>
          <w:sz w:val="24"/>
          <w:szCs w:val="24"/>
          <w:lang w:eastAsia="ar-SA"/>
        </w:rPr>
      </w:pPr>
      <w:r w:rsidRPr="00401589">
        <w:rPr>
          <w:sz w:val="24"/>
          <w:szCs w:val="24"/>
          <w:lang w:eastAsia="ar-SA"/>
        </w:rPr>
        <w:t>формирование эстетических потребностей, ценностей и чувств;</w:t>
      </w:r>
    </w:p>
    <w:p w:rsidR="005502BF" w:rsidRPr="00401589" w:rsidRDefault="005502BF" w:rsidP="00401589">
      <w:pPr>
        <w:ind w:left="426" w:firstLine="426"/>
        <w:jc w:val="both"/>
        <w:rPr>
          <w:sz w:val="24"/>
          <w:szCs w:val="24"/>
          <w:lang w:eastAsia="ar-SA"/>
        </w:rPr>
      </w:pPr>
      <w:r w:rsidRPr="00401589">
        <w:rPr>
          <w:sz w:val="24"/>
          <w:szCs w:val="24"/>
          <w:lang w:eastAsia="ar-SA"/>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502BF" w:rsidRPr="00401589" w:rsidRDefault="005502BF" w:rsidP="00401589">
      <w:pPr>
        <w:ind w:left="426" w:firstLine="426"/>
        <w:jc w:val="both"/>
        <w:rPr>
          <w:sz w:val="24"/>
          <w:szCs w:val="24"/>
          <w:lang w:eastAsia="ar-SA"/>
        </w:rPr>
      </w:pPr>
      <w:r w:rsidRPr="00401589">
        <w:rPr>
          <w:sz w:val="24"/>
          <w:szCs w:val="24"/>
          <w:lang w:eastAsia="ar-SA"/>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502BF" w:rsidRPr="00401589" w:rsidRDefault="005502BF" w:rsidP="00401589">
      <w:pPr>
        <w:ind w:left="426" w:firstLine="426"/>
        <w:jc w:val="both"/>
        <w:rPr>
          <w:sz w:val="24"/>
          <w:szCs w:val="24"/>
          <w:lang w:eastAsia="ar-SA"/>
        </w:rPr>
      </w:pPr>
      <w:r w:rsidRPr="00401589">
        <w:rPr>
          <w:sz w:val="24"/>
          <w:szCs w:val="24"/>
          <w:lang w:eastAsia="ar-SA"/>
        </w:rPr>
        <w:t>развитие трудолюбия, способности к преодолению трудностей, целеустремленности и настойчивости в достижении результата.</w:t>
      </w:r>
    </w:p>
    <w:p w:rsidR="005502BF" w:rsidRPr="00BC6F68" w:rsidRDefault="005502BF" w:rsidP="00401589">
      <w:pPr>
        <w:ind w:left="426" w:firstLine="426"/>
        <w:jc w:val="both"/>
        <w:rPr>
          <w:b/>
          <w:sz w:val="24"/>
          <w:szCs w:val="24"/>
          <w:lang w:eastAsia="ar-SA"/>
        </w:rPr>
      </w:pPr>
      <w:r w:rsidRPr="00BC6F68">
        <w:rPr>
          <w:b/>
          <w:sz w:val="24"/>
          <w:szCs w:val="24"/>
          <w:lang w:eastAsia="ar-SA"/>
        </w:rPr>
        <w:t>В области формирования социальной культуры:</w:t>
      </w:r>
    </w:p>
    <w:p w:rsidR="005502BF" w:rsidRPr="00401589" w:rsidRDefault="005502BF" w:rsidP="00401589">
      <w:pPr>
        <w:ind w:left="426" w:firstLine="426"/>
        <w:jc w:val="both"/>
        <w:rPr>
          <w:sz w:val="24"/>
          <w:szCs w:val="24"/>
          <w:lang w:eastAsia="ar-SA"/>
        </w:rPr>
      </w:pPr>
      <w:r w:rsidRPr="00401589">
        <w:rPr>
          <w:sz w:val="24"/>
          <w:szCs w:val="24"/>
          <w:lang w:eastAsia="ar-SA"/>
        </w:rPr>
        <w:t>формирование основ российской культурной и гражданской идентичности (самобытности);</w:t>
      </w:r>
    </w:p>
    <w:p w:rsidR="005502BF" w:rsidRPr="00401589" w:rsidRDefault="005502BF" w:rsidP="00401589">
      <w:pPr>
        <w:ind w:left="426" w:firstLine="426"/>
        <w:jc w:val="both"/>
        <w:rPr>
          <w:sz w:val="24"/>
          <w:szCs w:val="24"/>
          <w:lang w:eastAsia="ar-SA"/>
        </w:rPr>
      </w:pPr>
      <w:r w:rsidRPr="00401589">
        <w:rPr>
          <w:sz w:val="24"/>
          <w:szCs w:val="24"/>
          <w:lang w:eastAsia="ar-SA"/>
        </w:rPr>
        <w:t>пробуждение веры в Россию, в свой народ, чувства личной ответственности за Отечество;</w:t>
      </w:r>
    </w:p>
    <w:p w:rsidR="005502BF" w:rsidRPr="00401589" w:rsidRDefault="005502BF" w:rsidP="00401589">
      <w:pPr>
        <w:ind w:left="426" w:firstLine="426"/>
        <w:jc w:val="both"/>
        <w:rPr>
          <w:sz w:val="24"/>
          <w:szCs w:val="24"/>
          <w:lang w:eastAsia="ar-SA"/>
        </w:rPr>
      </w:pPr>
      <w:r w:rsidRPr="00401589">
        <w:rPr>
          <w:sz w:val="24"/>
          <w:szCs w:val="24"/>
          <w:lang w:eastAsia="ar-SA"/>
        </w:rPr>
        <w:t>воспитание ценностного отношения к своему национальному языку и культуре;</w:t>
      </w:r>
    </w:p>
    <w:p w:rsidR="005502BF" w:rsidRPr="00401589" w:rsidRDefault="005502BF" w:rsidP="00401589">
      <w:pPr>
        <w:ind w:left="426" w:firstLine="426"/>
        <w:jc w:val="both"/>
        <w:rPr>
          <w:sz w:val="24"/>
          <w:szCs w:val="24"/>
          <w:lang w:eastAsia="ar-SA"/>
        </w:rPr>
      </w:pPr>
      <w:r w:rsidRPr="00401589">
        <w:rPr>
          <w:sz w:val="24"/>
          <w:szCs w:val="24"/>
          <w:lang w:eastAsia="ar-SA"/>
        </w:rPr>
        <w:t>формирование патриотизма и гражданской солидарности;</w:t>
      </w:r>
    </w:p>
    <w:p w:rsidR="005502BF" w:rsidRPr="00401589" w:rsidRDefault="005502BF" w:rsidP="00401589">
      <w:pPr>
        <w:ind w:left="426" w:firstLine="426"/>
        <w:jc w:val="both"/>
        <w:rPr>
          <w:sz w:val="24"/>
          <w:szCs w:val="24"/>
          <w:lang w:eastAsia="ar-SA"/>
        </w:rPr>
      </w:pPr>
      <w:r w:rsidRPr="00401589">
        <w:rPr>
          <w:sz w:val="24"/>
          <w:szCs w:val="24"/>
          <w:lang w:eastAsia="ar-SA"/>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502BF" w:rsidRPr="00401589" w:rsidRDefault="005502BF" w:rsidP="00401589">
      <w:pPr>
        <w:ind w:left="426" w:firstLine="426"/>
        <w:jc w:val="both"/>
        <w:rPr>
          <w:sz w:val="24"/>
          <w:szCs w:val="24"/>
          <w:lang w:eastAsia="ar-SA"/>
        </w:rPr>
      </w:pPr>
      <w:r w:rsidRPr="00401589">
        <w:rPr>
          <w:sz w:val="24"/>
          <w:szCs w:val="24"/>
          <w:lang w:eastAsia="ar-SA"/>
        </w:rPr>
        <w:t>развитие доброжелательности и эмоциональной отзывчивости, человеколюбия (гуманности) понимания других людей и сопереживания им;</w:t>
      </w:r>
    </w:p>
    <w:p w:rsidR="005502BF" w:rsidRPr="00401589" w:rsidRDefault="005502BF" w:rsidP="00401589">
      <w:pPr>
        <w:ind w:left="426" w:firstLine="426"/>
        <w:jc w:val="both"/>
        <w:rPr>
          <w:sz w:val="24"/>
          <w:szCs w:val="24"/>
          <w:lang w:eastAsia="ar-SA"/>
        </w:rPr>
      </w:pPr>
      <w:r w:rsidRPr="00401589">
        <w:rPr>
          <w:sz w:val="24"/>
          <w:szCs w:val="24"/>
          <w:lang w:eastAsia="ar-SA"/>
        </w:rPr>
        <w:t>становление гражданских качеств личности на основе демократических ценностных ориентаций;</w:t>
      </w:r>
    </w:p>
    <w:p w:rsidR="005502BF" w:rsidRPr="00401589" w:rsidRDefault="005502BF" w:rsidP="00401589">
      <w:pPr>
        <w:ind w:left="426" w:firstLine="426"/>
        <w:jc w:val="both"/>
        <w:rPr>
          <w:sz w:val="24"/>
          <w:szCs w:val="24"/>
          <w:lang w:eastAsia="ar-SA"/>
        </w:rPr>
      </w:pPr>
      <w:r w:rsidRPr="00401589">
        <w:rPr>
          <w:sz w:val="24"/>
          <w:szCs w:val="24"/>
          <w:lang w:eastAsia="ar-SA"/>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502BF" w:rsidRPr="00401589" w:rsidRDefault="005502BF" w:rsidP="00401589">
      <w:pPr>
        <w:ind w:left="426" w:firstLine="426"/>
        <w:jc w:val="both"/>
        <w:rPr>
          <w:sz w:val="24"/>
          <w:szCs w:val="24"/>
          <w:lang w:eastAsia="ar-SA"/>
        </w:rPr>
      </w:pPr>
      <w:r w:rsidRPr="00401589">
        <w:rPr>
          <w:sz w:val="24"/>
          <w:szCs w:val="24"/>
          <w:lang w:eastAsia="ar-SA"/>
        </w:rPr>
        <w:lastRenderedPageBreak/>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5502BF" w:rsidRPr="00BC6F68" w:rsidRDefault="005502BF" w:rsidP="00401589">
      <w:pPr>
        <w:ind w:left="426" w:firstLine="426"/>
        <w:jc w:val="both"/>
        <w:rPr>
          <w:b/>
          <w:sz w:val="24"/>
          <w:szCs w:val="24"/>
          <w:lang w:eastAsia="ar-SA"/>
        </w:rPr>
      </w:pPr>
      <w:r w:rsidRPr="00BC6F68">
        <w:rPr>
          <w:b/>
          <w:sz w:val="24"/>
          <w:szCs w:val="24"/>
          <w:lang w:eastAsia="ar-SA"/>
        </w:rPr>
        <w:t>В области формирования семейной культуры:</w:t>
      </w:r>
    </w:p>
    <w:p w:rsidR="005502BF" w:rsidRPr="00401589" w:rsidRDefault="005502BF" w:rsidP="00401589">
      <w:pPr>
        <w:ind w:left="426" w:firstLine="426"/>
        <w:jc w:val="both"/>
        <w:rPr>
          <w:sz w:val="24"/>
          <w:szCs w:val="24"/>
          <w:lang w:eastAsia="ar-SA"/>
        </w:rPr>
      </w:pPr>
      <w:r w:rsidRPr="00401589">
        <w:rPr>
          <w:sz w:val="24"/>
          <w:szCs w:val="24"/>
          <w:lang w:eastAsia="ar-SA"/>
        </w:rPr>
        <w:t>формирование отношения к семье как основе российского общества;</w:t>
      </w:r>
    </w:p>
    <w:p w:rsidR="00401589" w:rsidRPr="00E95560" w:rsidRDefault="00401589" w:rsidP="00401589">
      <w:pPr>
        <w:ind w:left="426" w:firstLine="426"/>
        <w:jc w:val="center"/>
        <w:rPr>
          <w:sz w:val="20"/>
          <w:szCs w:val="20"/>
          <w:lang w:eastAsia="ar-SA"/>
        </w:rPr>
      </w:pPr>
      <w:r w:rsidRPr="00E95560">
        <w:rPr>
          <w:sz w:val="20"/>
          <w:szCs w:val="20"/>
          <w:lang w:eastAsia="ar-SA"/>
        </w:rPr>
        <w:t>36</w:t>
      </w:r>
    </w:p>
    <w:p w:rsidR="005502BF" w:rsidRPr="00401589" w:rsidRDefault="005502BF" w:rsidP="00401589">
      <w:pPr>
        <w:ind w:left="426" w:firstLine="426"/>
        <w:jc w:val="both"/>
        <w:rPr>
          <w:sz w:val="24"/>
          <w:szCs w:val="24"/>
          <w:lang w:eastAsia="ar-SA"/>
        </w:rPr>
      </w:pPr>
      <w:r w:rsidRPr="00401589">
        <w:rPr>
          <w:sz w:val="24"/>
          <w:szCs w:val="24"/>
          <w:lang w:eastAsia="ar-SA"/>
        </w:rPr>
        <w:t>формирование у обучающегося уважительного отношения к родителям, осознанного, заботливого отношения к старшим и младшим;</w:t>
      </w:r>
    </w:p>
    <w:p w:rsidR="005502BF" w:rsidRPr="00401589" w:rsidRDefault="005502BF" w:rsidP="00401589">
      <w:pPr>
        <w:ind w:left="426" w:firstLine="426"/>
        <w:jc w:val="both"/>
        <w:rPr>
          <w:sz w:val="24"/>
          <w:szCs w:val="24"/>
          <w:lang w:eastAsia="ar-SA"/>
        </w:rPr>
      </w:pPr>
      <w:r w:rsidRPr="00401589">
        <w:rPr>
          <w:sz w:val="24"/>
          <w:szCs w:val="24"/>
          <w:lang w:eastAsia="ar-SA"/>
        </w:rPr>
        <w:t>формирование представления о традиционных семейных ценностях народов России, семейных ролях и уважения к ним;</w:t>
      </w:r>
    </w:p>
    <w:p w:rsidR="005502BF" w:rsidRPr="00401589" w:rsidRDefault="005502BF" w:rsidP="00401589">
      <w:pPr>
        <w:ind w:left="426" w:firstLine="426"/>
        <w:jc w:val="both"/>
        <w:rPr>
          <w:sz w:val="24"/>
          <w:szCs w:val="24"/>
          <w:lang w:eastAsia="ar-SA"/>
        </w:rPr>
      </w:pPr>
      <w:r w:rsidRPr="00401589">
        <w:rPr>
          <w:sz w:val="24"/>
          <w:szCs w:val="24"/>
          <w:lang w:eastAsia="ar-SA"/>
        </w:rPr>
        <w:t xml:space="preserve">знакомство </w:t>
      </w:r>
      <w:proofErr w:type="gramStart"/>
      <w:r w:rsidRPr="00401589">
        <w:rPr>
          <w:sz w:val="24"/>
          <w:szCs w:val="24"/>
          <w:lang w:eastAsia="ar-SA"/>
        </w:rPr>
        <w:t>обучающегося</w:t>
      </w:r>
      <w:proofErr w:type="gramEnd"/>
      <w:r w:rsidRPr="00401589">
        <w:rPr>
          <w:sz w:val="24"/>
          <w:szCs w:val="24"/>
          <w:lang w:eastAsia="ar-SA"/>
        </w:rPr>
        <w:t xml:space="preserve"> с </w:t>
      </w:r>
      <w:proofErr w:type="spellStart"/>
      <w:r w:rsidRPr="00401589">
        <w:rPr>
          <w:sz w:val="24"/>
          <w:szCs w:val="24"/>
          <w:lang w:eastAsia="ar-SA"/>
        </w:rPr>
        <w:t>культурноисторическими</w:t>
      </w:r>
      <w:proofErr w:type="spellEnd"/>
      <w:r w:rsidRPr="00401589">
        <w:rPr>
          <w:sz w:val="24"/>
          <w:szCs w:val="24"/>
          <w:lang w:eastAsia="ar-SA"/>
        </w:rPr>
        <w:t xml:space="preserve"> и этническими традициями российской семьи.</w:t>
      </w:r>
    </w:p>
    <w:p w:rsidR="005502BF" w:rsidRPr="00401589" w:rsidRDefault="005502BF" w:rsidP="00401589">
      <w:pPr>
        <w:ind w:left="426" w:firstLine="426"/>
        <w:jc w:val="both"/>
        <w:rPr>
          <w:sz w:val="24"/>
          <w:szCs w:val="24"/>
          <w:lang w:eastAsia="ar-SA"/>
        </w:rPr>
      </w:pPr>
      <w:proofErr w:type="gramStart"/>
      <w:r w:rsidRPr="00401589">
        <w:rPr>
          <w:sz w:val="24"/>
          <w:szCs w:val="24"/>
          <w:lang w:eastAsia="ar-SA"/>
        </w:rPr>
        <w:t>Программа духовно-нравственного воспитания и развития обучающихся направлена на воспитание в каждом ученике гражданина и патриота, на раскрытие способностей и талантов учащихся, подготовку их к жизни в высокот</w:t>
      </w:r>
      <w:r w:rsidR="00401589">
        <w:rPr>
          <w:sz w:val="24"/>
          <w:szCs w:val="24"/>
          <w:lang w:eastAsia="ar-SA"/>
        </w:rPr>
        <w:t>ехнологичном конкурентном мире.</w:t>
      </w:r>
      <w:proofErr w:type="gramEnd"/>
    </w:p>
    <w:p w:rsidR="005502BF" w:rsidRPr="00BC6F68" w:rsidRDefault="005502BF" w:rsidP="00BC6F68">
      <w:pPr>
        <w:ind w:left="426" w:firstLine="426"/>
        <w:jc w:val="center"/>
        <w:rPr>
          <w:b/>
          <w:sz w:val="24"/>
          <w:szCs w:val="24"/>
          <w:lang w:eastAsia="ar-SA"/>
        </w:rPr>
      </w:pPr>
      <w:r w:rsidRPr="00BC6F68">
        <w:rPr>
          <w:b/>
          <w:sz w:val="24"/>
          <w:szCs w:val="24"/>
          <w:lang w:eastAsia="ar-SA"/>
        </w:rPr>
        <w:t>Основные направления и ценностные основы</w:t>
      </w:r>
      <w:r w:rsidR="00401589" w:rsidRPr="00BC6F68">
        <w:rPr>
          <w:b/>
          <w:sz w:val="24"/>
          <w:szCs w:val="24"/>
          <w:lang w:eastAsia="ar-SA"/>
        </w:rPr>
        <w:t xml:space="preserve"> </w:t>
      </w:r>
      <w:r w:rsidRPr="00BC6F68">
        <w:rPr>
          <w:b/>
          <w:sz w:val="24"/>
          <w:szCs w:val="24"/>
          <w:lang w:eastAsia="ar-SA"/>
        </w:rPr>
        <w:t xml:space="preserve">духовно - нравственного развития, воспитания </w:t>
      </w:r>
      <w:proofErr w:type="gramStart"/>
      <w:r w:rsidRPr="00BC6F68">
        <w:rPr>
          <w:b/>
          <w:sz w:val="24"/>
          <w:szCs w:val="24"/>
          <w:lang w:eastAsia="ar-SA"/>
        </w:rPr>
        <w:t>обучающихся</w:t>
      </w:r>
      <w:proofErr w:type="gramEnd"/>
    </w:p>
    <w:p w:rsidR="005502BF" w:rsidRPr="00401589" w:rsidRDefault="005502BF" w:rsidP="00401589">
      <w:pPr>
        <w:ind w:left="426" w:firstLine="426"/>
        <w:jc w:val="both"/>
        <w:rPr>
          <w:sz w:val="24"/>
          <w:szCs w:val="24"/>
          <w:lang w:eastAsia="ar-SA"/>
        </w:rPr>
      </w:pPr>
      <w:r w:rsidRPr="00401589">
        <w:rPr>
          <w:sz w:val="24"/>
          <w:szCs w:val="24"/>
          <w:lang w:eastAsia="ar-SA"/>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5502BF" w:rsidRPr="003135FA" w:rsidRDefault="005502BF" w:rsidP="000438B3">
      <w:pPr>
        <w:pStyle w:val="a8"/>
        <w:numPr>
          <w:ilvl w:val="0"/>
          <w:numId w:val="98"/>
        </w:numPr>
        <w:ind w:left="851" w:hanging="425"/>
        <w:jc w:val="both"/>
        <w:rPr>
          <w:sz w:val="24"/>
          <w:szCs w:val="24"/>
          <w:lang w:eastAsia="ar-SA"/>
        </w:rPr>
      </w:pPr>
      <w:r w:rsidRPr="003135FA">
        <w:rPr>
          <w:sz w:val="24"/>
          <w:szCs w:val="24"/>
          <w:lang w:eastAsia="ar-SA"/>
        </w:rPr>
        <w:t>патриотизм (любовь к России, к своему народу, к своей малой родине);</w:t>
      </w:r>
    </w:p>
    <w:p w:rsidR="005502BF" w:rsidRPr="003135FA" w:rsidRDefault="005502BF" w:rsidP="000438B3">
      <w:pPr>
        <w:pStyle w:val="a8"/>
        <w:numPr>
          <w:ilvl w:val="0"/>
          <w:numId w:val="98"/>
        </w:numPr>
        <w:ind w:left="851" w:hanging="425"/>
        <w:jc w:val="both"/>
        <w:rPr>
          <w:sz w:val="24"/>
          <w:szCs w:val="24"/>
          <w:lang w:eastAsia="ar-SA"/>
        </w:rPr>
      </w:pPr>
      <w:r w:rsidRPr="003135FA">
        <w:rPr>
          <w:sz w:val="24"/>
          <w:szCs w:val="24"/>
          <w:lang w:eastAsia="ar-SA"/>
        </w:rPr>
        <w:t>гражданственность (правовое государство, гражданское общество, закон и правопорядок, свобода совести и вероисповедания);</w:t>
      </w:r>
    </w:p>
    <w:p w:rsidR="005502BF" w:rsidRPr="003135FA" w:rsidRDefault="005502BF" w:rsidP="000438B3">
      <w:pPr>
        <w:pStyle w:val="a8"/>
        <w:numPr>
          <w:ilvl w:val="0"/>
          <w:numId w:val="98"/>
        </w:numPr>
        <w:ind w:left="851" w:hanging="425"/>
        <w:jc w:val="both"/>
        <w:rPr>
          <w:sz w:val="24"/>
          <w:szCs w:val="24"/>
          <w:lang w:eastAsia="ar-SA"/>
        </w:rPr>
      </w:pPr>
      <w:r w:rsidRPr="003135FA">
        <w:rPr>
          <w:sz w:val="24"/>
          <w:szCs w:val="24"/>
          <w:lang w:eastAsia="ar-SA"/>
        </w:rPr>
        <w:t>семья (любовь и верность, здоровье, достаток, почитание родителей, забота о старших и младших, забота о продолжении рода);</w:t>
      </w:r>
    </w:p>
    <w:p w:rsidR="005502BF" w:rsidRPr="003135FA" w:rsidRDefault="005502BF" w:rsidP="000438B3">
      <w:pPr>
        <w:pStyle w:val="a8"/>
        <w:numPr>
          <w:ilvl w:val="0"/>
          <w:numId w:val="98"/>
        </w:numPr>
        <w:ind w:left="851" w:hanging="425"/>
        <w:jc w:val="both"/>
        <w:rPr>
          <w:sz w:val="24"/>
          <w:szCs w:val="24"/>
          <w:lang w:eastAsia="ar-SA"/>
        </w:rPr>
      </w:pPr>
      <w:r w:rsidRPr="003135FA">
        <w:rPr>
          <w:sz w:val="24"/>
          <w:szCs w:val="24"/>
          <w:lang w:eastAsia="ar-SA"/>
        </w:rPr>
        <w:t>традиционные российские религии (учитывая светский характер обучения в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5502BF" w:rsidRPr="003135FA" w:rsidRDefault="005502BF" w:rsidP="000438B3">
      <w:pPr>
        <w:pStyle w:val="a8"/>
        <w:numPr>
          <w:ilvl w:val="0"/>
          <w:numId w:val="98"/>
        </w:numPr>
        <w:tabs>
          <w:tab w:val="left" w:pos="851"/>
        </w:tabs>
        <w:ind w:left="851" w:hanging="425"/>
        <w:jc w:val="both"/>
        <w:rPr>
          <w:sz w:val="24"/>
          <w:szCs w:val="24"/>
          <w:lang w:eastAsia="ar-SA"/>
        </w:rPr>
      </w:pPr>
      <w:r w:rsidRPr="003135FA">
        <w:rPr>
          <w:sz w:val="24"/>
          <w:szCs w:val="24"/>
          <w:lang w:eastAsia="ar-SA"/>
        </w:rPr>
        <w:t>искусство и литература (красота, гармония, духовный мир человека, нравственный выбор, смысл жизни, эстетическое развитие);</w:t>
      </w:r>
    </w:p>
    <w:p w:rsidR="005502BF" w:rsidRPr="00401589" w:rsidRDefault="005502BF" w:rsidP="00401589">
      <w:pPr>
        <w:ind w:left="426" w:firstLine="426"/>
        <w:jc w:val="both"/>
        <w:rPr>
          <w:sz w:val="24"/>
          <w:szCs w:val="24"/>
          <w:lang w:eastAsia="ar-SA"/>
        </w:rPr>
      </w:pPr>
      <w:r w:rsidRPr="00401589">
        <w:rPr>
          <w:sz w:val="24"/>
          <w:szCs w:val="24"/>
          <w:lang w:eastAsia="ar-SA"/>
        </w:rPr>
        <w:t>Духовно-нравственное развитие и воспитание обучающихся начальной школы в МБОУ СШ № 69 строится на основании базовых национальных ценностей по следующим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6703"/>
      </w:tblGrid>
      <w:tr w:rsidR="005128D3" w:rsidRPr="005502BF" w:rsidTr="000F3DC3">
        <w:tc>
          <w:tcPr>
            <w:tcW w:w="0" w:type="auto"/>
            <w:shd w:val="clear" w:color="auto" w:fill="auto"/>
          </w:tcPr>
          <w:p w:rsidR="005502BF" w:rsidRPr="00BC6F68" w:rsidRDefault="005502BF" w:rsidP="005502BF">
            <w:pPr>
              <w:rPr>
                <w:b/>
                <w:lang w:eastAsia="ar-SA"/>
              </w:rPr>
            </w:pPr>
            <w:r w:rsidRPr="00BC6F68">
              <w:rPr>
                <w:b/>
                <w:lang w:eastAsia="ar-SA"/>
              </w:rPr>
              <w:t>Направления</w:t>
            </w:r>
          </w:p>
        </w:tc>
        <w:tc>
          <w:tcPr>
            <w:tcW w:w="0" w:type="auto"/>
            <w:shd w:val="clear" w:color="auto" w:fill="auto"/>
          </w:tcPr>
          <w:p w:rsidR="005502BF" w:rsidRPr="00BC6F68" w:rsidRDefault="005502BF" w:rsidP="005502BF">
            <w:pPr>
              <w:rPr>
                <w:b/>
                <w:lang w:eastAsia="ar-SA"/>
              </w:rPr>
            </w:pPr>
            <w:r w:rsidRPr="00BC6F68">
              <w:rPr>
                <w:b/>
                <w:lang w:eastAsia="ar-SA"/>
              </w:rPr>
              <w:t>Ценностные установки</w:t>
            </w:r>
          </w:p>
        </w:tc>
      </w:tr>
      <w:tr w:rsidR="005128D3" w:rsidRPr="005502BF" w:rsidTr="000F3DC3">
        <w:tc>
          <w:tcPr>
            <w:tcW w:w="0" w:type="auto"/>
            <w:shd w:val="clear" w:color="auto" w:fill="auto"/>
          </w:tcPr>
          <w:p w:rsidR="005502BF" w:rsidRPr="005502BF" w:rsidRDefault="005502BF" w:rsidP="005502BF">
            <w:pPr>
              <w:rPr>
                <w:lang w:eastAsia="ar-SA"/>
              </w:rPr>
            </w:pPr>
            <w:r w:rsidRPr="005502BF">
              <w:rPr>
                <w:lang w:eastAsia="ar-SA"/>
              </w:rPr>
              <w:t>Гражданско-патриотическое воспитание:</w:t>
            </w:r>
          </w:p>
        </w:tc>
        <w:tc>
          <w:tcPr>
            <w:tcW w:w="0" w:type="auto"/>
            <w:shd w:val="clear" w:color="auto" w:fill="auto"/>
            <w:vAlign w:val="bottom"/>
          </w:tcPr>
          <w:p w:rsidR="005502BF" w:rsidRPr="005502BF" w:rsidRDefault="005502BF" w:rsidP="005502BF">
            <w:pPr>
              <w:rPr>
                <w:lang w:eastAsia="ar-SA"/>
              </w:rPr>
            </w:pPr>
            <w:r w:rsidRPr="005502BF">
              <w:rPr>
                <w:lang w:eastAsia="ar-SA"/>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tc>
      </w:tr>
      <w:tr w:rsidR="005128D3" w:rsidRPr="005502BF" w:rsidTr="000F3DC3">
        <w:tc>
          <w:tcPr>
            <w:tcW w:w="0" w:type="auto"/>
            <w:shd w:val="clear" w:color="auto" w:fill="auto"/>
          </w:tcPr>
          <w:p w:rsidR="005502BF" w:rsidRPr="005502BF" w:rsidRDefault="005502BF" w:rsidP="005502BF">
            <w:pPr>
              <w:rPr>
                <w:lang w:eastAsia="ar-SA"/>
              </w:rPr>
            </w:pPr>
            <w:r w:rsidRPr="005502BF">
              <w:rPr>
                <w:lang w:eastAsia="ar-SA"/>
              </w:rPr>
              <w:t>Нравственное и духовное воспитание:</w:t>
            </w:r>
          </w:p>
          <w:p w:rsidR="005502BF" w:rsidRPr="005502BF" w:rsidRDefault="005502BF" w:rsidP="005502BF">
            <w:pPr>
              <w:rPr>
                <w:lang w:eastAsia="ar-SA"/>
              </w:rPr>
            </w:pPr>
          </w:p>
        </w:tc>
        <w:tc>
          <w:tcPr>
            <w:tcW w:w="0" w:type="auto"/>
            <w:shd w:val="clear" w:color="auto" w:fill="auto"/>
            <w:vAlign w:val="bottom"/>
          </w:tcPr>
          <w:p w:rsidR="005502BF" w:rsidRPr="005502BF" w:rsidRDefault="005502BF" w:rsidP="005502BF">
            <w:pPr>
              <w:rPr>
                <w:lang w:eastAsia="ar-SA"/>
              </w:rPr>
            </w:pPr>
            <w:proofErr w:type="gramStart"/>
            <w:r w:rsidRPr="005502BF">
              <w:rPr>
                <w:lang w:eastAsia="ar-SA"/>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tc>
      </w:tr>
      <w:tr w:rsidR="005128D3" w:rsidRPr="005502BF" w:rsidTr="000F3DC3">
        <w:tc>
          <w:tcPr>
            <w:tcW w:w="0" w:type="auto"/>
            <w:shd w:val="clear" w:color="auto" w:fill="auto"/>
          </w:tcPr>
          <w:p w:rsidR="005502BF" w:rsidRPr="005502BF" w:rsidRDefault="005502BF" w:rsidP="005502BF">
            <w:pPr>
              <w:rPr>
                <w:lang w:eastAsia="ar-SA"/>
              </w:rPr>
            </w:pPr>
            <w:r w:rsidRPr="005502BF">
              <w:rPr>
                <w:lang w:eastAsia="ar-SA"/>
              </w:rPr>
              <w:t>Воспитание положительного отношения к труду и творчеству:</w:t>
            </w:r>
          </w:p>
          <w:p w:rsidR="005502BF" w:rsidRPr="005502BF" w:rsidRDefault="005502BF" w:rsidP="005502BF">
            <w:pPr>
              <w:rPr>
                <w:lang w:eastAsia="ar-SA"/>
              </w:rPr>
            </w:pPr>
          </w:p>
        </w:tc>
        <w:tc>
          <w:tcPr>
            <w:tcW w:w="0" w:type="auto"/>
            <w:shd w:val="clear" w:color="auto" w:fill="auto"/>
            <w:vAlign w:val="bottom"/>
          </w:tcPr>
          <w:p w:rsidR="005502BF" w:rsidRPr="005502BF" w:rsidRDefault="005502BF" w:rsidP="005502BF">
            <w:pPr>
              <w:rPr>
                <w:lang w:eastAsia="ar-SA"/>
              </w:rPr>
            </w:pPr>
            <w:r w:rsidRPr="005502BF">
              <w:rPr>
                <w:lang w:eastAsia="ar-SA"/>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5128D3" w:rsidRPr="005502BF" w:rsidTr="000F3DC3">
        <w:tc>
          <w:tcPr>
            <w:tcW w:w="0" w:type="auto"/>
            <w:shd w:val="clear" w:color="auto" w:fill="auto"/>
          </w:tcPr>
          <w:p w:rsidR="005502BF" w:rsidRPr="005502BF" w:rsidRDefault="005502BF" w:rsidP="005502BF">
            <w:pPr>
              <w:rPr>
                <w:lang w:eastAsia="ar-SA"/>
              </w:rPr>
            </w:pPr>
            <w:proofErr w:type="spellStart"/>
            <w:r w:rsidRPr="005502BF">
              <w:rPr>
                <w:lang w:eastAsia="ar-SA"/>
              </w:rPr>
              <w:t>Здоровьесберегающее</w:t>
            </w:r>
            <w:proofErr w:type="spellEnd"/>
            <w:r w:rsidRPr="005502BF">
              <w:rPr>
                <w:lang w:eastAsia="ar-SA"/>
              </w:rPr>
              <w:t xml:space="preserve"> воспитание:</w:t>
            </w:r>
          </w:p>
        </w:tc>
        <w:tc>
          <w:tcPr>
            <w:tcW w:w="0" w:type="auto"/>
            <w:shd w:val="clear" w:color="auto" w:fill="auto"/>
            <w:vAlign w:val="bottom"/>
          </w:tcPr>
          <w:p w:rsidR="005502BF" w:rsidRPr="005502BF" w:rsidRDefault="005502BF" w:rsidP="005502BF">
            <w:pPr>
              <w:rPr>
                <w:lang w:eastAsia="ar-SA"/>
              </w:rPr>
            </w:pPr>
            <w:r w:rsidRPr="005502BF">
              <w:rPr>
                <w:lang w:eastAsia="ar-SA"/>
              </w:rPr>
              <w:t xml:space="preserve">здоровье   физическое,   духовное   и   нравственное,   здоровый   образ   жизни, </w:t>
            </w:r>
            <w:proofErr w:type="spellStart"/>
            <w:r w:rsidRPr="005502BF">
              <w:rPr>
                <w:lang w:eastAsia="ar-SA"/>
              </w:rPr>
              <w:t>здоровьесберегающие</w:t>
            </w:r>
            <w:proofErr w:type="spellEnd"/>
            <w:r w:rsidRPr="005502BF">
              <w:rPr>
                <w:lang w:eastAsia="ar-SA"/>
              </w:rPr>
              <w:t xml:space="preserve"> технологии, физическая культура и спорт</w:t>
            </w:r>
          </w:p>
        </w:tc>
      </w:tr>
      <w:tr w:rsidR="005128D3" w:rsidRPr="005502BF" w:rsidTr="000F3DC3">
        <w:tc>
          <w:tcPr>
            <w:tcW w:w="0" w:type="auto"/>
            <w:shd w:val="clear" w:color="auto" w:fill="auto"/>
          </w:tcPr>
          <w:p w:rsidR="005502BF" w:rsidRPr="005502BF" w:rsidRDefault="005502BF" w:rsidP="005502BF">
            <w:pPr>
              <w:rPr>
                <w:lang w:eastAsia="ar-SA"/>
              </w:rPr>
            </w:pPr>
            <w:proofErr w:type="spellStart"/>
            <w:r w:rsidRPr="005502BF">
              <w:rPr>
                <w:lang w:eastAsia="ar-SA"/>
              </w:rPr>
              <w:t>Культуротворческое</w:t>
            </w:r>
            <w:proofErr w:type="spellEnd"/>
            <w:r w:rsidRPr="005502BF">
              <w:rPr>
                <w:lang w:eastAsia="ar-SA"/>
              </w:rPr>
              <w:t xml:space="preserve"> и </w:t>
            </w:r>
            <w:r w:rsidRPr="005502BF">
              <w:rPr>
                <w:lang w:eastAsia="ar-SA"/>
              </w:rPr>
              <w:lastRenderedPageBreak/>
              <w:t>эстетическое воспитание:</w:t>
            </w:r>
          </w:p>
        </w:tc>
        <w:tc>
          <w:tcPr>
            <w:tcW w:w="0" w:type="auto"/>
            <w:shd w:val="clear" w:color="auto" w:fill="auto"/>
            <w:vAlign w:val="bottom"/>
          </w:tcPr>
          <w:p w:rsidR="005502BF" w:rsidRPr="005502BF" w:rsidRDefault="005502BF" w:rsidP="005502BF">
            <w:pPr>
              <w:rPr>
                <w:lang w:eastAsia="ar-SA"/>
              </w:rPr>
            </w:pPr>
            <w:r w:rsidRPr="005502BF">
              <w:rPr>
                <w:lang w:eastAsia="ar-SA"/>
              </w:rPr>
              <w:lastRenderedPageBreak/>
              <w:t xml:space="preserve">красота; гармония; эстетическое развитие, самовыражение в </w:t>
            </w:r>
            <w:r w:rsidRPr="005502BF">
              <w:rPr>
                <w:lang w:eastAsia="ar-SA"/>
              </w:rPr>
              <w:lastRenderedPageBreak/>
              <w:t xml:space="preserve">творчестве и искусстве, </w:t>
            </w:r>
            <w:proofErr w:type="spellStart"/>
            <w:r w:rsidRPr="005502BF">
              <w:rPr>
                <w:lang w:eastAsia="ar-SA"/>
              </w:rPr>
              <w:t>культуросозидание</w:t>
            </w:r>
            <w:proofErr w:type="spellEnd"/>
            <w:r w:rsidRPr="005502BF">
              <w:rPr>
                <w:lang w:eastAsia="ar-SA"/>
              </w:rPr>
              <w:t>,  индивидуальные  творческие  способности,  диалог  культур  и цивилизаций.</w:t>
            </w:r>
          </w:p>
        </w:tc>
      </w:tr>
      <w:tr w:rsidR="005128D3" w:rsidRPr="005502BF" w:rsidTr="000F3DC3">
        <w:tc>
          <w:tcPr>
            <w:tcW w:w="0" w:type="auto"/>
            <w:shd w:val="clear" w:color="auto" w:fill="auto"/>
          </w:tcPr>
          <w:p w:rsidR="005502BF" w:rsidRPr="005502BF" w:rsidRDefault="005502BF" w:rsidP="005502BF">
            <w:pPr>
              <w:rPr>
                <w:lang w:eastAsia="ar-SA"/>
              </w:rPr>
            </w:pPr>
            <w:r w:rsidRPr="005502BF">
              <w:rPr>
                <w:lang w:eastAsia="ar-SA"/>
              </w:rPr>
              <w:lastRenderedPageBreak/>
              <w:t>Правовое воспитание и культура безопасности:</w:t>
            </w:r>
          </w:p>
          <w:p w:rsidR="005502BF" w:rsidRPr="005502BF" w:rsidRDefault="005502BF" w:rsidP="005502BF">
            <w:pPr>
              <w:rPr>
                <w:lang w:eastAsia="ar-SA"/>
              </w:rPr>
            </w:pPr>
          </w:p>
        </w:tc>
        <w:tc>
          <w:tcPr>
            <w:tcW w:w="0" w:type="auto"/>
            <w:shd w:val="clear" w:color="auto" w:fill="auto"/>
            <w:vAlign w:val="bottom"/>
          </w:tcPr>
          <w:p w:rsidR="00401589" w:rsidRDefault="005502BF" w:rsidP="005502BF">
            <w:pPr>
              <w:rPr>
                <w:lang w:eastAsia="ar-SA"/>
              </w:rPr>
            </w:pPr>
            <w:r w:rsidRPr="005502BF">
              <w:rPr>
                <w:lang w:eastAsia="ar-SA"/>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401589" w:rsidRDefault="00401589" w:rsidP="005502BF">
            <w:pPr>
              <w:rPr>
                <w:lang w:eastAsia="ar-SA"/>
              </w:rPr>
            </w:pPr>
          </w:p>
          <w:p w:rsidR="00401589" w:rsidRPr="005502BF" w:rsidRDefault="000F3DC3" w:rsidP="00401589">
            <w:pPr>
              <w:rPr>
                <w:lang w:eastAsia="ar-SA"/>
              </w:rPr>
            </w:pPr>
            <w:r>
              <w:rPr>
                <w:lang w:eastAsia="ar-SA"/>
              </w:rPr>
              <w:t xml:space="preserve">         </w:t>
            </w:r>
          </w:p>
        </w:tc>
      </w:tr>
      <w:tr w:rsidR="005128D3" w:rsidRPr="005502BF" w:rsidTr="000F3DC3">
        <w:tc>
          <w:tcPr>
            <w:tcW w:w="0" w:type="auto"/>
            <w:shd w:val="clear" w:color="auto" w:fill="auto"/>
          </w:tcPr>
          <w:p w:rsidR="005502BF" w:rsidRPr="005502BF" w:rsidRDefault="005502BF" w:rsidP="005502BF">
            <w:pPr>
              <w:rPr>
                <w:lang w:eastAsia="ar-SA"/>
              </w:rPr>
            </w:pPr>
            <w:r w:rsidRPr="005502BF">
              <w:rPr>
                <w:lang w:eastAsia="ar-SA"/>
              </w:rPr>
              <w:t>Воспитание семейных ценностей:</w:t>
            </w:r>
          </w:p>
          <w:p w:rsidR="005502BF" w:rsidRPr="005502BF" w:rsidRDefault="005502BF" w:rsidP="005502BF">
            <w:pPr>
              <w:rPr>
                <w:lang w:eastAsia="ar-SA"/>
              </w:rPr>
            </w:pPr>
          </w:p>
        </w:tc>
        <w:tc>
          <w:tcPr>
            <w:tcW w:w="0" w:type="auto"/>
            <w:shd w:val="clear" w:color="auto" w:fill="auto"/>
            <w:vAlign w:val="bottom"/>
          </w:tcPr>
          <w:p w:rsidR="005502BF" w:rsidRPr="005502BF" w:rsidRDefault="005502BF" w:rsidP="005502BF">
            <w:pPr>
              <w:rPr>
                <w:lang w:eastAsia="ar-SA"/>
              </w:rPr>
            </w:pPr>
            <w:r w:rsidRPr="005502BF">
              <w:rPr>
                <w:lang w:eastAsia="ar-SA"/>
              </w:rPr>
              <w:t>семья, семейные традиции, культура семейной жизни,  любовь  и  уважение  к  родителям,  прародителям;  забота  о  старших  и младших.</w:t>
            </w:r>
          </w:p>
        </w:tc>
      </w:tr>
      <w:tr w:rsidR="005128D3" w:rsidRPr="005502BF" w:rsidTr="000F3DC3">
        <w:tc>
          <w:tcPr>
            <w:tcW w:w="0" w:type="auto"/>
            <w:shd w:val="clear" w:color="auto" w:fill="auto"/>
          </w:tcPr>
          <w:p w:rsidR="005502BF" w:rsidRPr="005502BF" w:rsidRDefault="005502BF" w:rsidP="005502BF">
            <w:pPr>
              <w:rPr>
                <w:lang w:eastAsia="ar-SA"/>
              </w:rPr>
            </w:pPr>
            <w:r w:rsidRPr="005502BF">
              <w:rPr>
                <w:lang w:eastAsia="ar-SA"/>
              </w:rPr>
              <w:t>Формирование коммуникативной культуры:</w:t>
            </w:r>
          </w:p>
        </w:tc>
        <w:tc>
          <w:tcPr>
            <w:tcW w:w="0" w:type="auto"/>
            <w:shd w:val="clear" w:color="auto" w:fill="auto"/>
            <w:vAlign w:val="bottom"/>
          </w:tcPr>
          <w:p w:rsidR="005502BF" w:rsidRPr="005502BF" w:rsidRDefault="005502BF" w:rsidP="005502BF">
            <w:pPr>
              <w:rPr>
                <w:lang w:eastAsia="ar-SA"/>
              </w:rPr>
            </w:pPr>
            <w:r w:rsidRPr="005502BF">
              <w:rPr>
                <w:lang w:eastAsia="ar-SA"/>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5128D3" w:rsidRPr="005502BF" w:rsidTr="000F3DC3">
        <w:tc>
          <w:tcPr>
            <w:tcW w:w="0" w:type="auto"/>
            <w:shd w:val="clear" w:color="auto" w:fill="auto"/>
          </w:tcPr>
          <w:p w:rsidR="005502BF" w:rsidRPr="005502BF" w:rsidRDefault="005502BF" w:rsidP="005502BF">
            <w:pPr>
              <w:rPr>
                <w:lang w:eastAsia="ar-SA"/>
              </w:rPr>
            </w:pPr>
            <w:r w:rsidRPr="005502BF">
              <w:rPr>
                <w:lang w:eastAsia="ar-SA"/>
              </w:rPr>
              <w:t>Экологическое воспитание:</w:t>
            </w:r>
          </w:p>
        </w:tc>
        <w:tc>
          <w:tcPr>
            <w:tcW w:w="0" w:type="auto"/>
            <w:shd w:val="clear" w:color="auto" w:fill="auto"/>
            <w:vAlign w:val="bottom"/>
          </w:tcPr>
          <w:p w:rsidR="005502BF" w:rsidRPr="005502BF" w:rsidRDefault="005502BF" w:rsidP="005502BF">
            <w:pPr>
              <w:rPr>
                <w:lang w:eastAsia="ar-SA"/>
              </w:rPr>
            </w:pPr>
            <w:r w:rsidRPr="005502BF">
              <w:rPr>
                <w:lang w:eastAsia="ar-SA"/>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r>
    </w:tbl>
    <w:p w:rsidR="005502BF" w:rsidRPr="005502BF" w:rsidRDefault="005502BF" w:rsidP="005502BF">
      <w:pPr>
        <w:rPr>
          <w:lang w:eastAsia="ar-SA"/>
        </w:rPr>
      </w:pPr>
    </w:p>
    <w:p w:rsidR="005502BF" w:rsidRPr="00401589" w:rsidRDefault="005502BF" w:rsidP="00BC6F68">
      <w:pPr>
        <w:ind w:firstLine="567"/>
        <w:jc w:val="center"/>
        <w:rPr>
          <w:b/>
          <w:sz w:val="24"/>
          <w:szCs w:val="24"/>
          <w:lang w:eastAsia="ar-SA"/>
        </w:rPr>
      </w:pPr>
      <w:r w:rsidRPr="00401589">
        <w:rPr>
          <w:b/>
          <w:sz w:val="24"/>
          <w:szCs w:val="24"/>
          <w:lang w:eastAsia="ar-SA"/>
        </w:rPr>
        <w:t xml:space="preserve">Содержание духовно-нравственного развития и воспитания </w:t>
      </w:r>
      <w:proofErr w:type="gramStart"/>
      <w:r w:rsidRPr="00401589">
        <w:rPr>
          <w:b/>
          <w:sz w:val="24"/>
          <w:szCs w:val="24"/>
          <w:lang w:eastAsia="ar-SA"/>
        </w:rPr>
        <w:t>обучающихся</w:t>
      </w:r>
      <w:proofErr w:type="gramEnd"/>
      <w:r w:rsidRPr="00401589">
        <w:rPr>
          <w:b/>
          <w:sz w:val="24"/>
          <w:szCs w:val="24"/>
          <w:lang w:eastAsia="ar-SA"/>
        </w:rPr>
        <w:t xml:space="preserve"> на ступени начального общего образования.</w:t>
      </w:r>
    </w:p>
    <w:p w:rsidR="005502BF" w:rsidRPr="00401589" w:rsidRDefault="005502BF" w:rsidP="00401589">
      <w:pPr>
        <w:ind w:firstLine="567"/>
        <w:jc w:val="both"/>
        <w:rPr>
          <w:sz w:val="24"/>
          <w:szCs w:val="24"/>
          <w:lang w:eastAsia="ar-SA"/>
        </w:rPr>
      </w:pPr>
      <w:r w:rsidRPr="00401589">
        <w:rPr>
          <w:sz w:val="24"/>
          <w:szCs w:val="24"/>
          <w:lang w:eastAsia="ar-SA"/>
        </w:rPr>
        <w:t xml:space="preserve">Реализация программы предполагает создание социально-открытого пространства, когда каждый педагог, родители, </w:t>
      </w:r>
      <w:proofErr w:type="gramStart"/>
      <w:r w:rsidRPr="00401589">
        <w:rPr>
          <w:sz w:val="24"/>
          <w:szCs w:val="24"/>
          <w:lang w:eastAsia="ar-SA"/>
        </w:rPr>
        <w:t>специалист, работающий с детьми разделяют</w:t>
      </w:r>
      <w:proofErr w:type="gramEnd"/>
      <w:r w:rsidRPr="00401589">
        <w:rPr>
          <w:sz w:val="24"/>
          <w:szCs w:val="24"/>
          <w:lang w:eastAsia="ar-SA"/>
        </w:rPr>
        <w:t xml:space="preserve">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502BF" w:rsidRPr="00EE7676" w:rsidRDefault="005502BF" w:rsidP="000438B3">
      <w:pPr>
        <w:pStyle w:val="a8"/>
        <w:numPr>
          <w:ilvl w:val="0"/>
          <w:numId w:val="99"/>
        </w:numPr>
        <w:ind w:left="993" w:hanging="426"/>
        <w:jc w:val="both"/>
        <w:rPr>
          <w:sz w:val="24"/>
          <w:szCs w:val="24"/>
          <w:lang w:eastAsia="ar-SA"/>
        </w:rPr>
      </w:pPr>
      <w:r w:rsidRPr="00EE7676">
        <w:rPr>
          <w:sz w:val="24"/>
          <w:szCs w:val="24"/>
          <w:lang w:eastAsia="ar-SA"/>
        </w:rPr>
        <w:t xml:space="preserve">в содержании и построении уроков; </w:t>
      </w:r>
    </w:p>
    <w:p w:rsidR="005502BF" w:rsidRPr="00EE7676" w:rsidRDefault="005502BF" w:rsidP="000438B3">
      <w:pPr>
        <w:pStyle w:val="a8"/>
        <w:numPr>
          <w:ilvl w:val="0"/>
          <w:numId w:val="99"/>
        </w:numPr>
        <w:ind w:left="993" w:hanging="426"/>
        <w:jc w:val="both"/>
        <w:rPr>
          <w:sz w:val="24"/>
          <w:szCs w:val="24"/>
          <w:lang w:eastAsia="ar-SA"/>
        </w:rPr>
      </w:pPr>
      <w:r w:rsidRPr="00EE7676">
        <w:rPr>
          <w:sz w:val="24"/>
          <w:szCs w:val="24"/>
          <w:lang w:eastAsia="ar-SA"/>
        </w:rPr>
        <w:t xml:space="preserve">в способах организации совместной деятельности взрослых и детей в учебной и </w:t>
      </w:r>
      <w:proofErr w:type="spellStart"/>
      <w:r w:rsidRPr="00EE7676">
        <w:rPr>
          <w:sz w:val="24"/>
          <w:szCs w:val="24"/>
          <w:lang w:eastAsia="ar-SA"/>
        </w:rPr>
        <w:t>внеучебной</w:t>
      </w:r>
      <w:proofErr w:type="spellEnd"/>
      <w:r w:rsidRPr="00EE7676">
        <w:rPr>
          <w:sz w:val="24"/>
          <w:szCs w:val="24"/>
          <w:lang w:eastAsia="ar-SA"/>
        </w:rPr>
        <w:t xml:space="preserve"> деятельности; </w:t>
      </w:r>
    </w:p>
    <w:p w:rsidR="005502BF" w:rsidRPr="00EE7676" w:rsidRDefault="005502BF" w:rsidP="000438B3">
      <w:pPr>
        <w:pStyle w:val="a8"/>
        <w:numPr>
          <w:ilvl w:val="0"/>
          <w:numId w:val="99"/>
        </w:numPr>
        <w:ind w:left="993" w:hanging="426"/>
        <w:jc w:val="both"/>
        <w:rPr>
          <w:sz w:val="24"/>
          <w:szCs w:val="24"/>
          <w:lang w:eastAsia="ar-SA"/>
        </w:rPr>
      </w:pPr>
      <w:r w:rsidRPr="00EE7676">
        <w:rPr>
          <w:sz w:val="24"/>
          <w:szCs w:val="24"/>
          <w:lang w:eastAsia="ar-SA"/>
        </w:rPr>
        <w:t>в характере общения и сотрудничества взрослого и ребенка;</w:t>
      </w:r>
    </w:p>
    <w:p w:rsidR="005502BF" w:rsidRPr="00EE7676" w:rsidRDefault="005502BF" w:rsidP="000438B3">
      <w:pPr>
        <w:pStyle w:val="a8"/>
        <w:numPr>
          <w:ilvl w:val="0"/>
          <w:numId w:val="99"/>
        </w:numPr>
        <w:ind w:left="993" w:hanging="426"/>
        <w:jc w:val="both"/>
        <w:rPr>
          <w:sz w:val="24"/>
          <w:szCs w:val="24"/>
          <w:lang w:eastAsia="ar-SA"/>
        </w:rPr>
      </w:pPr>
      <w:r w:rsidRPr="00EE7676">
        <w:rPr>
          <w:sz w:val="24"/>
          <w:szCs w:val="24"/>
          <w:lang w:eastAsia="ar-SA"/>
        </w:rPr>
        <w:t>в опыте организации индивидуальной, групповой, коллективной деятельности учащихся;</w:t>
      </w:r>
    </w:p>
    <w:p w:rsidR="005502BF" w:rsidRPr="00EE7676" w:rsidRDefault="005502BF" w:rsidP="000438B3">
      <w:pPr>
        <w:pStyle w:val="a8"/>
        <w:numPr>
          <w:ilvl w:val="0"/>
          <w:numId w:val="99"/>
        </w:numPr>
        <w:ind w:left="993" w:hanging="426"/>
        <w:jc w:val="both"/>
        <w:rPr>
          <w:sz w:val="24"/>
          <w:szCs w:val="24"/>
          <w:lang w:eastAsia="ar-SA"/>
        </w:rPr>
      </w:pPr>
      <w:r w:rsidRPr="00EE7676">
        <w:rPr>
          <w:sz w:val="24"/>
          <w:szCs w:val="24"/>
          <w:lang w:eastAsia="ar-SA"/>
        </w:rPr>
        <w:t>в специальных событиях, спроектированных с  учетом определенной ценности и смысла;</w:t>
      </w:r>
    </w:p>
    <w:p w:rsidR="005502BF" w:rsidRPr="00EE7676" w:rsidRDefault="005502BF" w:rsidP="000438B3">
      <w:pPr>
        <w:pStyle w:val="a8"/>
        <w:numPr>
          <w:ilvl w:val="0"/>
          <w:numId w:val="99"/>
        </w:numPr>
        <w:ind w:left="993" w:hanging="426"/>
        <w:jc w:val="both"/>
        <w:rPr>
          <w:sz w:val="24"/>
          <w:szCs w:val="24"/>
          <w:lang w:eastAsia="ar-SA"/>
        </w:rPr>
      </w:pPr>
      <w:r w:rsidRPr="00EE7676">
        <w:rPr>
          <w:sz w:val="24"/>
          <w:szCs w:val="24"/>
          <w:lang w:eastAsia="ar-SA"/>
        </w:rPr>
        <w:t xml:space="preserve">в личном  примере ученикам. </w:t>
      </w:r>
    </w:p>
    <w:p w:rsidR="005502BF" w:rsidRPr="00401589" w:rsidRDefault="005502BF" w:rsidP="00401589">
      <w:pPr>
        <w:ind w:firstLine="567"/>
        <w:jc w:val="both"/>
        <w:rPr>
          <w:sz w:val="24"/>
          <w:szCs w:val="24"/>
          <w:lang w:eastAsia="ar-SA"/>
        </w:rPr>
      </w:pPr>
      <w:r w:rsidRPr="00401589">
        <w:rPr>
          <w:sz w:val="24"/>
          <w:szCs w:val="24"/>
          <w:lang w:eastAsia="ar-SA"/>
        </w:rPr>
        <w:t xml:space="preserve"> 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w:t>
      </w:r>
      <w:r w:rsidR="00401589">
        <w:rPr>
          <w:sz w:val="24"/>
          <w:szCs w:val="24"/>
          <w:lang w:eastAsia="ar-SA"/>
        </w:rPr>
        <w:t xml:space="preserve">тельных влияний </w:t>
      </w:r>
      <w:proofErr w:type="gramStart"/>
      <w:r w:rsidR="00401589">
        <w:rPr>
          <w:sz w:val="24"/>
          <w:szCs w:val="24"/>
          <w:lang w:eastAsia="ar-SA"/>
        </w:rPr>
        <w:t>на</w:t>
      </w:r>
      <w:proofErr w:type="gramEnd"/>
      <w:r w:rsidR="00401589">
        <w:rPr>
          <w:sz w:val="24"/>
          <w:szCs w:val="24"/>
          <w:lang w:eastAsia="ar-SA"/>
        </w:rPr>
        <w:t xml:space="preserve"> обучающихся.</w:t>
      </w:r>
    </w:p>
    <w:p w:rsidR="005502BF" w:rsidRPr="00401589" w:rsidRDefault="005502BF" w:rsidP="00401589">
      <w:pPr>
        <w:ind w:firstLine="567"/>
        <w:jc w:val="both"/>
        <w:rPr>
          <w:sz w:val="24"/>
          <w:szCs w:val="24"/>
          <w:lang w:eastAsia="ar-SA"/>
        </w:rPr>
      </w:pPr>
      <w:r w:rsidRPr="00401589">
        <w:rPr>
          <w:sz w:val="24"/>
          <w:szCs w:val="24"/>
          <w:lang w:eastAsia="ar-SA"/>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401589">
        <w:rPr>
          <w:sz w:val="24"/>
          <w:szCs w:val="24"/>
          <w:lang w:eastAsia="ar-SA"/>
        </w:rPr>
        <w:t>на</w:t>
      </w:r>
      <w:proofErr w:type="gramEnd"/>
      <w:r w:rsidRPr="00401589">
        <w:rPr>
          <w:sz w:val="24"/>
          <w:szCs w:val="24"/>
          <w:lang w:eastAsia="ar-SA"/>
        </w:rPr>
        <w:t xml:space="preserve"> учебное и каникулярное, через размещение праздников и памятных дат.</w:t>
      </w:r>
    </w:p>
    <w:p w:rsidR="005502BF" w:rsidRPr="00401589" w:rsidRDefault="005502BF" w:rsidP="00401589">
      <w:pPr>
        <w:ind w:firstLine="567"/>
        <w:jc w:val="both"/>
        <w:rPr>
          <w:sz w:val="24"/>
          <w:szCs w:val="24"/>
          <w:lang w:eastAsia="ar-SA"/>
        </w:rPr>
      </w:pPr>
      <w:r w:rsidRPr="00401589">
        <w:rPr>
          <w:sz w:val="24"/>
          <w:szCs w:val="24"/>
          <w:lang w:eastAsia="ar-SA"/>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401589">
        <w:rPr>
          <w:sz w:val="24"/>
          <w:szCs w:val="24"/>
          <w:lang w:eastAsia="ar-SA"/>
        </w:rPr>
        <w:t>самоценностью</w:t>
      </w:r>
      <w:proofErr w:type="spellEnd"/>
      <w:r w:rsidRPr="00401589">
        <w:rPr>
          <w:sz w:val="24"/>
          <w:szCs w:val="24"/>
          <w:lang w:eastAsia="ar-SA"/>
        </w:rPr>
        <w:t xml:space="preserve">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w:t>
      </w:r>
      <w:r w:rsidRPr="00401589">
        <w:rPr>
          <w:sz w:val="24"/>
          <w:szCs w:val="24"/>
          <w:lang w:eastAsia="ar-SA"/>
        </w:rPr>
        <w:lastRenderedPageBreak/>
        <w:t xml:space="preserve">происходит через осознание и принятие ребенком культурной нормы как своей собственной цели и желаемого будущего.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678"/>
        <w:gridCol w:w="3685"/>
      </w:tblGrid>
      <w:tr w:rsidR="005502BF" w:rsidRPr="005502BF" w:rsidTr="005502BF">
        <w:tc>
          <w:tcPr>
            <w:tcW w:w="1668" w:type="dxa"/>
            <w:shd w:val="clear" w:color="auto" w:fill="auto"/>
          </w:tcPr>
          <w:p w:rsidR="005502BF" w:rsidRPr="00BC6F68" w:rsidRDefault="005502BF" w:rsidP="005502BF">
            <w:pPr>
              <w:rPr>
                <w:b/>
                <w:lang w:eastAsia="ar-SA"/>
              </w:rPr>
            </w:pPr>
            <w:r w:rsidRPr="00BC6F68">
              <w:rPr>
                <w:b/>
                <w:lang w:eastAsia="ar-SA"/>
              </w:rPr>
              <w:t>Направления</w:t>
            </w:r>
          </w:p>
        </w:tc>
        <w:tc>
          <w:tcPr>
            <w:tcW w:w="4678" w:type="dxa"/>
            <w:shd w:val="clear" w:color="auto" w:fill="auto"/>
          </w:tcPr>
          <w:p w:rsidR="005502BF" w:rsidRPr="00BC6F68" w:rsidRDefault="005502BF" w:rsidP="005502BF">
            <w:pPr>
              <w:rPr>
                <w:b/>
                <w:lang w:eastAsia="ar-SA"/>
              </w:rPr>
            </w:pPr>
            <w:r w:rsidRPr="00BC6F68">
              <w:rPr>
                <w:b/>
                <w:lang w:eastAsia="ar-SA"/>
              </w:rPr>
              <w:t>Основное содержание</w:t>
            </w:r>
          </w:p>
        </w:tc>
        <w:tc>
          <w:tcPr>
            <w:tcW w:w="3685" w:type="dxa"/>
            <w:shd w:val="clear" w:color="auto" w:fill="auto"/>
          </w:tcPr>
          <w:p w:rsidR="005502BF" w:rsidRPr="00BC6F68" w:rsidRDefault="005502BF" w:rsidP="005502BF">
            <w:pPr>
              <w:rPr>
                <w:b/>
                <w:lang w:eastAsia="ar-SA"/>
              </w:rPr>
            </w:pPr>
            <w:r w:rsidRPr="00BC6F68">
              <w:rPr>
                <w:b/>
                <w:lang w:eastAsia="ar-SA"/>
              </w:rPr>
              <w:t>Виды деятельности и формы занятий</w:t>
            </w:r>
          </w:p>
        </w:tc>
      </w:tr>
      <w:tr w:rsidR="005502BF" w:rsidRPr="005502BF" w:rsidTr="005502BF">
        <w:tc>
          <w:tcPr>
            <w:tcW w:w="1668" w:type="dxa"/>
            <w:shd w:val="clear" w:color="auto" w:fill="auto"/>
          </w:tcPr>
          <w:p w:rsidR="005502BF" w:rsidRPr="00EE7676" w:rsidRDefault="005502BF" w:rsidP="005502BF">
            <w:pPr>
              <w:rPr>
                <w:b/>
                <w:lang w:eastAsia="ar-SA"/>
              </w:rPr>
            </w:pPr>
            <w:r w:rsidRPr="00EE7676">
              <w:rPr>
                <w:b/>
                <w:lang w:eastAsia="ar-SA"/>
              </w:rPr>
              <w:t xml:space="preserve">Гражданско-патриотическое </w:t>
            </w:r>
          </w:p>
          <w:p w:rsidR="005502BF" w:rsidRPr="005502BF" w:rsidRDefault="005502BF" w:rsidP="005502BF">
            <w:pPr>
              <w:rPr>
                <w:lang w:eastAsia="ar-SA"/>
              </w:rPr>
            </w:pPr>
            <w:r w:rsidRPr="00EE7676">
              <w:rPr>
                <w:b/>
                <w:lang w:eastAsia="ar-SA"/>
              </w:rPr>
              <w:t>воспитание</w:t>
            </w:r>
          </w:p>
        </w:tc>
        <w:tc>
          <w:tcPr>
            <w:tcW w:w="4678" w:type="dxa"/>
            <w:shd w:val="clear" w:color="auto" w:fill="auto"/>
            <w:vAlign w:val="bottom"/>
          </w:tcPr>
          <w:p w:rsidR="005502BF" w:rsidRPr="005502BF" w:rsidRDefault="005502BF" w:rsidP="005502BF">
            <w:pPr>
              <w:rPr>
                <w:lang w:eastAsia="ar-SA"/>
              </w:rPr>
            </w:pPr>
            <w:r w:rsidRPr="005502BF">
              <w:rPr>
                <w:lang w:eastAsia="ar-SA"/>
              </w:rPr>
              <w:t>ценностные представления о любви к России, народам Российской Федерации, к своей малой родине;</w:t>
            </w:r>
          </w:p>
          <w:p w:rsidR="005502BF" w:rsidRPr="005502BF" w:rsidRDefault="005502BF" w:rsidP="005502BF">
            <w:pPr>
              <w:rPr>
                <w:lang w:eastAsia="ar-SA"/>
              </w:rPr>
            </w:pPr>
            <w:r w:rsidRPr="005502BF">
              <w:rPr>
                <w:lang w:eastAsia="ar-SA"/>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5502BF" w:rsidRPr="005502BF" w:rsidRDefault="005502BF" w:rsidP="005502BF">
            <w:pPr>
              <w:rPr>
                <w:lang w:eastAsia="ar-SA"/>
              </w:rPr>
            </w:pPr>
            <w:r w:rsidRPr="005502BF">
              <w:rPr>
                <w:lang w:eastAsia="ar-SA"/>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5502BF" w:rsidRPr="005502BF" w:rsidRDefault="005502BF" w:rsidP="005502BF">
            <w:pPr>
              <w:rPr>
                <w:lang w:eastAsia="ar-SA"/>
              </w:rPr>
            </w:pPr>
            <w:r w:rsidRPr="005502BF">
              <w:rPr>
                <w:lang w:eastAsia="ar-SA"/>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5502BF" w:rsidRPr="005502BF" w:rsidRDefault="005502BF" w:rsidP="005502BF">
            <w:pPr>
              <w:rPr>
                <w:lang w:eastAsia="ar-SA"/>
              </w:rPr>
            </w:pPr>
            <w:r w:rsidRPr="005502BF">
              <w:rPr>
                <w:lang w:eastAsia="ar-SA"/>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5502BF" w:rsidRPr="005502BF" w:rsidRDefault="005502BF" w:rsidP="005502BF">
            <w:pPr>
              <w:rPr>
                <w:lang w:eastAsia="ar-SA"/>
              </w:rPr>
            </w:pPr>
            <w:r w:rsidRPr="005502BF">
              <w:rPr>
                <w:lang w:eastAsia="ar-SA"/>
              </w:rPr>
              <w:t>уважительное отношение к русскому языку как государственному, языку межнационального общения;</w:t>
            </w:r>
          </w:p>
          <w:p w:rsidR="005502BF" w:rsidRPr="005502BF" w:rsidRDefault="005502BF" w:rsidP="005502BF">
            <w:pPr>
              <w:rPr>
                <w:lang w:eastAsia="ar-SA"/>
              </w:rPr>
            </w:pPr>
            <w:r w:rsidRPr="005502BF">
              <w:rPr>
                <w:lang w:eastAsia="ar-SA"/>
              </w:rPr>
              <w:t>ценностное отношение к своему национальному языку и культуре;</w:t>
            </w:r>
          </w:p>
          <w:p w:rsidR="005502BF" w:rsidRPr="005502BF" w:rsidRDefault="005502BF" w:rsidP="005502BF">
            <w:pPr>
              <w:rPr>
                <w:lang w:eastAsia="ar-SA"/>
              </w:rPr>
            </w:pPr>
            <w:r w:rsidRPr="005502BF">
              <w:rPr>
                <w:lang w:eastAsia="ar-SA"/>
              </w:rPr>
              <w:t>первоначальные представления о народах России, об их общей исторической судьбе, о единстве народов нашей страны;</w:t>
            </w:r>
          </w:p>
          <w:p w:rsidR="005502BF" w:rsidRPr="005502BF" w:rsidRDefault="005502BF" w:rsidP="005502BF">
            <w:pPr>
              <w:rPr>
                <w:lang w:eastAsia="ar-SA"/>
              </w:rPr>
            </w:pPr>
            <w:r w:rsidRPr="005502BF">
              <w:rPr>
                <w:lang w:eastAsia="ar-SA"/>
              </w:rPr>
              <w:t>первоначальные представления о национальных героях и важнейших событиях истории Росс</w:t>
            </w:r>
            <w:proofErr w:type="gramStart"/>
            <w:r w:rsidRPr="005502BF">
              <w:rPr>
                <w:lang w:eastAsia="ar-SA"/>
              </w:rPr>
              <w:t>ии и ее</w:t>
            </w:r>
            <w:proofErr w:type="gramEnd"/>
            <w:r w:rsidRPr="005502BF">
              <w:rPr>
                <w:lang w:eastAsia="ar-SA"/>
              </w:rPr>
              <w:t xml:space="preserve"> народов; уважительное отношение к воинскому прошлому и настоящему нашей страны, уважение к защитникам Родины.</w:t>
            </w:r>
          </w:p>
          <w:p w:rsidR="005502BF" w:rsidRPr="005502BF" w:rsidRDefault="005502BF" w:rsidP="005502BF">
            <w:pPr>
              <w:rPr>
                <w:lang w:eastAsia="ar-SA"/>
              </w:rPr>
            </w:pPr>
          </w:p>
        </w:tc>
        <w:tc>
          <w:tcPr>
            <w:tcW w:w="3685" w:type="dxa"/>
            <w:shd w:val="clear" w:color="auto" w:fill="auto"/>
          </w:tcPr>
          <w:p w:rsidR="005502BF" w:rsidRPr="005502BF" w:rsidRDefault="005502BF" w:rsidP="005502BF">
            <w:pPr>
              <w:rPr>
                <w:lang w:eastAsia="ar-SA"/>
              </w:rPr>
            </w:pPr>
            <w:r w:rsidRPr="005502BF">
              <w:rPr>
                <w:lang w:eastAsia="ar-SA"/>
              </w:rPr>
              <w:t>беседы, классные часы, чтение книг;</w:t>
            </w:r>
          </w:p>
          <w:p w:rsidR="005502BF" w:rsidRPr="005502BF" w:rsidRDefault="005502BF" w:rsidP="005502BF">
            <w:pPr>
              <w:rPr>
                <w:lang w:eastAsia="ar-SA"/>
              </w:rPr>
            </w:pPr>
            <w:r w:rsidRPr="005502BF">
              <w:rPr>
                <w:lang w:eastAsia="ar-SA"/>
              </w:rPr>
              <w:t>в процессе изучения основных и вариативных учебных дисциплин;</w:t>
            </w:r>
          </w:p>
          <w:p w:rsidR="005502BF" w:rsidRPr="005502BF" w:rsidRDefault="005502BF" w:rsidP="005502BF">
            <w:pPr>
              <w:rPr>
                <w:lang w:eastAsia="ar-SA"/>
              </w:rPr>
            </w:pPr>
            <w:r w:rsidRPr="005502BF">
              <w:rPr>
                <w:lang w:eastAsia="ar-SA"/>
              </w:rPr>
              <w:t>экскурсии по историческим и памятным местам;</w:t>
            </w:r>
          </w:p>
          <w:p w:rsidR="005502BF" w:rsidRPr="005502BF" w:rsidRDefault="005502BF" w:rsidP="005502BF">
            <w:pPr>
              <w:rPr>
                <w:lang w:eastAsia="ar-SA"/>
              </w:rPr>
            </w:pPr>
            <w:r w:rsidRPr="005502BF">
              <w:rPr>
                <w:lang w:eastAsia="ar-SA"/>
              </w:rPr>
              <w:t>просмотр кинофильмов, отрывков из художественных фильмов, проведение бесед о подвигах Российской армии, защитниках Отечества;</w:t>
            </w:r>
          </w:p>
          <w:p w:rsidR="005502BF" w:rsidRPr="005502BF" w:rsidRDefault="005502BF" w:rsidP="005502BF">
            <w:pPr>
              <w:rPr>
                <w:lang w:eastAsia="ar-SA"/>
              </w:rPr>
            </w:pPr>
            <w:proofErr w:type="spellStart"/>
            <w:r w:rsidRPr="005502BF">
              <w:rPr>
                <w:lang w:eastAsia="ar-SA"/>
              </w:rPr>
              <w:t>сюжетноролевые</w:t>
            </w:r>
            <w:proofErr w:type="spellEnd"/>
            <w:r w:rsidRPr="005502BF">
              <w:rPr>
                <w:lang w:eastAsia="ar-SA"/>
              </w:rPr>
              <w:t xml:space="preserve"> игры гражданского и историко-патриотического содержания;</w:t>
            </w:r>
          </w:p>
          <w:p w:rsidR="005502BF" w:rsidRPr="005502BF" w:rsidRDefault="005502BF" w:rsidP="005502BF">
            <w:pPr>
              <w:rPr>
                <w:lang w:eastAsia="ar-SA"/>
              </w:rPr>
            </w:pPr>
            <w:r w:rsidRPr="005502BF">
              <w:rPr>
                <w:lang w:eastAsia="ar-SA"/>
              </w:rPr>
              <w:t>творческие конкурсы, фестивали, праздники военно-патриотического характера;</w:t>
            </w:r>
          </w:p>
          <w:p w:rsidR="005502BF" w:rsidRPr="005502BF" w:rsidRDefault="005502BF" w:rsidP="005502BF">
            <w:pPr>
              <w:rPr>
                <w:lang w:eastAsia="ar-SA"/>
              </w:rPr>
            </w:pPr>
            <w:r w:rsidRPr="005502BF">
              <w:rPr>
                <w:lang w:eastAsia="ar-SA"/>
              </w:rPr>
              <w:t>участие в подготовке и проведении мероприятий, посвященных государственным праздникам;</w:t>
            </w:r>
          </w:p>
          <w:p w:rsidR="005502BF" w:rsidRPr="005502BF" w:rsidRDefault="005502BF" w:rsidP="005502BF">
            <w:pPr>
              <w:rPr>
                <w:lang w:eastAsia="ar-SA"/>
              </w:rPr>
            </w:pPr>
            <w:r w:rsidRPr="005502BF">
              <w:rPr>
                <w:lang w:eastAsia="ar-SA"/>
              </w:rPr>
              <w:t>участие в конкурсах и спортивных соревнованиях;</w:t>
            </w:r>
          </w:p>
          <w:p w:rsidR="005502BF" w:rsidRPr="005502BF" w:rsidRDefault="005502BF" w:rsidP="005502BF">
            <w:pPr>
              <w:rPr>
                <w:lang w:eastAsia="ar-SA"/>
              </w:rPr>
            </w:pPr>
            <w:r w:rsidRPr="005502BF">
              <w:rPr>
                <w:lang w:eastAsia="ar-SA"/>
              </w:rPr>
              <w:t>встречи с ветеранами и военнослужащими;</w:t>
            </w:r>
          </w:p>
          <w:p w:rsidR="005502BF" w:rsidRPr="005502BF" w:rsidRDefault="005502BF" w:rsidP="005502BF">
            <w:pPr>
              <w:rPr>
                <w:lang w:eastAsia="ar-SA"/>
              </w:rPr>
            </w:pPr>
            <w:r w:rsidRPr="005502BF">
              <w:rPr>
                <w:lang w:eastAsia="ar-SA"/>
              </w:rPr>
              <w:t>посильное участие в организации и проведении национально-культурных праздников, народных игр;</w:t>
            </w:r>
          </w:p>
          <w:p w:rsidR="005502BF" w:rsidRPr="005502BF" w:rsidRDefault="005502BF" w:rsidP="005502BF">
            <w:pPr>
              <w:rPr>
                <w:lang w:eastAsia="ar-SA"/>
              </w:rPr>
            </w:pPr>
            <w:r w:rsidRPr="005502BF">
              <w:rPr>
                <w:lang w:eastAsia="ar-SA"/>
              </w:rPr>
              <w:t>участие во встречах и беседах с выпускниками школы, знакомство с биографиями выпускников, явивших собой достойные примеры гражданственности и патриотизма.</w:t>
            </w:r>
          </w:p>
        </w:tc>
      </w:tr>
      <w:tr w:rsidR="005502BF" w:rsidRPr="005502BF" w:rsidTr="005502BF">
        <w:tc>
          <w:tcPr>
            <w:tcW w:w="1668" w:type="dxa"/>
            <w:shd w:val="clear" w:color="auto" w:fill="auto"/>
          </w:tcPr>
          <w:p w:rsidR="005502BF" w:rsidRPr="00EE7676" w:rsidRDefault="005502BF" w:rsidP="005502BF">
            <w:pPr>
              <w:rPr>
                <w:b/>
                <w:lang w:eastAsia="ar-SA"/>
              </w:rPr>
            </w:pPr>
            <w:r w:rsidRPr="00EE7676">
              <w:rPr>
                <w:b/>
                <w:lang w:eastAsia="ar-SA"/>
              </w:rPr>
              <w:t xml:space="preserve">Нравственное и </w:t>
            </w:r>
          </w:p>
          <w:p w:rsidR="005502BF" w:rsidRPr="00EE7676" w:rsidRDefault="005502BF" w:rsidP="005502BF">
            <w:pPr>
              <w:rPr>
                <w:b/>
                <w:lang w:eastAsia="ar-SA"/>
              </w:rPr>
            </w:pPr>
            <w:r w:rsidRPr="00EE7676">
              <w:rPr>
                <w:b/>
                <w:lang w:eastAsia="ar-SA"/>
              </w:rPr>
              <w:t>духовное воспитание</w:t>
            </w:r>
          </w:p>
          <w:p w:rsidR="005502BF" w:rsidRPr="005502BF" w:rsidRDefault="005502BF" w:rsidP="005502BF">
            <w:pPr>
              <w:rPr>
                <w:lang w:eastAsia="ar-SA"/>
              </w:rPr>
            </w:pPr>
          </w:p>
        </w:tc>
        <w:tc>
          <w:tcPr>
            <w:tcW w:w="4678" w:type="dxa"/>
            <w:tcBorders>
              <w:bottom w:val="single" w:sz="4" w:space="0" w:color="auto"/>
            </w:tcBorders>
            <w:shd w:val="clear" w:color="auto" w:fill="auto"/>
            <w:vAlign w:val="bottom"/>
          </w:tcPr>
          <w:p w:rsidR="005502BF" w:rsidRPr="005502BF" w:rsidRDefault="005502BF" w:rsidP="005502BF">
            <w:pPr>
              <w:rPr>
                <w:lang w:eastAsia="ar-SA"/>
              </w:rPr>
            </w:pPr>
            <w:r w:rsidRPr="005502BF">
              <w:rPr>
                <w:lang w:eastAsia="ar-SA"/>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502BF" w:rsidRPr="005502BF" w:rsidRDefault="005502BF" w:rsidP="005502BF">
            <w:pPr>
              <w:rPr>
                <w:lang w:eastAsia="ar-SA"/>
              </w:rPr>
            </w:pPr>
            <w:r w:rsidRPr="005502BF">
              <w:rPr>
                <w:lang w:eastAsia="ar-SA"/>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502BF" w:rsidRPr="005502BF" w:rsidRDefault="005502BF" w:rsidP="005502BF">
            <w:pPr>
              <w:rPr>
                <w:lang w:eastAsia="ar-SA"/>
              </w:rPr>
            </w:pPr>
            <w:r w:rsidRPr="005502BF">
              <w:rPr>
                <w:lang w:eastAsia="ar-SA"/>
              </w:rPr>
              <w:t>первоначальные представления о духовных ценностях народов России;</w:t>
            </w:r>
          </w:p>
          <w:p w:rsidR="005502BF" w:rsidRPr="005502BF" w:rsidRDefault="005502BF" w:rsidP="005502BF">
            <w:pPr>
              <w:rPr>
                <w:lang w:eastAsia="ar-SA"/>
              </w:rPr>
            </w:pPr>
            <w:r w:rsidRPr="005502BF">
              <w:rPr>
                <w:lang w:eastAsia="ar-SA"/>
              </w:rPr>
              <w:t>уважительное отношение к традициям, культуре и языку своего народа и других народов России;</w:t>
            </w:r>
          </w:p>
          <w:p w:rsidR="005502BF" w:rsidRPr="005502BF" w:rsidRDefault="005502BF" w:rsidP="005502BF">
            <w:pPr>
              <w:rPr>
                <w:lang w:eastAsia="ar-SA"/>
              </w:rPr>
            </w:pPr>
            <w:r w:rsidRPr="005502BF">
              <w:rPr>
                <w:lang w:eastAsia="ar-SA"/>
              </w:rPr>
              <w:t xml:space="preserve">знание и выполнение правил поведения в образовательной организации, дома, на улице, </w:t>
            </w:r>
            <w:r w:rsidRPr="005502BF">
              <w:rPr>
                <w:lang w:eastAsia="ar-SA"/>
              </w:rPr>
              <w:lastRenderedPageBreak/>
              <w:t>в населенном пункте, в общественных местах, на природе;</w:t>
            </w:r>
          </w:p>
          <w:p w:rsidR="005502BF" w:rsidRPr="005502BF" w:rsidRDefault="005502BF" w:rsidP="005502BF">
            <w:pPr>
              <w:rPr>
                <w:lang w:eastAsia="ar-SA"/>
              </w:rPr>
            </w:pPr>
            <w:r w:rsidRPr="005502BF">
              <w:rPr>
                <w:lang w:eastAsia="ar-SA"/>
              </w:rPr>
              <w:t>уважительное отношение к старшим, доброжелательное отношение к сверстникам и младшим;</w:t>
            </w:r>
          </w:p>
          <w:p w:rsidR="005502BF" w:rsidRPr="005502BF" w:rsidRDefault="005502BF" w:rsidP="005502BF">
            <w:pPr>
              <w:rPr>
                <w:lang w:eastAsia="ar-SA"/>
              </w:rPr>
            </w:pPr>
            <w:r w:rsidRPr="005502BF">
              <w:rPr>
                <w:lang w:eastAsia="ar-SA"/>
              </w:rPr>
              <w:t>установление дружеских взаимоотношений в коллективе, основанных на взаимопомощи и взаимной поддержке;</w:t>
            </w:r>
          </w:p>
          <w:p w:rsidR="005502BF" w:rsidRPr="005502BF" w:rsidRDefault="005502BF" w:rsidP="005502BF">
            <w:pPr>
              <w:rPr>
                <w:lang w:eastAsia="ar-SA"/>
              </w:rPr>
            </w:pPr>
            <w:r w:rsidRPr="005502BF">
              <w:rPr>
                <w:lang w:eastAsia="ar-SA"/>
              </w:rPr>
              <w:t>бережное, гуманное отношение ко всему живому;</w:t>
            </w:r>
          </w:p>
          <w:p w:rsidR="005502BF" w:rsidRPr="005502BF" w:rsidRDefault="005502BF" w:rsidP="005502BF">
            <w:pPr>
              <w:rPr>
                <w:lang w:eastAsia="ar-SA"/>
              </w:rPr>
            </w:pPr>
            <w:r w:rsidRPr="005502BF">
              <w:rPr>
                <w:lang w:eastAsia="ar-SA"/>
              </w:rPr>
              <w:t>стремление избегать</w:t>
            </w:r>
            <w:r w:rsidRPr="005502BF">
              <w:rPr>
                <w:lang w:eastAsia="ar-SA"/>
              </w:rPr>
              <w:tab/>
              <w:t xml:space="preserve"> плохих поступков;</w:t>
            </w:r>
          </w:p>
          <w:p w:rsidR="005502BF" w:rsidRPr="005502BF" w:rsidRDefault="005502BF" w:rsidP="005502BF">
            <w:pPr>
              <w:rPr>
                <w:lang w:eastAsia="ar-SA"/>
              </w:rPr>
            </w:pPr>
            <w:r w:rsidRPr="005502BF">
              <w:rPr>
                <w:lang w:eastAsia="ar-SA"/>
              </w:rPr>
              <w:t>отрицательное отношение к аморальным поступкам, грубости, оскорбительным словам и действиям, в том числе в содержании</w:t>
            </w:r>
          </w:p>
          <w:p w:rsidR="005502BF" w:rsidRPr="005502BF" w:rsidRDefault="005502BF" w:rsidP="005502BF">
            <w:pPr>
              <w:rPr>
                <w:lang w:eastAsia="ar-SA"/>
              </w:rPr>
            </w:pPr>
            <w:r w:rsidRPr="005502BF">
              <w:rPr>
                <w:lang w:eastAsia="ar-SA"/>
              </w:rPr>
              <w:t>художественных фильмов и телевизионных передач.</w:t>
            </w:r>
          </w:p>
        </w:tc>
        <w:tc>
          <w:tcPr>
            <w:tcW w:w="3685" w:type="dxa"/>
            <w:shd w:val="clear" w:color="auto" w:fill="auto"/>
          </w:tcPr>
          <w:p w:rsidR="005502BF" w:rsidRPr="005502BF" w:rsidRDefault="005502BF" w:rsidP="005502BF">
            <w:pPr>
              <w:rPr>
                <w:lang w:eastAsia="ar-SA"/>
              </w:rPr>
            </w:pPr>
            <w:r w:rsidRPr="005502BF">
              <w:rPr>
                <w:lang w:eastAsia="ar-SA"/>
              </w:rPr>
              <w:lastRenderedPageBreak/>
              <w:t xml:space="preserve">в процессе изучения учебных инвариантных и вариативных предметов; </w:t>
            </w:r>
          </w:p>
          <w:p w:rsidR="005502BF" w:rsidRPr="005502BF" w:rsidRDefault="005502BF" w:rsidP="005502BF">
            <w:pPr>
              <w:rPr>
                <w:lang w:eastAsia="ar-SA"/>
              </w:rPr>
            </w:pPr>
            <w:r w:rsidRPr="005502BF">
              <w:rPr>
                <w:lang w:eastAsia="ar-SA"/>
              </w:rPr>
              <w:t xml:space="preserve">беседы, </w:t>
            </w:r>
          </w:p>
          <w:p w:rsidR="005502BF" w:rsidRPr="005502BF" w:rsidRDefault="005502BF" w:rsidP="005502BF">
            <w:pPr>
              <w:rPr>
                <w:lang w:eastAsia="ar-SA"/>
              </w:rPr>
            </w:pPr>
            <w:r w:rsidRPr="005502BF">
              <w:rPr>
                <w:lang w:eastAsia="ar-SA"/>
              </w:rPr>
              <w:t xml:space="preserve">экскурсии, </w:t>
            </w:r>
          </w:p>
          <w:p w:rsidR="005502BF" w:rsidRPr="005502BF" w:rsidRDefault="005502BF" w:rsidP="005502BF">
            <w:pPr>
              <w:rPr>
                <w:lang w:eastAsia="ar-SA"/>
              </w:rPr>
            </w:pPr>
            <w:proofErr w:type="gramStart"/>
            <w:r w:rsidRPr="005502BF">
              <w:rPr>
                <w:lang w:eastAsia="ar-SA"/>
              </w:rPr>
              <w:t>участие в творческой деятельности, такой, как театральные постановки, литературно-музыкальные композиции, художественные выставки и другие мероприятия, отражающие культурные и духовные традиции народов России;</w:t>
            </w:r>
            <w:proofErr w:type="gramEnd"/>
          </w:p>
          <w:p w:rsidR="005502BF" w:rsidRPr="005502BF" w:rsidRDefault="005502BF" w:rsidP="005502BF">
            <w:pPr>
              <w:rPr>
                <w:lang w:eastAsia="ar-SA"/>
              </w:rPr>
            </w:pPr>
            <w:r w:rsidRPr="005502BF">
              <w:rPr>
                <w:lang w:eastAsia="ar-SA"/>
              </w:rPr>
              <w:t>участие в проведении уроков этики, внеурочных мероприятий, направленных на формирование представлений о нормах морально-нравственного поведения и взаимодействия;</w:t>
            </w:r>
          </w:p>
          <w:p w:rsidR="005502BF" w:rsidRPr="005502BF" w:rsidRDefault="005502BF" w:rsidP="005502BF">
            <w:pPr>
              <w:rPr>
                <w:lang w:eastAsia="ar-SA"/>
              </w:rPr>
            </w:pPr>
            <w:r w:rsidRPr="005502BF">
              <w:rPr>
                <w:lang w:eastAsia="ar-SA"/>
              </w:rPr>
              <w:t xml:space="preserve">знакомство с основными правилами поведения в школе, общественных </w:t>
            </w:r>
            <w:r w:rsidRPr="005502BF">
              <w:rPr>
                <w:lang w:eastAsia="ar-SA"/>
              </w:rPr>
              <w:lastRenderedPageBreak/>
              <w:t>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502BF" w:rsidRPr="005502BF" w:rsidRDefault="005502BF" w:rsidP="005502BF">
            <w:pPr>
              <w:rPr>
                <w:lang w:eastAsia="ar-SA"/>
              </w:rPr>
            </w:pPr>
            <w:r w:rsidRPr="005502BF">
              <w:rPr>
                <w:lang w:eastAsia="ar-SA"/>
              </w:rPr>
              <w:t xml:space="preserve"> посильное участие в делах благотворительности, милосердия, в оказании помощи </w:t>
            </w:r>
            <w:proofErr w:type="gramStart"/>
            <w:r w:rsidRPr="005502BF">
              <w:rPr>
                <w:lang w:eastAsia="ar-SA"/>
              </w:rPr>
              <w:t>нуждающимся</w:t>
            </w:r>
            <w:proofErr w:type="gramEnd"/>
            <w:r w:rsidRPr="005502BF">
              <w:rPr>
                <w:lang w:eastAsia="ar-SA"/>
              </w:rPr>
              <w:t>, заботе о животных, других живых существах, природе (акции)</w:t>
            </w:r>
          </w:p>
          <w:p w:rsidR="005502BF" w:rsidRPr="005502BF" w:rsidRDefault="005502BF" w:rsidP="005502BF">
            <w:pPr>
              <w:rPr>
                <w:lang w:eastAsia="ar-SA"/>
              </w:rPr>
            </w:pPr>
          </w:p>
        </w:tc>
      </w:tr>
      <w:tr w:rsidR="005502BF" w:rsidRPr="005502BF" w:rsidTr="005502BF">
        <w:tc>
          <w:tcPr>
            <w:tcW w:w="1668" w:type="dxa"/>
            <w:shd w:val="clear" w:color="auto" w:fill="auto"/>
          </w:tcPr>
          <w:p w:rsidR="005502BF" w:rsidRPr="00EE7676" w:rsidRDefault="005502BF" w:rsidP="005502BF">
            <w:pPr>
              <w:rPr>
                <w:b/>
                <w:lang w:eastAsia="ar-SA"/>
              </w:rPr>
            </w:pPr>
            <w:r w:rsidRPr="00EE7676">
              <w:rPr>
                <w:b/>
                <w:lang w:eastAsia="ar-SA"/>
              </w:rPr>
              <w:lastRenderedPageBreak/>
              <w:t>Воспитание</w:t>
            </w:r>
          </w:p>
          <w:p w:rsidR="005502BF" w:rsidRPr="00EE7676" w:rsidRDefault="005502BF" w:rsidP="005502BF">
            <w:pPr>
              <w:rPr>
                <w:b/>
                <w:lang w:eastAsia="ar-SA"/>
              </w:rPr>
            </w:pPr>
            <w:r w:rsidRPr="00EE7676">
              <w:rPr>
                <w:b/>
                <w:lang w:eastAsia="ar-SA"/>
              </w:rPr>
              <w:t xml:space="preserve"> положительного </w:t>
            </w:r>
          </w:p>
          <w:p w:rsidR="005502BF" w:rsidRPr="00EE7676" w:rsidRDefault="005502BF" w:rsidP="005502BF">
            <w:pPr>
              <w:rPr>
                <w:b/>
                <w:lang w:eastAsia="ar-SA"/>
              </w:rPr>
            </w:pPr>
            <w:r w:rsidRPr="00EE7676">
              <w:rPr>
                <w:b/>
                <w:lang w:eastAsia="ar-SA"/>
              </w:rPr>
              <w:t xml:space="preserve">отношения </w:t>
            </w:r>
          </w:p>
          <w:p w:rsidR="005502BF" w:rsidRPr="005502BF" w:rsidRDefault="005502BF" w:rsidP="005502BF">
            <w:pPr>
              <w:rPr>
                <w:lang w:eastAsia="ar-SA"/>
              </w:rPr>
            </w:pPr>
            <w:r w:rsidRPr="00EE7676">
              <w:rPr>
                <w:b/>
                <w:lang w:eastAsia="ar-SA"/>
              </w:rPr>
              <w:t>к труду и творчеству</w:t>
            </w:r>
          </w:p>
        </w:tc>
        <w:tc>
          <w:tcPr>
            <w:tcW w:w="4678" w:type="dxa"/>
            <w:tcBorders>
              <w:bottom w:val="single" w:sz="4" w:space="0" w:color="auto"/>
            </w:tcBorders>
            <w:shd w:val="clear" w:color="auto" w:fill="auto"/>
          </w:tcPr>
          <w:p w:rsidR="005502BF" w:rsidRPr="005502BF" w:rsidRDefault="005502BF" w:rsidP="005502BF">
            <w:pPr>
              <w:rPr>
                <w:lang w:eastAsia="ar-SA"/>
              </w:rPr>
            </w:pPr>
            <w:r w:rsidRPr="005502BF">
              <w:rPr>
                <w:lang w:eastAsia="ar-SA"/>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w:t>
            </w:r>
          </w:p>
          <w:p w:rsidR="005502BF" w:rsidRPr="005502BF" w:rsidRDefault="005502BF" w:rsidP="005502BF">
            <w:pPr>
              <w:rPr>
                <w:lang w:eastAsia="ar-SA"/>
              </w:rPr>
            </w:pPr>
            <w:r w:rsidRPr="005502BF">
              <w:rPr>
                <w:lang w:eastAsia="ar-SA"/>
              </w:rPr>
              <w:t>элементарные представления об основных профессиях;</w:t>
            </w:r>
          </w:p>
          <w:p w:rsidR="005502BF" w:rsidRPr="005502BF" w:rsidRDefault="005502BF" w:rsidP="005502BF">
            <w:pPr>
              <w:rPr>
                <w:lang w:eastAsia="ar-SA"/>
              </w:rPr>
            </w:pPr>
            <w:r w:rsidRPr="005502BF">
              <w:rPr>
                <w:lang w:eastAsia="ar-SA"/>
              </w:rPr>
              <w:t>ценностное отношение к учебе как виду творческой деятельности;</w:t>
            </w:r>
          </w:p>
          <w:p w:rsidR="005502BF" w:rsidRPr="005502BF" w:rsidRDefault="005502BF" w:rsidP="005502BF">
            <w:pPr>
              <w:rPr>
                <w:lang w:eastAsia="ar-SA"/>
              </w:rPr>
            </w:pPr>
            <w:r w:rsidRPr="005502BF">
              <w:rPr>
                <w:lang w:eastAsia="ar-SA"/>
              </w:rPr>
              <w:t>элементарные представления о современной экономике;</w:t>
            </w:r>
          </w:p>
          <w:p w:rsidR="005502BF" w:rsidRPr="005502BF" w:rsidRDefault="005502BF" w:rsidP="005502BF">
            <w:pPr>
              <w:rPr>
                <w:lang w:eastAsia="ar-SA"/>
              </w:rPr>
            </w:pPr>
            <w:r w:rsidRPr="005502BF">
              <w:rPr>
                <w:lang w:eastAsia="ar-SA"/>
              </w:rPr>
              <w:t>первоначальные навыки коллективной работы, в том числе при разработке и реализации учебных проектов;</w:t>
            </w:r>
          </w:p>
          <w:p w:rsidR="005502BF" w:rsidRPr="005502BF" w:rsidRDefault="005502BF" w:rsidP="005502BF">
            <w:pPr>
              <w:rPr>
                <w:lang w:eastAsia="ar-SA"/>
              </w:rPr>
            </w:pPr>
            <w:r w:rsidRPr="005502BF">
              <w:rPr>
                <w:lang w:eastAsia="ar-SA"/>
              </w:rPr>
              <w:t>умение проявлять дисциплинированность, последовательность и настойчивость в выполнении учебных заданий;</w:t>
            </w:r>
          </w:p>
          <w:p w:rsidR="005502BF" w:rsidRPr="005502BF" w:rsidRDefault="005502BF" w:rsidP="005502BF">
            <w:pPr>
              <w:rPr>
                <w:lang w:eastAsia="ar-SA"/>
              </w:rPr>
            </w:pPr>
            <w:r w:rsidRPr="005502BF">
              <w:rPr>
                <w:lang w:eastAsia="ar-SA"/>
              </w:rPr>
              <w:t>умение соблюдать порядок на рабочем месте;</w:t>
            </w:r>
          </w:p>
          <w:p w:rsidR="005502BF" w:rsidRPr="005502BF" w:rsidRDefault="005502BF" w:rsidP="005502BF">
            <w:pPr>
              <w:rPr>
                <w:lang w:eastAsia="ar-SA"/>
              </w:rPr>
            </w:pPr>
            <w:r w:rsidRPr="005502BF">
              <w:rPr>
                <w:lang w:eastAsia="ar-SA"/>
              </w:rPr>
              <w:t>бережное отношение к результатам своего труда, труда других людей, к школьному имуществу, учебникам, личным вещам;</w:t>
            </w:r>
          </w:p>
          <w:p w:rsidR="005502BF" w:rsidRPr="005502BF" w:rsidRDefault="005502BF" w:rsidP="005502BF">
            <w:pPr>
              <w:rPr>
                <w:lang w:eastAsia="ar-SA"/>
              </w:rPr>
            </w:pPr>
            <w:r w:rsidRPr="005502BF">
              <w:rPr>
                <w:lang w:eastAsia="ar-SA"/>
              </w:rPr>
              <w:t>отрицательное отношение к лени и небрежности в труде и учебе, небережливому отношению к результатам труда людей.</w:t>
            </w:r>
          </w:p>
        </w:tc>
        <w:tc>
          <w:tcPr>
            <w:tcW w:w="3685" w:type="dxa"/>
            <w:shd w:val="clear" w:color="auto" w:fill="auto"/>
          </w:tcPr>
          <w:p w:rsidR="005502BF" w:rsidRPr="005502BF" w:rsidRDefault="005502BF" w:rsidP="005502BF">
            <w:pPr>
              <w:rPr>
                <w:lang w:eastAsia="ar-SA"/>
              </w:rPr>
            </w:pPr>
            <w:r w:rsidRPr="005502BF">
              <w:rPr>
                <w:lang w:eastAsia="ar-SA"/>
              </w:rPr>
              <w:t>в процессе изучения учебных дисциплин и проведения внеурочных мероприятий;</w:t>
            </w:r>
          </w:p>
          <w:p w:rsidR="005502BF" w:rsidRPr="005502BF" w:rsidRDefault="005502BF" w:rsidP="005502BF">
            <w:pPr>
              <w:rPr>
                <w:lang w:eastAsia="ar-SA"/>
              </w:rPr>
            </w:pPr>
            <w:r w:rsidRPr="005502BF">
              <w:rPr>
                <w:lang w:eastAsia="ar-SA"/>
              </w:rPr>
              <w:t>выполнение учебно-исследовательских проектов;</w:t>
            </w:r>
          </w:p>
          <w:p w:rsidR="005502BF" w:rsidRPr="005502BF" w:rsidRDefault="005502BF" w:rsidP="005502BF">
            <w:pPr>
              <w:rPr>
                <w:lang w:eastAsia="ar-SA"/>
              </w:rPr>
            </w:pPr>
            <w:r w:rsidRPr="005502BF">
              <w:rPr>
                <w:lang w:eastAsia="ar-SA"/>
              </w:rPr>
              <w:t>экскурсии на производственные предприятия;</w:t>
            </w:r>
          </w:p>
          <w:p w:rsidR="005502BF" w:rsidRPr="005502BF" w:rsidRDefault="005502BF" w:rsidP="005502BF">
            <w:pPr>
              <w:rPr>
                <w:lang w:eastAsia="ar-SA"/>
              </w:rPr>
            </w:pPr>
            <w:r w:rsidRPr="005502BF">
              <w:rPr>
                <w:lang w:eastAsia="ar-SA"/>
              </w:rPr>
              <w:t>участие во встречах с представителями разных профессий;</w:t>
            </w:r>
          </w:p>
          <w:p w:rsidR="005502BF" w:rsidRPr="005502BF" w:rsidRDefault="005502BF" w:rsidP="005502BF">
            <w:pPr>
              <w:rPr>
                <w:lang w:eastAsia="ar-SA"/>
              </w:rPr>
            </w:pPr>
            <w:r w:rsidRPr="005502BF">
              <w:rPr>
                <w:lang w:eastAsia="ar-SA"/>
              </w:rPr>
              <w:t>выполнение проектов, направленных на знакомство с профессиями своих родителей (законных представителей) и прародителей;</w:t>
            </w:r>
          </w:p>
          <w:p w:rsidR="005502BF" w:rsidRPr="005502BF" w:rsidRDefault="005502BF" w:rsidP="005502BF">
            <w:pPr>
              <w:rPr>
                <w:lang w:eastAsia="ar-SA"/>
              </w:rPr>
            </w:pPr>
            <w:r w:rsidRPr="005502BF">
              <w:rPr>
                <w:lang w:eastAsia="ar-SA"/>
              </w:rPr>
              <w:t>приобретение опыта уважительного и творческого отношения к учебному труду посредством презентации учебных и творческих достижений;</w:t>
            </w:r>
          </w:p>
          <w:p w:rsidR="005502BF" w:rsidRPr="005502BF" w:rsidRDefault="005502BF" w:rsidP="005502BF">
            <w:pPr>
              <w:rPr>
                <w:lang w:eastAsia="ar-SA"/>
              </w:rPr>
            </w:pPr>
            <w:r w:rsidRPr="005502BF">
              <w:rPr>
                <w:lang w:eastAsia="ar-SA"/>
              </w:rPr>
              <w:t>участие в разработке и реализации различных проектов в рамках предмета «Технология»;</w:t>
            </w:r>
          </w:p>
          <w:p w:rsidR="005502BF" w:rsidRPr="005502BF" w:rsidRDefault="005502BF" w:rsidP="005502BF">
            <w:pPr>
              <w:rPr>
                <w:lang w:eastAsia="ar-SA"/>
              </w:rPr>
            </w:pPr>
            <w:r w:rsidRPr="005502BF">
              <w:rPr>
                <w:lang w:eastAsia="ar-SA"/>
              </w:rPr>
              <w:t>природоохранительная деятельность, трудовые акции.</w:t>
            </w:r>
          </w:p>
        </w:tc>
      </w:tr>
      <w:tr w:rsidR="005502BF" w:rsidRPr="005502BF" w:rsidTr="005502BF">
        <w:tc>
          <w:tcPr>
            <w:tcW w:w="1668" w:type="dxa"/>
            <w:shd w:val="clear" w:color="auto" w:fill="auto"/>
          </w:tcPr>
          <w:p w:rsidR="005502BF" w:rsidRPr="00EE7676" w:rsidRDefault="005502BF" w:rsidP="005502BF">
            <w:pPr>
              <w:rPr>
                <w:b/>
                <w:lang w:eastAsia="ar-SA"/>
              </w:rPr>
            </w:pPr>
            <w:proofErr w:type="spellStart"/>
            <w:r w:rsidRPr="00EE7676">
              <w:rPr>
                <w:b/>
                <w:lang w:eastAsia="ar-SA"/>
              </w:rPr>
              <w:t>Здоровьесберегающее</w:t>
            </w:r>
            <w:proofErr w:type="spellEnd"/>
            <w:r w:rsidRPr="00EE7676">
              <w:rPr>
                <w:b/>
                <w:lang w:eastAsia="ar-SA"/>
              </w:rPr>
              <w:t xml:space="preserve"> воспитание</w:t>
            </w:r>
          </w:p>
        </w:tc>
        <w:tc>
          <w:tcPr>
            <w:tcW w:w="4678" w:type="dxa"/>
            <w:tcBorders>
              <w:top w:val="single" w:sz="4" w:space="0" w:color="auto"/>
            </w:tcBorders>
            <w:shd w:val="clear" w:color="auto" w:fill="auto"/>
            <w:vAlign w:val="bottom"/>
          </w:tcPr>
          <w:p w:rsidR="005502BF" w:rsidRPr="005502BF" w:rsidRDefault="005502BF" w:rsidP="005502BF">
            <w:pPr>
              <w:rPr>
                <w:lang w:eastAsia="ar-SA"/>
              </w:rPr>
            </w:pPr>
            <w:r w:rsidRPr="005502BF">
              <w:rPr>
                <w:lang w:eastAsia="ar-SA"/>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502BF" w:rsidRPr="005502BF" w:rsidRDefault="005502BF" w:rsidP="005502BF">
            <w:pPr>
              <w:rPr>
                <w:lang w:eastAsia="ar-SA"/>
              </w:rPr>
            </w:pPr>
            <w:r w:rsidRPr="005502BF">
              <w:rPr>
                <w:lang w:eastAsia="ar-SA"/>
              </w:rPr>
              <w:t>формирование начальных представлений о культуре здорового образа жизни;</w:t>
            </w:r>
          </w:p>
          <w:p w:rsidR="005502BF" w:rsidRPr="005502BF" w:rsidRDefault="005502BF" w:rsidP="005502BF">
            <w:pPr>
              <w:rPr>
                <w:lang w:eastAsia="ar-SA"/>
              </w:rPr>
            </w:pPr>
            <w:r w:rsidRPr="005502BF">
              <w:rPr>
                <w:lang w:eastAsia="ar-SA"/>
              </w:rPr>
              <w:t xml:space="preserve">базовые навыки сохранения собственного здоровья, использования </w:t>
            </w:r>
            <w:proofErr w:type="spellStart"/>
            <w:r w:rsidRPr="005502BF">
              <w:rPr>
                <w:lang w:eastAsia="ar-SA"/>
              </w:rPr>
              <w:t>здоровьесберегающих</w:t>
            </w:r>
            <w:proofErr w:type="spellEnd"/>
            <w:r w:rsidRPr="005502BF">
              <w:rPr>
                <w:lang w:eastAsia="ar-SA"/>
              </w:rPr>
              <w:t xml:space="preserve"> технологий в процессе обучения и во внеурочное время;</w:t>
            </w:r>
          </w:p>
          <w:p w:rsidR="005502BF" w:rsidRPr="005502BF" w:rsidRDefault="005502BF" w:rsidP="005502BF">
            <w:pPr>
              <w:rPr>
                <w:lang w:eastAsia="ar-SA"/>
              </w:rPr>
            </w:pPr>
            <w:r w:rsidRPr="005502BF">
              <w:rPr>
                <w:lang w:eastAsia="ar-SA"/>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502BF" w:rsidRPr="005502BF" w:rsidRDefault="005502BF" w:rsidP="005502BF">
            <w:pPr>
              <w:rPr>
                <w:lang w:eastAsia="ar-SA"/>
              </w:rPr>
            </w:pPr>
            <w:r w:rsidRPr="005502BF">
              <w:rPr>
                <w:lang w:eastAsia="ar-SA"/>
              </w:rPr>
              <w:t xml:space="preserve">отрицательное отношение к употреблению </w:t>
            </w:r>
            <w:proofErr w:type="spellStart"/>
            <w:r w:rsidRPr="005502BF">
              <w:rPr>
                <w:lang w:eastAsia="ar-SA"/>
              </w:rPr>
              <w:t>психоактивных</w:t>
            </w:r>
            <w:proofErr w:type="spellEnd"/>
            <w:r w:rsidRPr="005502BF">
              <w:rPr>
                <w:lang w:eastAsia="ar-SA"/>
              </w:rPr>
              <w:t xml:space="preserve"> веществ, к курению и алкоголю, избытку компьютерных игр и </w:t>
            </w:r>
            <w:r w:rsidRPr="005502BF">
              <w:rPr>
                <w:lang w:eastAsia="ar-SA"/>
              </w:rPr>
              <w:lastRenderedPageBreak/>
              <w:t xml:space="preserve">интернета; понимание опасности, негативных последствий употребления </w:t>
            </w:r>
            <w:proofErr w:type="spellStart"/>
            <w:r w:rsidRPr="005502BF">
              <w:rPr>
                <w:lang w:eastAsia="ar-SA"/>
              </w:rPr>
              <w:t>психоактивных</w:t>
            </w:r>
            <w:proofErr w:type="spellEnd"/>
            <w:r w:rsidRPr="005502BF">
              <w:rPr>
                <w:lang w:eastAsia="ar-SA"/>
              </w:rPr>
              <w:t xml:space="preserve"> веществ, алкоголя, табака, наркотических веществ,</w:t>
            </w:r>
          </w:p>
          <w:p w:rsidR="005502BF" w:rsidRPr="005502BF" w:rsidRDefault="005502BF" w:rsidP="005502BF">
            <w:pPr>
              <w:rPr>
                <w:lang w:eastAsia="ar-SA"/>
              </w:rPr>
            </w:pPr>
            <w:r w:rsidRPr="005502BF">
              <w:rPr>
                <w:lang w:eastAsia="ar-SA"/>
              </w:rPr>
              <w:t>бесконтрольного употребление лекарственных препаратов, возникновения суицидальных мыслей.</w:t>
            </w:r>
          </w:p>
        </w:tc>
        <w:tc>
          <w:tcPr>
            <w:tcW w:w="3685" w:type="dxa"/>
            <w:shd w:val="clear" w:color="auto" w:fill="auto"/>
          </w:tcPr>
          <w:p w:rsidR="005502BF" w:rsidRPr="005502BF" w:rsidRDefault="005502BF" w:rsidP="005502BF">
            <w:pPr>
              <w:rPr>
                <w:lang w:eastAsia="ar-SA"/>
              </w:rPr>
            </w:pPr>
          </w:p>
          <w:p w:rsidR="005502BF" w:rsidRPr="005502BF" w:rsidRDefault="005502BF" w:rsidP="005502BF">
            <w:pPr>
              <w:rPr>
                <w:lang w:eastAsia="ar-SA"/>
              </w:rPr>
            </w:pPr>
            <w:r w:rsidRPr="005502BF">
              <w:rPr>
                <w:lang w:eastAsia="ar-SA"/>
              </w:rPr>
              <w:t>беседы, тематические игры, театрализованные представления, проектная деятельность, направленная на пропаганду здорового образа жизни;</w:t>
            </w:r>
          </w:p>
          <w:p w:rsidR="005502BF" w:rsidRPr="005502BF" w:rsidRDefault="005502BF" w:rsidP="005502BF">
            <w:pPr>
              <w:rPr>
                <w:lang w:eastAsia="ar-SA"/>
              </w:rPr>
            </w:pPr>
            <w:r w:rsidRPr="005502BF">
              <w:rPr>
                <w:lang w:eastAsia="ar-SA"/>
              </w:rPr>
              <w:t>дискуссии, обсуждение видеосюжетов;</w:t>
            </w:r>
          </w:p>
          <w:p w:rsidR="005502BF" w:rsidRPr="005502BF" w:rsidRDefault="005502BF" w:rsidP="005502BF">
            <w:pPr>
              <w:rPr>
                <w:lang w:eastAsia="ar-SA"/>
              </w:rPr>
            </w:pPr>
            <w:r w:rsidRPr="005502BF">
              <w:rPr>
                <w:lang w:eastAsia="ar-SA"/>
              </w:rPr>
              <w:t>лекции, встречи с медицинскими работниками, сотрудниками правоохранительных органов, детскими психологами;</w:t>
            </w:r>
          </w:p>
          <w:p w:rsidR="005502BF" w:rsidRPr="005502BF" w:rsidRDefault="005502BF" w:rsidP="005502BF">
            <w:pPr>
              <w:rPr>
                <w:lang w:eastAsia="ar-SA"/>
              </w:rPr>
            </w:pPr>
            <w:r w:rsidRPr="005502BF">
              <w:rPr>
                <w:lang w:eastAsia="ar-SA"/>
              </w:rPr>
              <w:t>участие в акциях и конкурсах «Дня здоровья»;</w:t>
            </w:r>
          </w:p>
          <w:p w:rsidR="005502BF" w:rsidRPr="005502BF" w:rsidRDefault="005502BF" w:rsidP="005502BF">
            <w:pPr>
              <w:rPr>
                <w:lang w:eastAsia="ar-SA"/>
              </w:rPr>
            </w:pPr>
            <w:r w:rsidRPr="005502BF">
              <w:rPr>
                <w:lang w:eastAsia="ar-SA"/>
              </w:rPr>
              <w:t xml:space="preserve">регулярные занятия физической культурой и спортом (в спортивных секциях и кружках, на спортивных площадках, в детских оздоровительных лагерях и лагерях </w:t>
            </w:r>
            <w:r w:rsidRPr="005502BF">
              <w:rPr>
                <w:lang w:eastAsia="ar-SA"/>
              </w:rPr>
              <w:lastRenderedPageBreak/>
              <w:t>отдыха);</w:t>
            </w:r>
          </w:p>
          <w:p w:rsidR="005502BF" w:rsidRPr="005502BF" w:rsidRDefault="005502BF" w:rsidP="005502BF">
            <w:pPr>
              <w:rPr>
                <w:lang w:eastAsia="ar-SA"/>
              </w:rPr>
            </w:pPr>
            <w:r w:rsidRPr="005502BF">
              <w:rPr>
                <w:lang w:eastAsia="ar-SA"/>
              </w:rPr>
              <w:t>активное участие в школьных спортивных мероприятиях, соревнованиях, эстафетах.</w:t>
            </w:r>
          </w:p>
          <w:p w:rsidR="005502BF" w:rsidRPr="005502BF" w:rsidRDefault="005502BF" w:rsidP="005502BF">
            <w:pPr>
              <w:rPr>
                <w:lang w:eastAsia="ar-SA"/>
              </w:rPr>
            </w:pPr>
          </w:p>
        </w:tc>
      </w:tr>
      <w:tr w:rsidR="005502BF" w:rsidRPr="005502BF" w:rsidTr="005502BF">
        <w:tc>
          <w:tcPr>
            <w:tcW w:w="1668" w:type="dxa"/>
            <w:shd w:val="clear" w:color="auto" w:fill="auto"/>
          </w:tcPr>
          <w:p w:rsidR="005502BF" w:rsidRPr="00EE7676" w:rsidRDefault="005502BF" w:rsidP="005502BF">
            <w:pPr>
              <w:rPr>
                <w:b/>
                <w:lang w:eastAsia="ar-SA"/>
              </w:rPr>
            </w:pPr>
            <w:proofErr w:type="spellStart"/>
            <w:r w:rsidRPr="00EE7676">
              <w:rPr>
                <w:b/>
                <w:lang w:eastAsia="ar-SA"/>
              </w:rPr>
              <w:lastRenderedPageBreak/>
              <w:t>Культуротворческое</w:t>
            </w:r>
            <w:proofErr w:type="spellEnd"/>
            <w:r w:rsidRPr="00EE7676">
              <w:rPr>
                <w:b/>
                <w:lang w:eastAsia="ar-SA"/>
              </w:rPr>
              <w:t xml:space="preserve"> и эстетическое </w:t>
            </w:r>
          </w:p>
          <w:p w:rsidR="005502BF" w:rsidRPr="00EE7676" w:rsidRDefault="005502BF" w:rsidP="005502BF">
            <w:pPr>
              <w:rPr>
                <w:b/>
                <w:lang w:eastAsia="ar-SA"/>
              </w:rPr>
            </w:pPr>
            <w:r w:rsidRPr="00EE7676">
              <w:rPr>
                <w:b/>
                <w:lang w:eastAsia="ar-SA"/>
              </w:rPr>
              <w:t>воспитание</w:t>
            </w:r>
          </w:p>
          <w:p w:rsidR="005502BF" w:rsidRPr="005502BF" w:rsidRDefault="005502BF" w:rsidP="005502BF">
            <w:pPr>
              <w:rPr>
                <w:lang w:eastAsia="ar-SA"/>
              </w:rPr>
            </w:pPr>
          </w:p>
        </w:tc>
        <w:tc>
          <w:tcPr>
            <w:tcW w:w="4678" w:type="dxa"/>
            <w:shd w:val="clear" w:color="auto" w:fill="auto"/>
          </w:tcPr>
          <w:p w:rsidR="005502BF" w:rsidRPr="005502BF" w:rsidRDefault="005502BF" w:rsidP="005502BF">
            <w:pPr>
              <w:rPr>
                <w:lang w:eastAsia="ar-SA"/>
              </w:rPr>
            </w:pPr>
            <w:r w:rsidRPr="005502BF">
              <w:rPr>
                <w:lang w:eastAsia="ar-SA"/>
              </w:rPr>
              <w:t>первоначальные представления об эстетических идеалах и ценностях;</w:t>
            </w:r>
          </w:p>
          <w:p w:rsidR="005502BF" w:rsidRPr="005502BF" w:rsidRDefault="005502BF" w:rsidP="005502BF">
            <w:pPr>
              <w:rPr>
                <w:lang w:eastAsia="ar-SA"/>
              </w:rPr>
            </w:pPr>
            <w:r w:rsidRPr="005502BF">
              <w:rPr>
                <w:lang w:eastAsia="ar-SA"/>
              </w:rPr>
              <w:t xml:space="preserve">первоначальные навыки </w:t>
            </w:r>
            <w:proofErr w:type="spellStart"/>
            <w:r w:rsidRPr="005502BF">
              <w:rPr>
                <w:lang w:eastAsia="ar-SA"/>
              </w:rPr>
              <w:t>культуроосвоения</w:t>
            </w:r>
            <w:proofErr w:type="spellEnd"/>
            <w:r w:rsidRPr="005502BF">
              <w:rPr>
                <w:lang w:eastAsia="ar-SA"/>
              </w:rPr>
              <w:t xml:space="preserve"> и </w:t>
            </w:r>
            <w:proofErr w:type="spellStart"/>
            <w:r w:rsidRPr="005502BF">
              <w:rPr>
                <w:lang w:eastAsia="ar-SA"/>
              </w:rPr>
              <w:t>культуросозидания</w:t>
            </w:r>
            <w:proofErr w:type="spellEnd"/>
            <w:r w:rsidRPr="005502BF">
              <w:rPr>
                <w:lang w:eastAsia="ar-SA"/>
              </w:rPr>
              <w:t>, направленные на приобщение к достижениям общечеловеческой и национальной культуры;</w:t>
            </w:r>
          </w:p>
          <w:p w:rsidR="005502BF" w:rsidRPr="005502BF" w:rsidRDefault="005502BF" w:rsidP="005502BF">
            <w:pPr>
              <w:rPr>
                <w:lang w:eastAsia="ar-SA"/>
              </w:rPr>
            </w:pPr>
            <w:r w:rsidRPr="005502BF">
              <w:rPr>
                <w:lang w:eastAsia="ar-SA"/>
              </w:rPr>
              <w:t>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5502BF" w:rsidRPr="005502BF" w:rsidRDefault="005502BF" w:rsidP="005502BF">
            <w:pPr>
              <w:rPr>
                <w:lang w:eastAsia="ar-SA"/>
              </w:rPr>
            </w:pPr>
            <w:r w:rsidRPr="005502BF">
              <w:rPr>
                <w:lang w:eastAsia="ar-SA"/>
              </w:rPr>
              <w:t>формирование эстетических идеалов, чувства прекрасного; умение видеть красоту природы, труда и творчества;</w:t>
            </w:r>
          </w:p>
          <w:p w:rsidR="005502BF" w:rsidRPr="005502BF" w:rsidRDefault="005502BF" w:rsidP="005502BF">
            <w:pPr>
              <w:rPr>
                <w:lang w:eastAsia="ar-SA"/>
              </w:rPr>
            </w:pPr>
            <w:r w:rsidRPr="005502BF">
              <w:rPr>
                <w:lang w:eastAsia="ar-SA"/>
              </w:rPr>
              <w:t>начальные представления об искусстве народов России;</w:t>
            </w:r>
          </w:p>
          <w:p w:rsidR="005502BF" w:rsidRPr="005502BF" w:rsidRDefault="005502BF" w:rsidP="005502BF">
            <w:pPr>
              <w:rPr>
                <w:lang w:eastAsia="ar-SA"/>
              </w:rPr>
            </w:pPr>
            <w:r w:rsidRPr="005502BF">
              <w:rPr>
                <w:lang w:eastAsia="ar-SA"/>
              </w:rPr>
              <w:t>интерес к чтению, произведениям искусства, детским спектаклям, концертам, выставкам, музыке;</w:t>
            </w:r>
          </w:p>
          <w:p w:rsidR="005502BF" w:rsidRPr="005502BF" w:rsidRDefault="005502BF" w:rsidP="005502BF">
            <w:pPr>
              <w:rPr>
                <w:lang w:eastAsia="ar-SA"/>
              </w:rPr>
            </w:pPr>
            <w:r w:rsidRPr="005502BF">
              <w:rPr>
                <w:lang w:eastAsia="ar-SA"/>
              </w:rPr>
              <w:t>интерес к занятиям художественным творчеством;</w:t>
            </w:r>
          </w:p>
          <w:p w:rsidR="005502BF" w:rsidRPr="005502BF" w:rsidRDefault="005502BF" w:rsidP="005502BF">
            <w:pPr>
              <w:rPr>
                <w:lang w:eastAsia="ar-SA"/>
              </w:rPr>
            </w:pPr>
            <w:r w:rsidRPr="005502BF">
              <w:rPr>
                <w:lang w:eastAsia="ar-SA"/>
              </w:rPr>
              <w:t>стремление к опрятному внешнему виду;</w:t>
            </w:r>
          </w:p>
          <w:p w:rsidR="005502BF" w:rsidRPr="005502BF" w:rsidRDefault="005502BF" w:rsidP="005502BF">
            <w:pPr>
              <w:rPr>
                <w:lang w:eastAsia="ar-SA"/>
              </w:rPr>
            </w:pPr>
            <w:r w:rsidRPr="005502BF">
              <w:rPr>
                <w:lang w:eastAsia="ar-SA"/>
              </w:rPr>
              <w:t>отрицательное отношение к некрасивым поступкам и неряшливости.</w:t>
            </w:r>
          </w:p>
        </w:tc>
        <w:tc>
          <w:tcPr>
            <w:tcW w:w="3685" w:type="dxa"/>
            <w:shd w:val="clear" w:color="auto" w:fill="auto"/>
          </w:tcPr>
          <w:p w:rsidR="005502BF" w:rsidRPr="005502BF" w:rsidRDefault="005502BF" w:rsidP="005502BF">
            <w:pPr>
              <w:rPr>
                <w:lang w:eastAsia="ar-SA"/>
              </w:rPr>
            </w:pPr>
            <w:r w:rsidRPr="005502BF">
              <w:rPr>
                <w:lang w:eastAsia="ar-SA"/>
              </w:rPr>
              <w:t>в ходе изучения инвариантных и вариативных учебных дисциплин;</w:t>
            </w:r>
          </w:p>
          <w:p w:rsidR="005502BF" w:rsidRPr="005502BF" w:rsidRDefault="005502BF" w:rsidP="005502BF">
            <w:pPr>
              <w:rPr>
                <w:lang w:eastAsia="ar-SA"/>
              </w:rPr>
            </w:pPr>
            <w:r w:rsidRPr="005502BF">
              <w:rPr>
                <w:lang w:eastAsia="ar-SA"/>
              </w:rPr>
              <w:t>встречи с представителями творческих профессий;</w:t>
            </w:r>
          </w:p>
          <w:p w:rsidR="005502BF" w:rsidRPr="005502BF" w:rsidRDefault="005502BF" w:rsidP="005502BF">
            <w:pPr>
              <w:rPr>
                <w:lang w:eastAsia="ar-SA"/>
              </w:rPr>
            </w:pPr>
            <w:r w:rsidRPr="005502BF">
              <w:rPr>
                <w:lang w:eastAsia="ar-SA"/>
              </w:rPr>
              <w:t>экскурсии к памятникам зодчества и на объекты современной архитектуры, ландшафтного дизайна;</w:t>
            </w:r>
          </w:p>
          <w:p w:rsidR="005502BF" w:rsidRPr="005502BF" w:rsidRDefault="005502BF" w:rsidP="005502BF">
            <w:pPr>
              <w:rPr>
                <w:lang w:eastAsia="ar-SA"/>
              </w:rPr>
            </w:pPr>
            <w:r w:rsidRPr="005502BF">
              <w:rPr>
                <w:lang w:eastAsia="ar-SA"/>
              </w:rPr>
              <w:t>знакомство с лучшими произведениями искусства в музеях, на выставках, по репродукциям, учебным фильмам;</w:t>
            </w:r>
          </w:p>
          <w:p w:rsidR="005502BF" w:rsidRPr="005502BF" w:rsidRDefault="005502BF" w:rsidP="005502BF">
            <w:pPr>
              <w:rPr>
                <w:lang w:eastAsia="ar-SA"/>
              </w:rPr>
            </w:pPr>
            <w:r w:rsidRPr="005502BF">
              <w:rPr>
                <w:lang w:eastAsia="ar-SA"/>
              </w:rPr>
              <w:t>посещение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502BF" w:rsidRPr="005502BF" w:rsidRDefault="005502BF" w:rsidP="005502BF">
            <w:pPr>
              <w:rPr>
                <w:lang w:eastAsia="ar-SA"/>
              </w:rPr>
            </w:pPr>
            <w:r w:rsidRPr="005502BF">
              <w:rPr>
                <w:lang w:eastAsia="ar-SA"/>
              </w:rPr>
              <w:t xml:space="preserve">просмотр учебных фильмов, фрагментов художественных фильмов о природе, городских и сельских ландшафтах; </w:t>
            </w:r>
          </w:p>
          <w:p w:rsidR="005502BF" w:rsidRPr="005502BF" w:rsidRDefault="005502BF" w:rsidP="005502BF">
            <w:pPr>
              <w:rPr>
                <w:lang w:eastAsia="ar-SA"/>
              </w:rPr>
            </w:pPr>
            <w:r w:rsidRPr="005502BF">
              <w:rPr>
                <w:lang w:eastAsia="ar-SA"/>
              </w:rPr>
              <w:t>выражение ребенком себя в доступных видах и формах художественного творчества (на уроках художественного труда, на занятиях в школьных кружках и творческих объединений, в процессе участия в творческих конкурсах и детских фестивалей искусств);</w:t>
            </w:r>
          </w:p>
        </w:tc>
      </w:tr>
      <w:tr w:rsidR="005502BF" w:rsidRPr="005502BF" w:rsidTr="005502BF">
        <w:tc>
          <w:tcPr>
            <w:tcW w:w="1668" w:type="dxa"/>
            <w:shd w:val="clear" w:color="auto" w:fill="auto"/>
          </w:tcPr>
          <w:p w:rsidR="005502BF" w:rsidRPr="00EE7676" w:rsidRDefault="005502BF" w:rsidP="005502BF">
            <w:pPr>
              <w:rPr>
                <w:b/>
                <w:lang w:eastAsia="ar-SA"/>
              </w:rPr>
            </w:pPr>
            <w:r w:rsidRPr="00EE7676">
              <w:rPr>
                <w:b/>
                <w:lang w:eastAsia="ar-SA"/>
              </w:rPr>
              <w:t xml:space="preserve">Правовое воспитание и культура </w:t>
            </w:r>
          </w:p>
          <w:p w:rsidR="005502BF" w:rsidRPr="00EE7676" w:rsidRDefault="005502BF" w:rsidP="005502BF">
            <w:pPr>
              <w:rPr>
                <w:b/>
                <w:lang w:eastAsia="ar-SA"/>
              </w:rPr>
            </w:pPr>
            <w:r w:rsidRPr="00EE7676">
              <w:rPr>
                <w:b/>
                <w:lang w:eastAsia="ar-SA"/>
              </w:rPr>
              <w:t>безопасности</w:t>
            </w:r>
          </w:p>
          <w:p w:rsidR="005502BF" w:rsidRPr="005502BF" w:rsidRDefault="005502BF" w:rsidP="005502BF">
            <w:pPr>
              <w:rPr>
                <w:lang w:eastAsia="ar-SA"/>
              </w:rPr>
            </w:pPr>
          </w:p>
        </w:tc>
        <w:tc>
          <w:tcPr>
            <w:tcW w:w="4678" w:type="dxa"/>
            <w:shd w:val="clear" w:color="auto" w:fill="auto"/>
          </w:tcPr>
          <w:p w:rsidR="005502BF" w:rsidRPr="005502BF" w:rsidRDefault="005502BF" w:rsidP="005502BF">
            <w:pPr>
              <w:rPr>
                <w:lang w:eastAsia="ar-SA"/>
              </w:rPr>
            </w:pPr>
            <w:r w:rsidRPr="005502BF">
              <w:rPr>
                <w:lang w:eastAsia="ar-SA"/>
              </w:rPr>
              <w:t>элементарные представления об институтах гражданского общества, о возможностях участия граждан в общественном управлении;</w:t>
            </w:r>
          </w:p>
          <w:p w:rsidR="005502BF" w:rsidRPr="005502BF" w:rsidRDefault="005502BF" w:rsidP="005502BF">
            <w:pPr>
              <w:rPr>
                <w:lang w:eastAsia="ar-SA"/>
              </w:rPr>
            </w:pPr>
            <w:r w:rsidRPr="005502BF">
              <w:rPr>
                <w:lang w:eastAsia="ar-SA"/>
              </w:rPr>
              <w:t>первоначальные представления о правах, свободах и обязанностях человека;</w:t>
            </w:r>
          </w:p>
          <w:p w:rsidR="005502BF" w:rsidRPr="005502BF" w:rsidRDefault="005502BF" w:rsidP="005502BF">
            <w:pPr>
              <w:rPr>
                <w:lang w:eastAsia="ar-SA"/>
              </w:rPr>
            </w:pPr>
            <w:r w:rsidRPr="005502BF">
              <w:rPr>
                <w:lang w:eastAsia="ar-SA"/>
              </w:rPr>
              <w:t>элементарные представления о верховенстве закона и потребности в правопорядке, общественном согласии;</w:t>
            </w:r>
          </w:p>
          <w:p w:rsidR="005502BF" w:rsidRPr="005502BF" w:rsidRDefault="005502BF" w:rsidP="005502BF">
            <w:pPr>
              <w:rPr>
                <w:lang w:eastAsia="ar-SA"/>
              </w:rPr>
            </w:pPr>
            <w:r w:rsidRPr="005502BF">
              <w:rPr>
                <w:lang w:eastAsia="ar-SA"/>
              </w:rPr>
              <w:t>интерес к общественным явлениям, понимание активной роли человека в обществе;</w:t>
            </w:r>
          </w:p>
          <w:p w:rsidR="005502BF" w:rsidRPr="005502BF" w:rsidRDefault="005502BF" w:rsidP="005502BF">
            <w:pPr>
              <w:rPr>
                <w:lang w:eastAsia="ar-SA"/>
              </w:rPr>
            </w:pPr>
            <w:r w:rsidRPr="005502BF">
              <w:rPr>
                <w:lang w:eastAsia="ar-SA"/>
              </w:rPr>
              <w:t>стремление активно участвовать в делах класса, школы, семьи, своего села, города;</w:t>
            </w:r>
          </w:p>
          <w:p w:rsidR="005502BF" w:rsidRPr="005502BF" w:rsidRDefault="005502BF" w:rsidP="005502BF">
            <w:pPr>
              <w:rPr>
                <w:lang w:eastAsia="ar-SA"/>
              </w:rPr>
            </w:pPr>
            <w:r w:rsidRPr="005502BF">
              <w:rPr>
                <w:lang w:eastAsia="ar-SA"/>
              </w:rPr>
              <w:t>умение отвечать за свои поступки;</w:t>
            </w:r>
          </w:p>
          <w:p w:rsidR="005502BF" w:rsidRPr="005502BF" w:rsidRDefault="005502BF" w:rsidP="005502BF">
            <w:pPr>
              <w:rPr>
                <w:lang w:eastAsia="ar-SA"/>
              </w:rPr>
            </w:pPr>
            <w:r w:rsidRPr="005502BF">
              <w:rPr>
                <w:lang w:eastAsia="ar-SA"/>
              </w:rPr>
              <w:t>негативное отношение к нарушениям порядка в классе, дома, на улице, к невыполнению человеком своих обязанностей;</w:t>
            </w:r>
          </w:p>
          <w:p w:rsidR="005502BF" w:rsidRPr="005502BF" w:rsidRDefault="005502BF" w:rsidP="005502BF">
            <w:pPr>
              <w:rPr>
                <w:lang w:eastAsia="ar-SA"/>
              </w:rPr>
            </w:pPr>
            <w:r w:rsidRPr="005502BF">
              <w:rPr>
                <w:lang w:eastAsia="ar-SA"/>
              </w:rPr>
              <w:t>знание правил безопасного поведения в школе, быту, на отдыхе, городской среде, понимание необходимости их выполнения;</w:t>
            </w:r>
          </w:p>
          <w:p w:rsidR="005502BF" w:rsidRPr="005502BF" w:rsidRDefault="005502BF" w:rsidP="005502BF">
            <w:pPr>
              <w:rPr>
                <w:lang w:eastAsia="ar-SA"/>
              </w:rPr>
            </w:pPr>
            <w:r w:rsidRPr="005502BF">
              <w:rPr>
                <w:lang w:eastAsia="ar-SA"/>
              </w:rPr>
              <w:t>первоначальные представления об информационной безопасности;</w:t>
            </w:r>
          </w:p>
          <w:p w:rsidR="005502BF" w:rsidRPr="005502BF" w:rsidRDefault="005502BF" w:rsidP="005502BF">
            <w:pPr>
              <w:rPr>
                <w:lang w:eastAsia="ar-SA"/>
              </w:rPr>
            </w:pPr>
            <w:r w:rsidRPr="005502BF">
              <w:rPr>
                <w:lang w:eastAsia="ar-SA"/>
              </w:rPr>
              <w:t xml:space="preserve">представления </w:t>
            </w:r>
            <w:proofErr w:type="spellStart"/>
            <w:r w:rsidRPr="005502BF">
              <w:rPr>
                <w:lang w:eastAsia="ar-SA"/>
              </w:rPr>
              <w:t>овозможном</w:t>
            </w:r>
            <w:proofErr w:type="spellEnd"/>
            <w:r w:rsidRPr="005502BF">
              <w:rPr>
                <w:lang w:eastAsia="ar-SA"/>
              </w:rPr>
              <w:t xml:space="preserve"> негативном </w:t>
            </w:r>
            <w:proofErr w:type="gramStart"/>
            <w:r w:rsidRPr="005502BF">
              <w:rPr>
                <w:lang w:eastAsia="ar-SA"/>
              </w:rPr>
              <w:lastRenderedPageBreak/>
              <w:t>влиянии</w:t>
            </w:r>
            <w:proofErr w:type="gramEnd"/>
            <w:r w:rsidRPr="005502BF">
              <w:rPr>
                <w:lang w:eastAsia="ar-SA"/>
              </w:rPr>
              <w:t xml:space="preserve"> на </w:t>
            </w:r>
            <w:proofErr w:type="spellStart"/>
            <w:r w:rsidRPr="005502BF">
              <w:rPr>
                <w:lang w:eastAsia="ar-SA"/>
              </w:rPr>
              <w:t>моральнопсихологическое</w:t>
            </w:r>
            <w:proofErr w:type="spellEnd"/>
            <w:r w:rsidRPr="005502BF">
              <w:rPr>
                <w:lang w:eastAsia="ar-SA"/>
              </w:rPr>
              <w:t xml:space="preserve"> состояние человека компьютерных игр, кинофильмов, телевизионных передач, рекламы;</w:t>
            </w:r>
          </w:p>
          <w:p w:rsidR="005502BF" w:rsidRPr="005502BF" w:rsidRDefault="005502BF" w:rsidP="005502BF">
            <w:pPr>
              <w:rPr>
                <w:lang w:eastAsia="ar-SA"/>
              </w:rPr>
            </w:pPr>
            <w:r w:rsidRPr="005502BF">
              <w:rPr>
                <w:lang w:eastAsia="ar-SA"/>
              </w:rPr>
              <w:t xml:space="preserve">элементарные представления о </w:t>
            </w:r>
            <w:proofErr w:type="spellStart"/>
            <w:r w:rsidRPr="005502BF">
              <w:rPr>
                <w:lang w:eastAsia="ar-SA"/>
              </w:rPr>
              <w:t>девиантном</w:t>
            </w:r>
            <w:proofErr w:type="spellEnd"/>
            <w:r w:rsidRPr="005502BF">
              <w:rPr>
                <w:lang w:eastAsia="ar-SA"/>
              </w:rPr>
              <w:t xml:space="preserve"> и </w:t>
            </w:r>
            <w:proofErr w:type="spellStart"/>
            <w:r w:rsidRPr="005502BF">
              <w:rPr>
                <w:lang w:eastAsia="ar-SA"/>
              </w:rPr>
              <w:t>делинквентном</w:t>
            </w:r>
            <w:proofErr w:type="spellEnd"/>
            <w:r w:rsidRPr="005502BF">
              <w:rPr>
                <w:lang w:eastAsia="ar-SA"/>
              </w:rPr>
              <w:t xml:space="preserve"> поведении.</w:t>
            </w:r>
          </w:p>
        </w:tc>
        <w:tc>
          <w:tcPr>
            <w:tcW w:w="3685" w:type="dxa"/>
            <w:shd w:val="clear" w:color="auto" w:fill="auto"/>
          </w:tcPr>
          <w:p w:rsidR="005502BF" w:rsidRPr="005502BF" w:rsidRDefault="005502BF" w:rsidP="005502BF">
            <w:pPr>
              <w:rPr>
                <w:lang w:eastAsia="ar-SA"/>
              </w:rPr>
            </w:pPr>
            <w:r w:rsidRPr="005502BF">
              <w:rPr>
                <w:lang w:eastAsia="ar-SA"/>
              </w:rPr>
              <w:lastRenderedPageBreak/>
              <w:t>в процессе изучения учебных предметов;</w:t>
            </w:r>
          </w:p>
          <w:p w:rsidR="005502BF" w:rsidRPr="005502BF" w:rsidRDefault="005502BF" w:rsidP="005502BF">
            <w:pPr>
              <w:rPr>
                <w:lang w:eastAsia="ar-SA"/>
              </w:rPr>
            </w:pPr>
            <w:r w:rsidRPr="005502BF">
              <w:rPr>
                <w:lang w:eastAsia="ar-SA"/>
              </w:rPr>
              <w:t>беседы, тематические классные часы;</w:t>
            </w:r>
          </w:p>
          <w:p w:rsidR="005502BF" w:rsidRPr="005502BF" w:rsidRDefault="005502BF" w:rsidP="005502BF">
            <w:pPr>
              <w:rPr>
                <w:lang w:eastAsia="ar-SA"/>
              </w:rPr>
            </w:pPr>
            <w:r w:rsidRPr="005502BF">
              <w:rPr>
                <w:lang w:eastAsia="ar-SA"/>
              </w:rPr>
              <w:t>встречи с представителями органов государственной власти, общественными деятелями и др.);</w:t>
            </w:r>
          </w:p>
          <w:p w:rsidR="005502BF" w:rsidRPr="005502BF" w:rsidRDefault="005502BF" w:rsidP="005502BF">
            <w:pPr>
              <w:rPr>
                <w:lang w:eastAsia="ar-SA"/>
              </w:rPr>
            </w:pPr>
            <w:r w:rsidRPr="005502BF">
              <w:rPr>
                <w:lang w:eastAsia="ar-SA"/>
              </w:rPr>
              <w:t>участие в деятельности школьного самоуправления;</w:t>
            </w:r>
          </w:p>
          <w:p w:rsidR="005502BF" w:rsidRPr="005502BF" w:rsidRDefault="005502BF" w:rsidP="005502BF">
            <w:pPr>
              <w:rPr>
                <w:lang w:eastAsia="ar-SA"/>
              </w:rPr>
            </w:pPr>
            <w:r w:rsidRPr="005502BF">
              <w:rPr>
                <w:lang w:eastAsia="ar-SA"/>
              </w:rPr>
              <w:t>участие в играх по основам безопасности, участие в деятельности клубов (юных инспекторов дорожного движения, юных пожарных, юных миротворцев, юных спасателей и т. д.);</w:t>
            </w:r>
          </w:p>
          <w:p w:rsidR="005502BF" w:rsidRPr="005502BF" w:rsidRDefault="005502BF" w:rsidP="005502BF">
            <w:pPr>
              <w:rPr>
                <w:lang w:eastAsia="ar-SA"/>
              </w:rPr>
            </w:pPr>
          </w:p>
        </w:tc>
      </w:tr>
      <w:tr w:rsidR="005502BF" w:rsidRPr="005502BF" w:rsidTr="005502BF">
        <w:tc>
          <w:tcPr>
            <w:tcW w:w="1668" w:type="dxa"/>
            <w:shd w:val="clear" w:color="auto" w:fill="auto"/>
          </w:tcPr>
          <w:p w:rsidR="005502BF" w:rsidRPr="00EE7676" w:rsidRDefault="005502BF" w:rsidP="005502BF">
            <w:pPr>
              <w:rPr>
                <w:b/>
                <w:lang w:eastAsia="ar-SA"/>
              </w:rPr>
            </w:pPr>
            <w:r w:rsidRPr="00EE7676">
              <w:rPr>
                <w:b/>
                <w:lang w:eastAsia="ar-SA"/>
              </w:rPr>
              <w:lastRenderedPageBreak/>
              <w:t xml:space="preserve">Воспитание </w:t>
            </w:r>
          </w:p>
          <w:p w:rsidR="005502BF" w:rsidRPr="00EE7676" w:rsidRDefault="005502BF" w:rsidP="005502BF">
            <w:pPr>
              <w:rPr>
                <w:b/>
                <w:lang w:eastAsia="ar-SA"/>
              </w:rPr>
            </w:pPr>
            <w:r w:rsidRPr="00EE7676">
              <w:rPr>
                <w:b/>
                <w:lang w:eastAsia="ar-SA"/>
              </w:rPr>
              <w:t>семейных ценностей</w:t>
            </w:r>
          </w:p>
          <w:p w:rsidR="005502BF" w:rsidRPr="005502BF" w:rsidRDefault="005502BF" w:rsidP="005502BF">
            <w:pPr>
              <w:rPr>
                <w:lang w:eastAsia="ar-SA"/>
              </w:rPr>
            </w:pPr>
          </w:p>
        </w:tc>
        <w:tc>
          <w:tcPr>
            <w:tcW w:w="4678" w:type="dxa"/>
            <w:shd w:val="clear" w:color="auto" w:fill="auto"/>
          </w:tcPr>
          <w:p w:rsidR="005502BF" w:rsidRPr="005502BF" w:rsidRDefault="005502BF" w:rsidP="005502BF">
            <w:pPr>
              <w:rPr>
                <w:lang w:eastAsia="ar-SA"/>
              </w:rPr>
            </w:pPr>
            <w:r w:rsidRPr="005502BF">
              <w:rPr>
                <w:lang w:eastAsia="ar-SA"/>
              </w:rPr>
              <w:t>первоначальные представления о семье как социальном институте, о роли семьи в жизни человека и общества;</w:t>
            </w:r>
          </w:p>
          <w:p w:rsidR="005502BF" w:rsidRPr="005502BF" w:rsidRDefault="005502BF" w:rsidP="005502BF">
            <w:pPr>
              <w:rPr>
                <w:lang w:eastAsia="ar-SA"/>
              </w:rPr>
            </w:pPr>
            <w:r w:rsidRPr="005502BF">
              <w:rPr>
                <w:lang w:eastAsia="ar-SA"/>
              </w:rPr>
              <w:t>знание правил поведение в семье, понимание необходимости их выполнения;</w:t>
            </w:r>
          </w:p>
          <w:p w:rsidR="005502BF" w:rsidRPr="005502BF" w:rsidRDefault="005502BF" w:rsidP="005502BF">
            <w:pPr>
              <w:rPr>
                <w:lang w:eastAsia="ar-SA"/>
              </w:rPr>
            </w:pPr>
            <w:r w:rsidRPr="005502BF">
              <w:rPr>
                <w:lang w:eastAsia="ar-SA"/>
              </w:rPr>
              <w:t>представление о семейных ролях, правах и обязанностях членов семьи;</w:t>
            </w:r>
          </w:p>
          <w:p w:rsidR="005502BF" w:rsidRPr="005502BF" w:rsidRDefault="005502BF" w:rsidP="005502BF">
            <w:pPr>
              <w:rPr>
                <w:lang w:eastAsia="ar-SA"/>
              </w:rPr>
            </w:pPr>
            <w:r w:rsidRPr="005502BF">
              <w:rPr>
                <w:lang w:eastAsia="ar-SA"/>
              </w:rPr>
              <w:t>знание истории, ценностей и традиций своей семьи;</w:t>
            </w:r>
          </w:p>
          <w:p w:rsidR="005502BF" w:rsidRPr="005502BF" w:rsidRDefault="005502BF" w:rsidP="005502BF">
            <w:pPr>
              <w:rPr>
                <w:lang w:eastAsia="ar-SA"/>
              </w:rPr>
            </w:pPr>
            <w:r w:rsidRPr="005502BF">
              <w:rPr>
                <w:lang w:eastAsia="ar-SA"/>
              </w:rPr>
              <w:t>уважительное, заботливое отношение к родителям, прародителям, сестрам и братьям;</w:t>
            </w:r>
          </w:p>
          <w:p w:rsidR="005502BF" w:rsidRPr="005502BF" w:rsidRDefault="005502BF" w:rsidP="005502BF">
            <w:pPr>
              <w:rPr>
                <w:lang w:eastAsia="ar-SA"/>
              </w:rPr>
            </w:pPr>
            <w:r w:rsidRPr="005502BF">
              <w:rPr>
                <w:lang w:eastAsia="ar-SA"/>
              </w:rPr>
              <w:t>элементарные представления об этике и психологии семейных отношений, основанных на традиционных семейных ценностях народов России.</w:t>
            </w:r>
          </w:p>
        </w:tc>
        <w:tc>
          <w:tcPr>
            <w:tcW w:w="3685" w:type="dxa"/>
            <w:shd w:val="clear" w:color="auto" w:fill="auto"/>
          </w:tcPr>
          <w:p w:rsidR="005502BF" w:rsidRPr="005502BF" w:rsidRDefault="005502BF" w:rsidP="005502BF">
            <w:pPr>
              <w:rPr>
                <w:lang w:eastAsia="ar-SA"/>
              </w:rPr>
            </w:pPr>
            <w:r w:rsidRPr="005502BF">
              <w:rPr>
                <w:lang w:eastAsia="ar-SA"/>
              </w:rPr>
              <w:t>беседы, тематические классные часы;</w:t>
            </w:r>
          </w:p>
          <w:p w:rsidR="005502BF" w:rsidRPr="005502BF" w:rsidRDefault="005502BF" w:rsidP="005502BF">
            <w:pPr>
              <w:rPr>
                <w:lang w:eastAsia="ar-SA"/>
              </w:rPr>
            </w:pPr>
            <w:r w:rsidRPr="005502BF">
              <w:rPr>
                <w:lang w:eastAsia="ar-SA"/>
              </w:rPr>
              <w:t>участие в проведении классно-семейных праздников;</w:t>
            </w:r>
          </w:p>
          <w:p w:rsidR="005502BF" w:rsidRPr="005502BF" w:rsidRDefault="005502BF" w:rsidP="005502BF">
            <w:pPr>
              <w:rPr>
                <w:lang w:eastAsia="ar-SA"/>
              </w:rPr>
            </w:pPr>
            <w:r w:rsidRPr="005502BF">
              <w:rPr>
                <w:lang w:eastAsia="ar-SA"/>
              </w:rPr>
              <w:t>выполнение и презентация проектов «История моей семьи», «Наши семейные традиции» и др.;</w:t>
            </w:r>
          </w:p>
          <w:p w:rsidR="005502BF" w:rsidRPr="005502BF" w:rsidRDefault="005502BF" w:rsidP="005502BF">
            <w:pPr>
              <w:rPr>
                <w:lang w:eastAsia="ar-SA"/>
              </w:rPr>
            </w:pPr>
            <w:r w:rsidRPr="005502BF">
              <w:rPr>
                <w:lang w:eastAsia="ar-SA"/>
              </w:rPr>
              <w:t>участие в организации и проведении Недели психологии в школе «</w:t>
            </w:r>
            <w:proofErr w:type="gramStart"/>
            <w:r w:rsidRPr="005502BF">
              <w:rPr>
                <w:lang w:eastAsia="ar-SA"/>
              </w:rPr>
              <w:t>Мой</w:t>
            </w:r>
            <w:proofErr w:type="gramEnd"/>
            <w:r w:rsidRPr="005502BF">
              <w:rPr>
                <w:lang w:eastAsia="ar-SA"/>
              </w:rPr>
              <w:t xml:space="preserve"> мир-моя Семья»;</w:t>
            </w:r>
          </w:p>
          <w:p w:rsidR="005502BF" w:rsidRPr="005502BF" w:rsidRDefault="005502BF" w:rsidP="005502BF">
            <w:pPr>
              <w:rPr>
                <w:lang w:eastAsia="ar-SA"/>
              </w:rPr>
            </w:pPr>
            <w:r w:rsidRPr="005502BF">
              <w:rPr>
                <w:lang w:eastAsia="ar-SA"/>
              </w:rPr>
              <w:t>участие в детско-родительских школьных спортивных и культурных мероприятиях, совместном благоустройстве школьной территории</w:t>
            </w:r>
          </w:p>
          <w:p w:rsidR="005502BF" w:rsidRPr="005502BF" w:rsidRDefault="005502BF" w:rsidP="005502BF">
            <w:pPr>
              <w:rPr>
                <w:lang w:eastAsia="ar-SA"/>
              </w:rPr>
            </w:pPr>
          </w:p>
        </w:tc>
      </w:tr>
      <w:tr w:rsidR="005502BF" w:rsidRPr="005502BF" w:rsidTr="005502BF">
        <w:tc>
          <w:tcPr>
            <w:tcW w:w="1668" w:type="dxa"/>
            <w:shd w:val="clear" w:color="auto" w:fill="auto"/>
          </w:tcPr>
          <w:p w:rsidR="005502BF" w:rsidRPr="00EE7676" w:rsidRDefault="005502BF" w:rsidP="005502BF">
            <w:pPr>
              <w:rPr>
                <w:b/>
                <w:lang w:eastAsia="ar-SA"/>
              </w:rPr>
            </w:pPr>
            <w:r w:rsidRPr="00EE7676">
              <w:rPr>
                <w:b/>
                <w:lang w:eastAsia="ar-SA"/>
              </w:rPr>
              <w:t>Формирование</w:t>
            </w:r>
          </w:p>
          <w:p w:rsidR="005502BF" w:rsidRPr="005502BF" w:rsidRDefault="005502BF" w:rsidP="005502BF">
            <w:pPr>
              <w:rPr>
                <w:lang w:eastAsia="ar-SA"/>
              </w:rPr>
            </w:pPr>
            <w:r w:rsidRPr="00EE7676">
              <w:rPr>
                <w:b/>
                <w:lang w:eastAsia="ar-SA"/>
              </w:rPr>
              <w:t>коммуникативной культуры</w:t>
            </w:r>
          </w:p>
        </w:tc>
        <w:tc>
          <w:tcPr>
            <w:tcW w:w="4678" w:type="dxa"/>
            <w:shd w:val="clear" w:color="auto" w:fill="auto"/>
            <w:vAlign w:val="bottom"/>
          </w:tcPr>
          <w:p w:rsidR="005502BF" w:rsidRPr="005502BF" w:rsidRDefault="005502BF" w:rsidP="005502BF">
            <w:pPr>
              <w:rPr>
                <w:lang w:eastAsia="ar-SA"/>
              </w:rPr>
            </w:pPr>
            <w:r w:rsidRPr="005502BF">
              <w:rPr>
                <w:lang w:eastAsia="ar-SA"/>
              </w:rPr>
              <w:t>первоначальные представления о значении общения для жизни человека, развития личности, успешной учебы;</w:t>
            </w:r>
          </w:p>
          <w:p w:rsidR="005502BF" w:rsidRPr="005502BF" w:rsidRDefault="005502BF" w:rsidP="005502BF">
            <w:pPr>
              <w:rPr>
                <w:lang w:eastAsia="ar-SA"/>
              </w:rPr>
            </w:pPr>
            <w:r w:rsidRPr="005502BF">
              <w:rPr>
                <w:lang w:eastAsia="ar-SA"/>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5502BF" w:rsidRPr="005502BF" w:rsidRDefault="005502BF" w:rsidP="005502BF">
            <w:pPr>
              <w:rPr>
                <w:lang w:eastAsia="ar-SA"/>
              </w:rPr>
            </w:pPr>
            <w:r w:rsidRPr="005502BF">
              <w:rPr>
                <w:lang w:eastAsia="ar-SA"/>
              </w:rPr>
              <w:t>понимание значимости ответственного отношения к слову как к поступку, действию; первоначальные знания о безопасном общении в Интернете; ценностные представления о родном языке;</w:t>
            </w:r>
          </w:p>
          <w:p w:rsidR="005502BF" w:rsidRPr="005502BF" w:rsidRDefault="005502BF" w:rsidP="005502BF">
            <w:pPr>
              <w:rPr>
                <w:lang w:eastAsia="ar-SA"/>
              </w:rPr>
            </w:pPr>
            <w:r w:rsidRPr="005502BF">
              <w:rPr>
                <w:lang w:eastAsia="ar-SA"/>
              </w:rPr>
              <w:t>первоначальные представления об истории родного языка, его особенностях и месте в мире; элементарные представления о современных технологиях коммуникации; элементарные навыки межкультурной коммуникации;</w:t>
            </w:r>
          </w:p>
          <w:p w:rsidR="005502BF" w:rsidRPr="005502BF" w:rsidRDefault="005502BF" w:rsidP="005502BF">
            <w:pPr>
              <w:rPr>
                <w:lang w:eastAsia="ar-SA"/>
              </w:rPr>
            </w:pPr>
          </w:p>
        </w:tc>
        <w:tc>
          <w:tcPr>
            <w:tcW w:w="3685" w:type="dxa"/>
            <w:shd w:val="clear" w:color="auto" w:fill="auto"/>
          </w:tcPr>
          <w:p w:rsidR="005502BF" w:rsidRPr="005502BF" w:rsidRDefault="005502BF" w:rsidP="005502BF">
            <w:pPr>
              <w:rPr>
                <w:lang w:eastAsia="ar-SA"/>
              </w:rPr>
            </w:pPr>
            <w:r w:rsidRPr="005502BF">
              <w:rPr>
                <w:lang w:eastAsia="ar-SA"/>
              </w:rPr>
              <w:t>беседы, тематические классные часы;</w:t>
            </w:r>
          </w:p>
          <w:p w:rsidR="005502BF" w:rsidRPr="005502BF" w:rsidRDefault="005502BF" w:rsidP="005502BF">
            <w:pPr>
              <w:rPr>
                <w:lang w:eastAsia="ar-SA"/>
              </w:rPr>
            </w:pPr>
            <w:r w:rsidRPr="005502BF">
              <w:rPr>
                <w:lang w:eastAsia="ar-SA"/>
              </w:rPr>
              <w:t xml:space="preserve"> </w:t>
            </w:r>
          </w:p>
          <w:p w:rsidR="005502BF" w:rsidRPr="005502BF" w:rsidRDefault="005502BF" w:rsidP="005502BF">
            <w:pPr>
              <w:rPr>
                <w:lang w:eastAsia="ar-SA"/>
              </w:rPr>
            </w:pPr>
            <w:r w:rsidRPr="005502BF">
              <w:rPr>
                <w:lang w:eastAsia="ar-SA"/>
              </w:rPr>
              <w:t>развитие ребенком своих речевых способностей в процессе изучения учебных предметов, участия в деятельности школьных дискуссионных клубов, презентации выполненных проектов;</w:t>
            </w:r>
          </w:p>
          <w:p w:rsidR="005502BF" w:rsidRPr="005502BF" w:rsidRDefault="005502BF" w:rsidP="005502BF">
            <w:pPr>
              <w:rPr>
                <w:lang w:eastAsia="ar-SA"/>
              </w:rPr>
            </w:pPr>
            <w:r w:rsidRPr="005502BF">
              <w:rPr>
                <w:lang w:eastAsia="ar-SA"/>
              </w:rPr>
              <w:t>участие в развитии школьных средств массовой информации (оформление материалов в редакцию школьной газеты);</w:t>
            </w:r>
          </w:p>
          <w:p w:rsidR="005502BF" w:rsidRPr="005502BF" w:rsidRDefault="005502BF" w:rsidP="005502BF">
            <w:pPr>
              <w:rPr>
                <w:lang w:eastAsia="ar-SA"/>
              </w:rPr>
            </w:pPr>
            <w:r w:rsidRPr="005502BF">
              <w:rPr>
                <w:lang w:eastAsia="ar-SA"/>
              </w:rPr>
              <w:t>освоение элементарных навыков межкультурной коммуникации в процессе общения со сверстниками – представителями разных народов, организации и проведения национально-культурных праздников.</w:t>
            </w:r>
          </w:p>
        </w:tc>
      </w:tr>
      <w:tr w:rsidR="005502BF" w:rsidRPr="005502BF" w:rsidTr="005502BF">
        <w:tc>
          <w:tcPr>
            <w:tcW w:w="1668" w:type="dxa"/>
            <w:shd w:val="clear" w:color="auto" w:fill="auto"/>
          </w:tcPr>
          <w:p w:rsidR="005502BF" w:rsidRPr="00EE7676" w:rsidRDefault="005502BF" w:rsidP="005502BF">
            <w:pPr>
              <w:rPr>
                <w:b/>
                <w:lang w:eastAsia="ar-SA"/>
              </w:rPr>
            </w:pPr>
            <w:r w:rsidRPr="00EE7676">
              <w:rPr>
                <w:b/>
                <w:lang w:eastAsia="ar-SA"/>
              </w:rPr>
              <w:t xml:space="preserve">Экологическое </w:t>
            </w:r>
          </w:p>
          <w:p w:rsidR="005502BF" w:rsidRPr="005502BF" w:rsidRDefault="005502BF" w:rsidP="005502BF">
            <w:pPr>
              <w:rPr>
                <w:lang w:eastAsia="ar-SA"/>
              </w:rPr>
            </w:pPr>
            <w:r w:rsidRPr="00EE7676">
              <w:rPr>
                <w:b/>
                <w:lang w:eastAsia="ar-SA"/>
              </w:rPr>
              <w:t>воспитание</w:t>
            </w:r>
          </w:p>
        </w:tc>
        <w:tc>
          <w:tcPr>
            <w:tcW w:w="4678" w:type="dxa"/>
            <w:shd w:val="clear" w:color="auto" w:fill="auto"/>
          </w:tcPr>
          <w:p w:rsidR="005502BF" w:rsidRPr="005502BF" w:rsidRDefault="005502BF" w:rsidP="005502BF">
            <w:pPr>
              <w:rPr>
                <w:lang w:eastAsia="ar-SA"/>
              </w:rPr>
            </w:pPr>
            <w:r w:rsidRPr="005502BF">
              <w:rPr>
                <w:lang w:eastAsia="ar-SA"/>
              </w:rPr>
              <w:t>ценностное отношение и развитие интереса к природе, природным явлениям и формам жизни, понимание активной роли человека в природе;</w:t>
            </w:r>
          </w:p>
          <w:p w:rsidR="005502BF" w:rsidRPr="005502BF" w:rsidRDefault="005502BF" w:rsidP="005502BF">
            <w:pPr>
              <w:rPr>
                <w:lang w:eastAsia="ar-SA"/>
              </w:rPr>
            </w:pPr>
            <w:r w:rsidRPr="005502BF">
              <w:rPr>
                <w:lang w:eastAsia="ar-SA"/>
              </w:rPr>
              <w:t>элементарный опыт природоохранительной деятельности;</w:t>
            </w:r>
          </w:p>
          <w:p w:rsidR="005502BF" w:rsidRPr="005502BF" w:rsidRDefault="005502BF" w:rsidP="005502BF">
            <w:pPr>
              <w:rPr>
                <w:lang w:eastAsia="ar-SA"/>
              </w:rPr>
            </w:pPr>
            <w:r w:rsidRPr="005502BF">
              <w:rPr>
                <w:lang w:eastAsia="ar-SA"/>
              </w:rPr>
              <w:t>бережное отношение к растениям и животным;</w:t>
            </w:r>
          </w:p>
          <w:p w:rsidR="005502BF" w:rsidRPr="005502BF" w:rsidRDefault="005502BF" w:rsidP="005502BF">
            <w:pPr>
              <w:rPr>
                <w:lang w:eastAsia="ar-SA"/>
              </w:rPr>
            </w:pPr>
            <w:r w:rsidRPr="005502BF">
              <w:rPr>
                <w:lang w:eastAsia="ar-SA"/>
              </w:rPr>
              <w:t>понимание взаимосвязи здоровья человека и экологической культуры;</w:t>
            </w:r>
          </w:p>
          <w:p w:rsidR="005502BF" w:rsidRPr="005502BF" w:rsidRDefault="005502BF" w:rsidP="005502BF">
            <w:pPr>
              <w:rPr>
                <w:lang w:eastAsia="ar-SA"/>
              </w:rPr>
            </w:pPr>
            <w:r w:rsidRPr="005502BF">
              <w:rPr>
                <w:lang w:eastAsia="ar-SA"/>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502BF" w:rsidRPr="005502BF" w:rsidRDefault="005502BF" w:rsidP="005502BF">
            <w:pPr>
              <w:rPr>
                <w:lang w:eastAsia="ar-SA"/>
              </w:rPr>
            </w:pPr>
            <w:r w:rsidRPr="005502BF">
              <w:rPr>
                <w:lang w:eastAsia="ar-SA"/>
              </w:rPr>
              <w:t>элементарные знания законодательства в области защиты окружающей среды.</w:t>
            </w:r>
          </w:p>
        </w:tc>
        <w:tc>
          <w:tcPr>
            <w:tcW w:w="3685" w:type="dxa"/>
            <w:shd w:val="clear" w:color="auto" w:fill="auto"/>
          </w:tcPr>
          <w:p w:rsidR="005502BF" w:rsidRPr="005502BF" w:rsidRDefault="005502BF" w:rsidP="005502BF">
            <w:pPr>
              <w:rPr>
                <w:lang w:eastAsia="ar-SA"/>
              </w:rPr>
            </w:pPr>
            <w:r w:rsidRPr="005502BF">
              <w:rPr>
                <w:lang w:eastAsia="ar-SA"/>
              </w:rPr>
              <w:t>в ходе изучения учебных предметов;</w:t>
            </w:r>
          </w:p>
          <w:p w:rsidR="005502BF" w:rsidRPr="005502BF" w:rsidRDefault="005502BF" w:rsidP="005502BF">
            <w:pPr>
              <w:rPr>
                <w:lang w:eastAsia="ar-SA"/>
              </w:rPr>
            </w:pPr>
            <w:r w:rsidRPr="005502BF">
              <w:rPr>
                <w:lang w:eastAsia="ar-SA"/>
              </w:rPr>
              <w:t>тематические классные часы, беседы;</w:t>
            </w:r>
          </w:p>
          <w:p w:rsidR="005502BF" w:rsidRPr="005502BF" w:rsidRDefault="005502BF" w:rsidP="005502BF">
            <w:pPr>
              <w:rPr>
                <w:lang w:eastAsia="ar-SA"/>
              </w:rPr>
            </w:pPr>
            <w:r w:rsidRPr="005502BF">
              <w:rPr>
                <w:lang w:eastAsia="ar-SA"/>
              </w:rPr>
              <w:t>просмотр учебных фильмов по экологии;</w:t>
            </w:r>
          </w:p>
          <w:p w:rsidR="005502BF" w:rsidRPr="005502BF" w:rsidRDefault="005502BF" w:rsidP="005502BF">
            <w:pPr>
              <w:rPr>
                <w:lang w:eastAsia="ar-SA"/>
              </w:rPr>
            </w:pPr>
            <w:r w:rsidRPr="005502BF">
              <w:rPr>
                <w:lang w:eastAsia="ar-SA"/>
              </w:rPr>
              <w:t>экскурсии, прогулки, туристические походы и путешествия по родному краю;</w:t>
            </w:r>
          </w:p>
          <w:p w:rsidR="005502BF" w:rsidRPr="005502BF" w:rsidRDefault="005502BF" w:rsidP="005502BF">
            <w:pPr>
              <w:rPr>
                <w:lang w:eastAsia="ar-SA"/>
              </w:rPr>
            </w:pPr>
            <w:r w:rsidRPr="005502BF">
              <w:rPr>
                <w:lang w:eastAsia="ar-SA"/>
              </w:rPr>
              <w:t>участие в экологических акциях, десантах, высадке растений, создании цветочных клумб, очистке доступных территорий от мусора, подкормке птиц;</w:t>
            </w:r>
          </w:p>
          <w:p w:rsidR="005502BF" w:rsidRPr="005502BF" w:rsidRDefault="005502BF" w:rsidP="005502BF">
            <w:pPr>
              <w:rPr>
                <w:lang w:eastAsia="ar-SA"/>
              </w:rPr>
            </w:pPr>
          </w:p>
          <w:p w:rsidR="005502BF" w:rsidRPr="005502BF" w:rsidRDefault="005502BF" w:rsidP="005502BF">
            <w:pPr>
              <w:rPr>
                <w:lang w:eastAsia="ar-SA"/>
              </w:rPr>
            </w:pPr>
          </w:p>
          <w:p w:rsidR="005502BF" w:rsidRPr="005502BF" w:rsidRDefault="005502BF" w:rsidP="005502BF">
            <w:pPr>
              <w:rPr>
                <w:lang w:eastAsia="ar-SA"/>
              </w:rPr>
            </w:pPr>
          </w:p>
        </w:tc>
      </w:tr>
    </w:tbl>
    <w:p w:rsidR="005502BF" w:rsidRPr="00BC6F68" w:rsidRDefault="005502BF" w:rsidP="00BC6F68">
      <w:pPr>
        <w:jc w:val="center"/>
        <w:rPr>
          <w:b/>
          <w:lang w:eastAsia="ar-SA"/>
        </w:rPr>
      </w:pPr>
    </w:p>
    <w:p w:rsidR="00BC6F68" w:rsidRPr="00BC6F68" w:rsidRDefault="005502BF" w:rsidP="00BC6F68">
      <w:pPr>
        <w:ind w:firstLine="851"/>
        <w:jc w:val="center"/>
        <w:rPr>
          <w:b/>
          <w:sz w:val="24"/>
          <w:szCs w:val="24"/>
          <w:lang w:eastAsia="ar-SA"/>
        </w:rPr>
      </w:pPr>
      <w:r w:rsidRPr="00BC6F68">
        <w:rPr>
          <w:b/>
          <w:sz w:val="24"/>
          <w:szCs w:val="24"/>
          <w:lang w:eastAsia="ar-SA"/>
        </w:rPr>
        <w:lastRenderedPageBreak/>
        <w:t xml:space="preserve">Модель организации работы по духовно-нравственному развитию, воспитанию и социализации </w:t>
      </w:r>
      <w:proofErr w:type="gramStart"/>
      <w:r w:rsidRPr="00BC6F68">
        <w:rPr>
          <w:b/>
          <w:sz w:val="24"/>
          <w:szCs w:val="24"/>
          <w:lang w:eastAsia="ar-SA"/>
        </w:rPr>
        <w:t>обучающихся</w:t>
      </w:r>
      <w:proofErr w:type="gramEnd"/>
    </w:p>
    <w:p w:rsidR="00EE7676" w:rsidRDefault="00BC6F68" w:rsidP="00EE7676">
      <w:pPr>
        <w:ind w:firstLine="851"/>
        <w:jc w:val="both"/>
        <w:rPr>
          <w:sz w:val="24"/>
          <w:szCs w:val="24"/>
          <w:lang w:eastAsia="ar-SA"/>
        </w:rPr>
      </w:pPr>
      <w:r>
        <w:rPr>
          <w:sz w:val="24"/>
          <w:szCs w:val="24"/>
          <w:lang w:eastAsia="ar-SA"/>
        </w:rPr>
        <w:t>В</w:t>
      </w:r>
      <w:r w:rsidR="00401589" w:rsidRPr="00401589">
        <w:rPr>
          <w:sz w:val="24"/>
          <w:szCs w:val="24"/>
          <w:lang w:eastAsia="ar-SA"/>
        </w:rPr>
        <w:t xml:space="preserve"> </w:t>
      </w:r>
      <w:r w:rsidR="005502BF" w:rsidRPr="00401589">
        <w:rPr>
          <w:sz w:val="24"/>
          <w:szCs w:val="24"/>
          <w:lang w:eastAsia="ar-SA"/>
        </w:rPr>
        <w:t xml:space="preserve">процессе воспитания, социализации и духовно-нравственного </w:t>
      </w:r>
      <w:proofErr w:type="gramStart"/>
      <w:r w:rsidR="005502BF" w:rsidRPr="00401589">
        <w:rPr>
          <w:sz w:val="24"/>
          <w:szCs w:val="24"/>
          <w:lang w:eastAsia="ar-SA"/>
        </w:rPr>
        <w:t>развития</w:t>
      </w:r>
      <w:proofErr w:type="gramEnd"/>
      <w:r w:rsidR="005502BF" w:rsidRPr="00401589">
        <w:rPr>
          <w:sz w:val="24"/>
          <w:szCs w:val="24"/>
          <w:lang w:eastAsia="ar-SA"/>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w:t>
      </w:r>
    </w:p>
    <w:p w:rsidR="00EE7676" w:rsidRPr="00E95560" w:rsidRDefault="00EE7676" w:rsidP="00EE7676">
      <w:pPr>
        <w:ind w:firstLine="851"/>
        <w:jc w:val="center"/>
        <w:rPr>
          <w:sz w:val="20"/>
          <w:szCs w:val="20"/>
          <w:lang w:eastAsia="ar-SA"/>
        </w:rPr>
      </w:pPr>
      <w:r w:rsidRPr="00E95560">
        <w:rPr>
          <w:sz w:val="20"/>
          <w:szCs w:val="20"/>
          <w:lang w:eastAsia="ar-SA"/>
        </w:rPr>
        <w:t>42</w:t>
      </w:r>
    </w:p>
    <w:p w:rsidR="00401589" w:rsidRDefault="005502BF" w:rsidP="00EE7676">
      <w:pPr>
        <w:ind w:firstLine="851"/>
        <w:jc w:val="both"/>
        <w:rPr>
          <w:sz w:val="24"/>
          <w:szCs w:val="24"/>
          <w:lang w:eastAsia="ar-SA"/>
        </w:rPr>
      </w:pPr>
      <w:r w:rsidRPr="00401589">
        <w:rPr>
          <w:sz w:val="24"/>
          <w:szCs w:val="24"/>
          <w:lang w:eastAsia="ar-SA"/>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w:t>
      </w:r>
    </w:p>
    <w:p w:rsidR="005502BF" w:rsidRPr="00401589" w:rsidRDefault="005502BF" w:rsidP="00401589">
      <w:pPr>
        <w:ind w:firstLine="851"/>
        <w:jc w:val="both"/>
        <w:rPr>
          <w:sz w:val="24"/>
          <w:szCs w:val="24"/>
          <w:lang w:eastAsia="ar-SA"/>
        </w:rPr>
      </w:pPr>
      <w:r w:rsidRPr="00401589">
        <w:rPr>
          <w:sz w:val="24"/>
          <w:szCs w:val="24"/>
          <w:lang w:eastAsia="ar-SA"/>
        </w:rPr>
        <w:t xml:space="preserve">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5502BF" w:rsidRPr="00401589" w:rsidRDefault="005502BF" w:rsidP="00401589">
      <w:pPr>
        <w:ind w:firstLine="851"/>
        <w:jc w:val="both"/>
        <w:rPr>
          <w:sz w:val="24"/>
          <w:szCs w:val="24"/>
          <w:lang w:eastAsia="ar-SA"/>
        </w:rPr>
      </w:pPr>
      <w:r w:rsidRPr="00401589">
        <w:rPr>
          <w:sz w:val="24"/>
          <w:szCs w:val="24"/>
          <w:lang w:eastAsia="ar-SA"/>
        </w:rPr>
        <w:t xml:space="preserve">Программа реализуется образовательным учреждением в постоянном взаимодействии и тесном сотрудничестве с семьями </w:t>
      </w:r>
      <w:proofErr w:type="gramStart"/>
      <w:r w:rsidRPr="00401589">
        <w:rPr>
          <w:sz w:val="24"/>
          <w:szCs w:val="24"/>
          <w:lang w:eastAsia="ar-SA"/>
        </w:rPr>
        <w:t>обучающихся</w:t>
      </w:r>
      <w:proofErr w:type="gramEnd"/>
      <w:r w:rsidRPr="00401589">
        <w:rPr>
          <w:sz w:val="24"/>
          <w:szCs w:val="24"/>
          <w:lang w:eastAsia="ar-SA"/>
        </w:rPr>
        <w:t>, школьными сообществами и другими субъектами социализации – социальными партнерами школы:</w:t>
      </w:r>
    </w:p>
    <w:p w:rsidR="005502BF" w:rsidRPr="00401589" w:rsidRDefault="005502BF" w:rsidP="00401589">
      <w:pPr>
        <w:ind w:firstLine="851"/>
        <w:jc w:val="both"/>
        <w:rPr>
          <w:sz w:val="24"/>
          <w:szCs w:val="24"/>
          <w:lang w:eastAsia="ar-SA"/>
        </w:rPr>
      </w:pPr>
      <w:r w:rsidRPr="00401589">
        <w:rPr>
          <w:sz w:val="24"/>
          <w:szCs w:val="24"/>
          <w:lang w:eastAsia="ar-SA"/>
        </w:rPr>
        <w:t>МБУК «Музей «Мемориал Победы»</w:t>
      </w:r>
      <w:r w:rsidR="00401589">
        <w:rPr>
          <w:sz w:val="24"/>
          <w:szCs w:val="24"/>
          <w:lang w:eastAsia="ar-SA"/>
        </w:rPr>
        <w:t>;</w:t>
      </w:r>
    </w:p>
    <w:p w:rsidR="005502BF" w:rsidRPr="00401589" w:rsidRDefault="005502BF" w:rsidP="00401589">
      <w:pPr>
        <w:ind w:firstLine="851"/>
        <w:jc w:val="both"/>
        <w:rPr>
          <w:sz w:val="24"/>
          <w:szCs w:val="24"/>
          <w:lang w:eastAsia="ar-SA"/>
        </w:rPr>
      </w:pPr>
      <w:r w:rsidRPr="00401589">
        <w:rPr>
          <w:sz w:val="24"/>
          <w:szCs w:val="24"/>
          <w:lang w:eastAsia="ar-SA"/>
        </w:rPr>
        <w:t>Музейно-исторические центры г. Красноярска;</w:t>
      </w:r>
    </w:p>
    <w:p w:rsidR="005502BF" w:rsidRPr="00401589" w:rsidRDefault="005502BF" w:rsidP="00401589">
      <w:pPr>
        <w:ind w:firstLine="851"/>
        <w:jc w:val="both"/>
        <w:rPr>
          <w:sz w:val="24"/>
          <w:szCs w:val="24"/>
          <w:lang w:eastAsia="ar-SA"/>
        </w:rPr>
      </w:pPr>
      <w:r w:rsidRPr="00401589">
        <w:rPr>
          <w:sz w:val="24"/>
          <w:szCs w:val="24"/>
          <w:lang w:eastAsia="ar-SA"/>
        </w:rPr>
        <w:t>Учреждения культуры (театры, специализированный кинотеатр «Мечта»);</w:t>
      </w:r>
    </w:p>
    <w:p w:rsidR="005502BF" w:rsidRPr="00401589" w:rsidRDefault="005502BF" w:rsidP="00401589">
      <w:pPr>
        <w:ind w:firstLine="851"/>
        <w:jc w:val="both"/>
        <w:rPr>
          <w:sz w:val="24"/>
          <w:szCs w:val="24"/>
          <w:lang w:eastAsia="ar-SA"/>
        </w:rPr>
      </w:pPr>
      <w:r w:rsidRPr="00401589">
        <w:rPr>
          <w:sz w:val="24"/>
          <w:szCs w:val="24"/>
          <w:lang w:eastAsia="ar-SA"/>
        </w:rPr>
        <w:t xml:space="preserve">Районные детские библиотеки им. </w:t>
      </w:r>
      <w:proofErr w:type="spellStart"/>
      <w:r w:rsidRPr="00401589">
        <w:rPr>
          <w:sz w:val="24"/>
          <w:szCs w:val="24"/>
          <w:lang w:eastAsia="ar-SA"/>
        </w:rPr>
        <w:t>М.А.Светлова</w:t>
      </w:r>
      <w:proofErr w:type="spellEnd"/>
      <w:r w:rsidRPr="00401589">
        <w:rPr>
          <w:sz w:val="24"/>
          <w:szCs w:val="24"/>
          <w:lang w:eastAsia="ar-SA"/>
        </w:rPr>
        <w:t xml:space="preserve">, им. </w:t>
      </w:r>
      <w:proofErr w:type="spellStart"/>
      <w:r w:rsidRPr="00401589">
        <w:rPr>
          <w:sz w:val="24"/>
          <w:szCs w:val="24"/>
          <w:lang w:eastAsia="ar-SA"/>
        </w:rPr>
        <w:t>С.Я.Маршака</w:t>
      </w:r>
      <w:proofErr w:type="spellEnd"/>
      <w:r w:rsidRPr="00401589">
        <w:rPr>
          <w:sz w:val="24"/>
          <w:szCs w:val="24"/>
          <w:lang w:eastAsia="ar-SA"/>
        </w:rPr>
        <w:t>;</w:t>
      </w:r>
    </w:p>
    <w:p w:rsidR="005502BF" w:rsidRPr="00401589" w:rsidRDefault="005502BF" w:rsidP="00401589">
      <w:pPr>
        <w:ind w:firstLine="851"/>
        <w:jc w:val="both"/>
        <w:rPr>
          <w:sz w:val="24"/>
          <w:szCs w:val="24"/>
          <w:lang w:eastAsia="ar-SA"/>
        </w:rPr>
      </w:pPr>
      <w:r w:rsidRPr="00401589">
        <w:rPr>
          <w:sz w:val="24"/>
          <w:szCs w:val="24"/>
          <w:lang w:eastAsia="ar-SA"/>
        </w:rPr>
        <w:t>МБОУ ДО СЮТ №2;</w:t>
      </w:r>
    </w:p>
    <w:p w:rsidR="005502BF" w:rsidRPr="00401589" w:rsidRDefault="005502BF" w:rsidP="00401589">
      <w:pPr>
        <w:ind w:firstLine="851"/>
        <w:jc w:val="both"/>
        <w:rPr>
          <w:sz w:val="24"/>
          <w:szCs w:val="24"/>
          <w:lang w:eastAsia="ar-SA"/>
        </w:rPr>
      </w:pPr>
      <w:r w:rsidRPr="00401589">
        <w:rPr>
          <w:sz w:val="24"/>
          <w:szCs w:val="24"/>
        </w:rPr>
        <w:t>ММАУ КВЦ «Доброе дело», благотворительный фонд «Феникс»;</w:t>
      </w:r>
    </w:p>
    <w:p w:rsidR="005502BF" w:rsidRPr="00401589" w:rsidRDefault="005502BF" w:rsidP="00401589">
      <w:pPr>
        <w:ind w:firstLine="851"/>
        <w:jc w:val="both"/>
        <w:rPr>
          <w:sz w:val="24"/>
          <w:szCs w:val="24"/>
          <w:lang w:eastAsia="ar-SA"/>
        </w:rPr>
      </w:pPr>
      <w:r w:rsidRPr="00401589">
        <w:rPr>
          <w:sz w:val="24"/>
          <w:szCs w:val="24"/>
          <w:lang w:eastAsia="ar-SA"/>
        </w:rPr>
        <w:t>МАОУ ДО «СДЮСШОР «Красноярск».</w:t>
      </w:r>
    </w:p>
    <w:p w:rsidR="005502BF" w:rsidRPr="00BC6F68" w:rsidRDefault="005502BF" w:rsidP="00401589">
      <w:pPr>
        <w:ind w:firstLine="851"/>
        <w:jc w:val="both"/>
        <w:rPr>
          <w:b/>
          <w:sz w:val="24"/>
          <w:szCs w:val="24"/>
          <w:lang w:eastAsia="ar-SA"/>
        </w:rPr>
      </w:pPr>
      <w:r w:rsidRPr="00401589">
        <w:rPr>
          <w:sz w:val="24"/>
          <w:szCs w:val="24"/>
          <w:lang w:eastAsia="ar-SA"/>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BC6F68">
        <w:rPr>
          <w:b/>
          <w:sz w:val="24"/>
          <w:szCs w:val="24"/>
          <w:lang w:eastAsia="ar-SA"/>
        </w:rPr>
        <w:t>принципов:</w:t>
      </w:r>
    </w:p>
    <w:p w:rsidR="005502BF" w:rsidRPr="00401589" w:rsidRDefault="005502BF" w:rsidP="00401589">
      <w:pPr>
        <w:ind w:firstLine="851"/>
        <w:jc w:val="both"/>
        <w:rPr>
          <w:sz w:val="24"/>
          <w:szCs w:val="24"/>
          <w:lang w:eastAsia="ar-SA"/>
        </w:rPr>
      </w:pPr>
      <w:r w:rsidRPr="00401589">
        <w:rPr>
          <w:sz w:val="24"/>
          <w:szCs w:val="24"/>
          <w:lang w:eastAsia="ar-SA"/>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5502BF" w:rsidRPr="00401589" w:rsidRDefault="005502BF" w:rsidP="00401589">
      <w:pPr>
        <w:ind w:firstLine="851"/>
        <w:jc w:val="both"/>
        <w:rPr>
          <w:sz w:val="24"/>
          <w:szCs w:val="24"/>
          <w:lang w:eastAsia="ar-SA"/>
        </w:rPr>
      </w:pPr>
      <w:r w:rsidRPr="00401589">
        <w:rPr>
          <w:sz w:val="24"/>
          <w:szCs w:val="24"/>
          <w:lang w:eastAsia="ar-SA"/>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p>
    <w:p w:rsidR="005502BF" w:rsidRPr="00401589" w:rsidRDefault="005502BF" w:rsidP="00401589">
      <w:pPr>
        <w:ind w:firstLine="851"/>
        <w:jc w:val="both"/>
        <w:rPr>
          <w:sz w:val="24"/>
          <w:szCs w:val="24"/>
          <w:lang w:eastAsia="ar-SA"/>
        </w:rPr>
      </w:pPr>
      <w:r w:rsidRPr="00401589">
        <w:rPr>
          <w:sz w:val="24"/>
          <w:szCs w:val="24"/>
          <w:lang w:eastAsia="ar-SA"/>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5502BF" w:rsidRPr="00401589" w:rsidRDefault="005502BF" w:rsidP="00401589">
      <w:pPr>
        <w:ind w:firstLine="851"/>
        <w:jc w:val="both"/>
        <w:rPr>
          <w:sz w:val="24"/>
          <w:szCs w:val="24"/>
          <w:lang w:eastAsia="ar-SA"/>
        </w:rPr>
      </w:pPr>
      <w:proofErr w:type="spellStart"/>
      <w:r w:rsidRPr="00401589">
        <w:rPr>
          <w:sz w:val="24"/>
          <w:szCs w:val="24"/>
          <w:lang w:eastAsia="ar-SA"/>
        </w:rPr>
        <w:t>интегративности</w:t>
      </w:r>
      <w:proofErr w:type="spellEnd"/>
      <w:r w:rsidRPr="00401589">
        <w:rPr>
          <w:sz w:val="24"/>
          <w:szCs w:val="24"/>
          <w:lang w:eastAsia="ar-SA"/>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5502BF" w:rsidRPr="00401589" w:rsidRDefault="005502BF" w:rsidP="00401589">
      <w:pPr>
        <w:ind w:firstLine="851"/>
        <w:jc w:val="both"/>
        <w:rPr>
          <w:sz w:val="24"/>
          <w:szCs w:val="24"/>
          <w:lang w:eastAsia="ar-SA"/>
        </w:rPr>
      </w:pPr>
      <w:proofErr w:type="gramStart"/>
      <w:r w:rsidRPr="00401589">
        <w:rPr>
          <w:sz w:val="24"/>
          <w:szCs w:val="24"/>
          <w:lang w:eastAsia="ar-SA"/>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roofErr w:type="gramEnd"/>
    </w:p>
    <w:p w:rsidR="005502BF" w:rsidRPr="00401589" w:rsidRDefault="005502BF" w:rsidP="00401589">
      <w:pPr>
        <w:ind w:firstLine="851"/>
        <w:jc w:val="both"/>
        <w:rPr>
          <w:sz w:val="24"/>
          <w:szCs w:val="24"/>
          <w:lang w:eastAsia="ar-SA"/>
        </w:rPr>
      </w:pPr>
      <w:r w:rsidRPr="00401589">
        <w:rPr>
          <w:sz w:val="24"/>
          <w:szCs w:val="24"/>
          <w:lang w:eastAsia="ar-SA"/>
        </w:rPr>
        <w:t>Обобщенный результат образовательной деятельности начальной школы как итог реализации программы может быть представлен</w:t>
      </w:r>
    </w:p>
    <w:p w:rsidR="005502BF" w:rsidRPr="00BC6F68" w:rsidRDefault="005502BF" w:rsidP="00BC6F68">
      <w:pPr>
        <w:ind w:firstLine="851"/>
        <w:jc w:val="center"/>
        <w:rPr>
          <w:b/>
          <w:sz w:val="24"/>
          <w:szCs w:val="24"/>
          <w:lang w:eastAsia="ar-SA"/>
        </w:rPr>
      </w:pPr>
      <w:r w:rsidRPr="00BC6F68">
        <w:rPr>
          <w:b/>
          <w:sz w:val="24"/>
          <w:szCs w:val="24"/>
          <w:lang w:eastAsia="ar-SA"/>
        </w:rPr>
        <w:t>в модели поведения младшего школьника:</w:t>
      </w:r>
    </w:p>
    <w:p w:rsidR="005502BF" w:rsidRPr="00401589" w:rsidRDefault="005502BF" w:rsidP="000438B3">
      <w:pPr>
        <w:pStyle w:val="a8"/>
        <w:numPr>
          <w:ilvl w:val="0"/>
          <w:numId w:val="86"/>
        </w:numPr>
        <w:ind w:hanging="720"/>
        <w:jc w:val="both"/>
        <w:rPr>
          <w:sz w:val="24"/>
          <w:szCs w:val="24"/>
          <w:lang w:eastAsia="ar-SA"/>
        </w:rPr>
      </w:pPr>
      <w:proofErr w:type="gramStart"/>
      <w:r w:rsidRPr="00401589">
        <w:rPr>
          <w:sz w:val="24"/>
          <w:szCs w:val="24"/>
          <w:lang w:eastAsia="ar-SA"/>
        </w:rPr>
        <w:lastRenderedPageBreak/>
        <w:t>умеющий</w:t>
      </w:r>
      <w:proofErr w:type="gramEnd"/>
      <w:r w:rsidRPr="00401589">
        <w:rPr>
          <w:sz w:val="24"/>
          <w:szCs w:val="24"/>
          <w:lang w:eastAsia="ar-SA"/>
        </w:rPr>
        <w:t xml:space="preserve"> учиться, способный организовать свою деятельность, умеющий пользоваться информационными источниками;</w:t>
      </w:r>
    </w:p>
    <w:p w:rsidR="005502BF" w:rsidRPr="00401589" w:rsidRDefault="005502BF" w:rsidP="000438B3">
      <w:pPr>
        <w:pStyle w:val="a8"/>
        <w:numPr>
          <w:ilvl w:val="0"/>
          <w:numId w:val="87"/>
        </w:numPr>
        <w:ind w:hanging="720"/>
        <w:jc w:val="both"/>
        <w:rPr>
          <w:sz w:val="24"/>
          <w:szCs w:val="24"/>
          <w:lang w:eastAsia="ar-SA"/>
        </w:rPr>
      </w:pPr>
      <w:proofErr w:type="gramStart"/>
      <w:r w:rsidRPr="00401589">
        <w:rPr>
          <w:sz w:val="24"/>
          <w:szCs w:val="24"/>
          <w:lang w:eastAsia="ar-SA"/>
        </w:rPr>
        <w:t>владеющий</w:t>
      </w:r>
      <w:proofErr w:type="gramEnd"/>
      <w:r w:rsidRPr="00401589">
        <w:rPr>
          <w:sz w:val="24"/>
          <w:szCs w:val="24"/>
          <w:lang w:eastAsia="ar-SA"/>
        </w:rPr>
        <w:t xml:space="preserve"> опытом мотивированного участия в конкурсах и проектах регионального и международных уровней;</w:t>
      </w:r>
    </w:p>
    <w:p w:rsidR="005502BF" w:rsidRPr="00401589" w:rsidRDefault="005502BF" w:rsidP="000438B3">
      <w:pPr>
        <w:pStyle w:val="a8"/>
        <w:numPr>
          <w:ilvl w:val="0"/>
          <w:numId w:val="88"/>
        </w:numPr>
        <w:ind w:hanging="720"/>
        <w:jc w:val="both"/>
        <w:rPr>
          <w:sz w:val="24"/>
          <w:szCs w:val="24"/>
          <w:lang w:eastAsia="ar-SA"/>
        </w:rPr>
      </w:pPr>
      <w:proofErr w:type="gramStart"/>
      <w:r w:rsidRPr="00401589">
        <w:rPr>
          <w:sz w:val="24"/>
          <w:szCs w:val="24"/>
          <w:lang w:eastAsia="ar-SA"/>
        </w:rPr>
        <w:t>обладающий</w:t>
      </w:r>
      <w:proofErr w:type="gramEnd"/>
      <w:r w:rsidRPr="00401589">
        <w:rPr>
          <w:sz w:val="24"/>
          <w:szCs w:val="24"/>
          <w:lang w:eastAsia="ar-SA"/>
        </w:rPr>
        <w:t xml:space="preserve"> основами коммуникативной культурой (умеет слушать и слышать собеседника, высказывать свое мнение);</w:t>
      </w:r>
    </w:p>
    <w:p w:rsidR="005502BF" w:rsidRPr="00401589" w:rsidRDefault="005502BF" w:rsidP="000438B3">
      <w:pPr>
        <w:pStyle w:val="a8"/>
        <w:numPr>
          <w:ilvl w:val="0"/>
          <w:numId w:val="89"/>
        </w:numPr>
        <w:ind w:hanging="720"/>
        <w:jc w:val="both"/>
        <w:rPr>
          <w:sz w:val="24"/>
          <w:szCs w:val="24"/>
          <w:lang w:eastAsia="ar-SA"/>
        </w:rPr>
      </w:pPr>
      <w:r w:rsidRPr="00401589">
        <w:rPr>
          <w:sz w:val="24"/>
          <w:szCs w:val="24"/>
          <w:lang w:eastAsia="ar-SA"/>
        </w:rPr>
        <w:t>любознательный, интересующийся, активно познающий мир;</w:t>
      </w:r>
    </w:p>
    <w:p w:rsidR="005502BF" w:rsidRPr="00401589" w:rsidRDefault="005502BF" w:rsidP="000438B3">
      <w:pPr>
        <w:pStyle w:val="a8"/>
        <w:numPr>
          <w:ilvl w:val="0"/>
          <w:numId w:val="90"/>
        </w:numPr>
        <w:ind w:hanging="720"/>
        <w:jc w:val="both"/>
        <w:rPr>
          <w:sz w:val="24"/>
          <w:szCs w:val="24"/>
          <w:lang w:eastAsia="ar-SA"/>
        </w:rPr>
      </w:pPr>
      <w:proofErr w:type="gramStart"/>
      <w:r w:rsidRPr="00401589">
        <w:rPr>
          <w:sz w:val="24"/>
          <w:szCs w:val="24"/>
          <w:lang w:eastAsia="ar-SA"/>
        </w:rPr>
        <w:t>владеющий</w:t>
      </w:r>
      <w:proofErr w:type="gramEnd"/>
      <w:r w:rsidRPr="00401589">
        <w:rPr>
          <w:sz w:val="24"/>
          <w:szCs w:val="24"/>
          <w:lang w:eastAsia="ar-SA"/>
        </w:rPr>
        <w:t xml:space="preserve"> основами умения учиться, способный к организации собственной деятельности; </w:t>
      </w:r>
    </w:p>
    <w:p w:rsidR="005502BF" w:rsidRPr="00401589" w:rsidRDefault="005502BF" w:rsidP="000438B3">
      <w:pPr>
        <w:pStyle w:val="a8"/>
        <w:numPr>
          <w:ilvl w:val="0"/>
          <w:numId w:val="91"/>
        </w:numPr>
        <w:ind w:hanging="720"/>
        <w:jc w:val="both"/>
        <w:rPr>
          <w:sz w:val="24"/>
          <w:szCs w:val="24"/>
          <w:lang w:eastAsia="ar-SA"/>
        </w:rPr>
      </w:pPr>
      <w:r w:rsidRPr="00401589">
        <w:rPr>
          <w:sz w:val="24"/>
          <w:szCs w:val="24"/>
          <w:lang w:eastAsia="ar-SA"/>
        </w:rPr>
        <w:t>любящий свой край и свою Родину;</w:t>
      </w:r>
    </w:p>
    <w:p w:rsidR="005502BF" w:rsidRPr="00401589" w:rsidRDefault="005502BF" w:rsidP="000438B3">
      <w:pPr>
        <w:pStyle w:val="a8"/>
        <w:numPr>
          <w:ilvl w:val="0"/>
          <w:numId w:val="92"/>
        </w:numPr>
        <w:ind w:hanging="720"/>
        <w:jc w:val="both"/>
        <w:rPr>
          <w:sz w:val="24"/>
          <w:szCs w:val="24"/>
          <w:lang w:eastAsia="ar-SA"/>
        </w:rPr>
      </w:pPr>
      <w:proofErr w:type="gramStart"/>
      <w:r w:rsidRPr="00401589">
        <w:rPr>
          <w:sz w:val="24"/>
          <w:szCs w:val="24"/>
          <w:lang w:eastAsia="ar-SA"/>
        </w:rPr>
        <w:t>уважающий</w:t>
      </w:r>
      <w:proofErr w:type="gramEnd"/>
      <w:r w:rsidRPr="00401589">
        <w:rPr>
          <w:sz w:val="24"/>
          <w:szCs w:val="24"/>
          <w:lang w:eastAsia="ar-SA"/>
        </w:rPr>
        <w:t xml:space="preserve"> и принимающий ценности семьи и общества;</w:t>
      </w:r>
    </w:p>
    <w:p w:rsidR="005502BF" w:rsidRDefault="005502BF" w:rsidP="000438B3">
      <w:pPr>
        <w:pStyle w:val="a8"/>
        <w:numPr>
          <w:ilvl w:val="0"/>
          <w:numId w:val="93"/>
        </w:numPr>
        <w:ind w:hanging="720"/>
        <w:jc w:val="both"/>
        <w:rPr>
          <w:sz w:val="24"/>
          <w:szCs w:val="24"/>
          <w:lang w:eastAsia="ar-SA"/>
        </w:rPr>
      </w:pPr>
      <w:proofErr w:type="gramStart"/>
      <w:r w:rsidRPr="00401589">
        <w:rPr>
          <w:sz w:val="24"/>
          <w:szCs w:val="24"/>
          <w:lang w:eastAsia="ar-SA"/>
        </w:rPr>
        <w:t>готовый</w:t>
      </w:r>
      <w:proofErr w:type="gramEnd"/>
      <w:r w:rsidRPr="00401589">
        <w:rPr>
          <w:sz w:val="24"/>
          <w:szCs w:val="24"/>
          <w:lang w:eastAsia="ar-SA"/>
        </w:rPr>
        <w:t xml:space="preserve"> самостоятельно действовать и отвечать за свои поступки перед семьей и школой; </w:t>
      </w:r>
    </w:p>
    <w:p w:rsidR="00EE7676" w:rsidRDefault="00EE7676" w:rsidP="00EE7676">
      <w:pPr>
        <w:pStyle w:val="a8"/>
        <w:ind w:left="1571"/>
        <w:jc w:val="center"/>
        <w:rPr>
          <w:sz w:val="24"/>
          <w:szCs w:val="24"/>
          <w:lang w:eastAsia="ar-SA"/>
        </w:rPr>
      </w:pPr>
    </w:p>
    <w:p w:rsidR="00EE7676" w:rsidRPr="00E95560" w:rsidRDefault="00EE7676" w:rsidP="00EE7676">
      <w:pPr>
        <w:pStyle w:val="a8"/>
        <w:ind w:left="1571"/>
        <w:jc w:val="center"/>
        <w:rPr>
          <w:sz w:val="20"/>
          <w:szCs w:val="20"/>
          <w:lang w:eastAsia="ar-SA"/>
        </w:rPr>
      </w:pPr>
      <w:r w:rsidRPr="00E95560">
        <w:rPr>
          <w:sz w:val="20"/>
          <w:szCs w:val="20"/>
          <w:lang w:eastAsia="ar-SA"/>
        </w:rPr>
        <w:t>43</w:t>
      </w:r>
    </w:p>
    <w:p w:rsidR="005502BF" w:rsidRPr="00401589" w:rsidRDefault="005502BF" w:rsidP="000438B3">
      <w:pPr>
        <w:pStyle w:val="a8"/>
        <w:numPr>
          <w:ilvl w:val="0"/>
          <w:numId w:val="94"/>
        </w:numPr>
        <w:ind w:hanging="720"/>
        <w:jc w:val="both"/>
        <w:rPr>
          <w:sz w:val="24"/>
          <w:szCs w:val="24"/>
          <w:lang w:eastAsia="ar-SA"/>
        </w:rPr>
      </w:pPr>
      <w:proofErr w:type="gramStart"/>
      <w:r w:rsidRPr="00401589">
        <w:rPr>
          <w:sz w:val="24"/>
          <w:szCs w:val="24"/>
          <w:lang w:eastAsia="ar-SA"/>
        </w:rPr>
        <w:t>доброжелательный</w:t>
      </w:r>
      <w:proofErr w:type="gramEnd"/>
      <w:r w:rsidRPr="00401589">
        <w:rPr>
          <w:sz w:val="24"/>
          <w:szCs w:val="24"/>
          <w:lang w:eastAsia="ar-SA"/>
        </w:rPr>
        <w:t xml:space="preserve">, умеющий слушать и слышать партнера, умеющий высказать свое мнение; </w:t>
      </w:r>
    </w:p>
    <w:p w:rsidR="005502BF" w:rsidRPr="00401589" w:rsidRDefault="005502BF" w:rsidP="000438B3">
      <w:pPr>
        <w:pStyle w:val="a8"/>
        <w:numPr>
          <w:ilvl w:val="0"/>
          <w:numId w:val="95"/>
        </w:numPr>
        <w:ind w:hanging="720"/>
        <w:jc w:val="both"/>
        <w:rPr>
          <w:sz w:val="24"/>
          <w:szCs w:val="24"/>
          <w:lang w:eastAsia="ar-SA"/>
        </w:rPr>
      </w:pPr>
      <w:proofErr w:type="gramStart"/>
      <w:r w:rsidRPr="00401589">
        <w:rPr>
          <w:sz w:val="24"/>
          <w:szCs w:val="24"/>
          <w:lang w:eastAsia="ar-SA"/>
        </w:rPr>
        <w:t>выполняющий</w:t>
      </w:r>
      <w:proofErr w:type="gramEnd"/>
      <w:r w:rsidRPr="00401589">
        <w:rPr>
          <w:sz w:val="24"/>
          <w:szCs w:val="24"/>
          <w:lang w:eastAsia="ar-SA"/>
        </w:rPr>
        <w:t xml:space="preserve"> правила здорового и безопасного образа жизни для себя и окружающих.</w:t>
      </w:r>
    </w:p>
    <w:p w:rsidR="005502BF" w:rsidRPr="00BC6F68" w:rsidRDefault="005502BF" w:rsidP="00BC6F68">
      <w:pPr>
        <w:ind w:firstLine="851"/>
        <w:jc w:val="center"/>
        <w:rPr>
          <w:b/>
          <w:sz w:val="24"/>
          <w:szCs w:val="24"/>
          <w:lang w:eastAsia="ar-SA"/>
        </w:rPr>
      </w:pPr>
      <w:r w:rsidRPr="00BC6F68">
        <w:rPr>
          <w:b/>
          <w:sz w:val="24"/>
          <w:szCs w:val="24"/>
          <w:lang w:eastAsia="ar-SA"/>
        </w:rPr>
        <w:t>Рекомендации по организации и текущему педагогическому контролю планируемых результатов урочной и внеурочной деятельности</w:t>
      </w:r>
    </w:p>
    <w:p w:rsidR="005502BF" w:rsidRPr="00401589" w:rsidRDefault="005502BF" w:rsidP="00401589">
      <w:pPr>
        <w:ind w:firstLine="851"/>
        <w:jc w:val="both"/>
        <w:rPr>
          <w:sz w:val="24"/>
          <w:szCs w:val="24"/>
          <w:lang w:eastAsia="ar-SA"/>
        </w:rPr>
      </w:pPr>
      <w:r w:rsidRPr="00401589">
        <w:rPr>
          <w:sz w:val="24"/>
          <w:szCs w:val="24"/>
          <w:lang w:eastAsia="ar-SA"/>
        </w:rPr>
        <w:t xml:space="preserve">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 В результате реализации программы духовно-нравственного развития и </w:t>
      </w:r>
      <w:proofErr w:type="gramStart"/>
      <w:r w:rsidRPr="00401589">
        <w:rPr>
          <w:sz w:val="24"/>
          <w:szCs w:val="24"/>
          <w:lang w:eastAsia="ar-SA"/>
        </w:rPr>
        <w:t>воспитания</w:t>
      </w:r>
      <w:proofErr w:type="gramEnd"/>
      <w:r w:rsidRPr="00401589">
        <w:rPr>
          <w:sz w:val="24"/>
          <w:szCs w:val="24"/>
          <w:lang w:eastAsia="ar-SA"/>
        </w:rPr>
        <w:t xml:space="preserve"> обучающихся на ступени начального общего образования должно обеспечиваться достижение обучающимися:</w:t>
      </w:r>
    </w:p>
    <w:p w:rsidR="005502BF" w:rsidRPr="00401589" w:rsidRDefault="005502BF" w:rsidP="000438B3">
      <w:pPr>
        <w:pStyle w:val="a8"/>
        <w:numPr>
          <w:ilvl w:val="0"/>
          <w:numId w:val="96"/>
        </w:numPr>
        <w:ind w:left="0" w:firstLine="1211"/>
        <w:jc w:val="both"/>
        <w:rPr>
          <w:sz w:val="24"/>
          <w:szCs w:val="24"/>
          <w:lang w:eastAsia="ar-SA"/>
        </w:rPr>
      </w:pPr>
      <w:r w:rsidRPr="00401589">
        <w:rPr>
          <w:sz w:val="24"/>
          <w:szCs w:val="24"/>
          <w:lang w:eastAsia="ar-SA"/>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502BF" w:rsidRPr="00C020AD" w:rsidRDefault="005502BF" w:rsidP="000438B3">
      <w:pPr>
        <w:pStyle w:val="a8"/>
        <w:numPr>
          <w:ilvl w:val="0"/>
          <w:numId w:val="97"/>
        </w:numPr>
        <w:ind w:left="0" w:firstLine="1276"/>
        <w:jc w:val="both"/>
        <w:rPr>
          <w:sz w:val="24"/>
          <w:szCs w:val="24"/>
          <w:lang w:eastAsia="ar-SA"/>
        </w:rPr>
      </w:pPr>
      <w:r w:rsidRPr="00C020AD">
        <w:rPr>
          <w:sz w:val="24"/>
          <w:szCs w:val="24"/>
          <w:lang w:eastAsia="ar-SA"/>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5502BF" w:rsidRPr="00401589" w:rsidRDefault="005502BF" w:rsidP="00401589">
      <w:pPr>
        <w:ind w:firstLine="851"/>
        <w:jc w:val="both"/>
        <w:rPr>
          <w:sz w:val="24"/>
          <w:szCs w:val="24"/>
          <w:lang w:eastAsia="ar-SA"/>
        </w:rPr>
      </w:pPr>
    </w:p>
    <w:p w:rsidR="005502BF" w:rsidRPr="00BC6F68" w:rsidRDefault="005502BF" w:rsidP="00401589">
      <w:pPr>
        <w:ind w:firstLine="851"/>
        <w:jc w:val="both"/>
        <w:rPr>
          <w:b/>
          <w:lang w:eastAsia="ar-SA"/>
        </w:rPr>
      </w:pPr>
      <w:r w:rsidRPr="00BC6F68">
        <w:rPr>
          <w:b/>
          <w:sz w:val="24"/>
          <w:szCs w:val="24"/>
          <w:lang w:eastAsia="ar-SA"/>
        </w:rPr>
        <w:t>Воспитательные результаты могут быть распределены по трём уровням:</w:t>
      </w:r>
    </w:p>
    <w:p w:rsidR="005502BF" w:rsidRPr="005502BF" w:rsidRDefault="005502BF" w:rsidP="005502BF">
      <w:pPr>
        <w:rPr>
          <w:lang w:eastAsia="ar-SA"/>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3543"/>
        <w:gridCol w:w="4395"/>
      </w:tblGrid>
      <w:tr w:rsidR="005502BF" w:rsidRPr="005502BF" w:rsidTr="005502BF">
        <w:tc>
          <w:tcPr>
            <w:tcW w:w="2127" w:type="dxa"/>
            <w:tcBorders>
              <w:top w:val="single" w:sz="1" w:space="0" w:color="000000"/>
              <w:left w:val="single" w:sz="1" w:space="0" w:color="000000"/>
              <w:bottom w:val="single" w:sz="1" w:space="0" w:color="000000"/>
            </w:tcBorders>
            <w:shd w:val="clear" w:color="auto" w:fill="auto"/>
          </w:tcPr>
          <w:p w:rsidR="005502BF" w:rsidRPr="00BC6F68" w:rsidRDefault="005502BF" w:rsidP="00BC6F68">
            <w:pPr>
              <w:jc w:val="center"/>
              <w:rPr>
                <w:b/>
                <w:lang w:eastAsia="ar-SA"/>
              </w:rPr>
            </w:pPr>
            <w:r w:rsidRPr="00BC6F68">
              <w:rPr>
                <w:b/>
                <w:lang w:eastAsia="ar-SA"/>
              </w:rPr>
              <w:t>Уровень</w:t>
            </w:r>
          </w:p>
        </w:tc>
        <w:tc>
          <w:tcPr>
            <w:tcW w:w="3543" w:type="dxa"/>
            <w:tcBorders>
              <w:top w:val="single" w:sz="1" w:space="0" w:color="000000"/>
              <w:left w:val="single" w:sz="1" w:space="0" w:color="000000"/>
              <w:bottom w:val="single" w:sz="1" w:space="0" w:color="000000"/>
            </w:tcBorders>
            <w:shd w:val="clear" w:color="auto" w:fill="auto"/>
          </w:tcPr>
          <w:p w:rsidR="005502BF" w:rsidRPr="00BC6F68" w:rsidRDefault="005502BF" w:rsidP="00BC6F68">
            <w:pPr>
              <w:jc w:val="center"/>
              <w:rPr>
                <w:b/>
                <w:lang w:eastAsia="ar-SA"/>
              </w:rPr>
            </w:pPr>
            <w:r w:rsidRPr="00BC6F68">
              <w:rPr>
                <w:b/>
                <w:lang w:eastAsia="ar-SA"/>
              </w:rPr>
              <w:t>Особенности возрастной категории</w:t>
            </w:r>
          </w:p>
        </w:tc>
        <w:tc>
          <w:tcPr>
            <w:tcW w:w="4395" w:type="dxa"/>
            <w:tcBorders>
              <w:top w:val="single" w:sz="1" w:space="0" w:color="000000"/>
              <w:left w:val="single" w:sz="1" w:space="0" w:color="000000"/>
              <w:bottom w:val="single" w:sz="1" w:space="0" w:color="000000"/>
              <w:right w:val="single" w:sz="1" w:space="0" w:color="000000"/>
            </w:tcBorders>
            <w:shd w:val="clear" w:color="auto" w:fill="auto"/>
          </w:tcPr>
          <w:p w:rsidR="005502BF" w:rsidRPr="00BC6F68" w:rsidRDefault="005502BF" w:rsidP="00BC6F68">
            <w:pPr>
              <w:jc w:val="center"/>
              <w:rPr>
                <w:b/>
                <w:lang w:eastAsia="ar-SA"/>
              </w:rPr>
            </w:pPr>
            <w:r w:rsidRPr="00BC6F68">
              <w:rPr>
                <w:b/>
                <w:lang w:eastAsia="ar-SA"/>
              </w:rPr>
              <w:t>Действия педагога</w:t>
            </w:r>
          </w:p>
        </w:tc>
      </w:tr>
      <w:tr w:rsidR="005502BF" w:rsidRPr="005502BF" w:rsidTr="005502BF">
        <w:trPr>
          <w:trHeight w:val="1639"/>
        </w:trPr>
        <w:tc>
          <w:tcPr>
            <w:tcW w:w="2127" w:type="dxa"/>
            <w:tcBorders>
              <w:left w:val="single" w:sz="1" w:space="0" w:color="000000"/>
              <w:bottom w:val="single" w:sz="1" w:space="0" w:color="000000"/>
            </w:tcBorders>
            <w:shd w:val="clear" w:color="auto" w:fill="auto"/>
          </w:tcPr>
          <w:p w:rsidR="005502BF" w:rsidRPr="005502BF" w:rsidRDefault="005502BF" w:rsidP="005502BF">
            <w:pPr>
              <w:rPr>
                <w:lang w:eastAsia="ar-SA"/>
              </w:rPr>
            </w:pPr>
            <w:r w:rsidRPr="005502BF">
              <w:rPr>
                <w:lang w:eastAsia="ar-SA"/>
              </w:rPr>
              <w:t>1 уровень</w:t>
            </w:r>
          </w:p>
          <w:p w:rsidR="005502BF" w:rsidRPr="005502BF" w:rsidRDefault="005502BF" w:rsidP="005502BF">
            <w:pPr>
              <w:rPr>
                <w:lang w:eastAsia="ar-SA"/>
              </w:rPr>
            </w:pPr>
            <w:r w:rsidRPr="005502BF">
              <w:rPr>
                <w:lang w:eastAsia="ar-SA"/>
              </w:rPr>
              <w:t>(1 класс)</w:t>
            </w:r>
          </w:p>
          <w:p w:rsidR="005502BF" w:rsidRPr="005502BF" w:rsidRDefault="005502BF" w:rsidP="005502BF">
            <w:pPr>
              <w:rPr>
                <w:lang w:eastAsia="ar-SA"/>
              </w:rPr>
            </w:pPr>
            <w:r w:rsidRPr="005502BF">
              <w:rPr>
                <w:lang w:eastAsia="ar-SA"/>
              </w:rPr>
              <w:t>Приобретение школьником социальных знаний</w:t>
            </w:r>
          </w:p>
        </w:tc>
        <w:tc>
          <w:tcPr>
            <w:tcW w:w="3543" w:type="dxa"/>
            <w:tcBorders>
              <w:left w:val="single" w:sz="1" w:space="0" w:color="000000"/>
              <w:bottom w:val="single" w:sz="1" w:space="0" w:color="000000"/>
            </w:tcBorders>
            <w:shd w:val="clear" w:color="auto" w:fill="auto"/>
          </w:tcPr>
          <w:p w:rsidR="005502BF" w:rsidRPr="005502BF" w:rsidRDefault="005502BF" w:rsidP="005502BF">
            <w:pPr>
              <w:rPr>
                <w:lang w:eastAsia="ar-SA"/>
              </w:rPr>
            </w:pPr>
            <w:r w:rsidRPr="005502BF">
              <w:rPr>
                <w:lang w:eastAsia="ar-SA"/>
              </w:rPr>
              <w:t>Восприимчивость к новому социальному знанию, стремление понять новую  школьную реальность.</w:t>
            </w:r>
          </w:p>
          <w:p w:rsidR="005502BF" w:rsidRPr="005502BF" w:rsidRDefault="005502BF" w:rsidP="005502BF">
            <w:pPr>
              <w:rPr>
                <w:lang w:eastAsia="ar-SA"/>
              </w:rPr>
            </w:pPr>
          </w:p>
        </w:tc>
        <w:tc>
          <w:tcPr>
            <w:tcW w:w="4395" w:type="dxa"/>
            <w:tcBorders>
              <w:left w:val="single" w:sz="1" w:space="0" w:color="000000"/>
              <w:bottom w:val="single" w:sz="1" w:space="0" w:color="000000"/>
              <w:right w:val="single" w:sz="1" w:space="0" w:color="000000"/>
            </w:tcBorders>
            <w:shd w:val="clear" w:color="auto" w:fill="auto"/>
          </w:tcPr>
          <w:p w:rsidR="005502BF" w:rsidRPr="005502BF" w:rsidRDefault="005502BF" w:rsidP="005502BF">
            <w:pPr>
              <w:rPr>
                <w:lang w:eastAsia="ar-SA"/>
              </w:rPr>
            </w:pPr>
            <w:r w:rsidRPr="005502BF">
              <w:rPr>
                <w:lang w:eastAsia="ar-SA"/>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w:t>
            </w:r>
            <w:proofErr w:type="spellStart"/>
            <w:r w:rsidRPr="005502BF">
              <w:rPr>
                <w:lang w:eastAsia="ar-SA"/>
              </w:rPr>
              <w:t>самоизменению</w:t>
            </w:r>
            <w:proofErr w:type="spellEnd"/>
            <w:r w:rsidRPr="005502BF">
              <w:rPr>
                <w:lang w:eastAsia="ar-SA"/>
              </w:rPr>
              <w:t>).</w:t>
            </w:r>
          </w:p>
          <w:p w:rsidR="005502BF" w:rsidRPr="005502BF" w:rsidRDefault="005502BF" w:rsidP="005502BF">
            <w:pPr>
              <w:rPr>
                <w:lang w:eastAsia="ar-SA"/>
              </w:rPr>
            </w:pPr>
            <w:r w:rsidRPr="005502BF">
              <w:rPr>
                <w:lang w:eastAsia="ar-SA"/>
              </w:rPr>
              <w:t>В основе используемых воспитательных форм лежит системно-</w:t>
            </w:r>
            <w:proofErr w:type="spellStart"/>
            <w:r w:rsidRPr="005502BF">
              <w:rPr>
                <w:lang w:eastAsia="ar-SA"/>
              </w:rPr>
              <w:t>деятельностный</w:t>
            </w:r>
            <w:proofErr w:type="spellEnd"/>
            <w:r w:rsidRPr="005502BF">
              <w:rPr>
                <w:lang w:eastAsia="ar-SA"/>
              </w:rPr>
              <w:t xml:space="preserve"> подход  (усвоение человеком нового для него опыта поведения и деятельности)</w:t>
            </w:r>
          </w:p>
        </w:tc>
      </w:tr>
      <w:tr w:rsidR="005502BF" w:rsidRPr="005502BF" w:rsidTr="005502BF">
        <w:tc>
          <w:tcPr>
            <w:tcW w:w="2127" w:type="dxa"/>
            <w:tcBorders>
              <w:left w:val="single" w:sz="1" w:space="0" w:color="000000"/>
              <w:bottom w:val="single" w:sz="1" w:space="0" w:color="000000"/>
            </w:tcBorders>
            <w:shd w:val="clear" w:color="auto" w:fill="auto"/>
          </w:tcPr>
          <w:p w:rsidR="005502BF" w:rsidRPr="005502BF" w:rsidRDefault="005502BF" w:rsidP="005502BF">
            <w:pPr>
              <w:rPr>
                <w:lang w:eastAsia="ar-SA"/>
              </w:rPr>
            </w:pPr>
            <w:r w:rsidRPr="005502BF">
              <w:rPr>
                <w:lang w:eastAsia="ar-SA"/>
              </w:rPr>
              <w:t>2 уровень</w:t>
            </w:r>
          </w:p>
          <w:p w:rsidR="005502BF" w:rsidRPr="005502BF" w:rsidRDefault="005502BF" w:rsidP="005502BF">
            <w:pPr>
              <w:rPr>
                <w:lang w:eastAsia="ar-SA"/>
              </w:rPr>
            </w:pPr>
            <w:r w:rsidRPr="005502BF">
              <w:rPr>
                <w:lang w:eastAsia="ar-SA"/>
              </w:rPr>
              <w:t>(2-3 класс)</w:t>
            </w:r>
          </w:p>
          <w:p w:rsidR="005502BF" w:rsidRPr="005502BF" w:rsidRDefault="005502BF" w:rsidP="005502BF">
            <w:pPr>
              <w:rPr>
                <w:lang w:eastAsia="ar-SA"/>
              </w:rPr>
            </w:pPr>
            <w:r w:rsidRPr="005502BF">
              <w:rPr>
                <w:lang w:eastAsia="ar-SA"/>
              </w:rPr>
              <w:t xml:space="preserve">Получение школьником опыта переживания и </w:t>
            </w:r>
            <w:r w:rsidRPr="005502BF">
              <w:rPr>
                <w:lang w:eastAsia="ar-SA"/>
              </w:rPr>
              <w:lastRenderedPageBreak/>
              <w:t xml:space="preserve">позитивного отношения к базовым ценностям общества </w:t>
            </w:r>
          </w:p>
        </w:tc>
        <w:tc>
          <w:tcPr>
            <w:tcW w:w="3543" w:type="dxa"/>
            <w:tcBorders>
              <w:left w:val="single" w:sz="1" w:space="0" w:color="000000"/>
              <w:bottom w:val="single" w:sz="1" w:space="0" w:color="000000"/>
            </w:tcBorders>
            <w:shd w:val="clear" w:color="auto" w:fill="auto"/>
          </w:tcPr>
          <w:p w:rsidR="005502BF" w:rsidRPr="005502BF" w:rsidRDefault="005502BF" w:rsidP="005502BF">
            <w:pPr>
              <w:rPr>
                <w:lang w:eastAsia="ar-SA"/>
              </w:rPr>
            </w:pPr>
            <w:r w:rsidRPr="005502BF">
              <w:rPr>
                <w:lang w:eastAsia="ar-SA"/>
              </w:rPr>
              <w:lastRenderedPageBreak/>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w:t>
            </w:r>
            <w:r w:rsidRPr="005502BF">
              <w:rPr>
                <w:lang w:eastAsia="ar-SA"/>
              </w:rPr>
              <w:lastRenderedPageBreak/>
              <w:t>младших школьников друг с другом.</w:t>
            </w:r>
          </w:p>
        </w:tc>
        <w:tc>
          <w:tcPr>
            <w:tcW w:w="4395" w:type="dxa"/>
            <w:tcBorders>
              <w:left w:val="single" w:sz="1" w:space="0" w:color="000000"/>
              <w:bottom w:val="single" w:sz="1" w:space="0" w:color="000000"/>
              <w:right w:val="single" w:sz="1" w:space="0" w:color="000000"/>
            </w:tcBorders>
            <w:shd w:val="clear" w:color="auto" w:fill="auto"/>
          </w:tcPr>
          <w:p w:rsidR="005502BF" w:rsidRPr="005502BF" w:rsidRDefault="005502BF" w:rsidP="005502BF">
            <w:pPr>
              <w:rPr>
                <w:lang w:eastAsia="ar-SA"/>
              </w:rPr>
            </w:pPr>
            <w:r w:rsidRPr="005502BF">
              <w:rPr>
                <w:lang w:eastAsia="ar-SA"/>
              </w:rPr>
              <w:lastRenderedPageBreak/>
              <w:t xml:space="preserve">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w:t>
            </w:r>
            <w:r w:rsidRPr="005502BF">
              <w:rPr>
                <w:lang w:eastAsia="ar-SA"/>
              </w:rPr>
              <w:lastRenderedPageBreak/>
              <w:t>целом), а во-вторых, не должны привести к исключению его из этой системы.</w:t>
            </w:r>
          </w:p>
          <w:p w:rsidR="005502BF" w:rsidRPr="005502BF" w:rsidRDefault="005502BF" w:rsidP="005502BF">
            <w:pPr>
              <w:rPr>
                <w:lang w:eastAsia="ar-SA"/>
              </w:rPr>
            </w:pPr>
            <w:r w:rsidRPr="005502BF">
              <w:rPr>
                <w:lang w:eastAsia="ar-SA"/>
              </w:rPr>
              <w:t>В основе используемых воспитательных форм лежит системно-</w:t>
            </w:r>
            <w:proofErr w:type="spellStart"/>
            <w:r w:rsidRPr="005502BF">
              <w:rPr>
                <w:lang w:eastAsia="ar-SA"/>
              </w:rPr>
              <w:t>деятельностный</w:t>
            </w:r>
            <w:proofErr w:type="spellEnd"/>
            <w:r w:rsidRPr="005502BF">
              <w:rPr>
                <w:lang w:eastAsia="ar-SA"/>
              </w:rPr>
              <w:t xml:space="preserve">  подход и принцип сохранения целостности систем.</w:t>
            </w:r>
          </w:p>
        </w:tc>
      </w:tr>
      <w:tr w:rsidR="005502BF" w:rsidRPr="005502BF" w:rsidTr="005502BF">
        <w:tc>
          <w:tcPr>
            <w:tcW w:w="2127" w:type="dxa"/>
            <w:tcBorders>
              <w:left w:val="single" w:sz="1" w:space="0" w:color="000000"/>
              <w:bottom w:val="single" w:sz="1" w:space="0" w:color="000000"/>
            </w:tcBorders>
            <w:shd w:val="clear" w:color="auto" w:fill="auto"/>
          </w:tcPr>
          <w:p w:rsidR="005502BF" w:rsidRPr="005502BF" w:rsidRDefault="005502BF" w:rsidP="005502BF">
            <w:pPr>
              <w:rPr>
                <w:lang w:eastAsia="ar-SA"/>
              </w:rPr>
            </w:pPr>
            <w:r w:rsidRPr="005502BF">
              <w:rPr>
                <w:lang w:eastAsia="ar-SA"/>
              </w:rPr>
              <w:lastRenderedPageBreak/>
              <w:t>3 уровень</w:t>
            </w:r>
          </w:p>
          <w:p w:rsidR="005502BF" w:rsidRPr="005502BF" w:rsidRDefault="005502BF" w:rsidP="005502BF">
            <w:pPr>
              <w:rPr>
                <w:lang w:eastAsia="ar-SA"/>
              </w:rPr>
            </w:pPr>
            <w:r w:rsidRPr="005502BF">
              <w:rPr>
                <w:lang w:eastAsia="ar-SA"/>
              </w:rPr>
              <w:t>( 4 класс)</w:t>
            </w:r>
          </w:p>
          <w:p w:rsidR="005502BF" w:rsidRPr="005502BF" w:rsidRDefault="005502BF" w:rsidP="005502BF">
            <w:pPr>
              <w:rPr>
                <w:lang w:eastAsia="ar-SA"/>
              </w:rPr>
            </w:pPr>
            <w:r w:rsidRPr="005502BF">
              <w:rPr>
                <w:lang w:eastAsia="ar-SA"/>
              </w:rPr>
              <w:t>Получение школьником опыта самостоятельного общественного действия.</w:t>
            </w:r>
          </w:p>
        </w:tc>
        <w:tc>
          <w:tcPr>
            <w:tcW w:w="3543" w:type="dxa"/>
            <w:tcBorders>
              <w:left w:val="single" w:sz="1" w:space="0" w:color="000000"/>
              <w:bottom w:val="single" w:sz="1" w:space="0" w:color="000000"/>
            </w:tcBorders>
            <w:shd w:val="clear" w:color="auto" w:fill="auto"/>
          </w:tcPr>
          <w:p w:rsidR="005502BF" w:rsidRPr="005502BF" w:rsidRDefault="005502BF" w:rsidP="005502BF">
            <w:pPr>
              <w:rPr>
                <w:lang w:eastAsia="ar-SA"/>
              </w:rPr>
            </w:pPr>
            <w:r w:rsidRPr="005502BF">
              <w:rPr>
                <w:lang w:eastAsia="ar-SA"/>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395" w:type="dxa"/>
            <w:tcBorders>
              <w:left w:val="single" w:sz="1" w:space="0" w:color="000000"/>
              <w:bottom w:val="single" w:sz="1" w:space="0" w:color="000000"/>
              <w:right w:val="single" w:sz="1" w:space="0" w:color="000000"/>
            </w:tcBorders>
            <w:shd w:val="clear" w:color="auto" w:fill="auto"/>
          </w:tcPr>
          <w:p w:rsidR="005502BF" w:rsidRPr="005502BF" w:rsidRDefault="005502BF" w:rsidP="005502BF">
            <w:pPr>
              <w:rPr>
                <w:lang w:eastAsia="ar-SA"/>
              </w:rPr>
            </w:pPr>
            <w:r w:rsidRPr="005502BF">
              <w:rPr>
                <w:lang w:eastAsia="ar-SA"/>
              </w:rPr>
              <w:t xml:space="preserve">Создание к четвертому классу для младшего школьника реальной возможности выхода в пространство общественного </w:t>
            </w:r>
            <w:proofErr w:type="gramStart"/>
            <w:r w:rsidRPr="005502BF">
              <w:rPr>
                <w:lang w:eastAsia="ar-SA"/>
              </w:rPr>
              <w:t>действия</w:t>
            </w:r>
            <w:proofErr w:type="gramEnd"/>
            <w:r w:rsidRPr="005502BF">
              <w:rPr>
                <w:lang w:eastAsia="ar-SA"/>
              </w:rPr>
              <w:t xml:space="preserve"> т.е. достижения третьего уровня воспитательных результатов.</w:t>
            </w:r>
          </w:p>
          <w:p w:rsidR="005502BF" w:rsidRPr="005502BF" w:rsidRDefault="005502BF" w:rsidP="005502BF">
            <w:pPr>
              <w:rPr>
                <w:lang w:eastAsia="ar-SA"/>
              </w:rPr>
            </w:pPr>
            <w:r w:rsidRPr="005502BF">
              <w:rPr>
                <w:lang w:eastAsia="ar-SA"/>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r w:rsidR="00EE7676">
              <w:rPr>
                <w:lang w:eastAsia="ar-SA"/>
              </w:rPr>
              <w:t xml:space="preserve"> </w:t>
            </w:r>
            <w:r w:rsidRPr="005502BF">
              <w:rPr>
                <w:lang w:eastAsia="ar-SA"/>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5502BF" w:rsidRPr="005502BF" w:rsidRDefault="005502BF" w:rsidP="005502BF">
            <w:pPr>
              <w:rPr>
                <w:lang w:eastAsia="ar-SA"/>
              </w:rPr>
            </w:pPr>
            <w:r w:rsidRPr="005502BF">
              <w:rPr>
                <w:lang w:eastAsia="ar-SA"/>
              </w:rPr>
              <w:t>В основе используемых воспитательных форм лежит системно-</w:t>
            </w:r>
            <w:proofErr w:type="spellStart"/>
            <w:r w:rsidRPr="005502BF">
              <w:rPr>
                <w:lang w:eastAsia="ar-SA"/>
              </w:rPr>
              <w:t>деятельностный</w:t>
            </w:r>
            <w:proofErr w:type="spellEnd"/>
            <w:r w:rsidRPr="005502BF">
              <w:rPr>
                <w:lang w:eastAsia="ar-SA"/>
              </w:rPr>
              <w:t xml:space="preserve"> подход и принцип сохранения целостности систем</w:t>
            </w:r>
          </w:p>
        </w:tc>
      </w:tr>
    </w:tbl>
    <w:p w:rsidR="005502BF" w:rsidRPr="005502BF" w:rsidRDefault="005502BF" w:rsidP="005502BF">
      <w:pPr>
        <w:rPr>
          <w:lang w:eastAsia="ar-SA"/>
        </w:rPr>
      </w:pPr>
    </w:p>
    <w:p w:rsidR="005502BF" w:rsidRPr="00C020AD" w:rsidRDefault="005502BF" w:rsidP="00C020AD">
      <w:pPr>
        <w:ind w:firstLine="567"/>
        <w:jc w:val="both"/>
        <w:rPr>
          <w:sz w:val="24"/>
          <w:szCs w:val="24"/>
          <w:lang w:eastAsia="ar-SA"/>
        </w:rPr>
      </w:pPr>
      <w:r w:rsidRPr="00BC6F68">
        <w:rPr>
          <w:b/>
          <w:sz w:val="24"/>
          <w:szCs w:val="24"/>
          <w:lang w:eastAsia="ar-SA"/>
        </w:rPr>
        <w:t>Достижение трех уровней воспитательных результатов</w:t>
      </w:r>
      <w:r w:rsidRPr="00C020AD">
        <w:rPr>
          <w:sz w:val="24"/>
          <w:szCs w:val="24"/>
          <w:lang w:eastAsia="ar-SA"/>
        </w:rPr>
        <w:t xml:space="preserve">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 </w:t>
      </w:r>
    </w:p>
    <w:p w:rsidR="005502BF" w:rsidRPr="00C020AD" w:rsidRDefault="005502BF" w:rsidP="00C020AD">
      <w:pPr>
        <w:ind w:firstLine="567"/>
        <w:jc w:val="both"/>
        <w:rPr>
          <w:sz w:val="24"/>
          <w:szCs w:val="24"/>
          <w:lang w:eastAsia="ar-SA"/>
        </w:rPr>
      </w:pPr>
      <w:r w:rsidRPr="00C020AD">
        <w:rPr>
          <w:sz w:val="24"/>
          <w:szCs w:val="24"/>
          <w:lang w:eastAsia="ar-SA"/>
        </w:rPr>
        <w:t>С переходом от одного уровня результатов к другому существенно возрастают воспитательные эффекты:</w:t>
      </w:r>
    </w:p>
    <w:p w:rsidR="005502BF" w:rsidRPr="00C020AD" w:rsidRDefault="005502BF" w:rsidP="00C020AD">
      <w:pPr>
        <w:ind w:firstLine="567"/>
        <w:jc w:val="both"/>
        <w:rPr>
          <w:sz w:val="24"/>
          <w:szCs w:val="24"/>
          <w:lang w:eastAsia="ar-SA"/>
        </w:rPr>
      </w:pPr>
      <w:r w:rsidRPr="00C020AD">
        <w:rPr>
          <w:sz w:val="24"/>
          <w:szCs w:val="24"/>
          <w:lang w:eastAsia="ar-SA"/>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502BF" w:rsidRPr="00C020AD" w:rsidRDefault="005502BF" w:rsidP="00C020AD">
      <w:pPr>
        <w:ind w:firstLine="567"/>
        <w:jc w:val="both"/>
        <w:rPr>
          <w:sz w:val="24"/>
          <w:szCs w:val="24"/>
          <w:lang w:eastAsia="ar-SA"/>
        </w:rPr>
      </w:pPr>
      <w:r w:rsidRPr="00C020AD">
        <w:rPr>
          <w:sz w:val="24"/>
          <w:szCs w:val="24"/>
          <w:lang w:eastAsia="ar-SA"/>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5502BF" w:rsidRPr="00C020AD" w:rsidRDefault="005502BF" w:rsidP="00C020AD">
      <w:pPr>
        <w:ind w:firstLine="567"/>
        <w:jc w:val="both"/>
        <w:rPr>
          <w:sz w:val="24"/>
          <w:szCs w:val="24"/>
          <w:lang w:eastAsia="ar-SA"/>
        </w:rPr>
      </w:pPr>
      <w:r w:rsidRPr="00C020AD">
        <w:rPr>
          <w:sz w:val="24"/>
          <w:szCs w:val="24"/>
          <w:lang w:eastAsia="ar-SA"/>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5502BF" w:rsidRPr="00C020AD" w:rsidRDefault="005502BF" w:rsidP="00C020AD">
      <w:pPr>
        <w:ind w:firstLine="567"/>
        <w:jc w:val="both"/>
        <w:rPr>
          <w:sz w:val="24"/>
          <w:szCs w:val="24"/>
          <w:lang w:eastAsia="ar-SA"/>
        </w:rPr>
      </w:pPr>
      <w:proofErr w:type="gramStart"/>
      <w:r w:rsidRPr="00C020AD">
        <w:rPr>
          <w:sz w:val="24"/>
          <w:szCs w:val="24"/>
          <w:lang w:eastAsia="ar-SA"/>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w:t>
      </w:r>
      <w:r w:rsidR="00C020AD">
        <w:rPr>
          <w:sz w:val="24"/>
          <w:szCs w:val="24"/>
          <w:lang w:eastAsia="ar-SA"/>
        </w:rPr>
        <w:t>ющие воспитательные результаты.</w:t>
      </w:r>
      <w:proofErr w:type="gramEnd"/>
    </w:p>
    <w:p w:rsidR="005502BF" w:rsidRPr="00BC6F68" w:rsidRDefault="005502BF" w:rsidP="00C020AD">
      <w:pPr>
        <w:ind w:firstLine="567"/>
        <w:jc w:val="both"/>
        <w:rPr>
          <w:b/>
          <w:sz w:val="24"/>
          <w:szCs w:val="24"/>
          <w:lang w:eastAsia="ar-SA"/>
        </w:rPr>
      </w:pPr>
      <w:r w:rsidRPr="00BC6F68">
        <w:rPr>
          <w:b/>
          <w:sz w:val="24"/>
          <w:szCs w:val="24"/>
          <w:lang w:eastAsia="ar-SA"/>
        </w:rPr>
        <w:t>Гражданско-патриотическое воспитание:</w:t>
      </w:r>
    </w:p>
    <w:p w:rsidR="005502BF" w:rsidRPr="00C020AD" w:rsidRDefault="005502BF" w:rsidP="00C020AD">
      <w:pPr>
        <w:ind w:firstLine="567"/>
        <w:jc w:val="both"/>
        <w:rPr>
          <w:sz w:val="24"/>
          <w:szCs w:val="24"/>
          <w:lang w:eastAsia="ar-SA"/>
        </w:rPr>
      </w:pPr>
      <w:r w:rsidRPr="00C020AD">
        <w:rPr>
          <w:sz w:val="24"/>
          <w:szCs w:val="24"/>
          <w:lang w:eastAsia="ar-SA"/>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502BF" w:rsidRPr="00C020AD" w:rsidRDefault="005502BF" w:rsidP="00C020AD">
      <w:pPr>
        <w:ind w:firstLine="567"/>
        <w:jc w:val="both"/>
        <w:rPr>
          <w:sz w:val="24"/>
          <w:szCs w:val="24"/>
          <w:lang w:eastAsia="ar-SA"/>
        </w:rPr>
      </w:pPr>
      <w:r w:rsidRPr="00C020AD">
        <w:rPr>
          <w:sz w:val="24"/>
          <w:szCs w:val="24"/>
          <w:lang w:eastAsia="ar-SA"/>
        </w:rPr>
        <w:lastRenderedPageBreak/>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502BF" w:rsidRPr="00C020AD" w:rsidRDefault="005502BF" w:rsidP="00C020AD">
      <w:pPr>
        <w:ind w:firstLine="567"/>
        <w:jc w:val="both"/>
        <w:rPr>
          <w:sz w:val="24"/>
          <w:szCs w:val="24"/>
          <w:lang w:eastAsia="ar-SA"/>
        </w:rPr>
      </w:pPr>
      <w:r w:rsidRPr="00C020AD">
        <w:rPr>
          <w:sz w:val="24"/>
          <w:szCs w:val="24"/>
          <w:lang w:eastAsia="ar-SA"/>
        </w:rPr>
        <w:t>–  первоначальный опыт ролевого взаимодействия и реализации гражданской, патриотической позиции;</w:t>
      </w:r>
    </w:p>
    <w:p w:rsidR="005502BF" w:rsidRPr="00C020AD" w:rsidRDefault="005502BF" w:rsidP="00C020AD">
      <w:pPr>
        <w:ind w:firstLine="567"/>
        <w:jc w:val="both"/>
        <w:rPr>
          <w:sz w:val="24"/>
          <w:szCs w:val="24"/>
          <w:lang w:eastAsia="ar-SA"/>
        </w:rPr>
      </w:pPr>
      <w:r w:rsidRPr="00C020AD">
        <w:rPr>
          <w:sz w:val="24"/>
          <w:szCs w:val="24"/>
          <w:lang w:eastAsia="ar-SA"/>
        </w:rPr>
        <w:t>–  первоначальный опыт межкультурной коммуникации с детьми и взрослыми – представителями разных народов России;</w:t>
      </w:r>
    </w:p>
    <w:p w:rsidR="005502BF" w:rsidRPr="00C020AD" w:rsidRDefault="005502BF" w:rsidP="00C020AD">
      <w:pPr>
        <w:ind w:firstLine="567"/>
        <w:jc w:val="both"/>
        <w:rPr>
          <w:sz w:val="24"/>
          <w:szCs w:val="24"/>
          <w:lang w:eastAsia="ar-SA"/>
        </w:rPr>
      </w:pPr>
      <w:r w:rsidRPr="00C020AD">
        <w:rPr>
          <w:sz w:val="24"/>
          <w:szCs w:val="24"/>
          <w:lang w:eastAsia="ar-SA"/>
        </w:rPr>
        <w:t>–  уважительное отношение к воинскому прошлому и настоящему нашей страны, уважение к защитникам Родины.</w:t>
      </w:r>
    </w:p>
    <w:p w:rsidR="005502BF" w:rsidRPr="00BC6F68" w:rsidRDefault="005502BF" w:rsidP="00C020AD">
      <w:pPr>
        <w:ind w:firstLine="567"/>
        <w:jc w:val="both"/>
        <w:rPr>
          <w:b/>
          <w:sz w:val="24"/>
          <w:szCs w:val="24"/>
          <w:lang w:eastAsia="ar-SA"/>
        </w:rPr>
      </w:pPr>
      <w:r w:rsidRPr="00BC6F68">
        <w:rPr>
          <w:b/>
          <w:sz w:val="24"/>
          <w:szCs w:val="24"/>
          <w:lang w:eastAsia="ar-SA"/>
        </w:rPr>
        <w:t>Нравственное и духовное воспитание:</w:t>
      </w:r>
    </w:p>
    <w:p w:rsidR="005502BF" w:rsidRPr="00C020AD" w:rsidRDefault="005502BF" w:rsidP="00C020AD">
      <w:pPr>
        <w:ind w:firstLine="567"/>
        <w:jc w:val="both"/>
        <w:rPr>
          <w:sz w:val="24"/>
          <w:szCs w:val="24"/>
          <w:lang w:eastAsia="ar-SA"/>
        </w:rPr>
      </w:pPr>
      <w:r w:rsidRPr="00C020AD">
        <w:rPr>
          <w:sz w:val="24"/>
          <w:szCs w:val="24"/>
          <w:lang w:eastAsia="ar-SA"/>
        </w:rP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502BF" w:rsidRPr="00C020AD" w:rsidRDefault="005502BF" w:rsidP="00C020AD">
      <w:pPr>
        <w:ind w:firstLine="567"/>
        <w:jc w:val="both"/>
        <w:rPr>
          <w:sz w:val="24"/>
          <w:szCs w:val="24"/>
          <w:lang w:eastAsia="ar-SA"/>
        </w:rPr>
      </w:pPr>
      <w:r w:rsidRPr="00C020AD">
        <w:rPr>
          <w:sz w:val="24"/>
          <w:szCs w:val="24"/>
          <w:lang w:eastAsia="ar-SA"/>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5502BF" w:rsidRDefault="005502BF" w:rsidP="00C020AD">
      <w:pPr>
        <w:ind w:firstLine="567"/>
        <w:jc w:val="both"/>
        <w:rPr>
          <w:sz w:val="24"/>
          <w:szCs w:val="24"/>
          <w:lang w:eastAsia="ar-SA"/>
        </w:rPr>
      </w:pPr>
      <w:r w:rsidRPr="00C020AD">
        <w:rPr>
          <w:sz w:val="24"/>
          <w:szCs w:val="24"/>
          <w:lang w:eastAsia="ar-SA"/>
        </w:rPr>
        <w:t>–  уважительное отношение к традиционным религиям народов России;</w:t>
      </w:r>
    </w:p>
    <w:p w:rsidR="00EE7676" w:rsidRPr="00E95560" w:rsidRDefault="00EE7676" w:rsidP="00EE7676">
      <w:pPr>
        <w:ind w:firstLine="567"/>
        <w:jc w:val="center"/>
        <w:rPr>
          <w:sz w:val="20"/>
          <w:szCs w:val="20"/>
          <w:lang w:eastAsia="ar-SA"/>
        </w:rPr>
      </w:pPr>
      <w:r w:rsidRPr="00E95560">
        <w:rPr>
          <w:sz w:val="20"/>
          <w:szCs w:val="20"/>
          <w:lang w:eastAsia="ar-SA"/>
        </w:rPr>
        <w:t>45</w:t>
      </w:r>
    </w:p>
    <w:p w:rsidR="0022450F" w:rsidRDefault="005502BF" w:rsidP="00EE7676">
      <w:pPr>
        <w:ind w:firstLine="567"/>
        <w:jc w:val="both"/>
        <w:rPr>
          <w:sz w:val="24"/>
          <w:szCs w:val="24"/>
          <w:lang w:eastAsia="ar-SA"/>
        </w:rPr>
      </w:pPr>
      <w:r w:rsidRPr="00C020AD">
        <w:rPr>
          <w:sz w:val="24"/>
          <w:szCs w:val="24"/>
          <w:lang w:eastAsia="ar-SA"/>
        </w:rPr>
        <w:t>–  неравнодушие к жизненным проблемам других людей, сочувствие к человеку, находящемуся в трудной ситуации;</w:t>
      </w:r>
    </w:p>
    <w:p w:rsidR="00C020AD" w:rsidRPr="00C020AD" w:rsidRDefault="005502BF" w:rsidP="00EE7676">
      <w:pPr>
        <w:ind w:firstLine="567"/>
        <w:jc w:val="both"/>
        <w:rPr>
          <w:sz w:val="24"/>
          <w:szCs w:val="24"/>
          <w:lang w:eastAsia="ar-SA"/>
        </w:rPr>
      </w:pPr>
      <w:r w:rsidRPr="00C020AD">
        <w:rPr>
          <w:sz w:val="24"/>
          <w:szCs w:val="24"/>
          <w:lang w:eastAsia="ar-SA"/>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502BF" w:rsidRPr="00C020AD" w:rsidRDefault="005502BF" w:rsidP="00C020AD">
      <w:pPr>
        <w:ind w:firstLine="567"/>
        <w:jc w:val="both"/>
        <w:rPr>
          <w:sz w:val="24"/>
          <w:szCs w:val="24"/>
          <w:lang w:eastAsia="ar-SA"/>
        </w:rPr>
      </w:pPr>
      <w:r w:rsidRPr="00C020AD">
        <w:rPr>
          <w:sz w:val="24"/>
          <w:szCs w:val="24"/>
          <w:lang w:eastAsia="ar-SA"/>
        </w:rPr>
        <w:t>–  уважительное отношение к родителям (законным представителям), к старшим, заботливое отношение к младшим;</w:t>
      </w:r>
    </w:p>
    <w:p w:rsidR="005502BF" w:rsidRPr="00C020AD" w:rsidRDefault="005502BF" w:rsidP="00C020AD">
      <w:pPr>
        <w:ind w:firstLine="567"/>
        <w:jc w:val="both"/>
        <w:rPr>
          <w:sz w:val="24"/>
          <w:szCs w:val="24"/>
          <w:lang w:eastAsia="ar-SA"/>
        </w:rPr>
      </w:pPr>
      <w:r w:rsidRPr="00C020AD">
        <w:rPr>
          <w:sz w:val="24"/>
          <w:szCs w:val="24"/>
          <w:lang w:eastAsia="ar-SA"/>
        </w:rPr>
        <w:t>–  знание традиций своей семьи и образовательной организации, бережное отношение к ним.</w:t>
      </w:r>
    </w:p>
    <w:p w:rsidR="005502BF" w:rsidRPr="00BC6F68" w:rsidRDefault="005502BF" w:rsidP="00C020AD">
      <w:pPr>
        <w:ind w:firstLine="567"/>
        <w:jc w:val="both"/>
        <w:rPr>
          <w:b/>
          <w:sz w:val="24"/>
          <w:szCs w:val="24"/>
          <w:lang w:eastAsia="ar-SA"/>
        </w:rPr>
      </w:pPr>
      <w:r w:rsidRPr="00BC6F68">
        <w:rPr>
          <w:b/>
          <w:sz w:val="24"/>
          <w:szCs w:val="24"/>
          <w:lang w:eastAsia="ar-SA"/>
        </w:rPr>
        <w:t>Воспитание положительного отношения к труду и творчеству:</w:t>
      </w:r>
    </w:p>
    <w:p w:rsidR="00C020AD" w:rsidRPr="00C020AD" w:rsidRDefault="005502BF" w:rsidP="00C020AD">
      <w:pPr>
        <w:ind w:firstLine="567"/>
        <w:jc w:val="both"/>
        <w:rPr>
          <w:sz w:val="24"/>
          <w:szCs w:val="24"/>
          <w:lang w:eastAsia="ar-SA"/>
        </w:rPr>
      </w:pPr>
      <w:r w:rsidRPr="00C020AD">
        <w:rPr>
          <w:sz w:val="24"/>
          <w:szCs w:val="24"/>
          <w:lang w:eastAsia="ar-SA"/>
        </w:rPr>
        <w:t>–  ценностное отношение к труду и творчеству, человеку труда, трудовым достижениям России и человечества, трудолюбие;</w:t>
      </w:r>
    </w:p>
    <w:p w:rsidR="005502BF" w:rsidRPr="00C020AD" w:rsidRDefault="005502BF" w:rsidP="00C020AD">
      <w:pPr>
        <w:ind w:firstLine="567"/>
        <w:jc w:val="both"/>
        <w:rPr>
          <w:sz w:val="24"/>
          <w:szCs w:val="24"/>
          <w:lang w:eastAsia="ar-SA"/>
        </w:rPr>
      </w:pPr>
      <w:r w:rsidRPr="00C020AD">
        <w:rPr>
          <w:sz w:val="24"/>
          <w:szCs w:val="24"/>
          <w:lang w:eastAsia="ar-SA"/>
        </w:rPr>
        <w:t>–  ценностное и творческое отношение к учебному труду, понимание важности образования для жизни человека;</w:t>
      </w:r>
    </w:p>
    <w:p w:rsidR="005502BF" w:rsidRPr="00C020AD" w:rsidRDefault="005502BF" w:rsidP="00C020AD">
      <w:pPr>
        <w:ind w:firstLine="567"/>
        <w:jc w:val="both"/>
        <w:rPr>
          <w:sz w:val="24"/>
          <w:szCs w:val="24"/>
          <w:lang w:eastAsia="ar-SA"/>
        </w:rPr>
      </w:pPr>
      <w:r w:rsidRPr="00C020AD">
        <w:rPr>
          <w:sz w:val="24"/>
          <w:szCs w:val="24"/>
          <w:lang w:eastAsia="ar-SA"/>
        </w:rPr>
        <w:t>–  элементарные представления о различных профессиях;</w:t>
      </w:r>
    </w:p>
    <w:p w:rsidR="005502BF" w:rsidRPr="00C020AD" w:rsidRDefault="005502BF" w:rsidP="00C020AD">
      <w:pPr>
        <w:ind w:firstLine="567"/>
        <w:jc w:val="both"/>
        <w:rPr>
          <w:sz w:val="24"/>
          <w:szCs w:val="24"/>
          <w:lang w:eastAsia="ar-SA"/>
        </w:rPr>
      </w:pPr>
      <w:r w:rsidRPr="00C020AD">
        <w:rPr>
          <w:sz w:val="24"/>
          <w:szCs w:val="24"/>
          <w:lang w:eastAsia="ar-SA"/>
        </w:rPr>
        <w:t>–  первоначальные навыки трудового, творческого сотрудничества со сверстниками, старшими детьми и взрослыми;</w:t>
      </w:r>
    </w:p>
    <w:p w:rsidR="005502BF" w:rsidRPr="00C020AD" w:rsidRDefault="005502BF" w:rsidP="00C020AD">
      <w:pPr>
        <w:ind w:firstLine="567"/>
        <w:jc w:val="both"/>
        <w:rPr>
          <w:sz w:val="24"/>
          <w:szCs w:val="24"/>
          <w:lang w:eastAsia="ar-SA"/>
        </w:rPr>
      </w:pPr>
      <w:r w:rsidRPr="00C020AD">
        <w:rPr>
          <w:sz w:val="24"/>
          <w:szCs w:val="24"/>
          <w:lang w:eastAsia="ar-SA"/>
        </w:rPr>
        <w:t>–  осознание приоритета нравственных основ труда, творчества, создания нового;</w:t>
      </w:r>
    </w:p>
    <w:p w:rsidR="005502BF" w:rsidRPr="00C020AD" w:rsidRDefault="005502BF" w:rsidP="00C020AD">
      <w:pPr>
        <w:ind w:firstLine="567"/>
        <w:jc w:val="both"/>
        <w:rPr>
          <w:sz w:val="24"/>
          <w:szCs w:val="24"/>
          <w:lang w:eastAsia="ar-SA"/>
        </w:rPr>
      </w:pPr>
      <w:r w:rsidRPr="00C020AD">
        <w:rPr>
          <w:sz w:val="24"/>
          <w:szCs w:val="24"/>
          <w:lang w:eastAsia="ar-SA"/>
        </w:rPr>
        <w:t>–  первоначальный опыт участия в различных видах общественно полезной и личностно значимой деятельности;</w:t>
      </w:r>
    </w:p>
    <w:p w:rsidR="005502BF" w:rsidRPr="00C020AD" w:rsidRDefault="005502BF" w:rsidP="00C020AD">
      <w:pPr>
        <w:ind w:firstLine="567"/>
        <w:jc w:val="both"/>
        <w:rPr>
          <w:sz w:val="24"/>
          <w:szCs w:val="24"/>
          <w:lang w:eastAsia="ar-SA"/>
        </w:rPr>
      </w:pPr>
      <w:r w:rsidRPr="00C020AD">
        <w:rPr>
          <w:sz w:val="24"/>
          <w:szCs w:val="24"/>
          <w:lang w:eastAsia="ar-SA"/>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5502BF" w:rsidRPr="00C020AD" w:rsidRDefault="005502BF" w:rsidP="00C020AD">
      <w:pPr>
        <w:ind w:firstLine="567"/>
        <w:jc w:val="both"/>
        <w:rPr>
          <w:sz w:val="24"/>
          <w:szCs w:val="24"/>
          <w:lang w:eastAsia="ar-SA"/>
        </w:rPr>
      </w:pPr>
      <w:r w:rsidRPr="00C020AD">
        <w:rPr>
          <w:sz w:val="24"/>
          <w:szCs w:val="24"/>
          <w:lang w:eastAsia="ar-SA"/>
        </w:rPr>
        <w:t>– осознание важности самореализации в социальном творчестве, познавательной и практической, общественно полезной деятельности;</w:t>
      </w:r>
    </w:p>
    <w:p w:rsidR="005502BF" w:rsidRPr="00C020AD" w:rsidRDefault="005502BF" w:rsidP="00C020AD">
      <w:pPr>
        <w:ind w:firstLine="567"/>
        <w:jc w:val="both"/>
        <w:rPr>
          <w:sz w:val="24"/>
          <w:szCs w:val="24"/>
          <w:lang w:eastAsia="ar-SA"/>
        </w:rPr>
      </w:pPr>
      <w:r w:rsidRPr="00C020AD">
        <w:rPr>
          <w:sz w:val="24"/>
          <w:szCs w:val="24"/>
          <w:lang w:eastAsia="ar-SA"/>
        </w:rPr>
        <w:t>–  умения и навыки самообслуживания в школе и дома.</w:t>
      </w:r>
    </w:p>
    <w:p w:rsidR="005502BF" w:rsidRPr="00BC6F68" w:rsidRDefault="005502BF" w:rsidP="00C020AD">
      <w:pPr>
        <w:ind w:firstLine="567"/>
        <w:jc w:val="both"/>
        <w:rPr>
          <w:b/>
          <w:sz w:val="24"/>
          <w:szCs w:val="24"/>
          <w:lang w:eastAsia="ar-SA"/>
        </w:rPr>
      </w:pPr>
      <w:proofErr w:type="spellStart"/>
      <w:r w:rsidRPr="00BC6F68">
        <w:rPr>
          <w:b/>
          <w:sz w:val="24"/>
          <w:szCs w:val="24"/>
          <w:lang w:eastAsia="ar-SA"/>
        </w:rPr>
        <w:t>Здоровьесберегающее</w:t>
      </w:r>
      <w:proofErr w:type="spellEnd"/>
      <w:r w:rsidRPr="00BC6F68">
        <w:rPr>
          <w:b/>
          <w:sz w:val="24"/>
          <w:szCs w:val="24"/>
          <w:lang w:eastAsia="ar-SA"/>
        </w:rPr>
        <w:t xml:space="preserve"> воспитание:</w:t>
      </w:r>
    </w:p>
    <w:p w:rsidR="005502BF" w:rsidRPr="00C020AD" w:rsidRDefault="005502BF" w:rsidP="00C020AD">
      <w:pPr>
        <w:ind w:firstLine="567"/>
        <w:jc w:val="both"/>
        <w:rPr>
          <w:sz w:val="24"/>
          <w:szCs w:val="24"/>
          <w:lang w:eastAsia="ar-SA"/>
        </w:rPr>
      </w:pPr>
      <w:r w:rsidRPr="00C020AD">
        <w:rPr>
          <w:sz w:val="24"/>
          <w:szCs w:val="24"/>
          <w:lang w:eastAsia="ar-SA"/>
        </w:rPr>
        <w:t>–  первоначальные представления о здоровье человека как абсолютной ценности, о физическом, духовном и нравственном здоровье,</w:t>
      </w:r>
    </w:p>
    <w:p w:rsidR="005502BF" w:rsidRPr="00C020AD" w:rsidRDefault="005502BF" w:rsidP="00C020AD">
      <w:pPr>
        <w:ind w:firstLine="567"/>
        <w:jc w:val="both"/>
        <w:rPr>
          <w:sz w:val="24"/>
          <w:szCs w:val="24"/>
          <w:lang w:eastAsia="ar-SA"/>
        </w:rPr>
      </w:pPr>
      <w:r w:rsidRPr="00C020AD">
        <w:rPr>
          <w:sz w:val="24"/>
          <w:szCs w:val="24"/>
          <w:lang w:eastAsia="ar-SA"/>
        </w:rPr>
        <w:t>неразрывной связи здоровья человека с его образом жизни;</w:t>
      </w:r>
    </w:p>
    <w:p w:rsidR="005502BF" w:rsidRPr="00C020AD" w:rsidRDefault="005502BF" w:rsidP="00C020AD">
      <w:pPr>
        <w:ind w:firstLine="567"/>
        <w:jc w:val="both"/>
        <w:rPr>
          <w:sz w:val="24"/>
          <w:szCs w:val="24"/>
          <w:lang w:eastAsia="ar-SA"/>
        </w:rPr>
      </w:pPr>
      <w:r w:rsidRPr="00C020AD">
        <w:rPr>
          <w:sz w:val="24"/>
          <w:szCs w:val="24"/>
          <w:lang w:eastAsia="ar-SA"/>
        </w:rPr>
        <w:t>–  элементарный опыт пропаганды здорового образа жизни;</w:t>
      </w:r>
    </w:p>
    <w:p w:rsidR="005502BF" w:rsidRPr="00C020AD" w:rsidRDefault="005502BF" w:rsidP="00C020AD">
      <w:pPr>
        <w:ind w:firstLine="567"/>
        <w:jc w:val="both"/>
        <w:rPr>
          <w:sz w:val="24"/>
          <w:szCs w:val="24"/>
          <w:lang w:eastAsia="ar-SA"/>
        </w:rPr>
      </w:pPr>
      <w:r w:rsidRPr="00C020AD">
        <w:rPr>
          <w:sz w:val="24"/>
          <w:szCs w:val="24"/>
          <w:lang w:eastAsia="ar-SA"/>
        </w:rPr>
        <w:t>–  элементарный опыт организации здорового образа жизни;</w:t>
      </w:r>
    </w:p>
    <w:p w:rsidR="005502BF" w:rsidRPr="00C020AD" w:rsidRDefault="005502BF" w:rsidP="00C020AD">
      <w:pPr>
        <w:ind w:firstLine="567"/>
        <w:jc w:val="both"/>
        <w:rPr>
          <w:sz w:val="24"/>
          <w:szCs w:val="24"/>
          <w:lang w:eastAsia="ar-SA"/>
        </w:rPr>
      </w:pPr>
      <w:r w:rsidRPr="00C020AD">
        <w:rPr>
          <w:sz w:val="24"/>
          <w:szCs w:val="24"/>
          <w:lang w:eastAsia="ar-SA"/>
        </w:rPr>
        <w:t>–  представление о возможном негативном влиянии компьютерных игр, телевидения, рекламы на здоровье человека;</w:t>
      </w:r>
    </w:p>
    <w:p w:rsidR="005502BF" w:rsidRPr="00C020AD" w:rsidRDefault="005502BF" w:rsidP="00C020AD">
      <w:pPr>
        <w:ind w:firstLine="567"/>
        <w:jc w:val="both"/>
        <w:rPr>
          <w:sz w:val="24"/>
          <w:szCs w:val="24"/>
          <w:lang w:eastAsia="ar-SA"/>
        </w:rPr>
      </w:pPr>
      <w:r w:rsidRPr="00C020AD">
        <w:rPr>
          <w:sz w:val="24"/>
          <w:szCs w:val="24"/>
          <w:lang w:eastAsia="ar-SA"/>
        </w:rPr>
        <w:t xml:space="preserve">–  представление о негативном влиянии </w:t>
      </w:r>
      <w:proofErr w:type="spellStart"/>
      <w:r w:rsidRPr="00C020AD">
        <w:rPr>
          <w:sz w:val="24"/>
          <w:szCs w:val="24"/>
          <w:lang w:eastAsia="ar-SA"/>
        </w:rPr>
        <w:t>психоактивных</w:t>
      </w:r>
      <w:proofErr w:type="spellEnd"/>
      <w:r w:rsidRPr="00C020AD">
        <w:rPr>
          <w:sz w:val="24"/>
          <w:szCs w:val="24"/>
          <w:lang w:eastAsia="ar-SA"/>
        </w:rPr>
        <w:t xml:space="preserve"> веществ, алкоголя, </w:t>
      </w:r>
      <w:proofErr w:type="spellStart"/>
      <w:r w:rsidRPr="00C020AD">
        <w:rPr>
          <w:sz w:val="24"/>
          <w:szCs w:val="24"/>
          <w:lang w:eastAsia="ar-SA"/>
        </w:rPr>
        <w:t>табакокурения</w:t>
      </w:r>
      <w:proofErr w:type="spellEnd"/>
      <w:r w:rsidRPr="00C020AD">
        <w:rPr>
          <w:sz w:val="24"/>
          <w:szCs w:val="24"/>
          <w:lang w:eastAsia="ar-SA"/>
        </w:rPr>
        <w:t xml:space="preserve"> на здоровье человека;</w:t>
      </w:r>
    </w:p>
    <w:p w:rsidR="005502BF" w:rsidRPr="00C020AD" w:rsidRDefault="005502BF" w:rsidP="00C020AD">
      <w:pPr>
        <w:ind w:firstLine="567"/>
        <w:jc w:val="both"/>
        <w:rPr>
          <w:sz w:val="24"/>
          <w:szCs w:val="24"/>
          <w:lang w:eastAsia="ar-SA"/>
        </w:rPr>
      </w:pPr>
      <w:r w:rsidRPr="00C020AD">
        <w:rPr>
          <w:sz w:val="24"/>
          <w:szCs w:val="24"/>
          <w:lang w:eastAsia="ar-SA"/>
        </w:rPr>
        <w:lastRenderedPageBreak/>
        <w:t>–  регулярные занятия физической культурой и спортом и осознанное к ним отношение.</w:t>
      </w:r>
    </w:p>
    <w:p w:rsidR="005502BF" w:rsidRPr="0022450F" w:rsidRDefault="005502BF" w:rsidP="00C020AD">
      <w:pPr>
        <w:ind w:firstLine="567"/>
        <w:jc w:val="both"/>
        <w:rPr>
          <w:b/>
          <w:sz w:val="24"/>
          <w:szCs w:val="24"/>
          <w:lang w:eastAsia="ar-SA"/>
        </w:rPr>
      </w:pPr>
      <w:proofErr w:type="spellStart"/>
      <w:r w:rsidRPr="0022450F">
        <w:rPr>
          <w:b/>
          <w:sz w:val="24"/>
          <w:szCs w:val="24"/>
          <w:lang w:eastAsia="ar-SA"/>
        </w:rPr>
        <w:t>Культуротворческое</w:t>
      </w:r>
      <w:proofErr w:type="spellEnd"/>
      <w:r w:rsidRPr="0022450F">
        <w:rPr>
          <w:b/>
          <w:sz w:val="24"/>
          <w:szCs w:val="24"/>
          <w:lang w:eastAsia="ar-SA"/>
        </w:rPr>
        <w:t xml:space="preserve"> и эстетическое воспитание:</w:t>
      </w:r>
    </w:p>
    <w:p w:rsidR="005502BF" w:rsidRPr="00C020AD" w:rsidRDefault="005502BF" w:rsidP="00C020AD">
      <w:pPr>
        <w:ind w:firstLine="567"/>
        <w:jc w:val="both"/>
        <w:rPr>
          <w:sz w:val="24"/>
          <w:szCs w:val="24"/>
          <w:lang w:eastAsia="ar-SA"/>
        </w:rPr>
      </w:pPr>
      <w:r w:rsidRPr="00C020AD">
        <w:rPr>
          <w:sz w:val="24"/>
          <w:szCs w:val="24"/>
          <w:lang w:eastAsia="ar-SA"/>
        </w:rPr>
        <w:t>–  умения видеть красоту в окружающем мире;</w:t>
      </w:r>
    </w:p>
    <w:p w:rsidR="005502BF" w:rsidRPr="00C020AD" w:rsidRDefault="005502BF" w:rsidP="00C020AD">
      <w:pPr>
        <w:ind w:firstLine="567"/>
        <w:jc w:val="both"/>
        <w:rPr>
          <w:sz w:val="24"/>
          <w:szCs w:val="24"/>
          <w:lang w:eastAsia="ar-SA"/>
        </w:rPr>
      </w:pPr>
      <w:r w:rsidRPr="00C020AD">
        <w:rPr>
          <w:sz w:val="24"/>
          <w:szCs w:val="24"/>
          <w:lang w:eastAsia="ar-SA"/>
        </w:rPr>
        <w:t>–  первоначальные умения видеть красоту в поведении, поступках людей;</w:t>
      </w:r>
    </w:p>
    <w:p w:rsidR="005502BF" w:rsidRPr="00C020AD" w:rsidRDefault="005502BF" w:rsidP="00C020AD">
      <w:pPr>
        <w:ind w:firstLine="567"/>
        <w:jc w:val="both"/>
        <w:rPr>
          <w:sz w:val="24"/>
          <w:szCs w:val="24"/>
          <w:lang w:eastAsia="ar-SA"/>
        </w:rPr>
      </w:pPr>
      <w:r w:rsidRPr="00C020AD">
        <w:rPr>
          <w:sz w:val="24"/>
          <w:szCs w:val="24"/>
          <w:lang w:eastAsia="ar-SA"/>
        </w:rPr>
        <w:t>– элементарные представления об эстетических и художественных ценностях отечественной культуры;</w:t>
      </w:r>
    </w:p>
    <w:p w:rsidR="005502BF" w:rsidRPr="00C020AD" w:rsidRDefault="005502BF" w:rsidP="00C020AD">
      <w:pPr>
        <w:ind w:firstLine="567"/>
        <w:jc w:val="both"/>
        <w:rPr>
          <w:sz w:val="24"/>
          <w:szCs w:val="24"/>
          <w:lang w:eastAsia="ar-SA"/>
        </w:rPr>
      </w:pPr>
      <w:r w:rsidRPr="00C020AD">
        <w:rPr>
          <w:sz w:val="24"/>
          <w:szCs w:val="24"/>
          <w:lang w:eastAsia="ar-SA"/>
        </w:rPr>
        <w:t>–первоначальный опыт эмоционального постижения народного творчества, этнокультурных традиций, фольклора народов России;</w:t>
      </w:r>
    </w:p>
    <w:p w:rsidR="005502BF" w:rsidRPr="00C020AD" w:rsidRDefault="005502BF" w:rsidP="00C020AD">
      <w:pPr>
        <w:ind w:firstLine="567"/>
        <w:jc w:val="both"/>
        <w:rPr>
          <w:sz w:val="24"/>
          <w:szCs w:val="24"/>
          <w:lang w:eastAsia="ar-SA"/>
        </w:rPr>
      </w:pPr>
      <w:r w:rsidRPr="00C020AD">
        <w:rPr>
          <w:sz w:val="24"/>
          <w:szCs w:val="24"/>
          <w:lang w:eastAsia="ar-SA"/>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502BF" w:rsidRPr="00C020AD" w:rsidRDefault="005502BF" w:rsidP="00C020AD">
      <w:pPr>
        <w:ind w:firstLine="567"/>
        <w:jc w:val="both"/>
        <w:rPr>
          <w:sz w:val="24"/>
          <w:szCs w:val="24"/>
          <w:lang w:eastAsia="ar-SA"/>
        </w:rPr>
      </w:pPr>
      <w:r w:rsidRPr="00C020AD">
        <w:rPr>
          <w:sz w:val="24"/>
          <w:szCs w:val="24"/>
          <w:lang w:eastAsia="ar-SA"/>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502BF" w:rsidRDefault="005502BF" w:rsidP="00C020AD">
      <w:pPr>
        <w:ind w:firstLine="567"/>
        <w:jc w:val="both"/>
        <w:rPr>
          <w:sz w:val="24"/>
          <w:szCs w:val="24"/>
          <w:lang w:eastAsia="ar-SA"/>
        </w:rPr>
      </w:pPr>
      <w:r w:rsidRPr="00C020AD">
        <w:rPr>
          <w:sz w:val="24"/>
          <w:szCs w:val="24"/>
          <w:lang w:eastAsia="ar-SA"/>
        </w:rPr>
        <w:t>– понимание важности реализации эстетических ценностей в пространстве образовательной организации и семьи, в быту, в стиле одежды.</w:t>
      </w:r>
    </w:p>
    <w:p w:rsidR="00EE7676" w:rsidRDefault="00EE7676" w:rsidP="00C020AD">
      <w:pPr>
        <w:ind w:firstLine="567"/>
        <w:jc w:val="both"/>
        <w:rPr>
          <w:sz w:val="24"/>
          <w:szCs w:val="24"/>
          <w:lang w:eastAsia="ar-SA"/>
        </w:rPr>
      </w:pPr>
    </w:p>
    <w:p w:rsidR="00EE7676" w:rsidRDefault="00EE7676" w:rsidP="00C020AD">
      <w:pPr>
        <w:ind w:firstLine="567"/>
        <w:jc w:val="both"/>
        <w:rPr>
          <w:sz w:val="24"/>
          <w:szCs w:val="24"/>
          <w:lang w:eastAsia="ar-SA"/>
        </w:rPr>
      </w:pPr>
    </w:p>
    <w:p w:rsidR="00EE7676" w:rsidRDefault="00EE7676" w:rsidP="00C020AD">
      <w:pPr>
        <w:ind w:firstLine="567"/>
        <w:jc w:val="both"/>
        <w:rPr>
          <w:sz w:val="24"/>
          <w:szCs w:val="24"/>
          <w:lang w:eastAsia="ar-SA"/>
        </w:rPr>
      </w:pPr>
    </w:p>
    <w:p w:rsidR="00EE7676" w:rsidRPr="00E95560" w:rsidRDefault="00EE7676" w:rsidP="00EE7676">
      <w:pPr>
        <w:ind w:firstLine="567"/>
        <w:jc w:val="center"/>
        <w:rPr>
          <w:sz w:val="20"/>
          <w:szCs w:val="20"/>
          <w:lang w:eastAsia="ar-SA"/>
        </w:rPr>
      </w:pPr>
      <w:r w:rsidRPr="00E95560">
        <w:rPr>
          <w:sz w:val="20"/>
          <w:szCs w:val="20"/>
          <w:lang w:eastAsia="ar-SA"/>
        </w:rPr>
        <w:t>46</w:t>
      </w:r>
    </w:p>
    <w:p w:rsidR="005502BF" w:rsidRPr="0022450F" w:rsidRDefault="005502BF" w:rsidP="00C020AD">
      <w:pPr>
        <w:ind w:firstLine="567"/>
        <w:jc w:val="both"/>
        <w:rPr>
          <w:b/>
          <w:sz w:val="24"/>
          <w:szCs w:val="24"/>
          <w:lang w:eastAsia="ar-SA"/>
        </w:rPr>
      </w:pPr>
      <w:r w:rsidRPr="0022450F">
        <w:rPr>
          <w:b/>
          <w:sz w:val="24"/>
          <w:szCs w:val="24"/>
          <w:lang w:eastAsia="ar-SA"/>
        </w:rPr>
        <w:t>Правовое воспитание и культура безопасности:</w:t>
      </w:r>
    </w:p>
    <w:p w:rsidR="005502BF" w:rsidRPr="00C020AD" w:rsidRDefault="005502BF" w:rsidP="00C020AD">
      <w:pPr>
        <w:ind w:firstLine="567"/>
        <w:jc w:val="both"/>
        <w:rPr>
          <w:sz w:val="24"/>
          <w:szCs w:val="24"/>
          <w:lang w:eastAsia="ar-SA"/>
        </w:rPr>
      </w:pPr>
      <w:r w:rsidRPr="00C020AD">
        <w:rPr>
          <w:sz w:val="24"/>
          <w:szCs w:val="24"/>
          <w:lang w:eastAsia="ar-SA"/>
        </w:rPr>
        <w:t>–  первоначальные представления о правах, свободах и обязанностях человека;</w:t>
      </w:r>
    </w:p>
    <w:p w:rsidR="005502BF" w:rsidRDefault="005502BF" w:rsidP="00C020AD">
      <w:pPr>
        <w:ind w:firstLine="567"/>
        <w:jc w:val="both"/>
        <w:rPr>
          <w:sz w:val="24"/>
          <w:szCs w:val="24"/>
          <w:lang w:eastAsia="ar-SA"/>
        </w:rPr>
      </w:pPr>
      <w:r w:rsidRPr="00C020AD">
        <w:rPr>
          <w:sz w:val="24"/>
          <w:szCs w:val="24"/>
          <w:lang w:eastAsia="ar-SA"/>
        </w:rPr>
        <w:t>–  первоначальные умения отвечать за свои поступки, достигать общественного согласия по вопросам школьной жизни;</w:t>
      </w:r>
    </w:p>
    <w:p w:rsidR="005502BF" w:rsidRPr="00C020AD" w:rsidRDefault="005502BF" w:rsidP="00C020AD">
      <w:pPr>
        <w:ind w:firstLine="567"/>
        <w:jc w:val="both"/>
        <w:rPr>
          <w:sz w:val="24"/>
          <w:szCs w:val="24"/>
          <w:lang w:eastAsia="ar-SA"/>
        </w:rPr>
      </w:pPr>
      <w:r w:rsidRPr="00C020AD">
        <w:rPr>
          <w:sz w:val="24"/>
          <w:szCs w:val="24"/>
          <w:lang w:eastAsia="ar-SA"/>
        </w:rPr>
        <w:t>–  элементарный опыт ответственного социального поведения, реализации прав школьника;</w:t>
      </w:r>
    </w:p>
    <w:p w:rsidR="00C020AD" w:rsidRPr="00C020AD" w:rsidRDefault="005502BF" w:rsidP="0022450F">
      <w:pPr>
        <w:ind w:firstLine="567"/>
        <w:jc w:val="both"/>
        <w:rPr>
          <w:sz w:val="24"/>
          <w:szCs w:val="24"/>
          <w:lang w:eastAsia="ar-SA"/>
        </w:rPr>
      </w:pPr>
      <w:r w:rsidRPr="00C020AD">
        <w:rPr>
          <w:sz w:val="24"/>
          <w:szCs w:val="24"/>
          <w:lang w:eastAsia="ar-SA"/>
        </w:rPr>
        <w:t>–  первоначальный опыт общественного школьного самоуправления;</w:t>
      </w:r>
    </w:p>
    <w:p w:rsidR="005502BF" w:rsidRPr="00C020AD" w:rsidRDefault="005502BF" w:rsidP="00C020AD">
      <w:pPr>
        <w:ind w:firstLine="567"/>
        <w:jc w:val="both"/>
        <w:rPr>
          <w:sz w:val="24"/>
          <w:szCs w:val="24"/>
          <w:lang w:eastAsia="ar-SA"/>
        </w:rPr>
      </w:pPr>
      <w:r w:rsidRPr="00C020AD">
        <w:rPr>
          <w:sz w:val="24"/>
          <w:szCs w:val="24"/>
          <w:lang w:eastAsia="ar-SA"/>
        </w:rPr>
        <w:t xml:space="preserve">– элементарные представления об информационной безопасности, о </w:t>
      </w:r>
      <w:proofErr w:type="spellStart"/>
      <w:r w:rsidRPr="00C020AD">
        <w:rPr>
          <w:sz w:val="24"/>
          <w:szCs w:val="24"/>
          <w:lang w:eastAsia="ar-SA"/>
        </w:rPr>
        <w:t>девиантном</w:t>
      </w:r>
      <w:proofErr w:type="spellEnd"/>
      <w:r w:rsidRPr="00C020AD">
        <w:rPr>
          <w:sz w:val="24"/>
          <w:szCs w:val="24"/>
          <w:lang w:eastAsia="ar-SA"/>
        </w:rPr>
        <w:t xml:space="preserve"> и </w:t>
      </w:r>
      <w:proofErr w:type="spellStart"/>
      <w:r w:rsidRPr="00C020AD">
        <w:rPr>
          <w:sz w:val="24"/>
          <w:szCs w:val="24"/>
          <w:lang w:eastAsia="ar-SA"/>
        </w:rPr>
        <w:t>делинквентном</w:t>
      </w:r>
      <w:proofErr w:type="spellEnd"/>
      <w:r w:rsidRPr="00C020AD">
        <w:rPr>
          <w:sz w:val="24"/>
          <w:szCs w:val="24"/>
          <w:lang w:eastAsia="ar-SA"/>
        </w:rPr>
        <w:t xml:space="preserve"> поведении, о влиянии на безопасность детей отдельных молодежных субкультур;</w:t>
      </w:r>
    </w:p>
    <w:p w:rsidR="005502BF" w:rsidRPr="00C020AD" w:rsidRDefault="005502BF" w:rsidP="00C020AD">
      <w:pPr>
        <w:ind w:firstLine="567"/>
        <w:jc w:val="both"/>
        <w:rPr>
          <w:sz w:val="24"/>
          <w:szCs w:val="24"/>
          <w:lang w:eastAsia="ar-SA"/>
        </w:rPr>
      </w:pPr>
      <w:r w:rsidRPr="00C020AD">
        <w:rPr>
          <w:sz w:val="24"/>
          <w:szCs w:val="24"/>
          <w:lang w:eastAsia="ar-SA"/>
        </w:rPr>
        <w:t>–  первоначальные представления о правилах безопасного поведения в школе, семье, на улице, общественных местах.</w:t>
      </w:r>
    </w:p>
    <w:p w:rsidR="005502BF" w:rsidRPr="0022450F" w:rsidRDefault="005502BF" w:rsidP="00C020AD">
      <w:pPr>
        <w:ind w:firstLine="567"/>
        <w:jc w:val="both"/>
        <w:rPr>
          <w:b/>
          <w:sz w:val="24"/>
          <w:szCs w:val="24"/>
          <w:lang w:eastAsia="ar-SA"/>
        </w:rPr>
      </w:pPr>
      <w:r w:rsidRPr="0022450F">
        <w:rPr>
          <w:b/>
          <w:sz w:val="24"/>
          <w:szCs w:val="24"/>
          <w:lang w:eastAsia="ar-SA"/>
        </w:rPr>
        <w:t>Воспитание семейных ценностей:</w:t>
      </w:r>
    </w:p>
    <w:p w:rsidR="005502BF" w:rsidRPr="00C020AD" w:rsidRDefault="005502BF" w:rsidP="00C020AD">
      <w:pPr>
        <w:ind w:firstLine="567"/>
        <w:jc w:val="both"/>
        <w:rPr>
          <w:sz w:val="24"/>
          <w:szCs w:val="24"/>
          <w:lang w:eastAsia="ar-SA"/>
        </w:rPr>
      </w:pPr>
      <w:r w:rsidRPr="00C020AD">
        <w:rPr>
          <w:sz w:val="24"/>
          <w:szCs w:val="24"/>
          <w:lang w:eastAsia="ar-SA"/>
        </w:rPr>
        <w:t>–  элементарные представления о семье как социальном институте, о роли семьи в жизни человека;</w:t>
      </w:r>
    </w:p>
    <w:p w:rsidR="005502BF" w:rsidRPr="00C020AD" w:rsidRDefault="005502BF" w:rsidP="00C020AD">
      <w:pPr>
        <w:ind w:firstLine="567"/>
        <w:jc w:val="both"/>
        <w:rPr>
          <w:sz w:val="24"/>
          <w:szCs w:val="24"/>
          <w:lang w:eastAsia="ar-SA"/>
        </w:rPr>
      </w:pPr>
      <w:r w:rsidRPr="00C020AD">
        <w:rPr>
          <w:sz w:val="24"/>
          <w:szCs w:val="24"/>
          <w:lang w:eastAsia="ar-SA"/>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5502BF" w:rsidRPr="00C020AD" w:rsidRDefault="005502BF" w:rsidP="00C020AD">
      <w:pPr>
        <w:ind w:firstLine="567"/>
        <w:jc w:val="both"/>
        <w:rPr>
          <w:sz w:val="24"/>
          <w:szCs w:val="24"/>
          <w:lang w:eastAsia="ar-SA"/>
        </w:rPr>
      </w:pPr>
      <w:r w:rsidRPr="00C020AD">
        <w:rPr>
          <w:sz w:val="24"/>
          <w:szCs w:val="24"/>
          <w:lang w:eastAsia="ar-SA"/>
        </w:rPr>
        <w:t>–  опыт позитивного взаимодействия в семье в рамках школьно-семейных программ и проектов.</w:t>
      </w:r>
    </w:p>
    <w:p w:rsidR="005502BF" w:rsidRPr="0022450F" w:rsidRDefault="005502BF" w:rsidP="00C020AD">
      <w:pPr>
        <w:ind w:firstLine="567"/>
        <w:jc w:val="both"/>
        <w:rPr>
          <w:b/>
          <w:sz w:val="24"/>
          <w:szCs w:val="24"/>
          <w:lang w:eastAsia="ar-SA"/>
        </w:rPr>
      </w:pPr>
      <w:r w:rsidRPr="0022450F">
        <w:rPr>
          <w:b/>
          <w:sz w:val="24"/>
          <w:szCs w:val="24"/>
          <w:lang w:eastAsia="ar-SA"/>
        </w:rPr>
        <w:t>Формирование коммуникативной культуры:</w:t>
      </w:r>
    </w:p>
    <w:p w:rsidR="005502BF" w:rsidRPr="00C020AD" w:rsidRDefault="005502BF" w:rsidP="00C020AD">
      <w:pPr>
        <w:ind w:firstLine="567"/>
        <w:jc w:val="both"/>
        <w:rPr>
          <w:sz w:val="24"/>
          <w:szCs w:val="24"/>
          <w:lang w:eastAsia="ar-SA"/>
        </w:rPr>
      </w:pPr>
      <w:r w:rsidRPr="00C020AD">
        <w:rPr>
          <w:sz w:val="24"/>
          <w:szCs w:val="24"/>
          <w:lang w:eastAsia="ar-SA"/>
        </w:rPr>
        <w:t>– первоначальные представления о значении общения для жизни человека, развития личности, успешной учебы;</w:t>
      </w:r>
    </w:p>
    <w:p w:rsidR="005502BF" w:rsidRPr="00C020AD" w:rsidRDefault="005502BF" w:rsidP="00C020AD">
      <w:pPr>
        <w:ind w:firstLine="567"/>
        <w:jc w:val="both"/>
        <w:rPr>
          <w:sz w:val="24"/>
          <w:szCs w:val="24"/>
          <w:lang w:eastAsia="ar-SA"/>
        </w:rPr>
      </w:pPr>
      <w:r w:rsidRPr="00C020AD">
        <w:rPr>
          <w:sz w:val="24"/>
          <w:szCs w:val="24"/>
          <w:lang w:eastAsia="ar-SA"/>
        </w:rPr>
        <w:t>–  знание правил эффективного, бесконфликтного, безопасного общения в классе, школе, семье, со сверстниками, старшими;</w:t>
      </w:r>
    </w:p>
    <w:p w:rsidR="005502BF" w:rsidRPr="00C020AD" w:rsidRDefault="005502BF" w:rsidP="00C020AD">
      <w:pPr>
        <w:ind w:firstLine="567"/>
        <w:jc w:val="both"/>
        <w:rPr>
          <w:sz w:val="24"/>
          <w:szCs w:val="24"/>
          <w:lang w:eastAsia="ar-SA"/>
        </w:rPr>
      </w:pPr>
      <w:r w:rsidRPr="00C020AD">
        <w:rPr>
          <w:sz w:val="24"/>
          <w:szCs w:val="24"/>
          <w:lang w:eastAsia="ar-SA"/>
        </w:rPr>
        <w:t>–  элементарные основы риторической компетентности;</w:t>
      </w:r>
    </w:p>
    <w:p w:rsidR="005502BF" w:rsidRPr="00C020AD" w:rsidRDefault="005502BF" w:rsidP="00C020AD">
      <w:pPr>
        <w:ind w:firstLine="567"/>
        <w:jc w:val="both"/>
        <w:rPr>
          <w:sz w:val="24"/>
          <w:szCs w:val="24"/>
          <w:lang w:eastAsia="ar-SA"/>
        </w:rPr>
      </w:pPr>
      <w:r w:rsidRPr="00C020AD">
        <w:rPr>
          <w:sz w:val="24"/>
          <w:szCs w:val="24"/>
          <w:lang w:eastAsia="ar-SA"/>
        </w:rPr>
        <w:t>–  элементарный опыт участия в развитии школьных средств массовой информации;</w:t>
      </w:r>
    </w:p>
    <w:p w:rsidR="005502BF" w:rsidRPr="00C020AD" w:rsidRDefault="005502BF" w:rsidP="00C020AD">
      <w:pPr>
        <w:ind w:firstLine="567"/>
        <w:jc w:val="both"/>
        <w:rPr>
          <w:sz w:val="24"/>
          <w:szCs w:val="24"/>
          <w:lang w:eastAsia="ar-SA"/>
        </w:rPr>
      </w:pPr>
      <w:r w:rsidRPr="00C020AD">
        <w:rPr>
          <w:sz w:val="24"/>
          <w:szCs w:val="24"/>
          <w:lang w:eastAsia="ar-SA"/>
        </w:rPr>
        <w:t>–  первоначальные представления о безопасном общении в интернете, о современных технологиях коммуникации;</w:t>
      </w:r>
    </w:p>
    <w:p w:rsidR="005502BF" w:rsidRPr="00C020AD" w:rsidRDefault="005502BF" w:rsidP="00C020AD">
      <w:pPr>
        <w:ind w:firstLine="567"/>
        <w:jc w:val="both"/>
        <w:rPr>
          <w:sz w:val="24"/>
          <w:szCs w:val="24"/>
          <w:lang w:eastAsia="ar-SA"/>
        </w:rPr>
      </w:pPr>
      <w:r w:rsidRPr="00C020AD">
        <w:rPr>
          <w:sz w:val="24"/>
          <w:szCs w:val="24"/>
          <w:lang w:eastAsia="ar-SA"/>
        </w:rPr>
        <w:t>– первоначальные представления о ценности и возможностях родного языка, об истории родного языка, его особенностях и месте в мире;</w:t>
      </w:r>
    </w:p>
    <w:p w:rsidR="005502BF" w:rsidRPr="00C020AD" w:rsidRDefault="005502BF" w:rsidP="00C020AD">
      <w:pPr>
        <w:ind w:firstLine="567"/>
        <w:jc w:val="both"/>
        <w:rPr>
          <w:sz w:val="24"/>
          <w:szCs w:val="24"/>
          <w:lang w:eastAsia="ar-SA"/>
        </w:rPr>
      </w:pPr>
      <w:r w:rsidRPr="00C020AD">
        <w:rPr>
          <w:sz w:val="24"/>
          <w:szCs w:val="24"/>
          <w:lang w:eastAsia="ar-SA"/>
        </w:rPr>
        <w:t>–  элементарные навыки межкультурной коммуникации.</w:t>
      </w:r>
    </w:p>
    <w:p w:rsidR="005502BF" w:rsidRPr="0022450F" w:rsidRDefault="005502BF" w:rsidP="00C020AD">
      <w:pPr>
        <w:ind w:firstLine="567"/>
        <w:jc w:val="both"/>
        <w:rPr>
          <w:b/>
          <w:sz w:val="24"/>
          <w:szCs w:val="24"/>
          <w:lang w:eastAsia="ar-SA"/>
        </w:rPr>
      </w:pPr>
      <w:r w:rsidRPr="0022450F">
        <w:rPr>
          <w:b/>
          <w:sz w:val="24"/>
          <w:szCs w:val="24"/>
          <w:lang w:eastAsia="ar-SA"/>
        </w:rPr>
        <w:t>Экологическое воспитание:</w:t>
      </w:r>
    </w:p>
    <w:p w:rsidR="005502BF" w:rsidRPr="00C020AD" w:rsidRDefault="005502BF" w:rsidP="00C020AD">
      <w:pPr>
        <w:ind w:firstLine="567"/>
        <w:jc w:val="both"/>
        <w:rPr>
          <w:sz w:val="24"/>
          <w:szCs w:val="24"/>
          <w:lang w:eastAsia="ar-SA"/>
        </w:rPr>
      </w:pPr>
      <w:r w:rsidRPr="00C020AD">
        <w:rPr>
          <w:sz w:val="24"/>
          <w:szCs w:val="24"/>
          <w:lang w:eastAsia="ar-SA"/>
        </w:rPr>
        <w:t>–  ценностное отношение к природе;</w:t>
      </w:r>
    </w:p>
    <w:p w:rsidR="005502BF" w:rsidRPr="00C020AD" w:rsidRDefault="005502BF" w:rsidP="00C020AD">
      <w:pPr>
        <w:ind w:firstLine="567"/>
        <w:jc w:val="both"/>
        <w:rPr>
          <w:sz w:val="24"/>
          <w:szCs w:val="24"/>
          <w:lang w:eastAsia="ar-SA"/>
        </w:rPr>
      </w:pPr>
      <w:r w:rsidRPr="00C020AD">
        <w:rPr>
          <w:sz w:val="24"/>
          <w:szCs w:val="24"/>
          <w:lang w:eastAsia="ar-SA"/>
        </w:rPr>
        <w:lastRenderedPageBreak/>
        <w:t xml:space="preserve">–  элементарные представления об </w:t>
      </w:r>
      <w:proofErr w:type="spellStart"/>
      <w:r w:rsidRPr="00C020AD">
        <w:rPr>
          <w:sz w:val="24"/>
          <w:szCs w:val="24"/>
          <w:lang w:eastAsia="ar-SA"/>
        </w:rPr>
        <w:t>экокультурных</w:t>
      </w:r>
      <w:proofErr w:type="spellEnd"/>
      <w:r w:rsidRPr="00C020AD">
        <w:rPr>
          <w:sz w:val="24"/>
          <w:szCs w:val="24"/>
          <w:lang w:eastAsia="ar-SA"/>
        </w:rPr>
        <w:t xml:space="preserve"> ценностях, о законодательстве в области защиты окружающей среды;</w:t>
      </w:r>
    </w:p>
    <w:p w:rsidR="005502BF" w:rsidRPr="00C020AD" w:rsidRDefault="005502BF" w:rsidP="00C020AD">
      <w:pPr>
        <w:ind w:firstLine="567"/>
        <w:jc w:val="both"/>
        <w:rPr>
          <w:sz w:val="24"/>
          <w:szCs w:val="24"/>
          <w:lang w:eastAsia="ar-SA"/>
        </w:rPr>
      </w:pPr>
      <w:r w:rsidRPr="00C020AD">
        <w:rPr>
          <w:sz w:val="24"/>
          <w:szCs w:val="24"/>
          <w:lang w:eastAsia="ar-SA"/>
        </w:rPr>
        <w:t>–  первоначальный опыт эстетического, эмоционально-нравственного отношения к природе;</w:t>
      </w:r>
    </w:p>
    <w:p w:rsidR="005502BF" w:rsidRPr="00C020AD" w:rsidRDefault="005502BF" w:rsidP="00C020AD">
      <w:pPr>
        <w:ind w:firstLine="567"/>
        <w:jc w:val="both"/>
        <w:rPr>
          <w:sz w:val="24"/>
          <w:szCs w:val="24"/>
          <w:lang w:eastAsia="ar-SA"/>
        </w:rPr>
      </w:pPr>
      <w:r w:rsidRPr="00C020AD">
        <w:rPr>
          <w:sz w:val="24"/>
          <w:szCs w:val="24"/>
          <w:lang w:eastAsia="ar-SA"/>
        </w:rPr>
        <w:t>– элементарные знания о традициях нравственно-этического отношения к природе в культуре народов России, нормах экологической этики;</w:t>
      </w:r>
    </w:p>
    <w:p w:rsidR="00C020AD" w:rsidRDefault="005502BF" w:rsidP="00C020AD">
      <w:pPr>
        <w:ind w:firstLine="567"/>
        <w:jc w:val="both"/>
        <w:rPr>
          <w:sz w:val="24"/>
          <w:szCs w:val="24"/>
          <w:lang w:eastAsia="ar-SA"/>
        </w:rPr>
      </w:pPr>
      <w:r w:rsidRPr="00C020AD">
        <w:rPr>
          <w:sz w:val="24"/>
          <w:szCs w:val="24"/>
          <w:lang w:eastAsia="ar-SA"/>
        </w:rPr>
        <w:t xml:space="preserve">– первоначальный опыт участия в природоохранной деятельности в школе, на пришкольном участке, по месту жительства. </w:t>
      </w:r>
    </w:p>
    <w:p w:rsidR="005502BF" w:rsidRDefault="005502BF" w:rsidP="00C020AD">
      <w:pPr>
        <w:ind w:firstLine="567"/>
        <w:jc w:val="both"/>
        <w:rPr>
          <w:sz w:val="24"/>
          <w:szCs w:val="24"/>
          <w:lang w:eastAsia="ar-SA"/>
        </w:rPr>
      </w:pPr>
      <w:r w:rsidRPr="00C020AD">
        <w:rPr>
          <w:sz w:val="24"/>
          <w:szCs w:val="24"/>
          <w:lang w:eastAsia="ar-SA"/>
        </w:rPr>
        <w:t xml:space="preserve">Примерные результаты духовно-нравственного развития и </w:t>
      </w:r>
      <w:proofErr w:type="gramStart"/>
      <w:r w:rsidRPr="00C020AD">
        <w:rPr>
          <w:sz w:val="24"/>
          <w:szCs w:val="24"/>
          <w:lang w:eastAsia="ar-SA"/>
        </w:rPr>
        <w:t>воспитания</w:t>
      </w:r>
      <w:proofErr w:type="gramEnd"/>
      <w:r w:rsidRPr="00C020AD">
        <w:rPr>
          <w:sz w:val="24"/>
          <w:szCs w:val="24"/>
          <w:lang w:eastAsia="ar-SA"/>
        </w:rPr>
        <w:t xml:space="preserve"> обучающихся на уровне</w:t>
      </w:r>
      <w:r w:rsidR="00C020AD">
        <w:rPr>
          <w:sz w:val="24"/>
          <w:szCs w:val="24"/>
          <w:lang w:eastAsia="ar-SA"/>
        </w:rPr>
        <w:t xml:space="preserve"> начального общего образования:</w:t>
      </w:r>
    </w:p>
    <w:p w:rsidR="0022450F" w:rsidRPr="00C020AD" w:rsidRDefault="0022450F" w:rsidP="00C020AD">
      <w:pPr>
        <w:ind w:firstLine="567"/>
        <w:jc w:val="both"/>
        <w:rPr>
          <w:sz w:val="24"/>
          <w:szCs w:val="24"/>
          <w:lang w:eastAsia="ar-SA"/>
        </w:rPr>
      </w:pPr>
    </w:p>
    <w:p w:rsidR="005502BF" w:rsidRPr="0022450F" w:rsidRDefault="005502BF" w:rsidP="0022450F">
      <w:pPr>
        <w:ind w:firstLine="567"/>
        <w:jc w:val="center"/>
        <w:rPr>
          <w:b/>
          <w:sz w:val="24"/>
          <w:szCs w:val="24"/>
          <w:lang w:eastAsia="ar-SA"/>
        </w:rPr>
      </w:pPr>
      <w:r w:rsidRPr="0022450F">
        <w:rPr>
          <w:b/>
          <w:sz w:val="24"/>
          <w:szCs w:val="24"/>
          <w:lang w:eastAsia="ar-SA"/>
        </w:rPr>
        <w:t xml:space="preserve">Критерии и показатели эффективности деятельности по обеспечению воспитания и социализации </w:t>
      </w:r>
      <w:proofErr w:type="gramStart"/>
      <w:r w:rsidRPr="0022450F">
        <w:rPr>
          <w:b/>
          <w:sz w:val="24"/>
          <w:szCs w:val="24"/>
          <w:lang w:eastAsia="ar-SA"/>
        </w:rPr>
        <w:t>обучающихся</w:t>
      </w:r>
      <w:proofErr w:type="gramEnd"/>
    </w:p>
    <w:p w:rsidR="005502BF" w:rsidRPr="00C020AD" w:rsidRDefault="005502BF" w:rsidP="00C020AD">
      <w:pPr>
        <w:ind w:firstLine="567"/>
        <w:jc w:val="both"/>
        <w:rPr>
          <w:sz w:val="24"/>
          <w:szCs w:val="24"/>
          <w:lang w:eastAsia="ar-SA"/>
        </w:rPr>
      </w:pPr>
    </w:p>
    <w:p w:rsidR="005502BF" w:rsidRPr="00C020AD" w:rsidRDefault="005502BF" w:rsidP="00C020AD">
      <w:pPr>
        <w:ind w:firstLine="567"/>
        <w:jc w:val="both"/>
        <w:rPr>
          <w:sz w:val="24"/>
          <w:szCs w:val="24"/>
          <w:lang w:eastAsia="ar-SA"/>
        </w:rPr>
      </w:pPr>
      <w:r w:rsidRPr="00C020AD">
        <w:rPr>
          <w:sz w:val="24"/>
          <w:szCs w:val="24"/>
          <w:lang w:eastAsia="ar-SA"/>
        </w:rPr>
        <w:t xml:space="preserve">Цель: выявление динамики развития и социализации </w:t>
      </w:r>
      <w:proofErr w:type="spellStart"/>
      <w:r w:rsidRPr="00C020AD">
        <w:rPr>
          <w:sz w:val="24"/>
          <w:szCs w:val="24"/>
          <w:lang w:eastAsia="ar-SA"/>
        </w:rPr>
        <w:t>обучащихся</w:t>
      </w:r>
      <w:proofErr w:type="spellEnd"/>
      <w:r w:rsidRPr="00C020AD">
        <w:rPr>
          <w:sz w:val="24"/>
          <w:szCs w:val="24"/>
          <w:lang w:eastAsia="ar-SA"/>
        </w:rPr>
        <w:t xml:space="preserve"> школы в процессе (по факту) воспитательной деятельности в рамках реализации программы школы по духовно-нравственному воспитанию.</w:t>
      </w:r>
    </w:p>
    <w:p w:rsidR="005502BF" w:rsidRDefault="005502BF" w:rsidP="00C020AD">
      <w:pPr>
        <w:ind w:firstLine="567"/>
        <w:jc w:val="both"/>
        <w:rPr>
          <w:sz w:val="24"/>
          <w:szCs w:val="24"/>
          <w:lang w:eastAsia="ar-SA"/>
        </w:rPr>
      </w:pPr>
    </w:p>
    <w:p w:rsidR="003311D3" w:rsidRDefault="003311D3" w:rsidP="00C020AD">
      <w:pPr>
        <w:ind w:firstLine="567"/>
        <w:jc w:val="both"/>
        <w:rPr>
          <w:sz w:val="24"/>
          <w:szCs w:val="24"/>
          <w:lang w:eastAsia="ar-SA"/>
        </w:rPr>
      </w:pPr>
    </w:p>
    <w:p w:rsidR="003311D3" w:rsidRDefault="003311D3" w:rsidP="00C020AD">
      <w:pPr>
        <w:ind w:firstLine="567"/>
        <w:jc w:val="both"/>
        <w:rPr>
          <w:sz w:val="24"/>
          <w:szCs w:val="24"/>
          <w:lang w:eastAsia="ar-SA"/>
        </w:rPr>
      </w:pPr>
    </w:p>
    <w:p w:rsidR="003311D3" w:rsidRPr="00E95560" w:rsidRDefault="00E95560" w:rsidP="00E95560">
      <w:pPr>
        <w:ind w:firstLine="567"/>
        <w:jc w:val="center"/>
        <w:rPr>
          <w:sz w:val="20"/>
          <w:szCs w:val="20"/>
          <w:lang w:eastAsia="ar-SA"/>
        </w:rPr>
      </w:pPr>
      <w:r w:rsidRPr="00E95560">
        <w:rPr>
          <w:sz w:val="20"/>
          <w:szCs w:val="20"/>
          <w:lang w:eastAsia="ar-SA"/>
        </w:rPr>
        <w:t>47</w:t>
      </w:r>
    </w:p>
    <w:p w:rsidR="005502BF" w:rsidRPr="005502BF" w:rsidRDefault="005502BF" w:rsidP="005502BF">
      <w:pPr>
        <w:rPr>
          <w:lang w:eastAsia="ar-SA"/>
        </w:rPr>
      </w:pPr>
    </w:p>
    <w:tbl>
      <w:tblPr>
        <w:tblW w:w="10065" w:type="dxa"/>
        <w:tblInd w:w="-557" w:type="dxa"/>
        <w:tblLayout w:type="fixed"/>
        <w:tblCellMar>
          <w:left w:w="0" w:type="dxa"/>
          <w:right w:w="0" w:type="dxa"/>
        </w:tblCellMar>
        <w:tblLook w:val="04A0" w:firstRow="1" w:lastRow="0" w:firstColumn="1" w:lastColumn="0" w:noHBand="0" w:noVBand="1"/>
      </w:tblPr>
      <w:tblGrid>
        <w:gridCol w:w="1560"/>
        <w:gridCol w:w="80"/>
        <w:gridCol w:w="3622"/>
        <w:gridCol w:w="4803"/>
      </w:tblGrid>
      <w:tr w:rsidR="005502BF" w:rsidRPr="005502BF" w:rsidTr="005502BF">
        <w:trPr>
          <w:trHeight w:val="295"/>
        </w:trPr>
        <w:tc>
          <w:tcPr>
            <w:tcW w:w="1560" w:type="dxa"/>
            <w:tcBorders>
              <w:top w:val="single" w:sz="8" w:space="0" w:color="auto"/>
              <w:left w:val="single" w:sz="8" w:space="0" w:color="auto"/>
              <w:bottom w:val="single" w:sz="8" w:space="0" w:color="auto"/>
              <w:right w:val="single" w:sz="8" w:space="0" w:color="auto"/>
            </w:tcBorders>
          </w:tcPr>
          <w:p w:rsidR="005502BF" w:rsidRPr="0022450F" w:rsidRDefault="005502BF" w:rsidP="0022450F">
            <w:pPr>
              <w:jc w:val="center"/>
              <w:rPr>
                <w:b/>
                <w:lang w:eastAsia="ar-SA"/>
              </w:rPr>
            </w:pPr>
            <w:r w:rsidRPr="0022450F">
              <w:rPr>
                <w:b/>
                <w:lang w:eastAsia="ar-SA"/>
              </w:rPr>
              <w:t>Предмет изучения</w:t>
            </w:r>
          </w:p>
        </w:tc>
        <w:tc>
          <w:tcPr>
            <w:tcW w:w="80" w:type="dxa"/>
            <w:tcBorders>
              <w:top w:val="single" w:sz="8" w:space="0" w:color="auto"/>
              <w:bottom w:val="single" w:sz="8" w:space="0" w:color="auto"/>
            </w:tcBorders>
          </w:tcPr>
          <w:p w:rsidR="005502BF" w:rsidRPr="0022450F" w:rsidRDefault="005502BF" w:rsidP="0022450F">
            <w:pPr>
              <w:jc w:val="center"/>
              <w:rPr>
                <w:b/>
                <w:lang w:eastAsia="ar-SA"/>
              </w:rPr>
            </w:pPr>
          </w:p>
        </w:tc>
        <w:tc>
          <w:tcPr>
            <w:tcW w:w="3622" w:type="dxa"/>
            <w:tcBorders>
              <w:top w:val="single" w:sz="8" w:space="0" w:color="auto"/>
              <w:bottom w:val="single" w:sz="8" w:space="0" w:color="auto"/>
              <w:right w:val="single" w:sz="8" w:space="0" w:color="auto"/>
            </w:tcBorders>
          </w:tcPr>
          <w:p w:rsidR="005502BF" w:rsidRPr="0022450F" w:rsidRDefault="005502BF" w:rsidP="0022450F">
            <w:pPr>
              <w:jc w:val="center"/>
              <w:rPr>
                <w:b/>
                <w:lang w:eastAsia="ar-SA"/>
              </w:rPr>
            </w:pPr>
            <w:r w:rsidRPr="0022450F">
              <w:rPr>
                <w:b/>
                <w:lang w:eastAsia="ar-SA"/>
              </w:rPr>
              <w:t>Методы и приемы изучения</w:t>
            </w:r>
          </w:p>
        </w:tc>
        <w:tc>
          <w:tcPr>
            <w:tcW w:w="4803" w:type="dxa"/>
            <w:tcBorders>
              <w:top w:val="single" w:sz="8" w:space="0" w:color="auto"/>
              <w:bottom w:val="single" w:sz="8" w:space="0" w:color="auto"/>
              <w:right w:val="single" w:sz="8" w:space="0" w:color="auto"/>
            </w:tcBorders>
          </w:tcPr>
          <w:p w:rsidR="005502BF" w:rsidRPr="0022450F" w:rsidRDefault="005502BF" w:rsidP="0022450F">
            <w:pPr>
              <w:jc w:val="center"/>
              <w:rPr>
                <w:b/>
                <w:lang w:eastAsia="ar-SA"/>
              </w:rPr>
            </w:pPr>
            <w:r w:rsidRPr="0022450F">
              <w:rPr>
                <w:b/>
                <w:lang w:eastAsia="ar-SA"/>
              </w:rPr>
              <w:t>Показатели результативности</w:t>
            </w:r>
          </w:p>
        </w:tc>
      </w:tr>
      <w:tr w:rsidR="005502BF" w:rsidRPr="005502BF" w:rsidTr="005502BF">
        <w:trPr>
          <w:trHeight w:val="281"/>
        </w:trPr>
        <w:tc>
          <w:tcPr>
            <w:tcW w:w="1560" w:type="dxa"/>
            <w:vMerge w:val="restart"/>
            <w:tcBorders>
              <w:left w:val="single" w:sz="8" w:space="0" w:color="auto"/>
              <w:right w:val="single" w:sz="8" w:space="0" w:color="auto"/>
            </w:tcBorders>
          </w:tcPr>
          <w:p w:rsidR="005502BF" w:rsidRPr="005502BF" w:rsidRDefault="005502BF" w:rsidP="005502BF">
            <w:pPr>
              <w:rPr>
                <w:lang w:eastAsia="ar-SA"/>
              </w:rPr>
            </w:pPr>
            <w:r w:rsidRPr="005502BF">
              <w:rPr>
                <w:lang w:eastAsia="ar-SA"/>
              </w:rPr>
              <w:t xml:space="preserve">Личность </w:t>
            </w:r>
            <w:proofErr w:type="gramStart"/>
            <w:r w:rsidRPr="005502BF">
              <w:rPr>
                <w:lang w:eastAsia="ar-SA"/>
              </w:rPr>
              <w:t>обучающихся</w:t>
            </w:r>
            <w:proofErr w:type="gramEnd"/>
          </w:p>
          <w:p w:rsidR="005502BF" w:rsidRPr="005502BF" w:rsidRDefault="005502BF" w:rsidP="005502BF">
            <w:pPr>
              <w:rPr>
                <w:lang w:eastAsia="ar-SA"/>
              </w:rPr>
            </w:pPr>
            <w:r w:rsidRPr="005502BF">
              <w:rPr>
                <w:lang w:eastAsia="ar-SA"/>
              </w:rPr>
              <w:t xml:space="preserve">Цель: изучение свойств личности (ценностей и потребностей), достижений </w:t>
            </w:r>
            <w:proofErr w:type="gramStart"/>
            <w:r w:rsidRPr="005502BF">
              <w:rPr>
                <w:lang w:eastAsia="ar-SA"/>
              </w:rPr>
              <w:t>обучающегося</w:t>
            </w:r>
            <w:proofErr w:type="gramEnd"/>
            <w:r w:rsidRPr="005502BF">
              <w:rPr>
                <w:lang w:eastAsia="ar-SA"/>
              </w:rPr>
              <w:t xml:space="preserve">. </w:t>
            </w:r>
          </w:p>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val="restart"/>
            <w:tcBorders>
              <w:right w:val="single" w:sz="8" w:space="0" w:color="auto"/>
            </w:tcBorders>
          </w:tcPr>
          <w:p w:rsidR="005502BF" w:rsidRPr="005502BF" w:rsidRDefault="005502BF" w:rsidP="005502BF">
            <w:pPr>
              <w:rPr>
                <w:lang w:eastAsia="ar-SA"/>
              </w:rPr>
            </w:pPr>
            <w:r w:rsidRPr="005502BF">
              <w:rPr>
                <w:lang w:eastAsia="ar-SA"/>
              </w:rPr>
              <w:t>Диагностика:</w:t>
            </w:r>
          </w:p>
          <w:p w:rsidR="005502BF" w:rsidRPr="005502BF" w:rsidRDefault="005502BF" w:rsidP="005502BF">
            <w:pPr>
              <w:rPr>
                <w:lang w:eastAsia="ar-SA"/>
              </w:rPr>
            </w:pPr>
            <w:r w:rsidRPr="005502BF">
              <w:rPr>
                <w:lang w:eastAsia="ar-SA"/>
              </w:rPr>
              <w:t>- «Уровень воспитанности»</w:t>
            </w:r>
          </w:p>
          <w:p w:rsidR="005502BF" w:rsidRPr="005502BF" w:rsidRDefault="005502BF" w:rsidP="005502BF">
            <w:pPr>
              <w:rPr>
                <w:lang w:eastAsia="ar-SA"/>
              </w:rPr>
            </w:pPr>
            <w:r w:rsidRPr="005502BF">
              <w:rPr>
                <w:lang w:eastAsia="ar-SA"/>
              </w:rPr>
              <w:t>- Портфолио обучающегося</w:t>
            </w:r>
          </w:p>
        </w:tc>
        <w:tc>
          <w:tcPr>
            <w:tcW w:w="4803" w:type="dxa"/>
            <w:vMerge w:val="restart"/>
            <w:tcBorders>
              <w:right w:val="single" w:sz="8" w:space="0" w:color="auto"/>
            </w:tcBorders>
          </w:tcPr>
          <w:p w:rsidR="005502BF" w:rsidRPr="005502BF" w:rsidRDefault="005502BF" w:rsidP="005502BF">
            <w:pPr>
              <w:rPr>
                <w:lang w:eastAsia="ar-SA"/>
              </w:rPr>
            </w:pPr>
            <w:r w:rsidRPr="005502BF">
              <w:rPr>
                <w:lang w:eastAsia="ar-SA"/>
              </w:rPr>
              <w:t>-повышение уровня духовно-нравственного</w:t>
            </w:r>
          </w:p>
          <w:p w:rsidR="005502BF" w:rsidRPr="005502BF" w:rsidRDefault="005502BF" w:rsidP="005502BF">
            <w:pPr>
              <w:rPr>
                <w:lang w:eastAsia="ar-SA"/>
              </w:rPr>
            </w:pPr>
            <w:r w:rsidRPr="005502BF">
              <w:rPr>
                <w:lang w:eastAsia="ar-SA"/>
              </w:rPr>
              <w:t>развития; динамика индивидуального</w:t>
            </w:r>
          </w:p>
          <w:p w:rsidR="005502BF" w:rsidRPr="005502BF" w:rsidRDefault="005502BF" w:rsidP="005502BF">
            <w:pPr>
              <w:rPr>
                <w:lang w:eastAsia="ar-SA"/>
              </w:rPr>
            </w:pPr>
            <w:r w:rsidRPr="005502BF">
              <w:rPr>
                <w:lang w:eastAsia="ar-SA"/>
              </w:rPr>
              <w:t>развития;</w:t>
            </w:r>
          </w:p>
          <w:p w:rsidR="005502BF" w:rsidRPr="005502BF" w:rsidRDefault="005502BF" w:rsidP="005502BF">
            <w:pPr>
              <w:rPr>
                <w:lang w:eastAsia="ar-SA"/>
              </w:rPr>
            </w:pPr>
            <w:r w:rsidRPr="005502BF">
              <w:rPr>
                <w:lang w:eastAsia="ar-SA"/>
              </w:rPr>
              <w:t>-отрицательная или положительная</w:t>
            </w:r>
          </w:p>
          <w:p w:rsidR="005502BF" w:rsidRPr="005502BF" w:rsidRDefault="005502BF" w:rsidP="005502BF">
            <w:pPr>
              <w:rPr>
                <w:lang w:eastAsia="ar-SA"/>
              </w:rPr>
            </w:pPr>
            <w:r w:rsidRPr="005502BF">
              <w:rPr>
                <w:lang w:eastAsia="ar-SA"/>
              </w:rPr>
              <w:t>динамика;</w:t>
            </w:r>
          </w:p>
          <w:p w:rsidR="005502BF" w:rsidRPr="005502BF" w:rsidRDefault="005502BF" w:rsidP="005502BF">
            <w:pPr>
              <w:rPr>
                <w:lang w:eastAsia="ar-SA"/>
              </w:rPr>
            </w:pPr>
            <w:r w:rsidRPr="005502BF">
              <w:rPr>
                <w:lang w:eastAsia="ar-SA"/>
              </w:rPr>
              <w:t>- устойчивость показателей</w:t>
            </w:r>
          </w:p>
        </w:tc>
      </w:tr>
      <w:tr w:rsidR="005502BF" w:rsidRPr="005502BF" w:rsidTr="005502BF">
        <w:trPr>
          <w:trHeight w:val="300"/>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right w:val="single" w:sz="8" w:space="0" w:color="auto"/>
            </w:tcBorders>
          </w:tcPr>
          <w:p w:rsidR="005502BF" w:rsidRPr="005502BF" w:rsidRDefault="005502BF" w:rsidP="005502BF">
            <w:pPr>
              <w:rPr>
                <w:lang w:eastAsia="ar-SA"/>
              </w:rPr>
            </w:pPr>
          </w:p>
        </w:tc>
      </w:tr>
      <w:tr w:rsidR="005502BF" w:rsidRPr="005502BF" w:rsidTr="005502BF">
        <w:trPr>
          <w:trHeight w:val="298"/>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right w:val="single" w:sz="8" w:space="0" w:color="auto"/>
            </w:tcBorders>
          </w:tcPr>
          <w:p w:rsidR="005502BF" w:rsidRPr="005502BF" w:rsidRDefault="005502BF" w:rsidP="005502BF">
            <w:pPr>
              <w:rPr>
                <w:lang w:eastAsia="ar-SA"/>
              </w:rPr>
            </w:pPr>
          </w:p>
        </w:tc>
      </w:tr>
      <w:tr w:rsidR="005502BF" w:rsidRPr="005502BF" w:rsidTr="005502BF">
        <w:trPr>
          <w:trHeight w:val="300"/>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left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300"/>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left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80"/>
        </w:trPr>
        <w:tc>
          <w:tcPr>
            <w:tcW w:w="1560" w:type="dxa"/>
            <w:vMerge/>
            <w:tcBorders>
              <w:left w:val="single" w:sz="8" w:space="0" w:color="auto"/>
              <w:bottom w:val="single" w:sz="8" w:space="0" w:color="auto"/>
              <w:right w:val="single" w:sz="8" w:space="0" w:color="auto"/>
            </w:tcBorders>
          </w:tcPr>
          <w:p w:rsidR="005502BF" w:rsidRPr="005502BF" w:rsidRDefault="005502BF" w:rsidP="005502BF">
            <w:pPr>
              <w:rPr>
                <w:lang w:eastAsia="ar-SA"/>
              </w:rPr>
            </w:pPr>
          </w:p>
        </w:tc>
        <w:tc>
          <w:tcPr>
            <w:tcW w:w="80" w:type="dxa"/>
            <w:tcBorders>
              <w:bottom w:val="single" w:sz="8" w:space="0" w:color="auto"/>
            </w:tcBorders>
          </w:tcPr>
          <w:p w:rsidR="005502BF" w:rsidRPr="005502BF" w:rsidRDefault="005502BF" w:rsidP="005502BF">
            <w:pPr>
              <w:rPr>
                <w:lang w:eastAsia="ar-SA"/>
              </w:rPr>
            </w:pPr>
          </w:p>
        </w:tc>
        <w:tc>
          <w:tcPr>
            <w:tcW w:w="3622" w:type="dxa"/>
            <w:vMerge/>
            <w:tcBorders>
              <w:bottom w:val="single" w:sz="8" w:space="0" w:color="auto"/>
              <w:right w:val="single" w:sz="8" w:space="0" w:color="auto"/>
            </w:tcBorders>
          </w:tcPr>
          <w:p w:rsidR="005502BF" w:rsidRPr="005502BF" w:rsidRDefault="005502BF" w:rsidP="005502BF">
            <w:pPr>
              <w:rPr>
                <w:lang w:eastAsia="ar-SA"/>
              </w:rPr>
            </w:pPr>
          </w:p>
        </w:tc>
        <w:tc>
          <w:tcPr>
            <w:tcW w:w="4803" w:type="dxa"/>
            <w:vMerge/>
            <w:tcBorders>
              <w:left w:val="single" w:sz="8" w:space="0" w:color="auto"/>
              <w:bottom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260"/>
        </w:trPr>
        <w:tc>
          <w:tcPr>
            <w:tcW w:w="1560" w:type="dxa"/>
            <w:vMerge w:val="restart"/>
            <w:tcBorders>
              <w:top w:val="single" w:sz="8" w:space="0" w:color="auto"/>
              <w:left w:val="single" w:sz="8" w:space="0" w:color="auto"/>
              <w:right w:val="single" w:sz="8" w:space="0" w:color="auto"/>
            </w:tcBorders>
          </w:tcPr>
          <w:p w:rsidR="005502BF" w:rsidRPr="005502BF" w:rsidRDefault="005502BF" w:rsidP="005502BF">
            <w:pPr>
              <w:rPr>
                <w:lang w:eastAsia="ar-SA"/>
              </w:rPr>
            </w:pPr>
            <w:r w:rsidRPr="005502BF">
              <w:rPr>
                <w:lang w:eastAsia="ar-SA"/>
              </w:rPr>
              <w:t>Образовательная среда</w:t>
            </w:r>
          </w:p>
          <w:p w:rsidR="005502BF" w:rsidRPr="005502BF" w:rsidRDefault="005502BF" w:rsidP="005502BF">
            <w:pPr>
              <w:rPr>
                <w:lang w:eastAsia="ar-SA"/>
              </w:rPr>
            </w:pPr>
            <w:r w:rsidRPr="005502BF">
              <w:rPr>
                <w:lang w:eastAsia="ar-SA"/>
              </w:rPr>
              <w:t>Цель: мониторинг</w:t>
            </w:r>
          </w:p>
          <w:p w:rsidR="005502BF" w:rsidRPr="005502BF" w:rsidRDefault="005502BF" w:rsidP="005502BF">
            <w:pPr>
              <w:rPr>
                <w:lang w:eastAsia="ar-SA"/>
              </w:rPr>
            </w:pPr>
            <w:r w:rsidRPr="005502BF">
              <w:rPr>
                <w:lang w:eastAsia="ar-SA"/>
              </w:rPr>
              <w:t>окружающей среды</w:t>
            </w:r>
          </w:p>
          <w:p w:rsidR="005502BF" w:rsidRPr="005502BF" w:rsidRDefault="005502BF" w:rsidP="005502BF">
            <w:pPr>
              <w:rPr>
                <w:lang w:eastAsia="ar-SA"/>
              </w:rPr>
            </w:pPr>
            <w:proofErr w:type="gramStart"/>
            <w:r w:rsidRPr="005502BF">
              <w:rPr>
                <w:lang w:eastAsia="ar-SA"/>
              </w:rPr>
              <w:t>(педагоги, школьный</w:t>
            </w:r>
            <w:proofErr w:type="gramEnd"/>
          </w:p>
          <w:p w:rsidR="005502BF" w:rsidRPr="005502BF" w:rsidRDefault="005502BF" w:rsidP="005502BF">
            <w:pPr>
              <w:rPr>
                <w:lang w:eastAsia="ar-SA"/>
              </w:rPr>
            </w:pPr>
            <w:r w:rsidRPr="005502BF">
              <w:rPr>
                <w:lang w:eastAsia="ar-SA"/>
              </w:rPr>
              <w:t>уклад, деятельность)</w:t>
            </w:r>
          </w:p>
        </w:tc>
        <w:tc>
          <w:tcPr>
            <w:tcW w:w="80" w:type="dxa"/>
            <w:tcBorders>
              <w:top w:val="single" w:sz="8" w:space="0" w:color="auto"/>
            </w:tcBorders>
          </w:tcPr>
          <w:p w:rsidR="005502BF" w:rsidRPr="005502BF" w:rsidRDefault="005502BF" w:rsidP="005502BF">
            <w:pPr>
              <w:rPr>
                <w:lang w:eastAsia="ar-SA"/>
              </w:rPr>
            </w:pPr>
          </w:p>
        </w:tc>
        <w:tc>
          <w:tcPr>
            <w:tcW w:w="3622" w:type="dxa"/>
            <w:vMerge w:val="restart"/>
            <w:tcBorders>
              <w:top w:val="single" w:sz="8" w:space="0" w:color="auto"/>
              <w:right w:val="single" w:sz="8" w:space="0" w:color="auto"/>
            </w:tcBorders>
          </w:tcPr>
          <w:p w:rsidR="005502BF" w:rsidRPr="005502BF" w:rsidRDefault="005502BF" w:rsidP="005502BF">
            <w:pPr>
              <w:rPr>
                <w:lang w:eastAsia="ar-SA"/>
              </w:rPr>
            </w:pPr>
            <w:r w:rsidRPr="005502BF">
              <w:rPr>
                <w:lang w:eastAsia="ar-SA"/>
              </w:rPr>
              <w:t>Предметно-эстетическая среда:</w:t>
            </w:r>
          </w:p>
          <w:p w:rsidR="005502BF" w:rsidRPr="005502BF" w:rsidRDefault="005502BF" w:rsidP="005502BF">
            <w:pPr>
              <w:rPr>
                <w:lang w:eastAsia="ar-SA"/>
              </w:rPr>
            </w:pPr>
            <w:r w:rsidRPr="005502BF">
              <w:rPr>
                <w:lang w:eastAsia="ar-SA"/>
              </w:rPr>
              <w:t>- оформление классного кабинета</w:t>
            </w:r>
          </w:p>
        </w:tc>
        <w:tc>
          <w:tcPr>
            <w:tcW w:w="4803" w:type="dxa"/>
            <w:vMerge w:val="restart"/>
            <w:tcBorders>
              <w:top w:val="single" w:sz="8" w:space="0" w:color="auto"/>
              <w:left w:val="single" w:sz="8" w:space="0" w:color="auto"/>
              <w:right w:val="single" w:sz="8" w:space="0" w:color="auto"/>
            </w:tcBorders>
          </w:tcPr>
          <w:p w:rsidR="005502BF" w:rsidRPr="005502BF" w:rsidRDefault="005502BF" w:rsidP="005502BF">
            <w:pPr>
              <w:rPr>
                <w:lang w:eastAsia="ar-SA"/>
              </w:rPr>
            </w:pPr>
            <w:r w:rsidRPr="005502BF">
              <w:rPr>
                <w:lang w:eastAsia="ar-SA"/>
              </w:rPr>
              <w:t>-обеспечение психологического комфорта;</w:t>
            </w:r>
          </w:p>
          <w:p w:rsidR="005502BF" w:rsidRPr="005502BF" w:rsidRDefault="005502BF" w:rsidP="005502BF">
            <w:pPr>
              <w:rPr>
                <w:lang w:eastAsia="ar-SA"/>
              </w:rPr>
            </w:pPr>
            <w:proofErr w:type="gramStart"/>
            <w:r w:rsidRPr="005502BF">
              <w:rPr>
                <w:lang w:eastAsia="ar-SA"/>
              </w:rPr>
              <w:t>-творческий подход  (классные</w:t>
            </w:r>
            <w:proofErr w:type="gramEnd"/>
          </w:p>
          <w:p w:rsidR="005502BF" w:rsidRPr="005502BF" w:rsidRDefault="005502BF" w:rsidP="005502BF">
            <w:pPr>
              <w:rPr>
                <w:lang w:eastAsia="ar-SA"/>
              </w:rPr>
            </w:pPr>
            <w:r w:rsidRPr="005502BF">
              <w:rPr>
                <w:lang w:eastAsia="ar-SA"/>
              </w:rPr>
              <w:t>уголки, уголки здоровья);</w:t>
            </w:r>
          </w:p>
          <w:p w:rsidR="005502BF" w:rsidRPr="005502BF" w:rsidRDefault="005502BF" w:rsidP="005502BF">
            <w:pPr>
              <w:rPr>
                <w:lang w:eastAsia="ar-SA"/>
              </w:rPr>
            </w:pPr>
            <w:r w:rsidRPr="005502BF">
              <w:rPr>
                <w:lang w:eastAsia="ar-SA"/>
              </w:rPr>
              <w:t>- эстетически продуманное предметное</w:t>
            </w:r>
          </w:p>
          <w:p w:rsidR="005502BF" w:rsidRPr="005502BF" w:rsidRDefault="005502BF" w:rsidP="005502BF">
            <w:pPr>
              <w:rPr>
                <w:lang w:eastAsia="ar-SA"/>
              </w:rPr>
            </w:pPr>
            <w:r w:rsidRPr="005502BF">
              <w:rPr>
                <w:lang w:eastAsia="ar-SA"/>
              </w:rPr>
              <w:t>пространство.</w:t>
            </w:r>
          </w:p>
        </w:tc>
      </w:tr>
      <w:tr w:rsidR="005502BF" w:rsidRPr="005502BF" w:rsidTr="005502BF">
        <w:trPr>
          <w:trHeight w:val="303"/>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left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300"/>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left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300"/>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left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303"/>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Borders>
              <w:bottom w:val="single" w:sz="8" w:space="0" w:color="auto"/>
            </w:tcBorders>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left w:val="single" w:sz="8" w:space="0" w:color="auto"/>
              <w:bottom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259"/>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val="restart"/>
            <w:tcBorders>
              <w:top w:val="single" w:sz="8" w:space="0" w:color="auto"/>
              <w:right w:val="single" w:sz="8" w:space="0" w:color="auto"/>
            </w:tcBorders>
          </w:tcPr>
          <w:p w:rsidR="005502BF" w:rsidRPr="005502BF" w:rsidRDefault="005502BF" w:rsidP="005502BF">
            <w:pPr>
              <w:rPr>
                <w:lang w:eastAsia="ar-SA"/>
              </w:rPr>
            </w:pPr>
            <w:r w:rsidRPr="005502BF">
              <w:rPr>
                <w:lang w:eastAsia="ar-SA"/>
              </w:rPr>
              <w:t>Социальная среда:</w:t>
            </w:r>
          </w:p>
          <w:p w:rsidR="005502BF" w:rsidRPr="005502BF" w:rsidRDefault="005502BF" w:rsidP="005502BF">
            <w:pPr>
              <w:rPr>
                <w:lang w:eastAsia="ar-SA"/>
              </w:rPr>
            </w:pPr>
            <w:r w:rsidRPr="005502BF">
              <w:rPr>
                <w:lang w:eastAsia="ar-SA"/>
              </w:rPr>
              <w:t>- социальный паспорт класса;</w:t>
            </w:r>
          </w:p>
          <w:p w:rsidR="005502BF" w:rsidRPr="005502BF" w:rsidRDefault="005502BF" w:rsidP="005502BF">
            <w:pPr>
              <w:rPr>
                <w:lang w:eastAsia="ar-SA"/>
              </w:rPr>
            </w:pPr>
            <w:r w:rsidRPr="005502BF">
              <w:rPr>
                <w:lang w:eastAsia="ar-SA"/>
              </w:rPr>
              <w:t>- методика «Уровень развития детского коллектива»;</w:t>
            </w:r>
          </w:p>
          <w:p w:rsidR="005502BF" w:rsidRPr="005502BF" w:rsidRDefault="005502BF" w:rsidP="005502BF">
            <w:pPr>
              <w:rPr>
                <w:lang w:eastAsia="ar-SA"/>
              </w:rPr>
            </w:pPr>
            <w:r w:rsidRPr="005502BF">
              <w:rPr>
                <w:lang w:eastAsia="ar-SA"/>
              </w:rPr>
              <w:t>- методика «Уровень развития детского</w:t>
            </w:r>
          </w:p>
          <w:p w:rsidR="005502BF" w:rsidRPr="005502BF" w:rsidRDefault="005502BF" w:rsidP="005502BF">
            <w:pPr>
              <w:rPr>
                <w:lang w:eastAsia="ar-SA"/>
              </w:rPr>
            </w:pPr>
            <w:r w:rsidRPr="005502BF">
              <w:rPr>
                <w:lang w:eastAsia="ar-SA"/>
              </w:rPr>
              <w:t>самоуправления».</w:t>
            </w:r>
          </w:p>
        </w:tc>
        <w:tc>
          <w:tcPr>
            <w:tcW w:w="4803" w:type="dxa"/>
            <w:vMerge w:val="restart"/>
            <w:tcBorders>
              <w:right w:val="single" w:sz="8" w:space="0" w:color="auto"/>
            </w:tcBorders>
          </w:tcPr>
          <w:p w:rsidR="005502BF" w:rsidRPr="005502BF" w:rsidRDefault="005502BF" w:rsidP="005502BF">
            <w:pPr>
              <w:rPr>
                <w:lang w:eastAsia="ar-SA"/>
              </w:rPr>
            </w:pPr>
            <w:r w:rsidRPr="005502BF">
              <w:rPr>
                <w:lang w:eastAsia="ar-SA"/>
              </w:rPr>
              <w:t xml:space="preserve">- выстраивание системы воспитания </w:t>
            </w:r>
            <w:proofErr w:type="gramStart"/>
            <w:r w:rsidRPr="005502BF">
              <w:rPr>
                <w:lang w:eastAsia="ar-SA"/>
              </w:rPr>
              <w:t>с</w:t>
            </w:r>
            <w:proofErr w:type="gramEnd"/>
          </w:p>
          <w:p w:rsidR="005502BF" w:rsidRPr="005502BF" w:rsidRDefault="005502BF" w:rsidP="005502BF">
            <w:pPr>
              <w:rPr>
                <w:lang w:eastAsia="ar-SA"/>
              </w:rPr>
            </w:pPr>
            <w:r w:rsidRPr="005502BF">
              <w:rPr>
                <w:lang w:eastAsia="ar-SA"/>
              </w:rPr>
              <w:t xml:space="preserve"> учетом социальной среды класса;</w:t>
            </w:r>
          </w:p>
          <w:p w:rsidR="005502BF" w:rsidRPr="005502BF" w:rsidRDefault="005502BF" w:rsidP="005502BF">
            <w:pPr>
              <w:rPr>
                <w:lang w:eastAsia="ar-SA"/>
              </w:rPr>
            </w:pPr>
            <w:r w:rsidRPr="005502BF">
              <w:rPr>
                <w:lang w:eastAsia="ar-SA"/>
              </w:rPr>
              <w:t>-уровень развития коллектива;</w:t>
            </w:r>
          </w:p>
          <w:p w:rsidR="005502BF" w:rsidRPr="005502BF" w:rsidRDefault="005502BF" w:rsidP="005502BF">
            <w:pPr>
              <w:rPr>
                <w:lang w:eastAsia="ar-SA"/>
              </w:rPr>
            </w:pPr>
            <w:r w:rsidRPr="005502BF">
              <w:rPr>
                <w:lang w:eastAsia="ar-SA"/>
              </w:rPr>
              <w:t xml:space="preserve">-степень удовлетворенности </w:t>
            </w:r>
            <w:proofErr w:type="gramStart"/>
            <w:r w:rsidRPr="005502BF">
              <w:rPr>
                <w:lang w:eastAsia="ar-SA"/>
              </w:rPr>
              <w:t>классным</w:t>
            </w:r>
            <w:proofErr w:type="gramEnd"/>
          </w:p>
          <w:p w:rsidR="005502BF" w:rsidRPr="005502BF" w:rsidRDefault="005502BF" w:rsidP="005502BF">
            <w:pPr>
              <w:rPr>
                <w:lang w:eastAsia="ar-SA"/>
              </w:rPr>
            </w:pPr>
            <w:r w:rsidRPr="005502BF">
              <w:rPr>
                <w:lang w:eastAsia="ar-SA"/>
              </w:rPr>
              <w:t>коллективом;</w:t>
            </w:r>
          </w:p>
          <w:p w:rsidR="005502BF" w:rsidRPr="005502BF" w:rsidRDefault="005502BF" w:rsidP="005502BF">
            <w:pPr>
              <w:rPr>
                <w:lang w:eastAsia="ar-SA"/>
              </w:rPr>
            </w:pPr>
            <w:r w:rsidRPr="005502BF">
              <w:rPr>
                <w:lang w:eastAsia="ar-SA"/>
              </w:rPr>
              <w:t>- уровень развития самоуправления в классе</w:t>
            </w:r>
          </w:p>
        </w:tc>
      </w:tr>
      <w:tr w:rsidR="005502BF" w:rsidRPr="005502BF" w:rsidTr="005502BF">
        <w:trPr>
          <w:trHeight w:val="20"/>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shd w:val="clear" w:color="auto" w:fill="404040"/>
          </w:tcPr>
          <w:p w:rsidR="005502BF" w:rsidRPr="005502BF" w:rsidRDefault="005502BF" w:rsidP="005502BF">
            <w:pPr>
              <w:rPr>
                <w:lang w:eastAsia="ar-SA"/>
              </w:rPr>
            </w:pPr>
          </w:p>
        </w:tc>
        <w:tc>
          <w:tcPr>
            <w:tcW w:w="4803" w:type="dxa"/>
            <w:vMerge/>
            <w:tcBorders>
              <w:left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303"/>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right w:val="single" w:sz="8" w:space="0" w:color="auto"/>
            </w:tcBorders>
          </w:tcPr>
          <w:p w:rsidR="005502BF" w:rsidRPr="005502BF" w:rsidRDefault="005502BF" w:rsidP="005502BF">
            <w:pPr>
              <w:rPr>
                <w:lang w:eastAsia="ar-SA"/>
              </w:rPr>
            </w:pPr>
          </w:p>
        </w:tc>
      </w:tr>
      <w:tr w:rsidR="005502BF" w:rsidRPr="005502BF" w:rsidTr="005502BF">
        <w:trPr>
          <w:trHeight w:val="300"/>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right w:val="single" w:sz="8" w:space="0" w:color="auto"/>
            </w:tcBorders>
          </w:tcPr>
          <w:p w:rsidR="005502BF" w:rsidRPr="005502BF" w:rsidRDefault="005502BF" w:rsidP="005502BF">
            <w:pPr>
              <w:rPr>
                <w:lang w:eastAsia="ar-SA"/>
              </w:rPr>
            </w:pPr>
          </w:p>
        </w:tc>
      </w:tr>
      <w:tr w:rsidR="005502BF" w:rsidRPr="005502BF" w:rsidTr="005502BF">
        <w:trPr>
          <w:trHeight w:val="300"/>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right w:val="single" w:sz="8" w:space="0" w:color="auto"/>
            </w:tcBorders>
          </w:tcPr>
          <w:p w:rsidR="005502BF" w:rsidRPr="005502BF" w:rsidRDefault="005502BF" w:rsidP="005502BF">
            <w:pPr>
              <w:rPr>
                <w:lang w:eastAsia="ar-SA"/>
              </w:rPr>
            </w:pPr>
          </w:p>
        </w:tc>
      </w:tr>
      <w:tr w:rsidR="005502BF" w:rsidRPr="005502BF" w:rsidTr="005502BF">
        <w:trPr>
          <w:trHeight w:val="298"/>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right w:val="single" w:sz="8" w:space="0" w:color="auto"/>
            </w:tcBorders>
          </w:tcPr>
          <w:p w:rsidR="005502BF" w:rsidRPr="005502BF" w:rsidRDefault="005502BF" w:rsidP="005502BF">
            <w:pPr>
              <w:rPr>
                <w:lang w:eastAsia="ar-SA"/>
              </w:rPr>
            </w:pPr>
          </w:p>
        </w:tc>
      </w:tr>
      <w:tr w:rsidR="005502BF" w:rsidRPr="005502BF" w:rsidTr="005502BF">
        <w:trPr>
          <w:trHeight w:val="80"/>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Borders>
              <w:bottom w:val="single" w:sz="8" w:space="0" w:color="auto"/>
            </w:tcBorders>
          </w:tcPr>
          <w:p w:rsidR="005502BF" w:rsidRPr="005502BF" w:rsidRDefault="005502BF" w:rsidP="005502BF">
            <w:pPr>
              <w:rPr>
                <w:lang w:eastAsia="ar-SA"/>
              </w:rPr>
            </w:pPr>
          </w:p>
        </w:tc>
        <w:tc>
          <w:tcPr>
            <w:tcW w:w="3622" w:type="dxa"/>
            <w:vMerge/>
            <w:tcBorders>
              <w:bottom w:val="single" w:sz="8" w:space="0" w:color="auto"/>
              <w:right w:val="single" w:sz="8" w:space="0" w:color="auto"/>
            </w:tcBorders>
          </w:tcPr>
          <w:p w:rsidR="005502BF" w:rsidRPr="005502BF" w:rsidRDefault="005502BF" w:rsidP="005502BF">
            <w:pPr>
              <w:rPr>
                <w:lang w:eastAsia="ar-SA"/>
              </w:rPr>
            </w:pPr>
          </w:p>
        </w:tc>
        <w:tc>
          <w:tcPr>
            <w:tcW w:w="4803" w:type="dxa"/>
            <w:vMerge/>
            <w:tcBorders>
              <w:left w:val="single" w:sz="8" w:space="0" w:color="auto"/>
              <w:bottom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258"/>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val="restart"/>
            <w:tcBorders>
              <w:right w:val="single" w:sz="8" w:space="0" w:color="auto"/>
            </w:tcBorders>
          </w:tcPr>
          <w:p w:rsidR="005502BF" w:rsidRPr="005502BF" w:rsidRDefault="005502BF" w:rsidP="005502BF">
            <w:pPr>
              <w:rPr>
                <w:lang w:eastAsia="ar-SA"/>
              </w:rPr>
            </w:pPr>
            <w:r w:rsidRPr="005502BF">
              <w:rPr>
                <w:lang w:eastAsia="ar-SA"/>
              </w:rPr>
              <w:t>Мотивированно-творческая среда:</w:t>
            </w:r>
          </w:p>
          <w:p w:rsidR="005502BF" w:rsidRPr="005502BF" w:rsidRDefault="005502BF" w:rsidP="005502BF">
            <w:pPr>
              <w:rPr>
                <w:lang w:eastAsia="ar-SA"/>
              </w:rPr>
            </w:pPr>
            <w:r w:rsidRPr="005502BF">
              <w:rPr>
                <w:lang w:eastAsia="ar-SA"/>
              </w:rPr>
              <w:t>(участие в системе конкурсов событийного характера):</w:t>
            </w:r>
          </w:p>
          <w:p w:rsidR="005502BF" w:rsidRPr="005502BF" w:rsidRDefault="005502BF" w:rsidP="005502BF">
            <w:pPr>
              <w:rPr>
                <w:lang w:eastAsia="ar-SA"/>
              </w:rPr>
            </w:pPr>
            <w:r w:rsidRPr="005502BF">
              <w:rPr>
                <w:lang w:eastAsia="ar-SA"/>
              </w:rPr>
              <w:t>- «Портфолио обучающегося»</w:t>
            </w:r>
          </w:p>
          <w:p w:rsidR="005502BF" w:rsidRPr="005502BF" w:rsidRDefault="005502BF" w:rsidP="005502BF">
            <w:pPr>
              <w:rPr>
                <w:lang w:eastAsia="ar-SA"/>
              </w:rPr>
            </w:pPr>
            <w:r w:rsidRPr="005502BF">
              <w:rPr>
                <w:lang w:eastAsia="ar-SA"/>
              </w:rPr>
              <w:t xml:space="preserve">-  классные проекты </w:t>
            </w:r>
          </w:p>
          <w:p w:rsidR="005502BF" w:rsidRPr="005502BF" w:rsidRDefault="005502BF" w:rsidP="005502BF">
            <w:pPr>
              <w:rPr>
                <w:lang w:eastAsia="ar-SA"/>
              </w:rPr>
            </w:pPr>
            <w:r w:rsidRPr="005502BF">
              <w:rPr>
                <w:lang w:eastAsia="ar-SA"/>
              </w:rPr>
              <w:t>- «Самый классный класс» (школьный рейтинг      активности классов)</w:t>
            </w:r>
          </w:p>
        </w:tc>
        <w:tc>
          <w:tcPr>
            <w:tcW w:w="4803" w:type="dxa"/>
            <w:vMerge w:val="restart"/>
            <w:tcBorders>
              <w:left w:val="single" w:sz="8" w:space="0" w:color="auto"/>
              <w:right w:val="single" w:sz="8" w:space="0" w:color="auto"/>
            </w:tcBorders>
          </w:tcPr>
          <w:p w:rsidR="005502BF" w:rsidRPr="005502BF" w:rsidRDefault="005502BF" w:rsidP="005502BF">
            <w:pPr>
              <w:rPr>
                <w:lang w:eastAsia="ar-SA"/>
              </w:rPr>
            </w:pPr>
            <w:r w:rsidRPr="005502BF">
              <w:rPr>
                <w:lang w:eastAsia="ar-SA"/>
              </w:rPr>
              <w:t>- обязательное участие всех классов;</w:t>
            </w:r>
          </w:p>
          <w:p w:rsidR="005502BF" w:rsidRPr="005502BF" w:rsidRDefault="005502BF" w:rsidP="005502BF">
            <w:pPr>
              <w:rPr>
                <w:lang w:eastAsia="ar-SA"/>
              </w:rPr>
            </w:pPr>
            <w:r w:rsidRPr="005502BF">
              <w:rPr>
                <w:lang w:eastAsia="ar-SA"/>
              </w:rPr>
              <w:t>-развитие творческой активности,</w:t>
            </w:r>
          </w:p>
          <w:p w:rsidR="005502BF" w:rsidRPr="005502BF" w:rsidRDefault="005502BF" w:rsidP="005502BF">
            <w:pPr>
              <w:rPr>
                <w:lang w:eastAsia="ar-SA"/>
              </w:rPr>
            </w:pPr>
            <w:r w:rsidRPr="005502BF">
              <w:rPr>
                <w:lang w:eastAsia="ar-SA"/>
              </w:rPr>
              <w:t>ответственности и инициативы;</w:t>
            </w:r>
          </w:p>
          <w:p w:rsidR="005502BF" w:rsidRPr="005502BF" w:rsidRDefault="005502BF" w:rsidP="005502BF">
            <w:pPr>
              <w:rPr>
                <w:lang w:eastAsia="ar-SA"/>
              </w:rPr>
            </w:pPr>
            <w:proofErr w:type="gramStart"/>
            <w:r w:rsidRPr="005502BF">
              <w:rPr>
                <w:lang w:eastAsia="ar-SA"/>
              </w:rPr>
              <w:t>- выявление  «лучших» (победителей и</w:t>
            </w:r>
            <w:proofErr w:type="gramEnd"/>
          </w:p>
          <w:p w:rsidR="005502BF" w:rsidRPr="005502BF" w:rsidRDefault="005502BF" w:rsidP="005502BF">
            <w:pPr>
              <w:rPr>
                <w:lang w:eastAsia="ar-SA"/>
              </w:rPr>
            </w:pPr>
            <w:r w:rsidRPr="005502BF">
              <w:rPr>
                <w:lang w:eastAsia="ar-SA"/>
              </w:rPr>
              <w:t>призеров)</w:t>
            </w:r>
          </w:p>
        </w:tc>
      </w:tr>
      <w:tr w:rsidR="005502BF" w:rsidRPr="005502BF" w:rsidTr="005502BF">
        <w:trPr>
          <w:trHeight w:val="305"/>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left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300"/>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left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298"/>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left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304"/>
        </w:trPr>
        <w:tc>
          <w:tcPr>
            <w:tcW w:w="1560" w:type="dxa"/>
            <w:vMerge/>
            <w:tcBorders>
              <w:left w:val="single" w:sz="8" w:space="0" w:color="auto"/>
              <w:bottom w:val="single" w:sz="8" w:space="0" w:color="auto"/>
              <w:right w:val="single" w:sz="8" w:space="0" w:color="auto"/>
            </w:tcBorders>
          </w:tcPr>
          <w:p w:rsidR="005502BF" w:rsidRPr="005502BF" w:rsidRDefault="005502BF" w:rsidP="005502BF">
            <w:pPr>
              <w:rPr>
                <w:lang w:eastAsia="ar-SA"/>
              </w:rPr>
            </w:pPr>
          </w:p>
        </w:tc>
        <w:tc>
          <w:tcPr>
            <w:tcW w:w="80" w:type="dxa"/>
            <w:tcBorders>
              <w:bottom w:val="single" w:sz="8" w:space="0" w:color="auto"/>
            </w:tcBorders>
          </w:tcPr>
          <w:p w:rsidR="005502BF" w:rsidRPr="005502BF" w:rsidRDefault="005502BF" w:rsidP="005502BF">
            <w:pPr>
              <w:rPr>
                <w:lang w:eastAsia="ar-SA"/>
              </w:rPr>
            </w:pPr>
          </w:p>
        </w:tc>
        <w:tc>
          <w:tcPr>
            <w:tcW w:w="3622" w:type="dxa"/>
            <w:vMerge/>
            <w:tcBorders>
              <w:bottom w:val="single" w:sz="8" w:space="0" w:color="auto"/>
              <w:right w:val="single" w:sz="8" w:space="0" w:color="auto"/>
            </w:tcBorders>
          </w:tcPr>
          <w:p w:rsidR="005502BF" w:rsidRPr="005502BF" w:rsidRDefault="005502BF" w:rsidP="005502BF">
            <w:pPr>
              <w:rPr>
                <w:lang w:eastAsia="ar-SA"/>
              </w:rPr>
            </w:pPr>
          </w:p>
        </w:tc>
        <w:tc>
          <w:tcPr>
            <w:tcW w:w="4803" w:type="dxa"/>
            <w:vMerge/>
            <w:tcBorders>
              <w:left w:val="single" w:sz="8" w:space="0" w:color="auto"/>
              <w:bottom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283"/>
        </w:trPr>
        <w:tc>
          <w:tcPr>
            <w:tcW w:w="1560" w:type="dxa"/>
            <w:vMerge w:val="restart"/>
            <w:tcBorders>
              <w:left w:val="single" w:sz="8" w:space="0" w:color="auto"/>
              <w:right w:val="single" w:sz="8" w:space="0" w:color="auto"/>
            </w:tcBorders>
          </w:tcPr>
          <w:p w:rsidR="005502BF" w:rsidRPr="005502BF" w:rsidRDefault="005502BF" w:rsidP="005502BF">
            <w:pPr>
              <w:rPr>
                <w:lang w:eastAsia="ar-SA"/>
              </w:rPr>
            </w:pPr>
            <w:r w:rsidRPr="005502BF">
              <w:rPr>
                <w:lang w:eastAsia="ar-SA"/>
              </w:rPr>
              <w:t>Семья</w:t>
            </w:r>
          </w:p>
          <w:p w:rsidR="005502BF" w:rsidRPr="005502BF" w:rsidRDefault="005502BF" w:rsidP="005502BF">
            <w:pPr>
              <w:rPr>
                <w:lang w:eastAsia="ar-SA"/>
              </w:rPr>
            </w:pPr>
            <w:r w:rsidRPr="005502BF">
              <w:rPr>
                <w:lang w:eastAsia="ar-SA"/>
              </w:rPr>
              <w:lastRenderedPageBreak/>
              <w:t>Цель: степень</w:t>
            </w:r>
          </w:p>
          <w:p w:rsidR="005502BF" w:rsidRPr="005502BF" w:rsidRDefault="005502BF" w:rsidP="005502BF">
            <w:pPr>
              <w:rPr>
                <w:lang w:eastAsia="ar-SA"/>
              </w:rPr>
            </w:pPr>
            <w:r w:rsidRPr="005502BF">
              <w:rPr>
                <w:lang w:eastAsia="ar-SA"/>
              </w:rPr>
              <w:t xml:space="preserve">включенности семьи </w:t>
            </w:r>
            <w:proofErr w:type="gramStart"/>
            <w:r w:rsidRPr="005502BF">
              <w:rPr>
                <w:lang w:eastAsia="ar-SA"/>
              </w:rPr>
              <w:t>в</w:t>
            </w:r>
            <w:proofErr w:type="gramEnd"/>
          </w:p>
          <w:p w:rsidR="005502BF" w:rsidRPr="005502BF" w:rsidRDefault="005502BF" w:rsidP="005502BF">
            <w:pPr>
              <w:rPr>
                <w:lang w:eastAsia="ar-SA"/>
              </w:rPr>
            </w:pPr>
            <w:proofErr w:type="spellStart"/>
            <w:r w:rsidRPr="005502BF">
              <w:rPr>
                <w:lang w:eastAsia="ar-SA"/>
              </w:rPr>
              <w:t>воспитательно</w:t>
            </w:r>
            <w:proofErr w:type="spellEnd"/>
            <w:r w:rsidRPr="005502BF">
              <w:rPr>
                <w:lang w:eastAsia="ar-SA"/>
              </w:rPr>
              <w:t>-</w:t>
            </w:r>
          </w:p>
          <w:p w:rsidR="005502BF" w:rsidRPr="005502BF" w:rsidRDefault="005502BF" w:rsidP="005502BF">
            <w:pPr>
              <w:rPr>
                <w:lang w:eastAsia="ar-SA"/>
              </w:rPr>
            </w:pPr>
            <w:r w:rsidRPr="005502BF">
              <w:rPr>
                <w:lang w:eastAsia="ar-SA"/>
              </w:rPr>
              <w:t>образовательную систему,</w:t>
            </w:r>
          </w:p>
          <w:p w:rsidR="005502BF" w:rsidRPr="005502BF" w:rsidRDefault="005502BF" w:rsidP="005502BF">
            <w:pPr>
              <w:rPr>
                <w:lang w:eastAsia="ar-SA"/>
              </w:rPr>
            </w:pPr>
            <w:r w:rsidRPr="005502BF">
              <w:rPr>
                <w:lang w:eastAsia="ar-SA"/>
              </w:rPr>
              <w:t>отслеживание уровня</w:t>
            </w:r>
          </w:p>
          <w:p w:rsidR="005502BF" w:rsidRPr="005502BF" w:rsidRDefault="005502BF" w:rsidP="005502BF">
            <w:pPr>
              <w:rPr>
                <w:lang w:eastAsia="ar-SA"/>
              </w:rPr>
            </w:pPr>
            <w:r w:rsidRPr="005502BF">
              <w:rPr>
                <w:lang w:eastAsia="ar-SA"/>
              </w:rPr>
              <w:t>удовлетворенности УВП</w:t>
            </w:r>
          </w:p>
        </w:tc>
        <w:tc>
          <w:tcPr>
            <w:tcW w:w="80" w:type="dxa"/>
          </w:tcPr>
          <w:p w:rsidR="005502BF" w:rsidRPr="005502BF" w:rsidRDefault="005502BF" w:rsidP="005502BF">
            <w:pPr>
              <w:rPr>
                <w:lang w:eastAsia="ar-SA"/>
              </w:rPr>
            </w:pPr>
          </w:p>
        </w:tc>
        <w:tc>
          <w:tcPr>
            <w:tcW w:w="3622" w:type="dxa"/>
            <w:vMerge w:val="restart"/>
            <w:tcBorders>
              <w:right w:val="single" w:sz="8" w:space="0" w:color="auto"/>
            </w:tcBorders>
          </w:tcPr>
          <w:p w:rsidR="005502BF" w:rsidRPr="005502BF" w:rsidRDefault="005502BF" w:rsidP="005502BF">
            <w:pPr>
              <w:rPr>
                <w:lang w:eastAsia="ar-SA"/>
              </w:rPr>
            </w:pPr>
            <w:r w:rsidRPr="005502BF">
              <w:rPr>
                <w:lang w:eastAsia="ar-SA"/>
              </w:rPr>
              <w:t xml:space="preserve">Анкета «Школа глазами родителей», </w:t>
            </w:r>
          </w:p>
          <w:p w:rsidR="005502BF" w:rsidRPr="005502BF" w:rsidRDefault="005502BF" w:rsidP="005502BF">
            <w:pPr>
              <w:rPr>
                <w:lang w:eastAsia="ar-SA"/>
              </w:rPr>
            </w:pPr>
            <w:r w:rsidRPr="005502BF">
              <w:rPr>
                <w:lang w:eastAsia="ar-SA"/>
              </w:rPr>
              <w:lastRenderedPageBreak/>
              <w:t>«Активный ли я родитель?»</w:t>
            </w:r>
          </w:p>
        </w:tc>
        <w:tc>
          <w:tcPr>
            <w:tcW w:w="4803" w:type="dxa"/>
            <w:vMerge w:val="restart"/>
            <w:tcBorders>
              <w:right w:val="single" w:sz="8" w:space="0" w:color="auto"/>
            </w:tcBorders>
          </w:tcPr>
          <w:p w:rsidR="005502BF" w:rsidRPr="005502BF" w:rsidRDefault="005502BF" w:rsidP="005502BF">
            <w:pPr>
              <w:rPr>
                <w:lang w:eastAsia="ar-SA"/>
              </w:rPr>
            </w:pPr>
            <w:r w:rsidRPr="005502BF">
              <w:rPr>
                <w:lang w:eastAsia="ar-SA"/>
              </w:rPr>
              <w:lastRenderedPageBreak/>
              <w:t xml:space="preserve">-активная включенность </w:t>
            </w:r>
            <w:proofErr w:type="gramStart"/>
            <w:r w:rsidRPr="005502BF">
              <w:rPr>
                <w:lang w:eastAsia="ar-SA"/>
              </w:rPr>
              <w:t>родительской</w:t>
            </w:r>
            <w:proofErr w:type="gramEnd"/>
          </w:p>
          <w:p w:rsidR="005502BF" w:rsidRPr="005502BF" w:rsidRDefault="005502BF" w:rsidP="005502BF">
            <w:pPr>
              <w:rPr>
                <w:lang w:eastAsia="ar-SA"/>
              </w:rPr>
            </w:pPr>
            <w:r w:rsidRPr="005502BF">
              <w:rPr>
                <w:lang w:eastAsia="ar-SA"/>
              </w:rPr>
              <w:lastRenderedPageBreak/>
              <w:t xml:space="preserve">общественности в деятельность </w:t>
            </w:r>
            <w:proofErr w:type="gramStart"/>
            <w:r w:rsidRPr="005502BF">
              <w:rPr>
                <w:lang w:eastAsia="ar-SA"/>
              </w:rPr>
              <w:t>классного</w:t>
            </w:r>
            <w:proofErr w:type="gramEnd"/>
          </w:p>
          <w:p w:rsidR="005502BF" w:rsidRPr="005502BF" w:rsidRDefault="005502BF" w:rsidP="005502BF">
            <w:pPr>
              <w:rPr>
                <w:lang w:eastAsia="ar-SA"/>
              </w:rPr>
            </w:pPr>
            <w:r w:rsidRPr="005502BF">
              <w:rPr>
                <w:lang w:eastAsia="ar-SA"/>
              </w:rPr>
              <w:t>коллектива и общешкольные дела;</w:t>
            </w:r>
          </w:p>
          <w:p w:rsidR="005502BF" w:rsidRPr="005502BF" w:rsidRDefault="005502BF" w:rsidP="005502BF">
            <w:pPr>
              <w:rPr>
                <w:lang w:eastAsia="ar-SA"/>
              </w:rPr>
            </w:pPr>
            <w:r w:rsidRPr="005502BF">
              <w:rPr>
                <w:lang w:eastAsia="ar-SA"/>
              </w:rPr>
              <w:t>-уровень удовлетворенности</w:t>
            </w:r>
          </w:p>
        </w:tc>
      </w:tr>
      <w:tr w:rsidR="005502BF" w:rsidRPr="005502BF" w:rsidTr="005502BF">
        <w:trPr>
          <w:trHeight w:val="301"/>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right w:val="single" w:sz="8" w:space="0" w:color="auto"/>
            </w:tcBorders>
          </w:tcPr>
          <w:p w:rsidR="005502BF" w:rsidRPr="005502BF" w:rsidRDefault="005502BF" w:rsidP="005502BF">
            <w:pPr>
              <w:rPr>
                <w:lang w:eastAsia="ar-SA"/>
              </w:rPr>
            </w:pPr>
          </w:p>
        </w:tc>
      </w:tr>
      <w:tr w:rsidR="005502BF" w:rsidRPr="005502BF" w:rsidTr="005502BF">
        <w:trPr>
          <w:trHeight w:val="300"/>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left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298"/>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left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300"/>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left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298"/>
        </w:trPr>
        <w:tc>
          <w:tcPr>
            <w:tcW w:w="1560" w:type="dxa"/>
            <w:vMerge/>
            <w:tcBorders>
              <w:left w:val="single" w:sz="8" w:space="0" w:color="auto"/>
              <w:right w:val="single" w:sz="8" w:space="0" w:color="auto"/>
            </w:tcBorders>
          </w:tcPr>
          <w:p w:rsidR="005502BF" w:rsidRPr="005502BF" w:rsidRDefault="005502BF" w:rsidP="005502BF">
            <w:pPr>
              <w:rPr>
                <w:lang w:eastAsia="ar-SA"/>
              </w:rPr>
            </w:pPr>
          </w:p>
        </w:tc>
        <w:tc>
          <w:tcPr>
            <w:tcW w:w="80" w:type="dxa"/>
          </w:tcPr>
          <w:p w:rsidR="005502BF" w:rsidRPr="005502BF" w:rsidRDefault="005502BF" w:rsidP="005502BF">
            <w:pPr>
              <w:rPr>
                <w:lang w:eastAsia="ar-SA"/>
              </w:rPr>
            </w:pPr>
          </w:p>
        </w:tc>
        <w:tc>
          <w:tcPr>
            <w:tcW w:w="3622" w:type="dxa"/>
            <w:vMerge/>
            <w:tcBorders>
              <w:right w:val="single" w:sz="8" w:space="0" w:color="auto"/>
            </w:tcBorders>
          </w:tcPr>
          <w:p w:rsidR="005502BF" w:rsidRPr="005502BF" w:rsidRDefault="005502BF" w:rsidP="005502BF">
            <w:pPr>
              <w:rPr>
                <w:lang w:eastAsia="ar-SA"/>
              </w:rPr>
            </w:pPr>
          </w:p>
        </w:tc>
        <w:tc>
          <w:tcPr>
            <w:tcW w:w="4803" w:type="dxa"/>
            <w:vMerge/>
            <w:tcBorders>
              <w:left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305"/>
        </w:trPr>
        <w:tc>
          <w:tcPr>
            <w:tcW w:w="1560" w:type="dxa"/>
            <w:vMerge/>
            <w:tcBorders>
              <w:left w:val="single" w:sz="8" w:space="0" w:color="auto"/>
              <w:bottom w:val="single" w:sz="8" w:space="0" w:color="auto"/>
              <w:right w:val="single" w:sz="8" w:space="0" w:color="auto"/>
            </w:tcBorders>
          </w:tcPr>
          <w:p w:rsidR="005502BF" w:rsidRPr="005502BF" w:rsidRDefault="005502BF" w:rsidP="005502BF">
            <w:pPr>
              <w:rPr>
                <w:lang w:eastAsia="ar-SA"/>
              </w:rPr>
            </w:pPr>
          </w:p>
        </w:tc>
        <w:tc>
          <w:tcPr>
            <w:tcW w:w="80" w:type="dxa"/>
            <w:tcBorders>
              <w:bottom w:val="single" w:sz="8" w:space="0" w:color="auto"/>
            </w:tcBorders>
          </w:tcPr>
          <w:p w:rsidR="005502BF" w:rsidRPr="005502BF" w:rsidRDefault="005502BF" w:rsidP="005502BF">
            <w:pPr>
              <w:rPr>
                <w:lang w:eastAsia="ar-SA"/>
              </w:rPr>
            </w:pPr>
          </w:p>
        </w:tc>
        <w:tc>
          <w:tcPr>
            <w:tcW w:w="3622" w:type="dxa"/>
            <w:vMerge/>
            <w:tcBorders>
              <w:bottom w:val="single" w:sz="8" w:space="0" w:color="auto"/>
              <w:right w:val="single" w:sz="8" w:space="0" w:color="auto"/>
            </w:tcBorders>
          </w:tcPr>
          <w:p w:rsidR="005502BF" w:rsidRPr="005502BF" w:rsidRDefault="005502BF" w:rsidP="005502BF">
            <w:pPr>
              <w:rPr>
                <w:lang w:eastAsia="ar-SA"/>
              </w:rPr>
            </w:pPr>
          </w:p>
        </w:tc>
        <w:tc>
          <w:tcPr>
            <w:tcW w:w="4803" w:type="dxa"/>
            <w:vMerge/>
            <w:tcBorders>
              <w:left w:val="single" w:sz="8" w:space="0" w:color="auto"/>
              <w:bottom w:val="single" w:sz="8" w:space="0" w:color="auto"/>
              <w:right w:val="single" w:sz="8" w:space="0" w:color="auto"/>
            </w:tcBorders>
          </w:tcPr>
          <w:p w:rsidR="005502BF" w:rsidRPr="005502BF" w:rsidRDefault="005502BF" w:rsidP="005502BF">
            <w:pPr>
              <w:rPr>
                <w:lang w:eastAsia="ar-SA"/>
              </w:rPr>
            </w:pPr>
          </w:p>
        </w:tc>
      </w:tr>
      <w:tr w:rsidR="005502BF" w:rsidRPr="005502BF" w:rsidTr="005502BF">
        <w:trPr>
          <w:trHeight w:val="305"/>
        </w:trPr>
        <w:tc>
          <w:tcPr>
            <w:tcW w:w="1560" w:type="dxa"/>
            <w:tcBorders>
              <w:left w:val="single" w:sz="8" w:space="0" w:color="auto"/>
              <w:bottom w:val="single" w:sz="8" w:space="0" w:color="auto"/>
              <w:right w:val="single" w:sz="8" w:space="0" w:color="auto"/>
            </w:tcBorders>
          </w:tcPr>
          <w:p w:rsidR="005502BF" w:rsidRPr="005502BF" w:rsidRDefault="005502BF" w:rsidP="005502BF">
            <w:pPr>
              <w:rPr>
                <w:lang w:eastAsia="ar-SA"/>
              </w:rPr>
            </w:pPr>
            <w:r w:rsidRPr="005502BF">
              <w:rPr>
                <w:lang w:eastAsia="ar-SA"/>
              </w:rPr>
              <w:t>Система воспитательной работы школы</w:t>
            </w:r>
          </w:p>
        </w:tc>
        <w:tc>
          <w:tcPr>
            <w:tcW w:w="80" w:type="dxa"/>
            <w:tcBorders>
              <w:bottom w:val="single" w:sz="8" w:space="0" w:color="auto"/>
            </w:tcBorders>
          </w:tcPr>
          <w:p w:rsidR="005502BF" w:rsidRPr="005502BF" w:rsidRDefault="005502BF" w:rsidP="005502BF">
            <w:pPr>
              <w:rPr>
                <w:lang w:eastAsia="ar-SA"/>
              </w:rPr>
            </w:pPr>
          </w:p>
        </w:tc>
        <w:tc>
          <w:tcPr>
            <w:tcW w:w="3622" w:type="dxa"/>
            <w:tcBorders>
              <w:bottom w:val="single" w:sz="8" w:space="0" w:color="auto"/>
              <w:right w:val="single" w:sz="8" w:space="0" w:color="auto"/>
            </w:tcBorders>
          </w:tcPr>
          <w:p w:rsidR="005502BF" w:rsidRPr="005502BF" w:rsidRDefault="005502BF" w:rsidP="005502BF">
            <w:pPr>
              <w:rPr>
                <w:lang w:eastAsia="ar-SA"/>
              </w:rPr>
            </w:pPr>
            <w:r w:rsidRPr="005502BF">
              <w:rPr>
                <w:lang w:eastAsia="ar-SA"/>
              </w:rPr>
              <w:t>Анализ деятельности в целом, анализ воспитательного мероприятия; анализ воспитательной работы класса; Конкурс «Классный руководитель»</w:t>
            </w:r>
          </w:p>
        </w:tc>
        <w:tc>
          <w:tcPr>
            <w:tcW w:w="4803" w:type="dxa"/>
            <w:tcBorders>
              <w:bottom w:val="single" w:sz="8" w:space="0" w:color="auto"/>
              <w:right w:val="single" w:sz="8" w:space="0" w:color="auto"/>
            </w:tcBorders>
          </w:tcPr>
          <w:p w:rsidR="005502BF" w:rsidRPr="005502BF" w:rsidRDefault="005502BF" w:rsidP="005502BF">
            <w:pPr>
              <w:rPr>
                <w:lang w:eastAsia="ar-SA"/>
              </w:rPr>
            </w:pPr>
            <w:r w:rsidRPr="005502BF">
              <w:rPr>
                <w:lang w:eastAsia="ar-SA"/>
              </w:rPr>
              <w:t>-улучшение и совершенствование системы воспитательной работы;</w:t>
            </w:r>
          </w:p>
          <w:p w:rsidR="005502BF" w:rsidRPr="005502BF" w:rsidRDefault="005502BF" w:rsidP="005502BF">
            <w:pPr>
              <w:rPr>
                <w:lang w:eastAsia="ar-SA"/>
              </w:rPr>
            </w:pPr>
            <w:r w:rsidRPr="005502BF">
              <w:rPr>
                <w:lang w:eastAsia="ar-SA"/>
              </w:rPr>
              <w:t>- отрицательная или положительная</w:t>
            </w:r>
          </w:p>
          <w:p w:rsidR="005502BF" w:rsidRPr="005502BF" w:rsidRDefault="005502BF" w:rsidP="005502BF">
            <w:pPr>
              <w:rPr>
                <w:lang w:eastAsia="ar-SA"/>
              </w:rPr>
            </w:pPr>
            <w:r w:rsidRPr="005502BF">
              <w:rPr>
                <w:lang w:eastAsia="ar-SA"/>
              </w:rPr>
              <w:t>динамика;</w:t>
            </w:r>
          </w:p>
          <w:p w:rsidR="005502BF" w:rsidRPr="005502BF" w:rsidRDefault="005502BF" w:rsidP="005502BF">
            <w:pPr>
              <w:rPr>
                <w:lang w:eastAsia="ar-SA"/>
              </w:rPr>
            </w:pPr>
            <w:r w:rsidRPr="005502BF">
              <w:rPr>
                <w:lang w:eastAsia="ar-SA"/>
              </w:rPr>
              <w:t>-выявление и представление лучшего опыта</w:t>
            </w:r>
          </w:p>
        </w:tc>
      </w:tr>
    </w:tbl>
    <w:p w:rsidR="005502BF" w:rsidRPr="005502BF" w:rsidRDefault="005502BF" w:rsidP="005502BF">
      <w:pPr>
        <w:rPr>
          <w:lang w:eastAsia="ar-SA"/>
        </w:rPr>
      </w:pPr>
    </w:p>
    <w:p w:rsidR="005502BF" w:rsidRPr="0022450F" w:rsidRDefault="005502BF" w:rsidP="0022450F">
      <w:pPr>
        <w:jc w:val="center"/>
        <w:rPr>
          <w:b/>
          <w:lang w:eastAsia="ar-SA"/>
        </w:rPr>
      </w:pPr>
      <w:r w:rsidRPr="0022450F">
        <w:rPr>
          <w:b/>
          <w:lang w:eastAsia="ar-SA"/>
        </w:rPr>
        <w:t>2.4. ПРОГРАММА ФОРМИРОВАНИЯ ЭКОЛОГИЧЕСКОЙ КУЛЬТУРЫ, ЗДОРОВОГО И БЕЗОПАСНОГО ОБРАЗА ЖИЗНИ</w:t>
      </w:r>
    </w:p>
    <w:p w:rsidR="005502BF" w:rsidRPr="0022450F" w:rsidRDefault="005502BF" w:rsidP="0022450F">
      <w:pPr>
        <w:jc w:val="center"/>
        <w:rPr>
          <w:b/>
          <w:lang w:eastAsia="ar-SA"/>
        </w:rPr>
      </w:pPr>
      <w:r w:rsidRPr="0022450F">
        <w:rPr>
          <w:b/>
          <w:lang w:eastAsia="ar-SA"/>
        </w:rPr>
        <w:t>Пояснительная записка</w:t>
      </w:r>
    </w:p>
    <w:p w:rsidR="00EE7676" w:rsidRDefault="005502BF" w:rsidP="00EE7676">
      <w:pPr>
        <w:ind w:firstLine="567"/>
        <w:jc w:val="both"/>
        <w:rPr>
          <w:sz w:val="24"/>
          <w:szCs w:val="24"/>
          <w:lang w:eastAsia="ar-SA"/>
        </w:rPr>
      </w:pPr>
      <w:r w:rsidRPr="0022450F">
        <w:rPr>
          <w:sz w:val="24"/>
          <w:szCs w:val="24"/>
          <w:lang w:eastAsia="ar-SA"/>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w:t>
      </w:r>
    </w:p>
    <w:p w:rsidR="00EE7676" w:rsidRPr="00E95560" w:rsidRDefault="003311D3" w:rsidP="003311D3">
      <w:pPr>
        <w:ind w:firstLine="567"/>
        <w:jc w:val="center"/>
        <w:rPr>
          <w:sz w:val="20"/>
          <w:szCs w:val="20"/>
          <w:lang w:eastAsia="ar-SA"/>
        </w:rPr>
      </w:pPr>
      <w:r w:rsidRPr="00E95560">
        <w:rPr>
          <w:sz w:val="20"/>
          <w:szCs w:val="20"/>
          <w:lang w:eastAsia="ar-SA"/>
        </w:rPr>
        <w:t>48</w:t>
      </w:r>
    </w:p>
    <w:p w:rsidR="005502BF" w:rsidRPr="0022450F" w:rsidRDefault="005502BF" w:rsidP="00EE7676">
      <w:pPr>
        <w:ind w:firstLine="567"/>
        <w:jc w:val="both"/>
        <w:rPr>
          <w:sz w:val="24"/>
          <w:szCs w:val="24"/>
          <w:lang w:eastAsia="ar-SA"/>
        </w:rPr>
      </w:pPr>
      <w:r w:rsidRPr="0022450F">
        <w:rPr>
          <w:sz w:val="24"/>
          <w:szCs w:val="24"/>
          <w:lang w:eastAsia="ar-SA"/>
        </w:rPr>
        <w:t xml:space="preserve">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5502BF" w:rsidRPr="0022450F" w:rsidRDefault="005502BF" w:rsidP="0022450F">
      <w:pPr>
        <w:ind w:firstLine="567"/>
        <w:jc w:val="both"/>
        <w:rPr>
          <w:sz w:val="24"/>
          <w:szCs w:val="24"/>
          <w:lang w:eastAsia="ar-SA"/>
        </w:rPr>
      </w:pPr>
      <w:r w:rsidRPr="0022450F">
        <w:rPr>
          <w:sz w:val="24"/>
          <w:szCs w:val="24"/>
          <w:lang w:eastAsia="ar-SA"/>
        </w:rPr>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22450F">
        <w:rPr>
          <w:sz w:val="24"/>
          <w:szCs w:val="24"/>
          <w:lang w:eastAsia="ar-SA"/>
        </w:rPr>
        <w:t>обучающихся</w:t>
      </w:r>
      <w:proofErr w:type="gramEnd"/>
      <w:r w:rsidRPr="0022450F">
        <w:rPr>
          <w:sz w:val="24"/>
          <w:szCs w:val="24"/>
          <w:lang w:eastAsia="ar-SA"/>
        </w:rPr>
        <w:t xml:space="preserve"> в МБОУ СШ № 69 являются: </w:t>
      </w:r>
    </w:p>
    <w:p w:rsidR="005502BF" w:rsidRPr="0022450F" w:rsidRDefault="005502BF" w:rsidP="0022450F">
      <w:pPr>
        <w:jc w:val="both"/>
        <w:rPr>
          <w:sz w:val="24"/>
          <w:szCs w:val="24"/>
          <w:lang w:eastAsia="ar-SA"/>
        </w:rPr>
      </w:pPr>
      <w:r w:rsidRPr="0022450F">
        <w:rPr>
          <w:sz w:val="24"/>
          <w:szCs w:val="24"/>
          <w:lang w:eastAsia="ar-SA"/>
        </w:rPr>
        <w:t xml:space="preserve">Федеральный  Закон от 29.12.2012 N 273-ФЗ  «Об образовании в Российской Федерации» (ред. от 29.12.2012) </w:t>
      </w:r>
    </w:p>
    <w:p w:rsidR="0022450F" w:rsidRPr="0022450F" w:rsidRDefault="005502BF" w:rsidP="0022450F">
      <w:pPr>
        <w:jc w:val="both"/>
        <w:rPr>
          <w:sz w:val="24"/>
          <w:szCs w:val="24"/>
          <w:lang w:eastAsia="ar-SA"/>
        </w:rPr>
      </w:pPr>
      <w:r w:rsidRPr="0022450F">
        <w:rPr>
          <w:sz w:val="24"/>
          <w:szCs w:val="24"/>
          <w:lang w:eastAsia="ar-SA"/>
        </w:rPr>
        <w:t>Постановление от 29.12.2010 г. № 189 об утверждении САНПИН 2.4.2.2821-10.</w:t>
      </w:r>
    </w:p>
    <w:p w:rsidR="005502BF" w:rsidRPr="0022450F" w:rsidRDefault="005502BF" w:rsidP="0022450F">
      <w:pPr>
        <w:jc w:val="both"/>
        <w:rPr>
          <w:sz w:val="24"/>
          <w:szCs w:val="24"/>
          <w:lang w:eastAsia="ar-SA"/>
        </w:rPr>
      </w:pPr>
      <w:r w:rsidRPr="0022450F">
        <w:rPr>
          <w:b/>
          <w:sz w:val="24"/>
          <w:szCs w:val="24"/>
          <w:lang w:eastAsia="ar-SA"/>
        </w:rPr>
        <w:t>Цель программы</w:t>
      </w:r>
      <w:r w:rsidRPr="0022450F">
        <w:rPr>
          <w:sz w:val="24"/>
          <w:szCs w:val="24"/>
          <w:lang w:eastAsia="ar-SA"/>
        </w:rPr>
        <w:t xml:space="preserve"> –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5502BF" w:rsidRPr="0022450F" w:rsidRDefault="005502BF" w:rsidP="0022450F">
      <w:pPr>
        <w:jc w:val="both"/>
        <w:rPr>
          <w:sz w:val="24"/>
          <w:szCs w:val="24"/>
          <w:lang w:eastAsia="ar-SA"/>
        </w:rPr>
      </w:pPr>
      <w:r w:rsidRPr="0022450F">
        <w:rPr>
          <w:sz w:val="24"/>
          <w:szCs w:val="24"/>
          <w:lang w:eastAsia="ar-SA"/>
        </w:rPr>
        <w:t xml:space="preserve">Данная программа направлена на решение следующих </w:t>
      </w:r>
      <w:r w:rsidRPr="0022450F">
        <w:rPr>
          <w:b/>
          <w:sz w:val="24"/>
          <w:szCs w:val="24"/>
          <w:lang w:eastAsia="ar-SA"/>
        </w:rPr>
        <w:t>задач:</w:t>
      </w:r>
    </w:p>
    <w:p w:rsidR="005502BF" w:rsidRPr="0022450F" w:rsidRDefault="005502BF" w:rsidP="000438B3">
      <w:pPr>
        <w:pStyle w:val="a8"/>
        <w:numPr>
          <w:ilvl w:val="0"/>
          <w:numId w:val="97"/>
        </w:numPr>
        <w:ind w:left="0" w:hanging="426"/>
        <w:jc w:val="both"/>
        <w:rPr>
          <w:sz w:val="24"/>
          <w:szCs w:val="24"/>
          <w:lang w:eastAsia="ar-SA"/>
        </w:rPr>
      </w:pPr>
      <w:r w:rsidRPr="0022450F">
        <w:rPr>
          <w:sz w:val="24"/>
          <w:szCs w:val="24"/>
          <w:lang w:eastAsia="ar-SA"/>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502BF" w:rsidRPr="0022450F" w:rsidRDefault="005502BF" w:rsidP="000438B3">
      <w:pPr>
        <w:pStyle w:val="a8"/>
        <w:numPr>
          <w:ilvl w:val="0"/>
          <w:numId w:val="97"/>
        </w:numPr>
        <w:ind w:left="0" w:hanging="426"/>
        <w:jc w:val="both"/>
        <w:rPr>
          <w:sz w:val="24"/>
          <w:szCs w:val="24"/>
          <w:lang w:eastAsia="ar-SA"/>
        </w:rPr>
      </w:pPr>
      <w:r w:rsidRPr="0022450F">
        <w:rPr>
          <w:sz w:val="24"/>
          <w:szCs w:val="24"/>
          <w:lang w:eastAsia="ar-SA"/>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502BF" w:rsidRPr="0022450F" w:rsidRDefault="005502BF" w:rsidP="000438B3">
      <w:pPr>
        <w:pStyle w:val="a8"/>
        <w:numPr>
          <w:ilvl w:val="0"/>
          <w:numId w:val="97"/>
        </w:numPr>
        <w:ind w:left="0" w:hanging="426"/>
        <w:jc w:val="both"/>
        <w:rPr>
          <w:sz w:val="24"/>
          <w:szCs w:val="24"/>
          <w:lang w:eastAsia="ar-SA"/>
        </w:rPr>
      </w:pPr>
      <w:r w:rsidRPr="0022450F">
        <w:rPr>
          <w:sz w:val="24"/>
          <w:szCs w:val="24"/>
          <w:lang w:eastAsia="ar-SA"/>
        </w:rPr>
        <w:t>формирование познавательного интереса и бережного отношения к природе;</w:t>
      </w:r>
    </w:p>
    <w:p w:rsidR="005502BF" w:rsidRPr="0022450F" w:rsidRDefault="005502BF" w:rsidP="000438B3">
      <w:pPr>
        <w:pStyle w:val="a8"/>
        <w:numPr>
          <w:ilvl w:val="0"/>
          <w:numId w:val="97"/>
        </w:numPr>
        <w:ind w:left="0" w:hanging="426"/>
        <w:jc w:val="both"/>
        <w:rPr>
          <w:sz w:val="24"/>
          <w:szCs w:val="24"/>
          <w:lang w:eastAsia="ar-SA"/>
        </w:rPr>
      </w:pPr>
      <w:r w:rsidRPr="0022450F">
        <w:rPr>
          <w:sz w:val="24"/>
          <w:szCs w:val="24"/>
          <w:lang w:eastAsia="ar-SA"/>
        </w:rPr>
        <w:t>формирование установок на использование в жизни основ здорового питания;</w:t>
      </w:r>
    </w:p>
    <w:p w:rsidR="005502BF" w:rsidRPr="00EA5AF0" w:rsidRDefault="005502BF" w:rsidP="000438B3">
      <w:pPr>
        <w:pStyle w:val="a8"/>
        <w:numPr>
          <w:ilvl w:val="0"/>
          <w:numId w:val="97"/>
        </w:numPr>
        <w:ind w:left="0" w:hanging="426"/>
        <w:jc w:val="both"/>
        <w:rPr>
          <w:sz w:val="24"/>
          <w:szCs w:val="24"/>
          <w:lang w:eastAsia="ar-SA"/>
        </w:rPr>
      </w:pPr>
      <w:r w:rsidRPr="00EA5AF0">
        <w:rPr>
          <w:sz w:val="24"/>
          <w:szCs w:val="24"/>
          <w:lang w:eastAsia="ar-SA"/>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502BF" w:rsidRPr="00EA5AF0" w:rsidRDefault="005502BF" w:rsidP="000438B3">
      <w:pPr>
        <w:pStyle w:val="a8"/>
        <w:numPr>
          <w:ilvl w:val="0"/>
          <w:numId w:val="97"/>
        </w:numPr>
        <w:ind w:left="0" w:hanging="426"/>
        <w:jc w:val="both"/>
        <w:rPr>
          <w:sz w:val="24"/>
          <w:szCs w:val="24"/>
          <w:lang w:eastAsia="ar-SA"/>
        </w:rPr>
      </w:pPr>
      <w:r w:rsidRPr="00EA5AF0">
        <w:rPr>
          <w:sz w:val="24"/>
          <w:szCs w:val="24"/>
          <w:lang w:eastAsia="ar-SA"/>
        </w:rPr>
        <w:t xml:space="preserve">соблюдение </w:t>
      </w:r>
      <w:proofErr w:type="spellStart"/>
      <w:r w:rsidRPr="00EA5AF0">
        <w:rPr>
          <w:sz w:val="24"/>
          <w:szCs w:val="24"/>
          <w:lang w:eastAsia="ar-SA"/>
        </w:rPr>
        <w:t>здоровьесозидающих</w:t>
      </w:r>
      <w:proofErr w:type="spellEnd"/>
      <w:r w:rsidRPr="00EA5AF0">
        <w:rPr>
          <w:sz w:val="24"/>
          <w:szCs w:val="24"/>
          <w:lang w:eastAsia="ar-SA"/>
        </w:rPr>
        <w:t xml:space="preserve"> режимов дня;</w:t>
      </w:r>
    </w:p>
    <w:p w:rsidR="005502BF" w:rsidRPr="00EA5AF0" w:rsidRDefault="005502BF" w:rsidP="000438B3">
      <w:pPr>
        <w:pStyle w:val="a8"/>
        <w:numPr>
          <w:ilvl w:val="0"/>
          <w:numId w:val="97"/>
        </w:numPr>
        <w:ind w:left="0" w:hanging="426"/>
        <w:jc w:val="both"/>
        <w:rPr>
          <w:sz w:val="24"/>
          <w:szCs w:val="24"/>
          <w:lang w:eastAsia="ar-SA"/>
        </w:rPr>
      </w:pPr>
      <w:r w:rsidRPr="00EA5AF0">
        <w:rPr>
          <w:sz w:val="24"/>
          <w:szCs w:val="24"/>
          <w:lang w:eastAsia="ar-SA"/>
        </w:rPr>
        <w:t xml:space="preserve">формирование негативного отношения к факторам риска по отношению к здоровью детей (сниженная двигательная активность, курение, алкоголь, наркотики и другие </w:t>
      </w:r>
      <w:proofErr w:type="spellStart"/>
      <w:r w:rsidRPr="00EA5AF0">
        <w:rPr>
          <w:sz w:val="24"/>
          <w:szCs w:val="24"/>
          <w:lang w:eastAsia="ar-SA"/>
        </w:rPr>
        <w:t>психоактивные</w:t>
      </w:r>
      <w:proofErr w:type="spellEnd"/>
      <w:r w:rsidRPr="00EA5AF0">
        <w:rPr>
          <w:sz w:val="24"/>
          <w:szCs w:val="24"/>
          <w:lang w:eastAsia="ar-SA"/>
        </w:rPr>
        <w:t xml:space="preserve"> вещества, инфекционные заболевания);</w:t>
      </w:r>
    </w:p>
    <w:p w:rsidR="005502BF" w:rsidRPr="00EA5AF0" w:rsidRDefault="005502BF" w:rsidP="000438B3">
      <w:pPr>
        <w:pStyle w:val="a8"/>
        <w:numPr>
          <w:ilvl w:val="0"/>
          <w:numId w:val="97"/>
        </w:numPr>
        <w:ind w:left="0" w:hanging="426"/>
        <w:jc w:val="both"/>
        <w:rPr>
          <w:sz w:val="24"/>
          <w:szCs w:val="24"/>
          <w:lang w:eastAsia="ar-SA"/>
        </w:rPr>
      </w:pPr>
      <w:r w:rsidRPr="00EA5AF0">
        <w:rPr>
          <w:sz w:val="24"/>
          <w:szCs w:val="24"/>
          <w:lang w:eastAsia="ar-SA"/>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502BF" w:rsidRPr="00EA5AF0" w:rsidRDefault="005502BF" w:rsidP="000438B3">
      <w:pPr>
        <w:pStyle w:val="a8"/>
        <w:numPr>
          <w:ilvl w:val="0"/>
          <w:numId w:val="97"/>
        </w:numPr>
        <w:ind w:left="0" w:hanging="426"/>
        <w:jc w:val="both"/>
        <w:rPr>
          <w:sz w:val="24"/>
          <w:szCs w:val="24"/>
          <w:lang w:eastAsia="ar-SA"/>
        </w:rPr>
      </w:pPr>
      <w:r w:rsidRPr="00EA5AF0">
        <w:rPr>
          <w:sz w:val="24"/>
          <w:szCs w:val="24"/>
          <w:lang w:eastAsia="ar-SA"/>
        </w:rPr>
        <w:t xml:space="preserve">формирование основ </w:t>
      </w:r>
      <w:proofErr w:type="spellStart"/>
      <w:r w:rsidRPr="00EA5AF0">
        <w:rPr>
          <w:sz w:val="24"/>
          <w:szCs w:val="24"/>
          <w:lang w:eastAsia="ar-SA"/>
        </w:rPr>
        <w:t>здоровьесберегающей</w:t>
      </w:r>
      <w:proofErr w:type="spellEnd"/>
      <w:r w:rsidRPr="00EA5AF0">
        <w:rPr>
          <w:sz w:val="24"/>
          <w:szCs w:val="24"/>
          <w:lang w:eastAsia="ar-SA"/>
        </w:rPr>
        <w:t xml:space="preserve"> учебной культуры: умений организовывать успешную учебную работу, создавая </w:t>
      </w:r>
      <w:proofErr w:type="spellStart"/>
      <w:r w:rsidRPr="00EA5AF0">
        <w:rPr>
          <w:sz w:val="24"/>
          <w:szCs w:val="24"/>
          <w:lang w:eastAsia="ar-SA"/>
        </w:rPr>
        <w:t>здоровьесберегающие</w:t>
      </w:r>
      <w:proofErr w:type="spellEnd"/>
      <w:r w:rsidRPr="00EA5AF0">
        <w:rPr>
          <w:sz w:val="24"/>
          <w:szCs w:val="24"/>
          <w:lang w:eastAsia="ar-SA"/>
        </w:rPr>
        <w:t xml:space="preserve"> условия, выбирая адекватные средства и приемы выполнения заданий с учетом индивидуальных особенностей;</w:t>
      </w:r>
    </w:p>
    <w:p w:rsidR="005502BF" w:rsidRPr="00EA5AF0" w:rsidRDefault="005502BF" w:rsidP="000438B3">
      <w:pPr>
        <w:pStyle w:val="a8"/>
        <w:numPr>
          <w:ilvl w:val="0"/>
          <w:numId w:val="97"/>
        </w:numPr>
        <w:ind w:left="0" w:hanging="426"/>
        <w:jc w:val="both"/>
        <w:rPr>
          <w:sz w:val="24"/>
          <w:szCs w:val="24"/>
          <w:lang w:eastAsia="ar-SA"/>
        </w:rPr>
      </w:pPr>
      <w:r w:rsidRPr="00EA5AF0">
        <w:rPr>
          <w:sz w:val="24"/>
          <w:szCs w:val="24"/>
          <w:lang w:eastAsia="ar-SA"/>
        </w:rPr>
        <w:t>формирование умений безопасного поведения в окружающей среде и простейших умений поведения в экстремальных (чрезвычайных) ситуациях.</w:t>
      </w:r>
    </w:p>
    <w:p w:rsidR="005502BF" w:rsidRPr="0022450F" w:rsidRDefault="005502BF" w:rsidP="0022450F">
      <w:pPr>
        <w:jc w:val="both"/>
        <w:rPr>
          <w:sz w:val="24"/>
          <w:szCs w:val="24"/>
          <w:lang w:eastAsia="ar-SA"/>
        </w:rPr>
      </w:pPr>
    </w:p>
    <w:p w:rsidR="005502BF" w:rsidRPr="00EA5AF0" w:rsidRDefault="005502BF" w:rsidP="0022450F">
      <w:pPr>
        <w:jc w:val="both"/>
        <w:rPr>
          <w:b/>
          <w:sz w:val="24"/>
          <w:szCs w:val="24"/>
          <w:lang w:eastAsia="ar-SA"/>
        </w:rPr>
      </w:pPr>
      <w:r w:rsidRPr="00EA5AF0">
        <w:rPr>
          <w:b/>
          <w:sz w:val="24"/>
          <w:szCs w:val="24"/>
          <w:lang w:eastAsia="ar-SA"/>
        </w:rPr>
        <w:t xml:space="preserve">Ожидаемые конечные результаты. </w:t>
      </w:r>
    </w:p>
    <w:p w:rsidR="005502BF" w:rsidRPr="0022450F" w:rsidRDefault="005502BF" w:rsidP="0022450F">
      <w:pPr>
        <w:jc w:val="both"/>
        <w:rPr>
          <w:sz w:val="24"/>
          <w:szCs w:val="24"/>
          <w:lang w:eastAsia="ar-SA"/>
        </w:rPr>
      </w:pPr>
      <w:r w:rsidRPr="0022450F">
        <w:rPr>
          <w:sz w:val="24"/>
          <w:szCs w:val="24"/>
          <w:lang w:eastAsia="ar-SA"/>
        </w:rPr>
        <w:t>•</w:t>
      </w:r>
      <w:r w:rsidRPr="0022450F">
        <w:rPr>
          <w:sz w:val="24"/>
          <w:szCs w:val="24"/>
          <w:lang w:eastAsia="ar-SA"/>
        </w:rPr>
        <w:tab/>
        <w:t xml:space="preserve">Рост уровня физического развития и физической подготовленности школьников. </w:t>
      </w:r>
    </w:p>
    <w:p w:rsidR="005502BF" w:rsidRPr="0022450F" w:rsidRDefault="005502BF" w:rsidP="0022450F">
      <w:pPr>
        <w:jc w:val="both"/>
        <w:rPr>
          <w:sz w:val="24"/>
          <w:szCs w:val="24"/>
          <w:lang w:eastAsia="ar-SA"/>
        </w:rPr>
      </w:pPr>
      <w:r w:rsidRPr="0022450F">
        <w:rPr>
          <w:sz w:val="24"/>
          <w:szCs w:val="24"/>
          <w:lang w:eastAsia="ar-SA"/>
        </w:rPr>
        <w:t>•</w:t>
      </w:r>
      <w:r w:rsidRPr="0022450F">
        <w:rPr>
          <w:sz w:val="24"/>
          <w:szCs w:val="24"/>
          <w:lang w:eastAsia="ar-SA"/>
        </w:rPr>
        <w:tab/>
        <w:t xml:space="preserve">Повышение приоритета здорового образа жизни. </w:t>
      </w:r>
    </w:p>
    <w:p w:rsidR="005502BF" w:rsidRPr="0022450F" w:rsidRDefault="005502BF" w:rsidP="0022450F">
      <w:pPr>
        <w:jc w:val="both"/>
        <w:rPr>
          <w:sz w:val="24"/>
          <w:szCs w:val="24"/>
          <w:lang w:eastAsia="ar-SA"/>
        </w:rPr>
      </w:pPr>
      <w:r w:rsidRPr="0022450F">
        <w:rPr>
          <w:sz w:val="24"/>
          <w:szCs w:val="24"/>
          <w:lang w:eastAsia="ar-SA"/>
        </w:rPr>
        <w:t>•</w:t>
      </w:r>
      <w:r w:rsidRPr="0022450F">
        <w:rPr>
          <w:sz w:val="24"/>
          <w:szCs w:val="24"/>
          <w:lang w:eastAsia="ar-SA"/>
        </w:rPr>
        <w:tab/>
        <w:t xml:space="preserve">Повышение мотивации к двигательной активности, здоровому образу жизни. </w:t>
      </w:r>
    </w:p>
    <w:p w:rsidR="005502BF" w:rsidRPr="0022450F" w:rsidRDefault="005502BF" w:rsidP="0022450F">
      <w:pPr>
        <w:jc w:val="both"/>
        <w:rPr>
          <w:sz w:val="24"/>
          <w:szCs w:val="24"/>
          <w:lang w:eastAsia="ar-SA"/>
        </w:rPr>
      </w:pPr>
      <w:r w:rsidRPr="0022450F">
        <w:rPr>
          <w:sz w:val="24"/>
          <w:szCs w:val="24"/>
          <w:lang w:eastAsia="ar-SA"/>
        </w:rPr>
        <w:t>•</w:t>
      </w:r>
      <w:r w:rsidRPr="0022450F">
        <w:rPr>
          <w:sz w:val="24"/>
          <w:szCs w:val="24"/>
          <w:lang w:eastAsia="ar-SA"/>
        </w:rPr>
        <w:tab/>
        <w:t xml:space="preserve">Повышение профессиональной компетентности и заинтересованности педагогов в сохранении и укреплении здоровья школьников. </w:t>
      </w:r>
    </w:p>
    <w:p w:rsidR="005502BF" w:rsidRPr="0022450F" w:rsidRDefault="005502BF" w:rsidP="0022450F">
      <w:pPr>
        <w:jc w:val="both"/>
        <w:rPr>
          <w:sz w:val="24"/>
          <w:szCs w:val="24"/>
          <w:lang w:eastAsia="ar-SA"/>
        </w:rPr>
      </w:pPr>
      <w:r w:rsidRPr="0022450F">
        <w:rPr>
          <w:sz w:val="24"/>
          <w:szCs w:val="24"/>
          <w:lang w:eastAsia="ar-SA"/>
        </w:rPr>
        <w:t>•</w:t>
      </w:r>
      <w:r w:rsidRPr="0022450F">
        <w:rPr>
          <w:sz w:val="24"/>
          <w:szCs w:val="24"/>
          <w:lang w:eastAsia="ar-SA"/>
        </w:rPr>
        <w:tab/>
        <w:t xml:space="preserve">Создание комфортной среды в школе. </w:t>
      </w:r>
    </w:p>
    <w:p w:rsidR="005502BF" w:rsidRPr="0022450F" w:rsidRDefault="005502BF" w:rsidP="0022450F">
      <w:pPr>
        <w:jc w:val="both"/>
        <w:rPr>
          <w:sz w:val="24"/>
          <w:szCs w:val="24"/>
          <w:lang w:eastAsia="ar-SA"/>
        </w:rPr>
      </w:pPr>
      <w:r w:rsidRPr="0022450F">
        <w:rPr>
          <w:sz w:val="24"/>
          <w:szCs w:val="24"/>
          <w:lang w:eastAsia="ar-SA"/>
        </w:rPr>
        <w:t>•</w:t>
      </w:r>
      <w:r w:rsidRPr="0022450F">
        <w:rPr>
          <w:sz w:val="24"/>
          <w:szCs w:val="24"/>
          <w:lang w:eastAsia="ar-SA"/>
        </w:rPr>
        <w:tab/>
        <w:t>Поддержка родителями деятельности школы по воспитанию здоровых детей.</w:t>
      </w:r>
    </w:p>
    <w:p w:rsidR="005502BF" w:rsidRPr="0022450F" w:rsidRDefault="005502BF" w:rsidP="0022450F">
      <w:pPr>
        <w:jc w:val="both"/>
        <w:rPr>
          <w:sz w:val="24"/>
          <w:szCs w:val="24"/>
          <w:lang w:eastAsia="ar-SA"/>
        </w:rPr>
      </w:pPr>
    </w:p>
    <w:p w:rsidR="005502BF" w:rsidRPr="0022450F" w:rsidRDefault="005502BF" w:rsidP="0022450F">
      <w:pPr>
        <w:jc w:val="both"/>
        <w:rPr>
          <w:sz w:val="24"/>
          <w:szCs w:val="24"/>
          <w:lang w:eastAsia="ar-SA"/>
        </w:rPr>
      </w:pPr>
      <w:r w:rsidRPr="0022450F">
        <w:rPr>
          <w:sz w:val="24"/>
          <w:szCs w:val="24"/>
          <w:lang w:eastAsia="ar-SA"/>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323FCA">
        <w:rPr>
          <w:b/>
          <w:sz w:val="24"/>
          <w:szCs w:val="24"/>
          <w:lang w:eastAsia="ar-SA"/>
        </w:rPr>
        <w:t>направлениям:</w:t>
      </w:r>
      <w:r w:rsidRPr="0022450F">
        <w:rPr>
          <w:sz w:val="24"/>
          <w:szCs w:val="24"/>
          <w:lang w:eastAsia="ar-SA"/>
        </w:rPr>
        <w:t xml:space="preserve">  </w:t>
      </w:r>
    </w:p>
    <w:p w:rsidR="005502BF" w:rsidRDefault="005502BF" w:rsidP="0022450F">
      <w:pPr>
        <w:jc w:val="both"/>
        <w:rPr>
          <w:sz w:val="24"/>
          <w:szCs w:val="24"/>
          <w:lang w:eastAsia="ar-SA"/>
        </w:rPr>
      </w:pPr>
      <w:r w:rsidRPr="0022450F">
        <w:rPr>
          <w:sz w:val="24"/>
          <w:szCs w:val="24"/>
          <w:lang w:eastAsia="ar-SA"/>
        </w:rPr>
        <w:t xml:space="preserve">-создание экологически безопасной, </w:t>
      </w:r>
      <w:proofErr w:type="spellStart"/>
      <w:r w:rsidRPr="0022450F">
        <w:rPr>
          <w:sz w:val="24"/>
          <w:szCs w:val="24"/>
          <w:lang w:eastAsia="ar-SA"/>
        </w:rPr>
        <w:t>здоровьесберегающей</w:t>
      </w:r>
      <w:proofErr w:type="spellEnd"/>
      <w:r w:rsidRPr="0022450F">
        <w:rPr>
          <w:sz w:val="24"/>
          <w:szCs w:val="24"/>
          <w:lang w:eastAsia="ar-SA"/>
        </w:rPr>
        <w:t xml:space="preserve"> инфраструктуры образовательной организации;</w:t>
      </w:r>
    </w:p>
    <w:p w:rsidR="00323FCA" w:rsidRPr="00E95560" w:rsidRDefault="00EE7676" w:rsidP="00EE7676">
      <w:pPr>
        <w:jc w:val="center"/>
        <w:rPr>
          <w:sz w:val="20"/>
          <w:szCs w:val="20"/>
          <w:lang w:eastAsia="ar-SA"/>
        </w:rPr>
      </w:pPr>
      <w:r w:rsidRPr="00E95560">
        <w:rPr>
          <w:sz w:val="20"/>
          <w:szCs w:val="20"/>
          <w:lang w:eastAsia="ar-SA"/>
        </w:rPr>
        <w:t>49</w:t>
      </w:r>
    </w:p>
    <w:p w:rsidR="005502BF" w:rsidRPr="0022450F" w:rsidRDefault="005502BF" w:rsidP="0022450F">
      <w:pPr>
        <w:jc w:val="both"/>
        <w:rPr>
          <w:sz w:val="24"/>
          <w:szCs w:val="24"/>
          <w:lang w:eastAsia="ar-SA"/>
        </w:rPr>
      </w:pPr>
      <w:r w:rsidRPr="0022450F">
        <w:rPr>
          <w:sz w:val="24"/>
          <w:szCs w:val="24"/>
          <w:lang w:eastAsia="ar-SA"/>
        </w:rPr>
        <w:t xml:space="preserve">-организация учебной и внеурочной деятельности </w:t>
      </w:r>
      <w:proofErr w:type="gramStart"/>
      <w:r w:rsidRPr="0022450F">
        <w:rPr>
          <w:sz w:val="24"/>
          <w:szCs w:val="24"/>
          <w:lang w:eastAsia="ar-SA"/>
        </w:rPr>
        <w:t>обучающихся</w:t>
      </w:r>
      <w:proofErr w:type="gramEnd"/>
      <w:r w:rsidRPr="0022450F">
        <w:rPr>
          <w:sz w:val="24"/>
          <w:szCs w:val="24"/>
          <w:lang w:eastAsia="ar-SA"/>
        </w:rPr>
        <w:t>;</w:t>
      </w:r>
    </w:p>
    <w:p w:rsidR="005502BF" w:rsidRPr="0022450F" w:rsidRDefault="005502BF" w:rsidP="0022450F">
      <w:pPr>
        <w:jc w:val="both"/>
        <w:rPr>
          <w:sz w:val="24"/>
          <w:szCs w:val="24"/>
          <w:lang w:eastAsia="ar-SA"/>
        </w:rPr>
      </w:pPr>
      <w:r w:rsidRPr="0022450F">
        <w:rPr>
          <w:sz w:val="24"/>
          <w:szCs w:val="24"/>
          <w:lang w:eastAsia="ar-SA"/>
        </w:rPr>
        <w:t xml:space="preserve">-организация </w:t>
      </w:r>
      <w:proofErr w:type="spellStart"/>
      <w:r w:rsidRPr="0022450F">
        <w:rPr>
          <w:sz w:val="24"/>
          <w:szCs w:val="24"/>
          <w:lang w:eastAsia="ar-SA"/>
        </w:rPr>
        <w:t>физкультурнооздоровительной</w:t>
      </w:r>
      <w:proofErr w:type="spellEnd"/>
      <w:r w:rsidRPr="0022450F">
        <w:rPr>
          <w:sz w:val="24"/>
          <w:szCs w:val="24"/>
          <w:lang w:eastAsia="ar-SA"/>
        </w:rPr>
        <w:t xml:space="preserve"> работы;</w:t>
      </w:r>
    </w:p>
    <w:p w:rsidR="005502BF" w:rsidRPr="0022450F" w:rsidRDefault="005502BF" w:rsidP="0022450F">
      <w:pPr>
        <w:jc w:val="both"/>
        <w:rPr>
          <w:sz w:val="24"/>
          <w:szCs w:val="24"/>
          <w:lang w:eastAsia="ar-SA"/>
        </w:rPr>
      </w:pPr>
      <w:r w:rsidRPr="0022450F">
        <w:rPr>
          <w:sz w:val="24"/>
          <w:szCs w:val="24"/>
          <w:lang w:eastAsia="ar-SA"/>
        </w:rPr>
        <w:t>-реализация дополнительных образовательных курсов;</w:t>
      </w:r>
    </w:p>
    <w:p w:rsidR="005502BF" w:rsidRPr="0022450F" w:rsidRDefault="005502BF" w:rsidP="0022450F">
      <w:pPr>
        <w:jc w:val="both"/>
        <w:rPr>
          <w:sz w:val="24"/>
          <w:szCs w:val="24"/>
          <w:lang w:eastAsia="ar-SA"/>
        </w:rPr>
      </w:pPr>
      <w:r w:rsidRPr="0022450F">
        <w:rPr>
          <w:sz w:val="24"/>
          <w:szCs w:val="24"/>
          <w:lang w:eastAsia="ar-SA"/>
        </w:rPr>
        <w:t>-организация работы с родителями (законными представителями).</w:t>
      </w:r>
    </w:p>
    <w:p w:rsidR="005502BF" w:rsidRPr="0022450F" w:rsidRDefault="005502BF" w:rsidP="0022450F">
      <w:pPr>
        <w:jc w:val="both"/>
        <w:rPr>
          <w:sz w:val="24"/>
          <w:szCs w:val="24"/>
          <w:lang w:eastAsia="ar-SA"/>
        </w:rPr>
      </w:pPr>
    </w:p>
    <w:p w:rsidR="005502BF" w:rsidRPr="00323FCA" w:rsidRDefault="005502BF" w:rsidP="0022450F">
      <w:pPr>
        <w:jc w:val="both"/>
        <w:rPr>
          <w:b/>
          <w:sz w:val="24"/>
          <w:szCs w:val="24"/>
          <w:lang w:eastAsia="ar-SA"/>
        </w:rPr>
      </w:pPr>
      <w:r w:rsidRPr="00323FCA">
        <w:rPr>
          <w:b/>
          <w:sz w:val="24"/>
          <w:szCs w:val="24"/>
          <w:lang w:eastAsia="ar-SA"/>
        </w:rPr>
        <w:t>   Методы контроля над реализацией программы:</w:t>
      </w:r>
    </w:p>
    <w:p w:rsidR="005502BF" w:rsidRPr="0022450F" w:rsidRDefault="005502BF" w:rsidP="0022450F">
      <w:pPr>
        <w:jc w:val="both"/>
        <w:rPr>
          <w:sz w:val="24"/>
          <w:szCs w:val="24"/>
          <w:lang w:eastAsia="ar-SA"/>
        </w:rPr>
      </w:pPr>
      <w:r w:rsidRPr="0022450F">
        <w:rPr>
          <w:sz w:val="24"/>
          <w:szCs w:val="24"/>
          <w:lang w:eastAsia="ar-SA"/>
        </w:rPr>
        <w:t xml:space="preserve">проведение заседаний методических объединений школы; </w:t>
      </w:r>
    </w:p>
    <w:p w:rsidR="005502BF" w:rsidRPr="0022450F" w:rsidRDefault="005502BF" w:rsidP="0022450F">
      <w:pPr>
        <w:jc w:val="both"/>
        <w:rPr>
          <w:sz w:val="24"/>
          <w:szCs w:val="24"/>
          <w:lang w:eastAsia="ar-SA"/>
        </w:rPr>
      </w:pPr>
      <w:r w:rsidRPr="0022450F">
        <w:rPr>
          <w:sz w:val="24"/>
          <w:szCs w:val="24"/>
          <w:lang w:eastAsia="ar-SA"/>
        </w:rPr>
        <w:t xml:space="preserve">создание методической копилки на тему формирования экологической культуры, здорового и безопасного образа жизни; </w:t>
      </w:r>
    </w:p>
    <w:p w:rsidR="005502BF" w:rsidRPr="0022450F" w:rsidRDefault="005502BF" w:rsidP="0022450F">
      <w:pPr>
        <w:jc w:val="both"/>
        <w:rPr>
          <w:sz w:val="24"/>
          <w:szCs w:val="24"/>
          <w:lang w:eastAsia="ar-SA"/>
        </w:rPr>
      </w:pPr>
      <w:r w:rsidRPr="0022450F">
        <w:rPr>
          <w:sz w:val="24"/>
          <w:szCs w:val="24"/>
          <w:lang w:eastAsia="ar-SA"/>
        </w:rPr>
        <w:t xml:space="preserve">мониторинг состояния здоровья учащихся и морально-психологического климата в школе. </w:t>
      </w:r>
    </w:p>
    <w:p w:rsidR="005502BF" w:rsidRPr="0022450F" w:rsidRDefault="005502BF" w:rsidP="0022450F">
      <w:pPr>
        <w:jc w:val="both"/>
        <w:rPr>
          <w:sz w:val="24"/>
          <w:szCs w:val="24"/>
          <w:lang w:eastAsia="ar-SA"/>
        </w:rPr>
      </w:pPr>
      <w:proofErr w:type="gramStart"/>
      <w:r w:rsidRPr="0022450F">
        <w:rPr>
          <w:sz w:val="24"/>
          <w:szCs w:val="24"/>
          <w:lang w:eastAsia="ar-SA"/>
        </w:rPr>
        <w:t>контроль за</w:t>
      </w:r>
      <w:proofErr w:type="gramEnd"/>
      <w:r w:rsidRPr="0022450F">
        <w:rPr>
          <w:sz w:val="24"/>
          <w:szCs w:val="24"/>
          <w:lang w:eastAsia="ar-SA"/>
        </w:rPr>
        <w:t xml:space="preserve"> организацией учебного процесса, распределением учебной нагрузки, объемом домашних заданий, внешкольной образовательной деятельностью учащихся в свете формирования здорового образа жизни. </w:t>
      </w:r>
    </w:p>
    <w:p w:rsidR="005502BF" w:rsidRPr="00323FCA" w:rsidRDefault="005502BF" w:rsidP="0022450F">
      <w:pPr>
        <w:jc w:val="both"/>
        <w:rPr>
          <w:b/>
          <w:sz w:val="24"/>
          <w:szCs w:val="24"/>
          <w:lang w:eastAsia="ar-SA"/>
        </w:rPr>
      </w:pPr>
      <w:r w:rsidRPr="00323FCA">
        <w:rPr>
          <w:b/>
          <w:sz w:val="24"/>
          <w:szCs w:val="24"/>
          <w:lang w:eastAsia="ar-SA"/>
        </w:rPr>
        <w:t>  Основные направления деятельности программы:</w:t>
      </w:r>
    </w:p>
    <w:p w:rsidR="005502BF" w:rsidRPr="00323FCA" w:rsidRDefault="005502BF" w:rsidP="0022450F">
      <w:pPr>
        <w:jc w:val="both"/>
        <w:rPr>
          <w:sz w:val="24"/>
          <w:szCs w:val="24"/>
          <w:u w:val="single"/>
          <w:lang w:eastAsia="ar-SA"/>
        </w:rPr>
      </w:pPr>
      <w:r w:rsidRPr="00323FCA">
        <w:rPr>
          <w:sz w:val="24"/>
          <w:szCs w:val="24"/>
          <w:u w:val="single"/>
          <w:lang w:eastAsia="ar-SA"/>
        </w:rPr>
        <w:t>Медицинское направление предполагает:</w:t>
      </w:r>
    </w:p>
    <w:p w:rsidR="005502BF" w:rsidRPr="0022450F" w:rsidRDefault="005502BF" w:rsidP="0022450F">
      <w:pPr>
        <w:jc w:val="both"/>
        <w:rPr>
          <w:sz w:val="24"/>
          <w:szCs w:val="24"/>
          <w:lang w:eastAsia="ar-SA"/>
        </w:rPr>
      </w:pPr>
      <w:r w:rsidRPr="0022450F">
        <w:rPr>
          <w:sz w:val="24"/>
          <w:szCs w:val="24"/>
          <w:lang w:eastAsia="ar-SA"/>
        </w:rPr>
        <w:t xml:space="preserve">создание соответствующих санитарным требованиям условий для воспитания и обучения детей и формирование их здоровья: </w:t>
      </w:r>
    </w:p>
    <w:p w:rsidR="005502BF" w:rsidRPr="0022450F" w:rsidRDefault="005502BF" w:rsidP="0022450F">
      <w:pPr>
        <w:jc w:val="both"/>
        <w:rPr>
          <w:sz w:val="24"/>
          <w:szCs w:val="24"/>
          <w:lang w:eastAsia="ar-SA"/>
        </w:rPr>
      </w:pPr>
      <w:r w:rsidRPr="0022450F">
        <w:rPr>
          <w:sz w:val="24"/>
          <w:szCs w:val="24"/>
          <w:lang w:eastAsia="ar-SA"/>
        </w:rPr>
        <w:t xml:space="preserve">составление расписания в соответствие с санитарно-гигиеническими требованиями; </w:t>
      </w:r>
    </w:p>
    <w:p w:rsidR="005502BF" w:rsidRPr="0022450F" w:rsidRDefault="005502BF" w:rsidP="0022450F">
      <w:pPr>
        <w:jc w:val="both"/>
        <w:rPr>
          <w:sz w:val="24"/>
          <w:szCs w:val="24"/>
          <w:lang w:eastAsia="ar-SA"/>
        </w:rPr>
      </w:pPr>
      <w:r w:rsidRPr="0022450F">
        <w:rPr>
          <w:sz w:val="24"/>
          <w:szCs w:val="24"/>
          <w:lang w:eastAsia="ar-SA"/>
        </w:rPr>
        <w:t xml:space="preserve">проведение физкультминуток; </w:t>
      </w:r>
    </w:p>
    <w:p w:rsidR="005502BF" w:rsidRPr="0022450F" w:rsidRDefault="005502BF" w:rsidP="0022450F">
      <w:pPr>
        <w:jc w:val="both"/>
        <w:rPr>
          <w:sz w:val="24"/>
          <w:szCs w:val="24"/>
          <w:lang w:eastAsia="ar-SA"/>
        </w:rPr>
      </w:pPr>
      <w:r w:rsidRPr="0022450F">
        <w:rPr>
          <w:sz w:val="24"/>
          <w:szCs w:val="24"/>
          <w:lang w:eastAsia="ar-SA"/>
        </w:rPr>
        <w:t xml:space="preserve">гигиеническое нормирование учебной нагрузки и объема домашних заданий с учетом  школьного расписания, режима дня;                   </w:t>
      </w:r>
    </w:p>
    <w:p w:rsidR="005502BF" w:rsidRPr="0022450F" w:rsidRDefault="005502BF" w:rsidP="0022450F">
      <w:pPr>
        <w:jc w:val="both"/>
        <w:rPr>
          <w:sz w:val="24"/>
          <w:szCs w:val="24"/>
          <w:lang w:eastAsia="ar-SA"/>
        </w:rPr>
      </w:pPr>
      <w:r w:rsidRPr="0022450F">
        <w:rPr>
          <w:sz w:val="24"/>
          <w:szCs w:val="24"/>
          <w:lang w:eastAsia="ar-SA"/>
        </w:rPr>
        <w:t xml:space="preserve">четкое отслеживание санитарно - гигиенического состояния школы; </w:t>
      </w:r>
    </w:p>
    <w:p w:rsidR="005502BF" w:rsidRPr="0022450F" w:rsidRDefault="005502BF" w:rsidP="0022450F">
      <w:pPr>
        <w:jc w:val="both"/>
        <w:rPr>
          <w:sz w:val="24"/>
          <w:szCs w:val="24"/>
          <w:lang w:eastAsia="ar-SA"/>
        </w:rPr>
      </w:pPr>
      <w:r w:rsidRPr="0022450F">
        <w:rPr>
          <w:sz w:val="24"/>
          <w:szCs w:val="24"/>
          <w:lang w:eastAsia="ar-SA"/>
        </w:rPr>
        <w:t xml:space="preserve">планомерная организация питания учащихся; </w:t>
      </w:r>
    </w:p>
    <w:p w:rsidR="005502BF" w:rsidRPr="0022450F" w:rsidRDefault="005502BF" w:rsidP="0022450F">
      <w:pPr>
        <w:jc w:val="both"/>
        <w:rPr>
          <w:sz w:val="24"/>
          <w:szCs w:val="24"/>
          <w:lang w:eastAsia="ar-SA"/>
        </w:rPr>
      </w:pPr>
      <w:r w:rsidRPr="0022450F">
        <w:rPr>
          <w:sz w:val="24"/>
          <w:szCs w:val="24"/>
          <w:lang w:eastAsia="ar-SA"/>
        </w:rPr>
        <w:t>реабилитационную работу: обязательное медицинское обследование.</w:t>
      </w:r>
    </w:p>
    <w:p w:rsidR="005502BF" w:rsidRPr="00323FCA" w:rsidRDefault="005502BF" w:rsidP="0022450F">
      <w:pPr>
        <w:jc w:val="both"/>
        <w:rPr>
          <w:sz w:val="24"/>
          <w:szCs w:val="24"/>
          <w:u w:val="single"/>
          <w:lang w:eastAsia="ar-SA"/>
        </w:rPr>
      </w:pPr>
      <w:r w:rsidRPr="00323FCA">
        <w:rPr>
          <w:sz w:val="24"/>
          <w:szCs w:val="24"/>
          <w:u w:val="single"/>
          <w:lang w:eastAsia="ar-SA"/>
        </w:rPr>
        <w:t>Просветительское  направление предполагает:</w:t>
      </w:r>
    </w:p>
    <w:p w:rsidR="005502BF" w:rsidRPr="0022450F" w:rsidRDefault="005502BF" w:rsidP="0022450F">
      <w:pPr>
        <w:jc w:val="both"/>
        <w:rPr>
          <w:sz w:val="24"/>
          <w:szCs w:val="24"/>
          <w:lang w:eastAsia="ar-SA"/>
        </w:rPr>
      </w:pPr>
      <w:r w:rsidRPr="0022450F">
        <w:rPr>
          <w:sz w:val="24"/>
          <w:szCs w:val="24"/>
          <w:lang w:eastAsia="ar-SA"/>
        </w:rPr>
        <w:t xml:space="preserve">организацию деятельности с учащимися по профилактике вредных привычек; </w:t>
      </w:r>
    </w:p>
    <w:p w:rsidR="005502BF" w:rsidRPr="0022450F" w:rsidRDefault="005502BF" w:rsidP="0022450F">
      <w:pPr>
        <w:jc w:val="both"/>
        <w:rPr>
          <w:sz w:val="24"/>
          <w:szCs w:val="24"/>
          <w:lang w:eastAsia="ar-SA"/>
        </w:rPr>
      </w:pPr>
      <w:r w:rsidRPr="0022450F">
        <w:rPr>
          <w:sz w:val="24"/>
          <w:szCs w:val="24"/>
          <w:lang w:eastAsia="ar-SA"/>
        </w:rPr>
        <w:t xml:space="preserve">организацию деятельности с родителями по профилактике </w:t>
      </w:r>
      <w:proofErr w:type="spellStart"/>
      <w:r w:rsidRPr="0022450F">
        <w:rPr>
          <w:sz w:val="24"/>
          <w:szCs w:val="24"/>
          <w:lang w:eastAsia="ar-SA"/>
        </w:rPr>
        <w:t>табакокурения</w:t>
      </w:r>
      <w:proofErr w:type="spellEnd"/>
      <w:r w:rsidRPr="0022450F">
        <w:rPr>
          <w:sz w:val="24"/>
          <w:szCs w:val="24"/>
          <w:lang w:eastAsia="ar-SA"/>
        </w:rPr>
        <w:t>, алкоголизма, наркомании;</w:t>
      </w:r>
    </w:p>
    <w:p w:rsidR="005502BF" w:rsidRPr="0022450F" w:rsidRDefault="005502BF" w:rsidP="0022450F">
      <w:pPr>
        <w:jc w:val="both"/>
        <w:rPr>
          <w:sz w:val="24"/>
          <w:szCs w:val="24"/>
          <w:lang w:eastAsia="ar-SA"/>
        </w:rPr>
      </w:pPr>
      <w:r w:rsidRPr="0022450F">
        <w:rPr>
          <w:sz w:val="24"/>
          <w:szCs w:val="24"/>
          <w:lang w:eastAsia="ar-SA"/>
        </w:rPr>
        <w:lastRenderedPageBreak/>
        <w:t>пропаганду здорового образа жизни (тематические классные часы, лекции, познавательные игры, конкурсы рисунков, плакатов, ст</w:t>
      </w:r>
      <w:r w:rsidR="00323FCA">
        <w:rPr>
          <w:sz w:val="24"/>
          <w:szCs w:val="24"/>
          <w:lang w:eastAsia="ar-SA"/>
        </w:rPr>
        <w:t>и</w:t>
      </w:r>
      <w:r w:rsidRPr="0022450F">
        <w:rPr>
          <w:sz w:val="24"/>
          <w:szCs w:val="24"/>
          <w:lang w:eastAsia="ar-SA"/>
        </w:rPr>
        <w:t>хотворений, различные акции; совместная работа с учреждениями здравоохранения</w:t>
      </w:r>
      <w:proofErr w:type="gramStart"/>
      <w:r w:rsidRPr="0022450F">
        <w:rPr>
          <w:sz w:val="24"/>
          <w:szCs w:val="24"/>
          <w:lang w:eastAsia="ar-SA"/>
        </w:rPr>
        <w:t>;).</w:t>
      </w:r>
      <w:proofErr w:type="gramEnd"/>
    </w:p>
    <w:p w:rsidR="005502BF" w:rsidRPr="00323FCA" w:rsidRDefault="005502BF" w:rsidP="0022450F">
      <w:pPr>
        <w:jc w:val="both"/>
        <w:rPr>
          <w:sz w:val="24"/>
          <w:szCs w:val="24"/>
          <w:u w:val="single"/>
          <w:lang w:eastAsia="ar-SA"/>
        </w:rPr>
      </w:pPr>
      <w:r w:rsidRPr="00323FCA">
        <w:rPr>
          <w:sz w:val="24"/>
          <w:szCs w:val="24"/>
          <w:u w:val="single"/>
          <w:lang w:eastAsia="ar-SA"/>
        </w:rPr>
        <w:t>Психолого-педагогическое направление предполагает:</w:t>
      </w:r>
    </w:p>
    <w:p w:rsidR="005502BF" w:rsidRPr="0022450F" w:rsidRDefault="005502BF" w:rsidP="0022450F">
      <w:pPr>
        <w:jc w:val="both"/>
        <w:rPr>
          <w:sz w:val="24"/>
          <w:szCs w:val="24"/>
          <w:lang w:eastAsia="ar-SA"/>
        </w:rPr>
      </w:pPr>
      <w:r w:rsidRPr="0022450F">
        <w:rPr>
          <w:sz w:val="24"/>
          <w:szCs w:val="24"/>
          <w:lang w:eastAsia="ar-SA"/>
        </w:rPr>
        <w:t xml:space="preserve">использование </w:t>
      </w:r>
      <w:proofErr w:type="spellStart"/>
      <w:r w:rsidRPr="0022450F">
        <w:rPr>
          <w:sz w:val="24"/>
          <w:szCs w:val="24"/>
          <w:lang w:eastAsia="ar-SA"/>
        </w:rPr>
        <w:t>здоровьесберегающих</w:t>
      </w:r>
      <w:proofErr w:type="spellEnd"/>
      <w:r w:rsidRPr="0022450F">
        <w:rPr>
          <w:sz w:val="24"/>
          <w:szCs w:val="24"/>
          <w:lang w:eastAsia="ar-SA"/>
        </w:rPr>
        <w:t xml:space="preserve"> технологий, форм и методов в организации учебной деятельности;</w:t>
      </w:r>
    </w:p>
    <w:p w:rsidR="005502BF" w:rsidRPr="0022450F" w:rsidRDefault="005502BF" w:rsidP="0022450F">
      <w:pPr>
        <w:jc w:val="both"/>
        <w:rPr>
          <w:sz w:val="24"/>
          <w:szCs w:val="24"/>
          <w:lang w:eastAsia="ar-SA"/>
        </w:rPr>
      </w:pPr>
      <w:r w:rsidRPr="0022450F">
        <w:rPr>
          <w:sz w:val="24"/>
          <w:szCs w:val="24"/>
          <w:lang w:eastAsia="ar-SA"/>
        </w:rPr>
        <w:t xml:space="preserve">предупреждение проблем развития ребенка; </w:t>
      </w:r>
    </w:p>
    <w:p w:rsidR="005502BF" w:rsidRPr="0022450F" w:rsidRDefault="005502BF" w:rsidP="0022450F">
      <w:pPr>
        <w:jc w:val="both"/>
        <w:rPr>
          <w:sz w:val="24"/>
          <w:szCs w:val="24"/>
          <w:lang w:eastAsia="ar-SA"/>
        </w:rPr>
      </w:pPr>
      <w:r w:rsidRPr="0022450F">
        <w:rPr>
          <w:sz w:val="24"/>
          <w:szCs w:val="24"/>
          <w:lang w:eastAsia="ar-SA"/>
        </w:rPr>
        <w:t xml:space="preserve">обеспечение адаптации на разных этапах обучения; </w:t>
      </w:r>
    </w:p>
    <w:p w:rsidR="005502BF" w:rsidRPr="0022450F" w:rsidRDefault="005502BF" w:rsidP="0022450F">
      <w:pPr>
        <w:jc w:val="both"/>
        <w:rPr>
          <w:sz w:val="24"/>
          <w:szCs w:val="24"/>
          <w:lang w:eastAsia="ar-SA"/>
        </w:rPr>
      </w:pPr>
      <w:r w:rsidRPr="0022450F">
        <w:rPr>
          <w:sz w:val="24"/>
          <w:szCs w:val="24"/>
          <w:lang w:eastAsia="ar-SA"/>
        </w:rPr>
        <w:t xml:space="preserve">развитие познавательной и учебной мотивации; </w:t>
      </w:r>
    </w:p>
    <w:p w:rsidR="005502BF" w:rsidRPr="0022450F" w:rsidRDefault="005502BF" w:rsidP="0022450F">
      <w:pPr>
        <w:jc w:val="both"/>
        <w:rPr>
          <w:sz w:val="24"/>
          <w:szCs w:val="24"/>
          <w:lang w:eastAsia="ar-SA"/>
        </w:rPr>
      </w:pPr>
      <w:r w:rsidRPr="0022450F">
        <w:rPr>
          <w:sz w:val="24"/>
          <w:szCs w:val="24"/>
          <w:lang w:eastAsia="ar-SA"/>
        </w:rPr>
        <w:t xml:space="preserve">формирование навыков саморегуляции и здорового жизненного стиля; </w:t>
      </w:r>
    </w:p>
    <w:p w:rsidR="005502BF" w:rsidRPr="0022450F" w:rsidRDefault="005502BF" w:rsidP="0022450F">
      <w:pPr>
        <w:jc w:val="both"/>
        <w:rPr>
          <w:sz w:val="24"/>
          <w:szCs w:val="24"/>
          <w:lang w:eastAsia="ar-SA"/>
        </w:rPr>
      </w:pPr>
      <w:r w:rsidRPr="0022450F">
        <w:rPr>
          <w:sz w:val="24"/>
          <w:szCs w:val="24"/>
          <w:lang w:eastAsia="ar-SA"/>
        </w:rPr>
        <w:t>совершенствование деятельности психолого  - медико - педагогической службы школы для своевременной профилак</w:t>
      </w:r>
      <w:r w:rsidRPr="0022450F">
        <w:rPr>
          <w:sz w:val="24"/>
          <w:szCs w:val="24"/>
          <w:lang w:eastAsia="ar-SA"/>
        </w:rPr>
        <w:softHyphen/>
        <w:t>тики психологического и физиологического состояния учащихся и совершенствованию здоровье сберегающих технологий обучения;</w:t>
      </w:r>
    </w:p>
    <w:p w:rsidR="005502BF" w:rsidRPr="0022450F" w:rsidRDefault="005502BF" w:rsidP="0022450F">
      <w:pPr>
        <w:jc w:val="both"/>
        <w:rPr>
          <w:sz w:val="24"/>
          <w:szCs w:val="24"/>
          <w:lang w:eastAsia="ar-SA"/>
        </w:rPr>
      </w:pPr>
      <w:r w:rsidRPr="0022450F">
        <w:rPr>
          <w:sz w:val="24"/>
          <w:szCs w:val="24"/>
          <w:lang w:eastAsia="ar-SA"/>
        </w:rPr>
        <w:t>организация психолого-медико-педагогической и коррекционной помощи учащимся.</w:t>
      </w:r>
    </w:p>
    <w:p w:rsidR="005502BF" w:rsidRPr="00323FCA" w:rsidRDefault="005502BF" w:rsidP="0022450F">
      <w:pPr>
        <w:jc w:val="both"/>
        <w:rPr>
          <w:sz w:val="24"/>
          <w:szCs w:val="24"/>
          <w:u w:val="single"/>
          <w:lang w:eastAsia="ar-SA"/>
        </w:rPr>
      </w:pPr>
      <w:r w:rsidRPr="00323FCA">
        <w:rPr>
          <w:sz w:val="24"/>
          <w:szCs w:val="24"/>
          <w:u w:val="single"/>
          <w:lang w:eastAsia="ar-SA"/>
        </w:rPr>
        <w:t>Спортивно-оздоровительное направление предполагает:</w:t>
      </w:r>
    </w:p>
    <w:p w:rsidR="005502BF" w:rsidRPr="0022450F" w:rsidRDefault="005502BF" w:rsidP="0022450F">
      <w:pPr>
        <w:jc w:val="both"/>
        <w:rPr>
          <w:sz w:val="24"/>
          <w:szCs w:val="24"/>
          <w:lang w:eastAsia="ar-SA"/>
        </w:rPr>
      </w:pPr>
      <w:r w:rsidRPr="0022450F">
        <w:rPr>
          <w:sz w:val="24"/>
          <w:szCs w:val="24"/>
          <w:lang w:eastAsia="ar-SA"/>
        </w:rPr>
        <w:t>организацию спортивных мероприятий (спортивные соревнования, месячники здоровья, спортивные праздники, спортивные игры на свежем воздухе, подвижные игры на переменах)</w:t>
      </w:r>
    </w:p>
    <w:p w:rsidR="005502BF" w:rsidRPr="0022450F" w:rsidRDefault="005502BF" w:rsidP="0022450F">
      <w:pPr>
        <w:jc w:val="both"/>
        <w:rPr>
          <w:sz w:val="24"/>
          <w:szCs w:val="24"/>
          <w:lang w:eastAsia="ar-SA"/>
        </w:rPr>
      </w:pPr>
      <w:r w:rsidRPr="0022450F">
        <w:rPr>
          <w:sz w:val="24"/>
          <w:szCs w:val="24"/>
          <w:lang w:eastAsia="ar-SA"/>
        </w:rPr>
        <w:t>профилактику заболеваний и приобщение к здоровому досугу;</w:t>
      </w:r>
    </w:p>
    <w:p w:rsidR="005502BF" w:rsidRPr="0022450F" w:rsidRDefault="005502BF" w:rsidP="0022450F">
      <w:pPr>
        <w:jc w:val="both"/>
        <w:rPr>
          <w:sz w:val="24"/>
          <w:szCs w:val="24"/>
          <w:lang w:eastAsia="ar-SA"/>
        </w:rPr>
      </w:pPr>
      <w:r w:rsidRPr="0022450F">
        <w:rPr>
          <w:sz w:val="24"/>
          <w:szCs w:val="24"/>
          <w:lang w:eastAsia="ar-SA"/>
        </w:rPr>
        <w:t>привлечение системы кружковой, внеклассной и внешкольной работы к формированию здорового образа жизни учащихся;</w:t>
      </w:r>
    </w:p>
    <w:p w:rsidR="005502BF" w:rsidRPr="0022450F" w:rsidRDefault="005502BF" w:rsidP="0022450F">
      <w:pPr>
        <w:jc w:val="both"/>
        <w:rPr>
          <w:sz w:val="24"/>
          <w:szCs w:val="24"/>
          <w:lang w:eastAsia="ar-SA"/>
        </w:rPr>
      </w:pPr>
      <w:r w:rsidRPr="0022450F">
        <w:rPr>
          <w:sz w:val="24"/>
          <w:szCs w:val="24"/>
          <w:lang w:eastAsia="ar-SA"/>
        </w:rPr>
        <w:t>широкое привлечение учащихся, родителей, социальных партнёров школы к физической культуре и спорту, различным формам оздоровительной работы;</w:t>
      </w:r>
    </w:p>
    <w:p w:rsidR="005502BF" w:rsidRPr="0022450F" w:rsidRDefault="005502BF" w:rsidP="0022450F">
      <w:pPr>
        <w:jc w:val="both"/>
        <w:rPr>
          <w:sz w:val="24"/>
          <w:szCs w:val="24"/>
          <w:lang w:eastAsia="ar-SA"/>
        </w:rPr>
      </w:pPr>
      <w:r w:rsidRPr="0022450F">
        <w:rPr>
          <w:sz w:val="24"/>
          <w:szCs w:val="24"/>
          <w:lang w:eastAsia="ar-SA"/>
        </w:rPr>
        <w:t xml:space="preserve">реабилитация здоровья учащихся: час здоровья - 3-й урок физкультуры. </w:t>
      </w:r>
    </w:p>
    <w:p w:rsidR="005502BF" w:rsidRPr="00323FCA" w:rsidRDefault="005502BF" w:rsidP="0022450F">
      <w:pPr>
        <w:jc w:val="both"/>
        <w:rPr>
          <w:sz w:val="24"/>
          <w:szCs w:val="24"/>
          <w:u w:val="single"/>
          <w:lang w:eastAsia="ar-SA"/>
        </w:rPr>
      </w:pPr>
      <w:r w:rsidRPr="00323FCA">
        <w:rPr>
          <w:sz w:val="24"/>
          <w:szCs w:val="24"/>
          <w:u w:val="single"/>
          <w:lang w:eastAsia="ar-SA"/>
        </w:rPr>
        <w:t>Диагностическое  направление предполагает:</w:t>
      </w:r>
    </w:p>
    <w:p w:rsidR="005502BF" w:rsidRDefault="005502BF" w:rsidP="0022450F">
      <w:pPr>
        <w:jc w:val="both"/>
        <w:rPr>
          <w:sz w:val="24"/>
          <w:szCs w:val="24"/>
          <w:lang w:eastAsia="ar-SA"/>
        </w:rPr>
      </w:pPr>
      <w:r w:rsidRPr="0022450F">
        <w:rPr>
          <w:sz w:val="24"/>
          <w:szCs w:val="24"/>
          <w:lang w:eastAsia="ar-SA"/>
        </w:rPr>
        <w:t xml:space="preserve">Проведение  мониторинга состояния здоровья </w:t>
      </w:r>
      <w:proofErr w:type="gramStart"/>
      <w:r w:rsidRPr="0022450F">
        <w:rPr>
          <w:sz w:val="24"/>
          <w:szCs w:val="24"/>
          <w:lang w:eastAsia="ar-SA"/>
        </w:rPr>
        <w:t>обучающихся</w:t>
      </w:r>
      <w:proofErr w:type="gramEnd"/>
      <w:r w:rsidRPr="0022450F">
        <w:rPr>
          <w:sz w:val="24"/>
          <w:szCs w:val="24"/>
          <w:lang w:eastAsia="ar-SA"/>
        </w:rPr>
        <w:t>,  в ходе которого выявляются:</w:t>
      </w:r>
    </w:p>
    <w:p w:rsidR="00323FCA" w:rsidRPr="00E95560" w:rsidRDefault="00323FCA" w:rsidP="00323FCA">
      <w:pPr>
        <w:jc w:val="center"/>
        <w:rPr>
          <w:sz w:val="20"/>
          <w:szCs w:val="20"/>
          <w:lang w:eastAsia="ar-SA"/>
        </w:rPr>
      </w:pPr>
      <w:r w:rsidRPr="00E95560">
        <w:rPr>
          <w:sz w:val="20"/>
          <w:szCs w:val="20"/>
          <w:lang w:eastAsia="ar-SA"/>
        </w:rPr>
        <w:t>50</w:t>
      </w:r>
    </w:p>
    <w:p w:rsidR="005502BF" w:rsidRPr="0022450F" w:rsidRDefault="005502BF" w:rsidP="0022450F">
      <w:pPr>
        <w:jc w:val="both"/>
        <w:rPr>
          <w:sz w:val="24"/>
          <w:szCs w:val="24"/>
          <w:lang w:eastAsia="ar-SA"/>
        </w:rPr>
      </w:pPr>
      <w:r w:rsidRPr="0022450F">
        <w:rPr>
          <w:sz w:val="24"/>
          <w:szCs w:val="24"/>
          <w:lang w:eastAsia="ar-SA"/>
        </w:rPr>
        <w:t xml:space="preserve">общее состояние здоровья, наличие хронических заболеваний; </w:t>
      </w:r>
    </w:p>
    <w:p w:rsidR="005502BF" w:rsidRPr="0022450F" w:rsidRDefault="005502BF" w:rsidP="0022450F">
      <w:pPr>
        <w:jc w:val="both"/>
        <w:rPr>
          <w:sz w:val="24"/>
          <w:szCs w:val="24"/>
          <w:lang w:eastAsia="ar-SA"/>
        </w:rPr>
      </w:pPr>
      <w:r w:rsidRPr="0022450F">
        <w:rPr>
          <w:sz w:val="24"/>
          <w:szCs w:val="24"/>
          <w:lang w:eastAsia="ar-SA"/>
        </w:rPr>
        <w:t xml:space="preserve">режим дня, бытовые условия; внешкольная занятость дополнительными занятиями. </w:t>
      </w:r>
    </w:p>
    <w:p w:rsidR="005502BF" w:rsidRPr="00323FCA" w:rsidRDefault="005502BF" w:rsidP="0022450F">
      <w:pPr>
        <w:jc w:val="both"/>
        <w:rPr>
          <w:b/>
          <w:sz w:val="24"/>
          <w:szCs w:val="24"/>
          <w:lang w:eastAsia="ar-SA"/>
        </w:rPr>
      </w:pPr>
      <w:r w:rsidRPr="00323FCA">
        <w:rPr>
          <w:b/>
          <w:sz w:val="24"/>
          <w:szCs w:val="24"/>
          <w:lang w:eastAsia="ar-SA"/>
        </w:rPr>
        <w:t>Модель организации работы.</w:t>
      </w:r>
    </w:p>
    <w:p w:rsidR="005502BF" w:rsidRPr="0022450F" w:rsidRDefault="005502BF" w:rsidP="0022450F">
      <w:pPr>
        <w:jc w:val="both"/>
        <w:rPr>
          <w:sz w:val="24"/>
          <w:szCs w:val="24"/>
          <w:lang w:eastAsia="ar-SA"/>
        </w:rPr>
      </w:pPr>
      <w:r w:rsidRPr="0022450F">
        <w:rPr>
          <w:sz w:val="24"/>
          <w:szCs w:val="24"/>
          <w:lang w:eastAsia="ar-SA"/>
        </w:rPr>
        <w:t xml:space="preserve">Убеждение учащихся ежедневно выполнять утреннюю гимнастику, соблюдать режим труда и отдыха школьника. </w:t>
      </w:r>
    </w:p>
    <w:p w:rsidR="005502BF" w:rsidRPr="0022450F" w:rsidRDefault="005502BF" w:rsidP="0022450F">
      <w:pPr>
        <w:jc w:val="both"/>
        <w:rPr>
          <w:sz w:val="24"/>
          <w:szCs w:val="24"/>
          <w:lang w:eastAsia="ar-SA"/>
        </w:rPr>
      </w:pPr>
      <w:r w:rsidRPr="0022450F">
        <w:rPr>
          <w:sz w:val="24"/>
          <w:szCs w:val="24"/>
          <w:lang w:eastAsia="ar-SA"/>
        </w:rPr>
        <w:t xml:space="preserve">Проведение динамических пауз и подвижных игр во время учебного дня. </w:t>
      </w:r>
    </w:p>
    <w:p w:rsidR="005502BF" w:rsidRPr="0022450F" w:rsidRDefault="005502BF" w:rsidP="0022450F">
      <w:pPr>
        <w:jc w:val="both"/>
        <w:rPr>
          <w:sz w:val="24"/>
          <w:szCs w:val="24"/>
          <w:lang w:eastAsia="ar-SA"/>
        </w:rPr>
      </w:pPr>
      <w:r w:rsidRPr="0022450F">
        <w:rPr>
          <w:sz w:val="24"/>
          <w:szCs w:val="24"/>
          <w:lang w:eastAsia="ar-SA"/>
        </w:rPr>
        <w:t xml:space="preserve">Посильные домашние задания, которые должны составлять не более одной трети выполняемой работы в классе. </w:t>
      </w:r>
    </w:p>
    <w:p w:rsidR="005502BF" w:rsidRPr="0022450F" w:rsidRDefault="005502BF" w:rsidP="0022450F">
      <w:pPr>
        <w:jc w:val="both"/>
        <w:rPr>
          <w:sz w:val="24"/>
          <w:szCs w:val="24"/>
          <w:lang w:eastAsia="ar-SA"/>
        </w:rPr>
      </w:pPr>
      <w:r w:rsidRPr="0022450F">
        <w:rPr>
          <w:sz w:val="24"/>
          <w:szCs w:val="24"/>
          <w:lang w:eastAsia="ar-SA"/>
        </w:rPr>
        <w:t xml:space="preserve">Контроль над сменой видов деятельности школьников в течение дня, чему способствует удобное расписание уроков. </w:t>
      </w:r>
    </w:p>
    <w:p w:rsidR="005502BF" w:rsidRPr="0022450F" w:rsidRDefault="005502BF" w:rsidP="0022450F">
      <w:pPr>
        <w:jc w:val="both"/>
        <w:rPr>
          <w:sz w:val="24"/>
          <w:szCs w:val="24"/>
          <w:lang w:eastAsia="ar-SA"/>
        </w:rPr>
      </w:pPr>
      <w:r w:rsidRPr="0022450F">
        <w:rPr>
          <w:sz w:val="24"/>
          <w:szCs w:val="24"/>
          <w:lang w:eastAsia="ar-SA"/>
        </w:rPr>
        <w:t xml:space="preserve">Проведение ежедневной влажной уборки, проветривание классных комнат на переменах, озеленение классных помещений.   </w:t>
      </w:r>
    </w:p>
    <w:p w:rsidR="005502BF" w:rsidRPr="0022450F" w:rsidRDefault="005502BF" w:rsidP="0022450F">
      <w:pPr>
        <w:jc w:val="both"/>
        <w:rPr>
          <w:sz w:val="24"/>
          <w:szCs w:val="24"/>
          <w:lang w:eastAsia="ar-SA"/>
        </w:rPr>
      </w:pPr>
      <w:r w:rsidRPr="0022450F">
        <w:rPr>
          <w:sz w:val="24"/>
          <w:szCs w:val="24"/>
          <w:lang w:eastAsia="ar-SA"/>
        </w:rPr>
        <w:t xml:space="preserve">Ежемесячное проведение генеральных уборок классных помещений. </w:t>
      </w:r>
    </w:p>
    <w:p w:rsidR="005502BF" w:rsidRPr="0022450F" w:rsidRDefault="005502BF" w:rsidP="0022450F">
      <w:pPr>
        <w:jc w:val="both"/>
        <w:rPr>
          <w:sz w:val="24"/>
          <w:szCs w:val="24"/>
          <w:lang w:eastAsia="ar-SA"/>
        </w:rPr>
      </w:pPr>
      <w:r w:rsidRPr="0022450F">
        <w:rPr>
          <w:sz w:val="24"/>
          <w:szCs w:val="24"/>
          <w:lang w:eastAsia="ar-SA"/>
        </w:rPr>
        <w:t xml:space="preserve">Обеспечение каждого учащегося горячим питанием. </w:t>
      </w:r>
    </w:p>
    <w:p w:rsidR="005502BF" w:rsidRPr="0022450F" w:rsidRDefault="005502BF" w:rsidP="0022450F">
      <w:pPr>
        <w:jc w:val="both"/>
        <w:rPr>
          <w:sz w:val="24"/>
          <w:szCs w:val="24"/>
          <w:lang w:eastAsia="ar-SA"/>
        </w:rPr>
      </w:pPr>
      <w:r w:rsidRPr="0022450F">
        <w:rPr>
          <w:sz w:val="24"/>
          <w:szCs w:val="24"/>
          <w:lang w:eastAsia="ar-SA"/>
        </w:rPr>
        <w:t xml:space="preserve">Контроль условий теплового режима и освещённости классных помещений. </w:t>
      </w:r>
    </w:p>
    <w:p w:rsidR="005502BF" w:rsidRPr="0022450F" w:rsidRDefault="005502BF" w:rsidP="0022450F">
      <w:pPr>
        <w:jc w:val="both"/>
        <w:rPr>
          <w:sz w:val="24"/>
          <w:szCs w:val="24"/>
          <w:lang w:eastAsia="ar-SA"/>
        </w:rPr>
      </w:pPr>
      <w:r w:rsidRPr="0022450F">
        <w:rPr>
          <w:sz w:val="24"/>
          <w:szCs w:val="24"/>
          <w:lang w:eastAsia="ar-SA"/>
        </w:rPr>
        <w:t xml:space="preserve">Привлечение учащихся к занятиям во внеурочное время в спортивных секциях, действующих в школе и вне её. </w:t>
      </w:r>
    </w:p>
    <w:p w:rsidR="005502BF" w:rsidRPr="0022450F" w:rsidRDefault="005502BF" w:rsidP="0022450F">
      <w:pPr>
        <w:jc w:val="both"/>
        <w:rPr>
          <w:sz w:val="24"/>
          <w:szCs w:val="24"/>
          <w:lang w:eastAsia="ar-SA"/>
        </w:rPr>
      </w:pPr>
      <w:r w:rsidRPr="0022450F">
        <w:rPr>
          <w:sz w:val="24"/>
          <w:szCs w:val="24"/>
          <w:lang w:eastAsia="ar-SA"/>
        </w:rPr>
        <w:t xml:space="preserve">В рамках обучения детей правильному отношению к собственному здоровью проведение бесед, воспитательных часов с учётом возрастных особенностей детей с привлечением родителей и социальных партнеров. </w:t>
      </w:r>
    </w:p>
    <w:p w:rsidR="005502BF" w:rsidRPr="0022450F" w:rsidRDefault="005502BF" w:rsidP="0022450F">
      <w:pPr>
        <w:jc w:val="both"/>
        <w:rPr>
          <w:sz w:val="24"/>
          <w:szCs w:val="24"/>
          <w:lang w:eastAsia="ar-SA"/>
        </w:rPr>
      </w:pPr>
      <w:r w:rsidRPr="0022450F">
        <w:rPr>
          <w:sz w:val="24"/>
          <w:szCs w:val="24"/>
          <w:lang w:eastAsia="ar-SA"/>
        </w:rPr>
        <w:t>Создание комфортной атмосферы и толерантных отношений в школе и классных коллективах</w:t>
      </w:r>
    </w:p>
    <w:p w:rsidR="005502BF" w:rsidRPr="00323FCA" w:rsidRDefault="005502BF" w:rsidP="0022450F">
      <w:pPr>
        <w:jc w:val="both"/>
        <w:rPr>
          <w:b/>
          <w:sz w:val="24"/>
          <w:szCs w:val="24"/>
          <w:lang w:eastAsia="ar-SA"/>
        </w:rPr>
      </w:pPr>
      <w:r w:rsidRPr="00323FCA">
        <w:rPr>
          <w:b/>
          <w:sz w:val="24"/>
          <w:szCs w:val="24"/>
          <w:lang w:eastAsia="ar-SA"/>
        </w:rPr>
        <w:t>Виды деятельности и формы занятий.</w:t>
      </w:r>
    </w:p>
    <w:p w:rsidR="005502BF" w:rsidRPr="00323FCA" w:rsidRDefault="005502BF" w:rsidP="0022450F">
      <w:pPr>
        <w:jc w:val="both"/>
        <w:rPr>
          <w:b/>
          <w:sz w:val="24"/>
          <w:szCs w:val="24"/>
          <w:lang w:eastAsia="ar-SA"/>
        </w:rPr>
      </w:pPr>
      <w:r w:rsidRPr="00323FCA">
        <w:rPr>
          <w:b/>
          <w:sz w:val="24"/>
          <w:szCs w:val="24"/>
          <w:lang w:eastAsia="ar-SA"/>
        </w:rPr>
        <w:t>1.Учет состояния детей:</w:t>
      </w:r>
    </w:p>
    <w:p w:rsidR="005502BF" w:rsidRPr="0022450F" w:rsidRDefault="005502BF" w:rsidP="0022450F">
      <w:pPr>
        <w:jc w:val="both"/>
        <w:rPr>
          <w:sz w:val="24"/>
          <w:szCs w:val="24"/>
          <w:lang w:eastAsia="ar-SA"/>
        </w:rPr>
      </w:pPr>
      <w:r w:rsidRPr="0022450F">
        <w:rPr>
          <w:sz w:val="24"/>
          <w:szCs w:val="24"/>
          <w:lang w:eastAsia="ar-SA"/>
        </w:rPr>
        <w:t xml:space="preserve">анализ медицинских карт; </w:t>
      </w:r>
    </w:p>
    <w:p w:rsidR="005502BF" w:rsidRPr="0022450F" w:rsidRDefault="005502BF" w:rsidP="0022450F">
      <w:pPr>
        <w:jc w:val="both"/>
        <w:rPr>
          <w:sz w:val="24"/>
          <w:szCs w:val="24"/>
          <w:lang w:eastAsia="ar-SA"/>
        </w:rPr>
      </w:pPr>
      <w:r w:rsidRPr="0022450F">
        <w:rPr>
          <w:sz w:val="24"/>
          <w:szCs w:val="24"/>
          <w:lang w:eastAsia="ar-SA"/>
        </w:rPr>
        <w:t xml:space="preserve">определение группы здоровья; </w:t>
      </w:r>
    </w:p>
    <w:p w:rsidR="005502BF" w:rsidRPr="0022450F" w:rsidRDefault="005502BF" w:rsidP="0022450F">
      <w:pPr>
        <w:jc w:val="both"/>
        <w:rPr>
          <w:sz w:val="24"/>
          <w:szCs w:val="24"/>
          <w:lang w:eastAsia="ar-SA"/>
        </w:rPr>
      </w:pPr>
      <w:r w:rsidRPr="0022450F">
        <w:rPr>
          <w:sz w:val="24"/>
          <w:szCs w:val="24"/>
          <w:lang w:eastAsia="ar-SA"/>
        </w:rPr>
        <w:t xml:space="preserve">учет посещаемости занятий; </w:t>
      </w:r>
    </w:p>
    <w:p w:rsidR="005502BF" w:rsidRPr="0022450F" w:rsidRDefault="005502BF" w:rsidP="0022450F">
      <w:pPr>
        <w:jc w:val="both"/>
        <w:rPr>
          <w:sz w:val="24"/>
          <w:szCs w:val="24"/>
          <w:lang w:eastAsia="ar-SA"/>
        </w:rPr>
      </w:pPr>
      <w:r w:rsidRPr="0022450F">
        <w:rPr>
          <w:sz w:val="24"/>
          <w:szCs w:val="24"/>
          <w:lang w:eastAsia="ar-SA"/>
        </w:rPr>
        <w:lastRenderedPageBreak/>
        <w:t xml:space="preserve">контроль санитарно-гигиенических условий и режима работы классов. </w:t>
      </w:r>
    </w:p>
    <w:p w:rsidR="005502BF" w:rsidRPr="00323FCA" w:rsidRDefault="005502BF" w:rsidP="0022450F">
      <w:pPr>
        <w:jc w:val="both"/>
        <w:rPr>
          <w:b/>
          <w:sz w:val="24"/>
          <w:szCs w:val="24"/>
          <w:lang w:eastAsia="ar-SA"/>
        </w:rPr>
      </w:pPr>
      <w:r w:rsidRPr="00323FCA">
        <w:rPr>
          <w:b/>
          <w:sz w:val="24"/>
          <w:szCs w:val="24"/>
          <w:lang w:eastAsia="ar-SA"/>
        </w:rPr>
        <w:t>2.Физическая и психологическая разгрузка учащихся:</w:t>
      </w:r>
    </w:p>
    <w:p w:rsidR="005502BF" w:rsidRPr="0022450F" w:rsidRDefault="005502BF" w:rsidP="0022450F">
      <w:pPr>
        <w:jc w:val="both"/>
        <w:rPr>
          <w:sz w:val="24"/>
          <w:szCs w:val="24"/>
          <w:lang w:eastAsia="ar-SA"/>
        </w:rPr>
      </w:pPr>
      <w:r w:rsidRPr="0022450F">
        <w:rPr>
          <w:sz w:val="24"/>
          <w:szCs w:val="24"/>
          <w:lang w:eastAsia="ar-SA"/>
        </w:rPr>
        <w:t>организация работы спортивных секций, кружков, клубов, проведение дополнительных уроков физической культуры;</w:t>
      </w:r>
    </w:p>
    <w:p w:rsidR="005502BF" w:rsidRPr="0022450F" w:rsidRDefault="005502BF" w:rsidP="0022450F">
      <w:pPr>
        <w:jc w:val="both"/>
        <w:rPr>
          <w:sz w:val="24"/>
          <w:szCs w:val="24"/>
          <w:lang w:eastAsia="ar-SA"/>
        </w:rPr>
      </w:pPr>
      <w:r w:rsidRPr="0022450F">
        <w:rPr>
          <w:sz w:val="24"/>
          <w:szCs w:val="24"/>
          <w:lang w:eastAsia="ar-SA"/>
        </w:rPr>
        <w:t>динамические паузы;</w:t>
      </w:r>
    </w:p>
    <w:p w:rsidR="005502BF" w:rsidRPr="0022450F" w:rsidRDefault="005502BF" w:rsidP="0022450F">
      <w:pPr>
        <w:jc w:val="both"/>
        <w:rPr>
          <w:sz w:val="24"/>
          <w:szCs w:val="24"/>
          <w:lang w:eastAsia="ar-SA"/>
        </w:rPr>
      </w:pPr>
      <w:r w:rsidRPr="0022450F">
        <w:rPr>
          <w:sz w:val="24"/>
          <w:szCs w:val="24"/>
          <w:lang w:eastAsia="ar-SA"/>
        </w:rPr>
        <w:t>индивидуальные занятия;</w:t>
      </w:r>
    </w:p>
    <w:p w:rsidR="005502BF" w:rsidRPr="0022450F" w:rsidRDefault="005502BF" w:rsidP="0022450F">
      <w:pPr>
        <w:jc w:val="both"/>
        <w:rPr>
          <w:sz w:val="24"/>
          <w:szCs w:val="24"/>
          <w:lang w:eastAsia="ar-SA"/>
        </w:rPr>
      </w:pPr>
      <w:r w:rsidRPr="0022450F">
        <w:rPr>
          <w:sz w:val="24"/>
          <w:szCs w:val="24"/>
          <w:lang w:eastAsia="ar-SA"/>
        </w:rPr>
        <w:t>организация спортивных перемен;</w:t>
      </w:r>
    </w:p>
    <w:p w:rsidR="005502BF" w:rsidRPr="0022450F" w:rsidRDefault="005502BF" w:rsidP="0022450F">
      <w:pPr>
        <w:jc w:val="both"/>
        <w:rPr>
          <w:sz w:val="24"/>
          <w:szCs w:val="24"/>
          <w:lang w:eastAsia="ar-SA"/>
        </w:rPr>
      </w:pPr>
      <w:r w:rsidRPr="0022450F">
        <w:rPr>
          <w:sz w:val="24"/>
          <w:szCs w:val="24"/>
          <w:lang w:eastAsia="ar-SA"/>
        </w:rPr>
        <w:t>дни здоровья;</w:t>
      </w:r>
    </w:p>
    <w:p w:rsidR="005502BF" w:rsidRPr="0022450F" w:rsidRDefault="005502BF" w:rsidP="0022450F">
      <w:pPr>
        <w:jc w:val="both"/>
        <w:rPr>
          <w:sz w:val="24"/>
          <w:szCs w:val="24"/>
          <w:lang w:eastAsia="ar-SA"/>
        </w:rPr>
      </w:pPr>
      <w:proofErr w:type="spellStart"/>
      <w:r w:rsidRPr="0022450F">
        <w:rPr>
          <w:sz w:val="24"/>
          <w:szCs w:val="24"/>
          <w:lang w:eastAsia="ar-SA"/>
        </w:rPr>
        <w:t>физ</w:t>
      </w:r>
      <w:proofErr w:type="gramStart"/>
      <w:r w:rsidRPr="0022450F">
        <w:rPr>
          <w:sz w:val="24"/>
          <w:szCs w:val="24"/>
          <w:lang w:eastAsia="ar-SA"/>
        </w:rPr>
        <w:t>.м</w:t>
      </w:r>
      <w:proofErr w:type="gramEnd"/>
      <w:r w:rsidRPr="0022450F">
        <w:rPr>
          <w:sz w:val="24"/>
          <w:szCs w:val="24"/>
          <w:lang w:eastAsia="ar-SA"/>
        </w:rPr>
        <w:t>инутка</w:t>
      </w:r>
      <w:proofErr w:type="spellEnd"/>
      <w:r w:rsidRPr="0022450F">
        <w:rPr>
          <w:sz w:val="24"/>
          <w:szCs w:val="24"/>
          <w:lang w:eastAsia="ar-SA"/>
        </w:rPr>
        <w:t xml:space="preserve"> для учащихся;</w:t>
      </w:r>
    </w:p>
    <w:p w:rsidR="005502BF" w:rsidRPr="0022450F" w:rsidRDefault="005502BF" w:rsidP="0022450F">
      <w:pPr>
        <w:jc w:val="both"/>
        <w:rPr>
          <w:sz w:val="24"/>
          <w:szCs w:val="24"/>
          <w:lang w:eastAsia="ar-SA"/>
        </w:rPr>
      </w:pPr>
      <w:r w:rsidRPr="0022450F">
        <w:rPr>
          <w:sz w:val="24"/>
          <w:szCs w:val="24"/>
          <w:lang w:eastAsia="ar-SA"/>
        </w:rPr>
        <w:t>организация школьного летнего оздоровительного лагеря с дневным пребыванием.</w:t>
      </w:r>
    </w:p>
    <w:p w:rsidR="005502BF" w:rsidRPr="00323FCA" w:rsidRDefault="005502BF" w:rsidP="0022450F">
      <w:pPr>
        <w:jc w:val="both"/>
        <w:rPr>
          <w:b/>
          <w:sz w:val="24"/>
          <w:szCs w:val="24"/>
          <w:lang w:eastAsia="ar-SA"/>
        </w:rPr>
      </w:pPr>
      <w:r w:rsidRPr="00323FCA">
        <w:rPr>
          <w:b/>
          <w:sz w:val="24"/>
          <w:szCs w:val="24"/>
          <w:lang w:eastAsia="ar-SA"/>
        </w:rPr>
        <w:t>3.Урочная и внеурочная работа:</w:t>
      </w:r>
    </w:p>
    <w:p w:rsidR="005502BF" w:rsidRPr="0022450F" w:rsidRDefault="005502BF" w:rsidP="0022450F">
      <w:pPr>
        <w:jc w:val="both"/>
        <w:rPr>
          <w:sz w:val="24"/>
          <w:szCs w:val="24"/>
          <w:lang w:eastAsia="ar-SA"/>
        </w:rPr>
      </w:pPr>
      <w:r w:rsidRPr="0022450F">
        <w:rPr>
          <w:sz w:val="24"/>
          <w:szCs w:val="24"/>
          <w:lang w:eastAsia="ar-SA"/>
        </w:rPr>
        <w:t xml:space="preserve"> уроки учителей физической культуры; </w:t>
      </w:r>
    </w:p>
    <w:p w:rsidR="005502BF" w:rsidRPr="0022450F" w:rsidRDefault="005502BF" w:rsidP="0022450F">
      <w:pPr>
        <w:jc w:val="both"/>
        <w:rPr>
          <w:sz w:val="24"/>
          <w:szCs w:val="24"/>
          <w:lang w:eastAsia="ar-SA"/>
        </w:rPr>
      </w:pPr>
      <w:r w:rsidRPr="0022450F">
        <w:rPr>
          <w:sz w:val="24"/>
          <w:szCs w:val="24"/>
          <w:lang w:eastAsia="ar-SA"/>
        </w:rPr>
        <w:t>открытые классные и общешкольные мероприятия физкультурно-оздоровительной направленности;</w:t>
      </w:r>
    </w:p>
    <w:p w:rsidR="005502BF" w:rsidRPr="0022450F" w:rsidRDefault="005502BF" w:rsidP="0022450F">
      <w:pPr>
        <w:jc w:val="both"/>
        <w:rPr>
          <w:sz w:val="24"/>
          <w:szCs w:val="24"/>
          <w:lang w:eastAsia="ar-SA"/>
        </w:rPr>
      </w:pPr>
      <w:r w:rsidRPr="0022450F">
        <w:rPr>
          <w:sz w:val="24"/>
          <w:szCs w:val="24"/>
          <w:lang w:eastAsia="ar-SA"/>
        </w:rPr>
        <w:t>спортивные кружки и секции: баскетбол, волейбол, подвижные игры</w:t>
      </w:r>
    </w:p>
    <w:p w:rsidR="005502BF" w:rsidRPr="00323FCA" w:rsidRDefault="005502BF" w:rsidP="00323FCA">
      <w:pPr>
        <w:jc w:val="center"/>
        <w:rPr>
          <w:b/>
          <w:sz w:val="24"/>
          <w:szCs w:val="24"/>
          <w:lang w:eastAsia="ar-SA"/>
        </w:rPr>
      </w:pPr>
      <w:r w:rsidRPr="00323FCA">
        <w:rPr>
          <w:b/>
          <w:sz w:val="24"/>
          <w:szCs w:val="24"/>
          <w:lang w:eastAsia="ar-SA"/>
        </w:rPr>
        <w:t>План деятельности по реализации программы</w:t>
      </w:r>
    </w:p>
    <w:tbl>
      <w:tblPr>
        <w:tblW w:w="9498" w:type="dxa"/>
        <w:tblInd w:w="289" w:type="dxa"/>
        <w:tblLayout w:type="fixed"/>
        <w:tblCellMar>
          <w:left w:w="0" w:type="dxa"/>
          <w:right w:w="0" w:type="dxa"/>
        </w:tblCellMar>
        <w:tblLook w:val="0000" w:firstRow="0" w:lastRow="0" w:firstColumn="0" w:lastColumn="0" w:noHBand="0" w:noVBand="0"/>
      </w:tblPr>
      <w:tblGrid>
        <w:gridCol w:w="709"/>
        <w:gridCol w:w="3827"/>
        <w:gridCol w:w="2410"/>
        <w:gridCol w:w="2552"/>
      </w:tblGrid>
      <w:tr w:rsidR="005502BF" w:rsidRPr="005502BF" w:rsidTr="005502BF">
        <w:trPr>
          <w:trHeight w:val="425"/>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p>
          <w:p w:rsidR="005502BF" w:rsidRPr="005502BF" w:rsidRDefault="005502BF" w:rsidP="005502BF">
            <w:pPr>
              <w:rPr>
                <w:lang w:eastAsia="ar-SA"/>
              </w:rPr>
            </w:pPr>
            <w:r w:rsidRPr="005502BF">
              <w:rPr>
                <w:lang w:eastAsia="ar-SA"/>
              </w:rPr>
              <w:t>№</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 xml:space="preserve">           Мероприятия</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Исполнители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Планируемый результат</w:t>
            </w:r>
          </w:p>
        </w:tc>
      </w:tr>
      <w:tr w:rsidR="005502BF" w:rsidRPr="005502BF" w:rsidTr="005502BF">
        <w:trPr>
          <w:trHeight w:val="163"/>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5502BF" w:rsidRPr="00323FCA" w:rsidRDefault="005502BF" w:rsidP="00323FCA">
            <w:pPr>
              <w:jc w:val="center"/>
              <w:rPr>
                <w:b/>
                <w:lang w:eastAsia="ar-SA"/>
              </w:rPr>
            </w:pPr>
            <w:r w:rsidRPr="00323FCA">
              <w:rPr>
                <w:b/>
                <w:lang w:eastAsia="ar-SA"/>
              </w:rPr>
              <w:t>1.Медицинское направление</w:t>
            </w:r>
          </w:p>
        </w:tc>
      </w:tr>
      <w:tr w:rsidR="005502BF" w:rsidRPr="005502BF" w:rsidTr="005502BF">
        <w:trPr>
          <w:trHeight w:val="151"/>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 xml:space="preserve"> 1.1.</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 xml:space="preserve">Медико-педагогическая экспертиза:                         -     анализ основных характеристик  состояния здоровья  детей в школе;  </w:t>
            </w:r>
          </w:p>
          <w:p w:rsidR="005502BF" w:rsidRPr="005502BF" w:rsidRDefault="005502BF" w:rsidP="005502BF">
            <w:pPr>
              <w:rPr>
                <w:lang w:eastAsia="ar-SA"/>
              </w:rPr>
            </w:pPr>
            <w:r w:rsidRPr="005502BF">
              <w:rPr>
                <w:lang w:eastAsia="ar-SA"/>
              </w:rPr>
              <w:t xml:space="preserve">выявление учащихся специальной медицинской  группы;      </w:t>
            </w:r>
          </w:p>
          <w:p w:rsidR="005502BF" w:rsidRPr="005502BF" w:rsidRDefault="005502BF" w:rsidP="005502BF">
            <w:pPr>
              <w:rPr>
                <w:lang w:eastAsia="ar-SA"/>
              </w:rPr>
            </w:pPr>
            <w:r w:rsidRPr="005502BF">
              <w:rPr>
                <w:lang w:eastAsia="ar-SA"/>
              </w:rPr>
              <w:t>ведение строгого учета детей по группам здоровья;     формирование групп здоровья по показателям.</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Педагог-психолог</w:t>
            </w:r>
          </w:p>
          <w:p w:rsidR="005502BF" w:rsidRPr="005502BF" w:rsidRDefault="005502BF" w:rsidP="005502BF">
            <w:pPr>
              <w:rPr>
                <w:lang w:eastAsia="ar-SA"/>
              </w:rPr>
            </w:pPr>
            <w:r w:rsidRPr="005502BF">
              <w:rPr>
                <w:lang w:eastAsia="ar-SA"/>
              </w:rPr>
              <w:t>Логопед</w:t>
            </w:r>
          </w:p>
          <w:p w:rsidR="005502BF" w:rsidRPr="005502BF" w:rsidRDefault="005502BF" w:rsidP="005502BF">
            <w:pPr>
              <w:rPr>
                <w:lang w:eastAsia="ar-SA"/>
              </w:rPr>
            </w:pPr>
            <w:r w:rsidRPr="005502BF">
              <w:rPr>
                <w:lang w:eastAsia="ar-SA"/>
              </w:rPr>
              <w:t>Медицинский работник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Медицинские карты, листы здоровья в классных журналах, составление медико-психолого-педагогических  паспортов 1 классов.</w:t>
            </w:r>
          </w:p>
        </w:tc>
      </w:tr>
      <w:tr w:rsidR="005502BF" w:rsidRPr="005502BF" w:rsidTr="005502BF">
        <w:trPr>
          <w:trHeight w:val="151"/>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1.2.</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Медосмотр учащихся школы,  определение уровня физического здоровья.</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Медицинский работник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Выполнение плана медосмотров</w:t>
            </w:r>
          </w:p>
        </w:tc>
      </w:tr>
      <w:tr w:rsidR="005502BF" w:rsidRPr="005502BF" w:rsidTr="005502BF">
        <w:trPr>
          <w:trHeight w:val="151"/>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 xml:space="preserve"> 1.3.</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Оформление медицинских карт и листков здоровья в классных журналах.</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 xml:space="preserve">Медицинский работник </w:t>
            </w:r>
          </w:p>
          <w:p w:rsidR="005502BF" w:rsidRPr="005502BF" w:rsidRDefault="005502BF" w:rsidP="005502BF">
            <w:pPr>
              <w:rPr>
                <w:lang w:eastAsia="ar-SA"/>
              </w:rPr>
            </w:pPr>
            <w:r w:rsidRPr="005502BF">
              <w:rPr>
                <w:lang w:eastAsia="ar-SA"/>
              </w:rPr>
              <w:t>Классный руководитель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Классные журналы</w:t>
            </w:r>
          </w:p>
        </w:tc>
      </w:tr>
      <w:tr w:rsidR="005502BF" w:rsidRPr="005502BF" w:rsidTr="005502BF">
        <w:trPr>
          <w:trHeight w:val="151"/>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1.4.</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Анализ случаев травматизма в школе. </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Зам. директора по 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 xml:space="preserve">Справка по результатам анализа </w:t>
            </w:r>
          </w:p>
        </w:tc>
      </w:tr>
      <w:tr w:rsidR="005502BF" w:rsidRPr="005502BF" w:rsidTr="005502BF">
        <w:trPr>
          <w:trHeight w:val="349"/>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 xml:space="preserve">  1.5.</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Анализ посещаемости и пропусков занятий по болезни.</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Классные руководители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Материалы отчетов по пропускам</w:t>
            </w:r>
          </w:p>
        </w:tc>
      </w:tr>
      <w:tr w:rsidR="005502BF" w:rsidRPr="005502BF" w:rsidTr="005502BF">
        <w:trPr>
          <w:trHeight w:val="151"/>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1.6.</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proofErr w:type="gramStart"/>
            <w:r w:rsidRPr="005502BF">
              <w:rPr>
                <w:lang w:eastAsia="ar-SA"/>
              </w:rPr>
              <w:t>Контроль за</w:t>
            </w:r>
            <w:proofErr w:type="gramEnd"/>
            <w:r w:rsidRPr="005502BF">
              <w:rPr>
                <w:lang w:eastAsia="ar-SA"/>
              </w:rPr>
              <w:t xml:space="preserve"> качеством питания и питьевым режимом.</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 xml:space="preserve">Медицинский работник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Справка по результатам </w:t>
            </w:r>
          </w:p>
        </w:tc>
      </w:tr>
      <w:tr w:rsidR="005502BF" w:rsidRPr="005502BF" w:rsidTr="005502BF">
        <w:trPr>
          <w:trHeight w:val="151"/>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1.7.</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Осмотр кабинетов, их соответствие гигиеническим требованиям:</w:t>
            </w:r>
          </w:p>
          <w:p w:rsidR="005502BF" w:rsidRPr="005502BF" w:rsidRDefault="005502BF" w:rsidP="005502BF">
            <w:pPr>
              <w:rPr>
                <w:lang w:eastAsia="ar-SA"/>
              </w:rPr>
            </w:pPr>
            <w:r w:rsidRPr="005502BF">
              <w:rPr>
                <w:lang w:eastAsia="ar-SA"/>
              </w:rPr>
              <w:t xml:space="preserve">      проветривание; </w:t>
            </w:r>
          </w:p>
          <w:p w:rsidR="005502BF" w:rsidRPr="005502BF" w:rsidRDefault="005502BF" w:rsidP="005502BF">
            <w:pPr>
              <w:rPr>
                <w:lang w:eastAsia="ar-SA"/>
              </w:rPr>
            </w:pPr>
            <w:r w:rsidRPr="005502BF">
              <w:rPr>
                <w:lang w:eastAsia="ar-SA"/>
              </w:rPr>
              <w:t xml:space="preserve">      освещение; </w:t>
            </w:r>
          </w:p>
          <w:p w:rsidR="005502BF" w:rsidRPr="005502BF" w:rsidRDefault="005502BF" w:rsidP="005502BF">
            <w:pPr>
              <w:rPr>
                <w:lang w:eastAsia="ar-SA"/>
              </w:rPr>
            </w:pPr>
            <w:r w:rsidRPr="005502BF">
              <w:rPr>
                <w:lang w:eastAsia="ar-SA"/>
              </w:rPr>
              <w:t>      отопление;</w:t>
            </w:r>
          </w:p>
          <w:p w:rsidR="005502BF" w:rsidRPr="005502BF" w:rsidRDefault="005502BF" w:rsidP="005502BF">
            <w:pPr>
              <w:rPr>
                <w:lang w:eastAsia="ar-SA"/>
              </w:rPr>
            </w:pPr>
            <w:r w:rsidRPr="005502BF">
              <w:rPr>
                <w:lang w:eastAsia="ar-SA"/>
              </w:rPr>
              <w:t>      вентиляция;</w:t>
            </w:r>
          </w:p>
          <w:p w:rsidR="005502BF" w:rsidRPr="005502BF" w:rsidRDefault="005502BF" w:rsidP="005502BF">
            <w:pPr>
              <w:rPr>
                <w:lang w:eastAsia="ar-SA"/>
              </w:rPr>
            </w:pPr>
            <w:r w:rsidRPr="005502BF">
              <w:rPr>
                <w:lang w:eastAsia="ar-SA"/>
              </w:rPr>
              <w:t>      уборка;</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Зам. директора по ВР</w:t>
            </w:r>
          </w:p>
          <w:p w:rsidR="005502BF" w:rsidRPr="005502BF" w:rsidRDefault="005502BF" w:rsidP="005502BF">
            <w:pPr>
              <w:rPr>
                <w:lang w:eastAsia="ar-SA"/>
              </w:rPr>
            </w:pPr>
            <w:r w:rsidRPr="005502BF">
              <w:rPr>
                <w:lang w:eastAsia="ar-SA"/>
              </w:rPr>
              <w:t>Зам. директора по АХР</w:t>
            </w:r>
          </w:p>
          <w:p w:rsidR="005502BF" w:rsidRPr="005502BF" w:rsidRDefault="005502BF" w:rsidP="005502BF">
            <w:pPr>
              <w:rPr>
                <w:lang w:eastAsia="ar-SA"/>
              </w:rPr>
            </w:pPr>
            <w:r w:rsidRPr="005502BF">
              <w:rPr>
                <w:lang w:eastAsia="ar-SA"/>
              </w:rPr>
              <w:t>Медицинский работник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Устранение несоответствия     </w:t>
            </w:r>
          </w:p>
        </w:tc>
      </w:tr>
      <w:tr w:rsidR="005502BF" w:rsidRPr="005502BF" w:rsidTr="00323FCA">
        <w:trPr>
          <w:trHeight w:val="840"/>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1.8.</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Рациональное расписание уроков, не допускающее перегрузок (соблюдение требований СанПиНа)</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Зам. директора по УВР</w:t>
            </w:r>
          </w:p>
          <w:p w:rsidR="005502BF" w:rsidRPr="005502BF" w:rsidRDefault="005502BF" w:rsidP="005502BF">
            <w:pPr>
              <w:rPr>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Справка по оценке расписания</w:t>
            </w:r>
          </w:p>
        </w:tc>
      </w:tr>
      <w:tr w:rsidR="005502BF" w:rsidRPr="005502BF" w:rsidTr="005502BF">
        <w:trPr>
          <w:trHeight w:val="280"/>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5502BF" w:rsidRPr="00323FCA" w:rsidRDefault="005502BF" w:rsidP="00323FCA">
            <w:pPr>
              <w:jc w:val="center"/>
              <w:rPr>
                <w:b/>
                <w:lang w:eastAsia="ar-SA"/>
              </w:rPr>
            </w:pPr>
            <w:r w:rsidRPr="00323FCA">
              <w:rPr>
                <w:b/>
                <w:lang w:eastAsia="ar-SA"/>
              </w:rPr>
              <w:t>2. Просветительское направление</w:t>
            </w:r>
          </w:p>
        </w:tc>
      </w:tr>
      <w:tr w:rsidR="005502BF" w:rsidRPr="005502BF" w:rsidTr="005502BF">
        <w:trPr>
          <w:trHeight w:val="151"/>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2.1.</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Организация просветительской работы с родителями (лекторий).</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 xml:space="preserve">3ам. директора по ВР </w:t>
            </w:r>
          </w:p>
          <w:p w:rsidR="005502BF" w:rsidRPr="005502BF" w:rsidRDefault="005502BF" w:rsidP="005502BF">
            <w:pPr>
              <w:rPr>
                <w:lang w:eastAsia="ar-SA"/>
              </w:rPr>
            </w:pPr>
            <w:r w:rsidRPr="005502BF">
              <w:rPr>
                <w:lang w:eastAsia="ar-SA"/>
              </w:rPr>
              <w:t>Классные руководители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График проведения лектория</w:t>
            </w:r>
          </w:p>
        </w:tc>
      </w:tr>
      <w:tr w:rsidR="005502BF" w:rsidRPr="005502BF" w:rsidTr="005502BF">
        <w:trPr>
          <w:trHeight w:val="151"/>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2.2.</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Разработка и внедрение родительского лектория по здоровому образу жизни.</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Классные руководители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Тематика лектория</w:t>
            </w:r>
          </w:p>
        </w:tc>
      </w:tr>
      <w:tr w:rsidR="005502BF" w:rsidRPr="005502BF" w:rsidTr="005502BF">
        <w:trPr>
          <w:trHeight w:val="151"/>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2.3.</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Вовлечение родителей и учителей в работу по сохранению и укреплению здоровья детей.</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Администрация школы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План работы</w:t>
            </w:r>
          </w:p>
        </w:tc>
      </w:tr>
      <w:tr w:rsidR="005502BF" w:rsidRPr="005502BF" w:rsidTr="005502BF">
        <w:trPr>
          <w:trHeight w:val="151"/>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lastRenderedPageBreak/>
              <w:t>2.4.</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Подготовка и проведение педагогического совета по теме «Психолого-педагогическая компетентность учителя как обязательное условие работы по новым образовательным стандартам»</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Педагог-психолог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Протокол педсовета</w:t>
            </w:r>
          </w:p>
        </w:tc>
      </w:tr>
      <w:tr w:rsidR="005502BF" w:rsidRPr="005502BF" w:rsidTr="005502BF">
        <w:trPr>
          <w:trHeight w:val="151"/>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2.5.</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Организация просветительской работы с учащимися (лекторий, тематические классные часы и др.)</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Зам. директора по ВР</w:t>
            </w:r>
          </w:p>
          <w:p w:rsidR="005502BF" w:rsidRPr="005502BF" w:rsidRDefault="005502BF" w:rsidP="005502BF">
            <w:pPr>
              <w:rPr>
                <w:lang w:eastAsia="ar-SA"/>
              </w:rPr>
            </w:pPr>
            <w:r w:rsidRPr="005502BF">
              <w:rPr>
                <w:lang w:eastAsia="ar-SA"/>
              </w:rPr>
              <w:t>Классные руководители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План работы</w:t>
            </w:r>
          </w:p>
        </w:tc>
      </w:tr>
      <w:tr w:rsidR="005502BF" w:rsidRPr="005502BF" w:rsidTr="005502BF">
        <w:trPr>
          <w:trHeight w:val="151"/>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2.6.</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Совместная работа с учреждениями здравоохранения и органами внутренних дел по профилактике наркомании, курения и алкоголизма.</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Зам. директора по 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План совместной работы</w:t>
            </w:r>
          </w:p>
        </w:tc>
      </w:tr>
      <w:tr w:rsidR="005502BF" w:rsidRPr="005502BF" w:rsidTr="005502BF">
        <w:trPr>
          <w:trHeight w:val="151"/>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5502BF" w:rsidRPr="00323FCA" w:rsidRDefault="005502BF" w:rsidP="00323FCA">
            <w:pPr>
              <w:jc w:val="center"/>
              <w:rPr>
                <w:b/>
                <w:lang w:eastAsia="ar-SA"/>
              </w:rPr>
            </w:pPr>
            <w:r w:rsidRPr="00323FCA">
              <w:rPr>
                <w:b/>
                <w:lang w:eastAsia="ar-SA"/>
              </w:rPr>
              <w:t>3.Психолого-педагогическое направление</w:t>
            </w:r>
          </w:p>
        </w:tc>
      </w:tr>
      <w:tr w:rsidR="005502BF" w:rsidRPr="005502BF" w:rsidTr="005502BF">
        <w:trPr>
          <w:trHeight w:val="151"/>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3.1.</w:t>
            </w:r>
          </w:p>
          <w:p w:rsidR="005502BF" w:rsidRPr="005502BF" w:rsidRDefault="005502BF" w:rsidP="005502BF">
            <w:pPr>
              <w:rPr>
                <w:lang w:eastAsia="ar-SA"/>
              </w:rPr>
            </w:pP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Организация психолого-педагогического сопровождения учебно-воспитательного процесса.</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 xml:space="preserve">Администрация школы  </w:t>
            </w:r>
          </w:p>
          <w:p w:rsidR="005502BF" w:rsidRPr="005502BF" w:rsidRDefault="005502BF" w:rsidP="005502BF">
            <w:pPr>
              <w:rPr>
                <w:lang w:eastAsia="ar-SA"/>
              </w:rPr>
            </w:pPr>
            <w:r w:rsidRPr="005502BF">
              <w:rPr>
                <w:lang w:eastAsia="ar-SA"/>
              </w:rPr>
              <w:t xml:space="preserve">Педагог-психолог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Программа психолого-педагогического сопровождения</w:t>
            </w:r>
          </w:p>
        </w:tc>
      </w:tr>
      <w:tr w:rsidR="005502BF" w:rsidRPr="005502BF" w:rsidTr="005502BF">
        <w:trPr>
          <w:trHeight w:val="151"/>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3.2.</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Диагностика работоспособности, тревожности и других психических показателей учащихся:</w:t>
            </w:r>
          </w:p>
          <w:p w:rsidR="005502BF" w:rsidRPr="005502BF" w:rsidRDefault="005502BF" w:rsidP="005502BF">
            <w:pPr>
              <w:rPr>
                <w:lang w:eastAsia="ar-SA"/>
              </w:rPr>
            </w:pPr>
            <w:r w:rsidRPr="005502BF">
              <w:rPr>
                <w:lang w:eastAsia="ar-SA"/>
              </w:rPr>
              <w:t>-определение влияния учебной нагрузки на психическое здоровье  детей</w:t>
            </w:r>
          </w:p>
          <w:p w:rsidR="005502BF" w:rsidRPr="005502BF" w:rsidRDefault="005502BF" w:rsidP="005502BF">
            <w:pPr>
              <w:rPr>
                <w:lang w:eastAsia="ar-SA"/>
              </w:rPr>
            </w:pPr>
            <w:r w:rsidRPr="005502BF">
              <w:rPr>
                <w:lang w:eastAsia="ar-SA"/>
              </w:rPr>
              <w:t>-изучение умственного развития учащихся с целью возможности продолжения обучения в профильных классах;</w:t>
            </w:r>
          </w:p>
          <w:p w:rsidR="005502BF" w:rsidRPr="005502BF" w:rsidRDefault="005502BF" w:rsidP="005502BF">
            <w:pPr>
              <w:rPr>
                <w:lang w:eastAsia="ar-SA"/>
              </w:rPr>
            </w:pPr>
            <w:r w:rsidRPr="005502BF">
              <w:rPr>
                <w:lang w:eastAsia="ar-SA"/>
              </w:rPr>
              <w:t xml:space="preserve">-изучение психологических возможностей и готовности детей   к школе;                                      </w:t>
            </w:r>
          </w:p>
          <w:p w:rsidR="005502BF" w:rsidRPr="005502BF" w:rsidRDefault="005502BF" w:rsidP="005502BF">
            <w:pPr>
              <w:rPr>
                <w:lang w:eastAsia="ar-SA"/>
              </w:rPr>
            </w:pPr>
            <w:r w:rsidRPr="005502BF">
              <w:rPr>
                <w:lang w:eastAsia="ar-SA"/>
              </w:rPr>
              <w:t xml:space="preserve">-разработка и внедрение системы медико-физиологического </w:t>
            </w:r>
            <w:proofErr w:type="gramStart"/>
            <w:r w:rsidRPr="005502BF">
              <w:rPr>
                <w:lang w:eastAsia="ar-SA"/>
              </w:rPr>
              <w:t>контроля за</w:t>
            </w:r>
            <w:proofErr w:type="gramEnd"/>
            <w:r w:rsidRPr="005502BF">
              <w:rPr>
                <w:lang w:eastAsia="ar-SA"/>
              </w:rPr>
              <w:t xml:space="preserve"> адаптацией учащихся к различным формам обучения.</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Педагог-психолог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Результаты диагностических исследований, наблюдения, беседы с родителями</w:t>
            </w:r>
          </w:p>
        </w:tc>
      </w:tr>
      <w:tr w:rsidR="005502BF" w:rsidRPr="005502BF" w:rsidTr="005502BF">
        <w:trPr>
          <w:trHeight w:val="1157"/>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3.3.</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Организация психолого-медико-педагогической и коррекционной помощи учащимся.  </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Социальный педагог</w:t>
            </w:r>
          </w:p>
          <w:p w:rsidR="005502BF" w:rsidRPr="005502BF" w:rsidRDefault="005502BF" w:rsidP="005502BF">
            <w:pPr>
              <w:rPr>
                <w:lang w:eastAsia="ar-SA"/>
              </w:rPr>
            </w:pPr>
            <w:r w:rsidRPr="005502BF">
              <w:rPr>
                <w:lang w:eastAsia="ar-SA"/>
              </w:rPr>
              <w:t>Педагог-психолог</w:t>
            </w:r>
          </w:p>
          <w:p w:rsidR="005502BF" w:rsidRPr="005502BF" w:rsidRDefault="005502BF" w:rsidP="005502BF">
            <w:pPr>
              <w:rPr>
                <w:lang w:eastAsia="ar-SA"/>
              </w:rPr>
            </w:pPr>
            <w:r w:rsidRPr="005502BF">
              <w:rPr>
                <w:lang w:eastAsia="ar-SA"/>
              </w:rPr>
              <w:t>Учитель-логопед</w:t>
            </w:r>
          </w:p>
          <w:p w:rsidR="005502BF" w:rsidRPr="005502BF" w:rsidRDefault="005502BF" w:rsidP="005502BF">
            <w:pPr>
              <w:rPr>
                <w:lang w:eastAsia="ar-SA"/>
              </w:rPr>
            </w:pPr>
            <w:r w:rsidRPr="005502BF">
              <w:rPr>
                <w:lang w:eastAsia="ar-SA"/>
              </w:rPr>
              <w:t>Дефектолог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Программы сопровождения и коррекционной поддержки</w:t>
            </w:r>
          </w:p>
        </w:tc>
      </w:tr>
      <w:tr w:rsidR="005502BF" w:rsidRPr="005502BF" w:rsidTr="005502BF">
        <w:trPr>
          <w:trHeight w:val="520"/>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3.4.</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 xml:space="preserve">Использование </w:t>
            </w:r>
            <w:proofErr w:type="spellStart"/>
            <w:r w:rsidRPr="005502BF">
              <w:rPr>
                <w:lang w:eastAsia="ar-SA"/>
              </w:rPr>
              <w:t>здоровьесберегающих</w:t>
            </w:r>
            <w:proofErr w:type="spellEnd"/>
            <w:r w:rsidRPr="005502BF">
              <w:rPr>
                <w:lang w:eastAsia="ar-SA"/>
              </w:rPr>
              <w:t xml:space="preserve"> технологий, форм и методов в организации учебной деятельности.</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Учителя-предметники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Планы уроков</w:t>
            </w:r>
          </w:p>
        </w:tc>
      </w:tr>
      <w:tr w:rsidR="005502BF" w:rsidRPr="005502BF" w:rsidTr="005502BF">
        <w:trPr>
          <w:trHeight w:val="259"/>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5502BF" w:rsidRPr="00323FCA" w:rsidRDefault="005502BF" w:rsidP="00323FCA">
            <w:pPr>
              <w:jc w:val="center"/>
              <w:rPr>
                <w:b/>
                <w:lang w:eastAsia="ar-SA"/>
              </w:rPr>
            </w:pPr>
            <w:r w:rsidRPr="00323FCA">
              <w:rPr>
                <w:b/>
                <w:lang w:eastAsia="ar-SA"/>
              </w:rPr>
              <w:t>4.Спортивно-оздоровительное направление</w:t>
            </w:r>
          </w:p>
        </w:tc>
      </w:tr>
      <w:tr w:rsidR="005502BF" w:rsidRPr="005502BF" w:rsidTr="005502BF">
        <w:trPr>
          <w:trHeight w:val="533"/>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4.1.</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Организация спортивных мероприятий. </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Учителя физической культуры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План проведения спортивных мероприятий школы</w:t>
            </w:r>
          </w:p>
        </w:tc>
      </w:tr>
      <w:tr w:rsidR="005502BF" w:rsidRPr="005502BF" w:rsidTr="005502BF">
        <w:trPr>
          <w:trHeight w:val="589"/>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4.2.</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Разработка системы кружковой, внеклассной и внешкольной работы по формированию здорового образа жизни учащихся.</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Зам. директора по 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План работы кружков и секций</w:t>
            </w:r>
          </w:p>
        </w:tc>
      </w:tr>
      <w:tr w:rsidR="005502BF" w:rsidRPr="005502BF" w:rsidTr="005502BF">
        <w:trPr>
          <w:trHeight w:val="295"/>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5502BF" w:rsidRPr="00323FCA" w:rsidRDefault="005502BF" w:rsidP="00323FCA">
            <w:pPr>
              <w:jc w:val="center"/>
              <w:rPr>
                <w:b/>
                <w:lang w:eastAsia="ar-SA"/>
              </w:rPr>
            </w:pPr>
            <w:r w:rsidRPr="00323FCA">
              <w:rPr>
                <w:b/>
                <w:lang w:eastAsia="ar-SA"/>
              </w:rPr>
              <w:t>5. Диагностическое направление</w:t>
            </w:r>
          </w:p>
        </w:tc>
      </w:tr>
      <w:tr w:rsidR="005502BF" w:rsidRPr="005502BF" w:rsidTr="005502BF">
        <w:trPr>
          <w:trHeight w:val="589"/>
        </w:trPr>
        <w:tc>
          <w:tcPr>
            <w:tcW w:w="709"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5.1.</w:t>
            </w:r>
          </w:p>
        </w:tc>
        <w:tc>
          <w:tcPr>
            <w:tcW w:w="3827"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Мониторинг состояния здоровья детей.</w:t>
            </w:r>
          </w:p>
        </w:tc>
        <w:tc>
          <w:tcPr>
            <w:tcW w:w="2410" w:type="dxa"/>
            <w:tcBorders>
              <w:top w:val="single" w:sz="4" w:space="0" w:color="000000"/>
              <w:left w:val="single" w:sz="4" w:space="0" w:color="000000"/>
              <w:bottom w:val="single" w:sz="4" w:space="0" w:color="000000"/>
            </w:tcBorders>
            <w:shd w:val="clear" w:color="auto" w:fill="auto"/>
          </w:tcPr>
          <w:p w:rsidR="005502BF" w:rsidRPr="005502BF" w:rsidRDefault="005502BF" w:rsidP="005502BF">
            <w:pPr>
              <w:rPr>
                <w:lang w:eastAsia="ar-SA"/>
              </w:rPr>
            </w:pPr>
            <w:r w:rsidRPr="005502BF">
              <w:rPr>
                <w:lang w:eastAsia="ar-SA"/>
              </w:rPr>
              <w:t xml:space="preserve">Медицинский работник </w:t>
            </w:r>
          </w:p>
          <w:p w:rsidR="005502BF" w:rsidRPr="005502BF" w:rsidRDefault="005502BF" w:rsidP="005502BF">
            <w:pPr>
              <w:rPr>
                <w:lang w:eastAsia="ar-SA"/>
              </w:rPr>
            </w:pPr>
            <w:r w:rsidRPr="005502BF">
              <w:rPr>
                <w:lang w:eastAsia="ar-SA"/>
              </w:rPr>
              <w:t xml:space="preserve">Педагог-психолог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02BF" w:rsidRPr="005502BF" w:rsidRDefault="005502BF" w:rsidP="005502BF">
            <w:pPr>
              <w:rPr>
                <w:lang w:eastAsia="ar-SA"/>
              </w:rPr>
            </w:pPr>
            <w:r w:rsidRPr="005502BF">
              <w:rPr>
                <w:lang w:eastAsia="ar-SA"/>
              </w:rPr>
              <w:t>Результаты мониторинга</w:t>
            </w:r>
          </w:p>
        </w:tc>
      </w:tr>
    </w:tbl>
    <w:p w:rsidR="00323FCA" w:rsidRDefault="00323FCA" w:rsidP="00323FCA">
      <w:pPr>
        <w:jc w:val="both"/>
        <w:rPr>
          <w:sz w:val="24"/>
          <w:szCs w:val="24"/>
          <w:lang w:eastAsia="ar-SA"/>
        </w:rPr>
      </w:pPr>
    </w:p>
    <w:p w:rsidR="005502BF" w:rsidRPr="00323FCA" w:rsidRDefault="005502BF" w:rsidP="00323FCA">
      <w:pPr>
        <w:jc w:val="center"/>
        <w:rPr>
          <w:b/>
          <w:sz w:val="24"/>
          <w:szCs w:val="24"/>
          <w:lang w:eastAsia="ar-SA"/>
        </w:rPr>
      </w:pPr>
      <w:r w:rsidRPr="00323FCA">
        <w:rPr>
          <w:b/>
          <w:sz w:val="24"/>
          <w:szCs w:val="24"/>
          <w:lang w:eastAsia="ar-SA"/>
        </w:rPr>
        <w:t>Критерии и показатели эффективности деятельности по реализации программы</w:t>
      </w:r>
    </w:p>
    <w:p w:rsidR="005502BF" w:rsidRPr="00323FCA" w:rsidRDefault="005502BF" w:rsidP="00323FCA">
      <w:pPr>
        <w:ind w:firstLine="851"/>
        <w:jc w:val="both"/>
        <w:rPr>
          <w:sz w:val="24"/>
          <w:szCs w:val="24"/>
          <w:lang w:eastAsia="ar-SA"/>
        </w:rPr>
      </w:pPr>
      <w:r w:rsidRPr="00323FCA">
        <w:rPr>
          <w:sz w:val="24"/>
          <w:szCs w:val="24"/>
          <w:lang w:eastAsia="ar-SA"/>
        </w:rPr>
        <w:t>В целях получения объективных данных о результатах реализации программы и необходимости её коррекции проводится систематический мониторинг.</w:t>
      </w:r>
    </w:p>
    <w:p w:rsidR="005502BF" w:rsidRPr="00323FCA" w:rsidRDefault="005502BF" w:rsidP="00323FCA">
      <w:pPr>
        <w:jc w:val="both"/>
        <w:rPr>
          <w:b/>
          <w:sz w:val="24"/>
          <w:szCs w:val="24"/>
          <w:lang w:eastAsia="ar-SA"/>
        </w:rPr>
      </w:pPr>
      <w:r w:rsidRPr="00323FCA">
        <w:rPr>
          <w:b/>
          <w:sz w:val="24"/>
          <w:szCs w:val="24"/>
          <w:lang w:eastAsia="ar-SA"/>
        </w:rPr>
        <w:t>Мониторинг реализации программы  включает:</w:t>
      </w:r>
    </w:p>
    <w:p w:rsidR="005502BF" w:rsidRPr="00323FCA" w:rsidRDefault="005502BF" w:rsidP="00323FCA">
      <w:pPr>
        <w:jc w:val="both"/>
        <w:rPr>
          <w:sz w:val="24"/>
          <w:szCs w:val="24"/>
          <w:lang w:eastAsia="ar-SA"/>
        </w:rPr>
      </w:pPr>
      <w:r w:rsidRPr="00323FCA">
        <w:rPr>
          <w:sz w:val="24"/>
          <w:szCs w:val="24"/>
          <w:lang w:eastAsia="ar-SA"/>
        </w:rPr>
        <w:lastRenderedPageBreak/>
        <w:t>•</w:t>
      </w:r>
      <w:r w:rsidRPr="00323FCA">
        <w:rPr>
          <w:sz w:val="24"/>
          <w:szCs w:val="24"/>
          <w:lang w:val="en-US" w:eastAsia="ar-SA"/>
        </w:rPr>
        <w:t> </w:t>
      </w:r>
      <w:r w:rsidRPr="00323FCA">
        <w:rPr>
          <w:sz w:val="24"/>
          <w:szCs w:val="24"/>
          <w:lang w:eastAsia="ar-SA"/>
        </w:rPr>
        <w:t xml:space="preserve">аналитические данные об уровне представлений </w:t>
      </w:r>
      <w:proofErr w:type="gramStart"/>
      <w:r w:rsidRPr="00323FCA">
        <w:rPr>
          <w:sz w:val="24"/>
          <w:szCs w:val="24"/>
          <w:lang w:eastAsia="ar-SA"/>
        </w:rPr>
        <w:t>обучающихся</w:t>
      </w:r>
      <w:proofErr w:type="gramEnd"/>
      <w:r w:rsidRPr="00323FCA">
        <w:rPr>
          <w:sz w:val="24"/>
          <w:szCs w:val="24"/>
          <w:lang w:eastAsia="ar-SA"/>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5502BF" w:rsidRPr="00323FCA" w:rsidRDefault="005502BF" w:rsidP="00323FCA">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5502BF" w:rsidRPr="00323FCA" w:rsidRDefault="005502BF" w:rsidP="00323FCA">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отслеживание динамики травматизма в образовательном учреждении, в том числе дорожно-транспортного травматизма;</w:t>
      </w:r>
    </w:p>
    <w:p w:rsidR="005502BF" w:rsidRPr="00323FCA" w:rsidRDefault="005502BF" w:rsidP="00323FCA">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отслеживание динамики показателей количества пропусков занятий по болезни;</w:t>
      </w:r>
    </w:p>
    <w:p w:rsidR="005502BF" w:rsidRPr="00323FCA" w:rsidRDefault="005502BF" w:rsidP="00323FCA">
      <w:pPr>
        <w:jc w:val="both"/>
        <w:rPr>
          <w:b/>
          <w:sz w:val="24"/>
          <w:szCs w:val="24"/>
          <w:lang w:eastAsia="ar-SA"/>
        </w:rPr>
      </w:pPr>
      <w:r w:rsidRPr="00323FCA">
        <w:rPr>
          <w:b/>
          <w:sz w:val="24"/>
          <w:szCs w:val="24"/>
          <w:lang w:eastAsia="ar-SA"/>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323FCA">
        <w:rPr>
          <w:b/>
          <w:sz w:val="24"/>
          <w:szCs w:val="24"/>
          <w:lang w:eastAsia="ar-SA"/>
        </w:rPr>
        <w:t>обучающихся</w:t>
      </w:r>
      <w:proofErr w:type="gramEnd"/>
      <w:r w:rsidRPr="00323FCA">
        <w:rPr>
          <w:b/>
          <w:sz w:val="24"/>
          <w:szCs w:val="24"/>
          <w:lang w:eastAsia="ar-SA"/>
        </w:rPr>
        <w:t>:</w:t>
      </w:r>
    </w:p>
    <w:p w:rsidR="005502BF" w:rsidRPr="00323FCA" w:rsidRDefault="005502BF" w:rsidP="00323FCA">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высокая рейтинговая оценка деятельности школы по данному направлению в муниципальной системе образования;</w:t>
      </w:r>
    </w:p>
    <w:p w:rsidR="005502BF" w:rsidRPr="00323FCA" w:rsidRDefault="005502BF" w:rsidP="00323FCA">
      <w:pPr>
        <w:jc w:val="both"/>
        <w:rPr>
          <w:sz w:val="24"/>
          <w:szCs w:val="24"/>
          <w:lang w:eastAsia="ar-SA"/>
        </w:rPr>
      </w:pPr>
      <w:proofErr w:type="gramStart"/>
      <w:r w:rsidRPr="00323FCA">
        <w:rPr>
          <w:sz w:val="24"/>
          <w:szCs w:val="24"/>
          <w:lang w:eastAsia="ar-SA"/>
        </w:rPr>
        <w:t>•</w:t>
      </w:r>
      <w:r w:rsidRPr="00323FCA">
        <w:rPr>
          <w:sz w:val="24"/>
          <w:szCs w:val="24"/>
          <w:lang w:val="en-US" w:eastAsia="ar-SA"/>
        </w:rPr>
        <w:t> </w:t>
      </w:r>
      <w:r w:rsidRPr="00323FCA">
        <w:rPr>
          <w:sz w:val="24"/>
          <w:szCs w:val="24"/>
          <w:lang w:eastAsia="ar-SA"/>
        </w:rPr>
        <w:t xml:space="preserve">отсутствие нареканий к качеству работы школы со стороны надзорных органов, управления образованием, родителей (законных </w:t>
      </w:r>
      <w:proofErr w:type="spellStart"/>
      <w:r w:rsidRPr="00323FCA">
        <w:rPr>
          <w:sz w:val="24"/>
          <w:szCs w:val="24"/>
          <w:lang w:eastAsia="ar-SA"/>
        </w:rPr>
        <w:t>представи</w:t>
      </w:r>
      <w:proofErr w:type="spellEnd"/>
      <w:r w:rsidRPr="00323FCA">
        <w:rPr>
          <w:sz w:val="24"/>
          <w:szCs w:val="24"/>
          <w:lang w:eastAsia="ar-SA"/>
        </w:rPr>
        <w:t xml:space="preserve">       </w:t>
      </w:r>
      <w:proofErr w:type="gramEnd"/>
    </w:p>
    <w:p w:rsidR="005502BF" w:rsidRPr="00323FCA" w:rsidRDefault="005502BF" w:rsidP="00323FCA">
      <w:pPr>
        <w:jc w:val="both"/>
        <w:rPr>
          <w:sz w:val="24"/>
          <w:szCs w:val="24"/>
          <w:lang w:eastAsia="ar-SA"/>
        </w:rPr>
      </w:pPr>
      <w:r w:rsidRPr="00323FCA">
        <w:rPr>
          <w:sz w:val="24"/>
          <w:szCs w:val="24"/>
          <w:lang w:eastAsia="ar-SA"/>
        </w:rPr>
        <w:t xml:space="preserve">              </w:t>
      </w:r>
      <w:proofErr w:type="spellStart"/>
      <w:proofErr w:type="gramStart"/>
      <w:r w:rsidRPr="00323FCA">
        <w:rPr>
          <w:sz w:val="24"/>
          <w:szCs w:val="24"/>
          <w:lang w:eastAsia="ar-SA"/>
        </w:rPr>
        <w:t>телей</w:t>
      </w:r>
      <w:proofErr w:type="spellEnd"/>
      <w:r w:rsidRPr="00323FCA">
        <w:rPr>
          <w:sz w:val="24"/>
          <w:szCs w:val="24"/>
          <w:lang w:eastAsia="ar-SA"/>
        </w:rPr>
        <w:t>) и обучающихся;</w:t>
      </w:r>
      <w:proofErr w:type="gramEnd"/>
    </w:p>
    <w:p w:rsidR="005502BF" w:rsidRPr="00323FCA" w:rsidRDefault="005502BF" w:rsidP="00323FCA">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 xml:space="preserve">повышение уровня культуры межличностного общения </w:t>
      </w:r>
      <w:proofErr w:type="gramStart"/>
      <w:r w:rsidRPr="00323FCA">
        <w:rPr>
          <w:sz w:val="24"/>
          <w:szCs w:val="24"/>
          <w:lang w:eastAsia="ar-SA"/>
        </w:rPr>
        <w:t>обучающихся</w:t>
      </w:r>
      <w:proofErr w:type="gramEnd"/>
      <w:r w:rsidRPr="00323FCA">
        <w:rPr>
          <w:sz w:val="24"/>
          <w:szCs w:val="24"/>
          <w:lang w:eastAsia="ar-SA"/>
        </w:rPr>
        <w:t xml:space="preserve"> и уровня </w:t>
      </w:r>
      <w:proofErr w:type="spellStart"/>
      <w:r w:rsidRPr="00323FCA">
        <w:rPr>
          <w:sz w:val="24"/>
          <w:szCs w:val="24"/>
          <w:lang w:eastAsia="ar-SA"/>
        </w:rPr>
        <w:t>эмпатии</w:t>
      </w:r>
      <w:proofErr w:type="spellEnd"/>
      <w:r w:rsidRPr="00323FCA">
        <w:rPr>
          <w:sz w:val="24"/>
          <w:szCs w:val="24"/>
          <w:lang w:eastAsia="ar-SA"/>
        </w:rPr>
        <w:t xml:space="preserve"> друг к другу;</w:t>
      </w:r>
    </w:p>
    <w:p w:rsidR="005502BF" w:rsidRPr="00323FCA" w:rsidRDefault="005502BF" w:rsidP="00323FCA">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снижение уровня социальной напряжённости в детской и подростковой среде;</w:t>
      </w:r>
    </w:p>
    <w:p w:rsidR="005502BF" w:rsidRPr="00323FCA" w:rsidRDefault="005502BF" w:rsidP="00323FCA">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 xml:space="preserve">результаты </w:t>
      </w:r>
      <w:proofErr w:type="gramStart"/>
      <w:r w:rsidRPr="00323FCA">
        <w:rPr>
          <w:sz w:val="24"/>
          <w:szCs w:val="24"/>
          <w:lang w:eastAsia="ar-SA"/>
        </w:rPr>
        <w:t>экспресс-диагностики</w:t>
      </w:r>
      <w:proofErr w:type="gramEnd"/>
      <w:r w:rsidRPr="00323FCA">
        <w:rPr>
          <w:sz w:val="24"/>
          <w:szCs w:val="24"/>
          <w:lang w:eastAsia="ar-SA"/>
        </w:rPr>
        <w:t xml:space="preserve"> показателей здоровья школьников;</w:t>
      </w:r>
    </w:p>
    <w:p w:rsidR="005502BF" w:rsidRPr="00323FCA" w:rsidRDefault="005502BF" w:rsidP="00323FCA">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положительные результаты анализа анкет для родителей (законных представителей) по исследованию жизнедеятельности школьников.</w:t>
      </w:r>
    </w:p>
    <w:p w:rsidR="005502BF" w:rsidRPr="00323FCA" w:rsidRDefault="005502BF" w:rsidP="00323FCA">
      <w:pPr>
        <w:jc w:val="both"/>
        <w:rPr>
          <w:sz w:val="24"/>
          <w:szCs w:val="24"/>
          <w:lang w:eastAsia="ar-SA"/>
        </w:rPr>
      </w:pPr>
    </w:p>
    <w:p w:rsidR="005502BF" w:rsidRPr="00323FCA" w:rsidRDefault="005502BF" w:rsidP="00323FCA">
      <w:pPr>
        <w:jc w:val="both"/>
        <w:rPr>
          <w:sz w:val="24"/>
          <w:szCs w:val="24"/>
          <w:lang w:eastAsia="ar-SA"/>
        </w:rPr>
      </w:pPr>
    </w:p>
    <w:p w:rsidR="005502BF" w:rsidRPr="00323FCA" w:rsidRDefault="005502BF" w:rsidP="00323FCA">
      <w:pPr>
        <w:jc w:val="both"/>
        <w:rPr>
          <w:sz w:val="24"/>
          <w:szCs w:val="24"/>
          <w:lang w:eastAsia="ar-SA"/>
        </w:rPr>
      </w:pPr>
    </w:p>
    <w:p w:rsidR="005502BF" w:rsidRPr="00323FCA" w:rsidRDefault="005502BF" w:rsidP="00323FCA">
      <w:pPr>
        <w:ind w:right="-399"/>
        <w:jc w:val="both"/>
        <w:rPr>
          <w:rFonts w:eastAsia="Times New Roman"/>
          <w:b/>
          <w:bCs/>
          <w:sz w:val="24"/>
          <w:szCs w:val="24"/>
        </w:rPr>
      </w:pPr>
    </w:p>
    <w:p w:rsidR="005502BF" w:rsidRDefault="005502BF" w:rsidP="00323FCA">
      <w:pPr>
        <w:ind w:right="-399"/>
        <w:rPr>
          <w:rFonts w:eastAsia="Times New Roman"/>
          <w:b/>
          <w:bCs/>
          <w:sz w:val="24"/>
          <w:szCs w:val="24"/>
        </w:rPr>
      </w:pPr>
    </w:p>
    <w:p w:rsidR="005502BF" w:rsidRDefault="005502BF" w:rsidP="00D92AA1">
      <w:pPr>
        <w:ind w:right="-399"/>
        <w:jc w:val="center"/>
        <w:rPr>
          <w:rFonts w:eastAsia="Times New Roman"/>
          <w:b/>
          <w:bCs/>
          <w:sz w:val="24"/>
          <w:szCs w:val="24"/>
        </w:rPr>
      </w:pPr>
    </w:p>
    <w:p w:rsidR="005502BF" w:rsidRDefault="005502BF" w:rsidP="00D92AA1">
      <w:pPr>
        <w:ind w:right="-399"/>
        <w:jc w:val="center"/>
        <w:rPr>
          <w:rFonts w:eastAsia="Times New Roman"/>
          <w:b/>
          <w:bCs/>
          <w:sz w:val="24"/>
          <w:szCs w:val="24"/>
        </w:rPr>
      </w:pPr>
    </w:p>
    <w:p w:rsidR="005502BF" w:rsidRDefault="005502BF" w:rsidP="00D92AA1">
      <w:pPr>
        <w:ind w:right="-399"/>
        <w:jc w:val="center"/>
        <w:rPr>
          <w:rFonts w:eastAsia="Times New Roman"/>
          <w:b/>
          <w:bCs/>
          <w:sz w:val="24"/>
          <w:szCs w:val="24"/>
        </w:rPr>
      </w:pPr>
    </w:p>
    <w:p w:rsidR="005502BF" w:rsidRDefault="005502BF" w:rsidP="00D92AA1">
      <w:pPr>
        <w:ind w:right="-399"/>
        <w:jc w:val="center"/>
        <w:rPr>
          <w:rFonts w:eastAsia="Times New Roman"/>
          <w:b/>
          <w:bCs/>
          <w:sz w:val="24"/>
          <w:szCs w:val="24"/>
        </w:rPr>
      </w:pPr>
    </w:p>
    <w:p w:rsidR="005502BF" w:rsidRPr="00E95560" w:rsidRDefault="00323FCA" w:rsidP="00D92AA1">
      <w:pPr>
        <w:ind w:right="-399"/>
        <w:jc w:val="center"/>
        <w:rPr>
          <w:rFonts w:eastAsia="Times New Roman"/>
          <w:bCs/>
          <w:sz w:val="20"/>
          <w:szCs w:val="20"/>
        </w:rPr>
      </w:pPr>
      <w:r w:rsidRPr="00E95560">
        <w:rPr>
          <w:rFonts w:eastAsia="Times New Roman"/>
          <w:bCs/>
          <w:sz w:val="20"/>
          <w:szCs w:val="20"/>
        </w:rPr>
        <w:t>53</w:t>
      </w:r>
    </w:p>
    <w:p w:rsidR="005502BF" w:rsidRDefault="005502BF" w:rsidP="00D92AA1">
      <w:pPr>
        <w:ind w:right="-399"/>
        <w:jc w:val="center"/>
        <w:rPr>
          <w:rFonts w:eastAsia="Times New Roman"/>
          <w:b/>
          <w:bCs/>
          <w:sz w:val="24"/>
          <w:szCs w:val="24"/>
        </w:rPr>
      </w:pPr>
    </w:p>
    <w:p w:rsidR="00D92AA1" w:rsidRDefault="00D92AA1" w:rsidP="00D92AA1">
      <w:pPr>
        <w:ind w:right="-399"/>
        <w:jc w:val="center"/>
        <w:rPr>
          <w:sz w:val="20"/>
          <w:szCs w:val="20"/>
        </w:rPr>
      </w:pPr>
      <w:r>
        <w:rPr>
          <w:rFonts w:eastAsia="Times New Roman"/>
          <w:b/>
          <w:bCs/>
          <w:sz w:val="24"/>
          <w:szCs w:val="24"/>
        </w:rPr>
        <w:t>2.5. Программа коррекционной работы</w:t>
      </w:r>
    </w:p>
    <w:p w:rsidR="00D92AA1" w:rsidRDefault="00D92AA1" w:rsidP="00D92AA1">
      <w:pPr>
        <w:ind w:right="-399"/>
        <w:jc w:val="center"/>
        <w:rPr>
          <w:sz w:val="20"/>
          <w:szCs w:val="20"/>
        </w:rPr>
      </w:pPr>
      <w:proofErr w:type="gramStart"/>
      <w:r>
        <w:rPr>
          <w:rFonts w:eastAsia="Times New Roman"/>
          <w:b/>
          <w:bCs/>
          <w:sz w:val="24"/>
          <w:szCs w:val="24"/>
        </w:rPr>
        <w:t>для</w:t>
      </w:r>
      <w:proofErr w:type="gramEnd"/>
      <w:r>
        <w:rPr>
          <w:rFonts w:eastAsia="Times New Roman"/>
          <w:b/>
          <w:bCs/>
          <w:sz w:val="24"/>
          <w:szCs w:val="24"/>
        </w:rPr>
        <w:t xml:space="preserve"> обучающихся с ТНР в рамках АООП НОО</w:t>
      </w:r>
    </w:p>
    <w:p w:rsidR="00D92AA1" w:rsidRDefault="00D92AA1" w:rsidP="00D92AA1">
      <w:pPr>
        <w:spacing w:line="276" w:lineRule="exact"/>
        <w:rPr>
          <w:sz w:val="20"/>
          <w:szCs w:val="20"/>
        </w:rPr>
      </w:pPr>
    </w:p>
    <w:p w:rsidR="00D92AA1" w:rsidRDefault="00D92AA1" w:rsidP="00D92AA1">
      <w:pPr>
        <w:ind w:left="3580"/>
        <w:rPr>
          <w:sz w:val="20"/>
          <w:szCs w:val="20"/>
        </w:rPr>
      </w:pPr>
      <w:r>
        <w:rPr>
          <w:rFonts w:eastAsia="Times New Roman"/>
          <w:b/>
          <w:bCs/>
          <w:sz w:val="24"/>
          <w:szCs w:val="24"/>
        </w:rPr>
        <w:t>Пояснительная записка</w:t>
      </w:r>
    </w:p>
    <w:p w:rsidR="00D92AA1" w:rsidRDefault="00D92AA1" w:rsidP="00D92AA1">
      <w:pPr>
        <w:spacing w:line="7" w:lineRule="exact"/>
        <w:rPr>
          <w:sz w:val="20"/>
          <w:szCs w:val="20"/>
        </w:rPr>
      </w:pPr>
    </w:p>
    <w:p w:rsidR="00D92AA1" w:rsidRDefault="00D92AA1" w:rsidP="00D113DE">
      <w:pPr>
        <w:numPr>
          <w:ilvl w:val="0"/>
          <w:numId w:val="66"/>
        </w:numPr>
        <w:tabs>
          <w:tab w:val="left" w:pos="1329"/>
        </w:tabs>
        <w:spacing w:line="237" w:lineRule="auto"/>
        <w:ind w:left="400" w:firstLine="712"/>
        <w:jc w:val="both"/>
        <w:rPr>
          <w:rFonts w:eastAsia="Times New Roman"/>
          <w:sz w:val="24"/>
          <w:szCs w:val="24"/>
        </w:rPr>
      </w:pPr>
      <w:r>
        <w:rPr>
          <w:rFonts w:eastAsia="Times New Roman"/>
          <w:sz w:val="24"/>
          <w:szCs w:val="24"/>
        </w:rPr>
        <w:t>школу приходят дети с разным уровнем готовности к школьному обучению и разным уровнем здоровья. Дети с ограниченными возможностями здоровья испытывают трудности в процессе адаптации к первому классу, в том числе в процессе освоения ООП НОО. С такими детьми предусмотрена программа коррекционной работы.</w:t>
      </w:r>
    </w:p>
    <w:p w:rsidR="00D92AA1" w:rsidRDefault="00D92AA1" w:rsidP="00D92AA1">
      <w:pPr>
        <w:spacing w:line="238" w:lineRule="auto"/>
        <w:ind w:left="400" w:firstLine="708"/>
        <w:jc w:val="both"/>
        <w:rPr>
          <w:sz w:val="20"/>
          <w:szCs w:val="20"/>
        </w:rPr>
      </w:pPr>
      <w:r>
        <w:rPr>
          <w:rFonts w:eastAsia="Times New Roman"/>
          <w:sz w:val="24"/>
          <w:szCs w:val="24"/>
        </w:rPr>
        <w:t>Дети с тяжелыми нарушениями речи не имеют достаточной возможности с помощью вербального общения обогащать свой лексический и интеллектуальный потенциал. Поэтому окружающая среда для них должна стать источником развития. Каждый ребенок, имеющий те или иные отклонения в развитии, нуждается в эффективной и скоростной реабилитации, позволяющей ему преодолеть нарушения в развития. Это возможно лишь при условии формирования вокруг каждого такого ребенка единого коррекционно-развивающего пространства.</w:t>
      </w:r>
    </w:p>
    <w:p w:rsidR="00D92AA1" w:rsidRDefault="00D92AA1" w:rsidP="00D92AA1">
      <w:pPr>
        <w:spacing w:line="17" w:lineRule="exact"/>
        <w:rPr>
          <w:sz w:val="20"/>
          <w:szCs w:val="20"/>
        </w:rPr>
      </w:pPr>
    </w:p>
    <w:p w:rsidR="00D92AA1" w:rsidRDefault="00D92AA1" w:rsidP="00D92AA1">
      <w:pPr>
        <w:spacing w:line="237" w:lineRule="auto"/>
        <w:ind w:left="400" w:firstLine="708"/>
        <w:jc w:val="both"/>
        <w:rPr>
          <w:sz w:val="20"/>
          <w:szCs w:val="20"/>
        </w:rPr>
      </w:pPr>
      <w:r>
        <w:rPr>
          <w:rFonts w:eastAsia="Times New Roman"/>
          <w:sz w:val="24"/>
          <w:szCs w:val="24"/>
        </w:rPr>
        <w:t>Вопросы психолого-медико-педагогического сопровождения становятся основополагающими в жизни детей с ТНР, и эти дети должны находиться в поле зрения психолого-педагогического сопровождения, в котором учитывается их психологические и физиологические особенности и возможности.</w:t>
      </w:r>
    </w:p>
    <w:p w:rsidR="00D92AA1" w:rsidRDefault="00D92AA1" w:rsidP="00D92AA1">
      <w:pPr>
        <w:spacing w:line="14" w:lineRule="exact"/>
        <w:rPr>
          <w:sz w:val="20"/>
          <w:szCs w:val="20"/>
        </w:rPr>
      </w:pPr>
    </w:p>
    <w:p w:rsidR="00D92AA1" w:rsidRDefault="00D92AA1" w:rsidP="00D92AA1">
      <w:pPr>
        <w:spacing w:line="238" w:lineRule="auto"/>
        <w:ind w:left="400" w:firstLine="708"/>
        <w:jc w:val="both"/>
        <w:rPr>
          <w:sz w:val="20"/>
          <w:szCs w:val="20"/>
        </w:rPr>
      </w:pPr>
      <w:r>
        <w:rPr>
          <w:rFonts w:eastAsia="Times New Roman"/>
          <w:sz w:val="24"/>
          <w:szCs w:val="24"/>
        </w:rPr>
        <w:lastRenderedPageBreak/>
        <w:t>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w:t>
      </w:r>
    </w:p>
    <w:p w:rsidR="00D92AA1" w:rsidRDefault="00D92AA1" w:rsidP="00D92AA1">
      <w:pPr>
        <w:spacing w:line="19" w:lineRule="exact"/>
        <w:rPr>
          <w:sz w:val="20"/>
          <w:szCs w:val="20"/>
        </w:rPr>
      </w:pPr>
    </w:p>
    <w:p w:rsidR="00D92AA1" w:rsidRDefault="00D92AA1" w:rsidP="00D92AA1">
      <w:pPr>
        <w:spacing w:line="234" w:lineRule="auto"/>
        <w:ind w:left="400" w:firstLine="708"/>
        <w:jc w:val="both"/>
        <w:rPr>
          <w:sz w:val="20"/>
          <w:szCs w:val="20"/>
        </w:rPr>
      </w:pPr>
      <w:r>
        <w:rPr>
          <w:rFonts w:eastAsia="Times New Roman"/>
          <w:sz w:val="24"/>
          <w:szCs w:val="24"/>
        </w:rPr>
        <w:t>Большое значение в образовательном процессе имеет личность ребенка, его эмоциональное состояние, отношение к себе и окружающим.</w:t>
      </w:r>
    </w:p>
    <w:p w:rsidR="00D92AA1" w:rsidRDefault="00D92AA1" w:rsidP="00D92AA1">
      <w:pPr>
        <w:spacing w:line="14" w:lineRule="exact"/>
        <w:rPr>
          <w:sz w:val="20"/>
          <w:szCs w:val="20"/>
        </w:rPr>
      </w:pPr>
    </w:p>
    <w:p w:rsidR="00D92AA1" w:rsidRDefault="00D92AA1" w:rsidP="00D92AA1">
      <w:pPr>
        <w:spacing w:line="237" w:lineRule="auto"/>
        <w:ind w:left="400" w:firstLine="708"/>
        <w:jc w:val="both"/>
        <w:rPr>
          <w:sz w:val="20"/>
          <w:szCs w:val="20"/>
        </w:rPr>
      </w:pPr>
      <w:r>
        <w:rPr>
          <w:rFonts w:eastAsia="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92AA1" w:rsidRDefault="00D92AA1" w:rsidP="00D92AA1">
      <w:pPr>
        <w:spacing w:line="14" w:lineRule="exact"/>
        <w:rPr>
          <w:sz w:val="20"/>
          <w:szCs w:val="20"/>
        </w:rPr>
      </w:pPr>
    </w:p>
    <w:p w:rsidR="00D92AA1" w:rsidRDefault="00D92AA1" w:rsidP="00D113DE">
      <w:pPr>
        <w:numPr>
          <w:ilvl w:val="0"/>
          <w:numId w:val="67"/>
        </w:numPr>
        <w:tabs>
          <w:tab w:val="left" w:pos="1336"/>
        </w:tabs>
        <w:spacing w:line="237" w:lineRule="auto"/>
        <w:ind w:left="400" w:firstLine="712"/>
        <w:jc w:val="both"/>
        <w:rPr>
          <w:rFonts w:eastAsia="Times New Roman"/>
          <w:sz w:val="24"/>
          <w:szCs w:val="24"/>
        </w:rPr>
      </w:pPr>
      <w:r>
        <w:rPr>
          <w:rFonts w:eastAsia="Times New Roman"/>
          <w:sz w:val="24"/>
          <w:szCs w:val="24"/>
        </w:rPr>
        <w:t>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коррекционно-развивающей области.</w:t>
      </w:r>
    </w:p>
    <w:p w:rsidR="00D92AA1" w:rsidRDefault="00D92AA1" w:rsidP="00D92AA1">
      <w:pPr>
        <w:spacing w:line="286" w:lineRule="exact"/>
        <w:rPr>
          <w:sz w:val="20"/>
          <w:szCs w:val="20"/>
        </w:rPr>
      </w:pPr>
    </w:p>
    <w:p w:rsidR="00D92AA1" w:rsidRDefault="00D92AA1" w:rsidP="00D92AA1">
      <w:pPr>
        <w:ind w:left="3440"/>
        <w:rPr>
          <w:sz w:val="20"/>
          <w:szCs w:val="20"/>
        </w:rPr>
      </w:pPr>
      <w:r>
        <w:rPr>
          <w:rFonts w:eastAsia="Times New Roman"/>
          <w:b/>
          <w:bCs/>
          <w:sz w:val="24"/>
          <w:szCs w:val="24"/>
        </w:rPr>
        <w:t>Цели и задачи программы</w:t>
      </w:r>
    </w:p>
    <w:p w:rsidR="00D92AA1" w:rsidRDefault="00D92AA1" w:rsidP="00D92AA1">
      <w:pPr>
        <w:spacing w:line="276" w:lineRule="exact"/>
        <w:rPr>
          <w:sz w:val="20"/>
          <w:szCs w:val="20"/>
        </w:rPr>
      </w:pPr>
    </w:p>
    <w:p w:rsidR="00D92AA1" w:rsidRDefault="00D92AA1" w:rsidP="00D92AA1">
      <w:pPr>
        <w:ind w:left="400"/>
        <w:rPr>
          <w:sz w:val="20"/>
          <w:szCs w:val="20"/>
        </w:rPr>
      </w:pPr>
      <w:r>
        <w:rPr>
          <w:rFonts w:eastAsia="Times New Roman"/>
          <w:b/>
          <w:bCs/>
          <w:sz w:val="24"/>
          <w:szCs w:val="24"/>
        </w:rPr>
        <w:t>Цель программы</w:t>
      </w:r>
    </w:p>
    <w:p w:rsidR="00D92AA1" w:rsidRDefault="00D92AA1" w:rsidP="00D92AA1">
      <w:pPr>
        <w:spacing w:line="7" w:lineRule="exact"/>
        <w:rPr>
          <w:sz w:val="20"/>
          <w:szCs w:val="20"/>
        </w:rPr>
      </w:pPr>
    </w:p>
    <w:p w:rsidR="00D92AA1" w:rsidRDefault="00D92AA1" w:rsidP="00D92AA1">
      <w:pPr>
        <w:spacing w:line="237" w:lineRule="auto"/>
        <w:ind w:left="400" w:firstLine="708"/>
        <w:jc w:val="both"/>
        <w:rPr>
          <w:sz w:val="20"/>
          <w:szCs w:val="20"/>
        </w:rPr>
      </w:pPr>
      <w:r>
        <w:rPr>
          <w:rFonts w:eastAsia="Times New Roman"/>
          <w:sz w:val="24"/>
          <w:szCs w:val="24"/>
        </w:rPr>
        <w:t>Программа коррекционной работы в соответствии со ФГОС НОО ОВЗ направлена на создание системы комплексной помощи детям с ТНР в рамках АООП НОО, коррекцию недостатков в физическом и / или психическом развитии обучающихся, их социальную адаптацию.</w:t>
      </w:r>
    </w:p>
    <w:p w:rsidR="00D92AA1" w:rsidRDefault="00D92AA1" w:rsidP="00D92AA1">
      <w:pPr>
        <w:spacing w:line="14" w:lineRule="exact"/>
        <w:rPr>
          <w:sz w:val="20"/>
          <w:szCs w:val="20"/>
        </w:rPr>
      </w:pPr>
    </w:p>
    <w:p w:rsidR="00D92AA1" w:rsidRDefault="00D92AA1" w:rsidP="00D92AA1">
      <w:pPr>
        <w:spacing w:line="237" w:lineRule="auto"/>
        <w:ind w:left="400" w:firstLine="708"/>
        <w:jc w:val="both"/>
        <w:rPr>
          <w:rFonts w:eastAsia="Times New Roman"/>
          <w:sz w:val="24"/>
          <w:szCs w:val="24"/>
        </w:rPr>
      </w:pPr>
      <w:r>
        <w:rPr>
          <w:rFonts w:eastAsia="Times New Roman"/>
          <w:sz w:val="24"/>
          <w:szCs w:val="24"/>
        </w:rP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образовательного процесса.</w:t>
      </w:r>
    </w:p>
    <w:p w:rsidR="00900B14" w:rsidRDefault="00900B14" w:rsidP="00D92AA1">
      <w:pPr>
        <w:spacing w:line="237" w:lineRule="auto"/>
        <w:ind w:left="400" w:firstLine="708"/>
        <w:jc w:val="both"/>
        <w:rPr>
          <w:rFonts w:eastAsia="Times New Roman"/>
          <w:sz w:val="24"/>
          <w:szCs w:val="24"/>
        </w:rPr>
      </w:pPr>
    </w:p>
    <w:p w:rsidR="00900B14" w:rsidRDefault="00900B14" w:rsidP="00D92AA1">
      <w:pPr>
        <w:spacing w:line="237" w:lineRule="auto"/>
        <w:ind w:left="400" w:firstLine="708"/>
        <w:jc w:val="both"/>
        <w:rPr>
          <w:rFonts w:eastAsia="Times New Roman"/>
          <w:sz w:val="24"/>
          <w:szCs w:val="24"/>
        </w:rPr>
      </w:pPr>
    </w:p>
    <w:p w:rsidR="00900B14" w:rsidRPr="00E95560" w:rsidRDefault="00900B14" w:rsidP="00900B14">
      <w:pPr>
        <w:spacing w:line="237" w:lineRule="auto"/>
        <w:ind w:left="400" w:firstLine="708"/>
        <w:jc w:val="center"/>
        <w:rPr>
          <w:sz w:val="20"/>
          <w:szCs w:val="20"/>
        </w:rPr>
      </w:pPr>
      <w:r w:rsidRPr="00E95560">
        <w:rPr>
          <w:rFonts w:eastAsia="Times New Roman"/>
          <w:sz w:val="20"/>
          <w:szCs w:val="20"/>
        </w:rPr>
        <w:t>54</w:t>
      </w:r>
    </w:p>
    <w:p w:rsidR="00D92AA1" w:rsidRDefault="00D92AA1" w:rsidP="00D92AA1">
      <w:pPr>
        <w:spacing w:line="14" w:lineRule="exact"/>
        <w:rPr>
          <w:sz w:val="20"/>
          <w:szCs w:val="20"/>
        </w:rPr>
      </w:pPr>
    </w:p>
    <w:p w:rsidR="00D92AA1" w:rsidRDefault="00D92AA1" w:rsidP="00D92AA1">
      <w:pPr>
        <w:spacing w:line="237" w:lineRule="auto"/>
        <w:ind w:left="400" w:firstLine="708"/>
        <w:rPr>
          <w:sz w:val="20"/>
          <w:szCs w:val="20"/>
        </w:rPr>
      </w:pPr>
      <w:r>
        <w:rPr>
          <w:rFonts w:eastAsia="Times New Roman"/>
          <w:sz w:val="24"/>
          <w:szCs w:val="24"/>
        </w:rPr>
        <w:t xml:space="preserve">Программа психолого-педагогического сопровождения предусматривает различные варианты специального сопровождения </w:t>
      </w:r>
      <w:proofErr w:type="gramStart"/>
      <w:r>
        <w:rPr>
          <w:rFonts w:eastAsia="Times New Roman"/>
          <w:sz w:val="24"/>
          <w:szCs w:val="24"/>
        </w:rPr>
        <w:t>обучающихся</w:t>
      </w:r>
      <w:proofErr w:type="gramEnd"/>
      <w:r>
        <w:rPr>
          <w:rFonts w:eastAsia="Times New Roman"/>
          <w:sz w:val="24"/>
          <w:szCs w:val="24"/>
        </w:rPr>
        <w:t xml:space="preserve"> с ТНР, в том числе и обучение по индивидуальной программе, с использованием очной формы обучения. Варьироваться могут степень участия специалистов сопровождения, а также организационные формы работы.</w:t>
      </w:r>
    </w:p>
    <w:p w:rsidR="00D92AA1" w:rsidRDefault="00D92AA1" w:rsidP="00D92AA1">
      <w:pPr>
        <w:spacing w:line="11" w:lineRule="exact"/>
        <w:rPr>
          <w:sz w:val="20"/>
          <w:szCs w:val="20"/>
        </w:rPr>
      </w:pPr>
    </w:p>
    <w:p w:rsidR="00D92AA1" w:rsidRDefault="00D92AA1" w:rsidP="00D92AA1">
      <w:pPr>
        <w:ind w:left="400"/>
        <w:rPr>
          <w:sz w:val="20"/>
          <w:szCs w:val="20"/>
        </w:rPr>
      </w:pPr>
      <w:r>
        <w:rPr>
          <w:rFonts w:eastAsia="Times New Roman"/>
          <w:b/>
          <w:bCs/>
          <w:sz w:val="24"/>
          <w:szCs w:val="24"/>
        </w:rPr>
        <w:t>Задачи программы</w:t>
      </w:r>
    </w:p>
    <w:p w:rsidR="00D92AA1" w:rsidRDefault="00D92AA1" w:rsidP="00D92AA1">
      <w:pPr>
        <w:spacing w:line="7" w:lineRule="exact"/>
        <w:rPr>
          <w:sz w:val="20"/>
          <w:szCs w:val="20"/>
        </w:rPr>
      </w:pPr>
    </w:p>
    <w:p w:rsidR="00D92AA1" w:rsidRDefault="00D92AA1" w:rsidP="00D92AA1">
      <w:pPr>
        <w:spacing w:line="234" w:lineRule="auto"/>
        <w:ind w:left="400"/>
        <w:rPr>
          <w:sz w:val="20"/>
          <w:szCs w:val="20"/>
        </w:rPr>
      </w:pPr>
      <w:r>
        <w:rPr>
          <w:rFonts w:eastAsia="Times New Roman"/>
          <w:sz w:val="24"/>
          <w:szCs w:val="24"/>
        </w:rPr>
        <w:t>– своевременно выявлять детей с трудностями адаптации, обусловленными ограниченными возможностями здоровья;</w:t>
      </w:r>
    </w:p>
    <w:p w:rsidR="00D92AA1" w:rsidRDefault="00D92AA1" w:rsidP="00D92AA1">
      <w:pPr>
        <w:spacing w:line="1" w:lineRule="exact"/>
        <w:rPr>
          <w:sz w:val="20"/>
          <w:szCs w:val="20"/>
        </w:rPr>
      </w:pPr>
    </w:p>
    <w:p w:rsidR="00D92AA1" w:rsidRDefault="00D92AA1" w:rsidP="00D92AA1">
      <w:pPr>
        <w:ind w:left="400"/>
        <w:rPr>
          <w:sz w:val="20"/>
          <w:szCs w:val="20"/>
        </w:rPr>
      </w:pPr>
      <w:r>
        <w:rPr>
          <w:rFonts w:eastAsia="Times New Roman"/>
          <w:sz w:val="24"/>
          <w:szCs w:val="24"/>
        </w:rPr>
        <w:t xml:space="preserve">– определять особые образовательные потребности </w:t>
      </w:r>
      <w:proofErr w:type="gramStart"/>
      <w:r>
        <w:rPr>
          <w:rFonts w:eastAsia="Times New Roman"/>
          <w:sz w:val="24"/>
          <w:szCs w:val="24"/>
        </w:rPr>
        <w:t>обучающихся</w:t>
      </w:r>
      <w:proofErr w:type="gramEnd"/>
      <w:r>
        <w:rPr>
          <w:rFonts w:eastAsia="Times New Roman"/>
          <w:sz w:val="24"/>
          <w:szCs w:val="24"/>
        </w:rPr>
        <w:t xml:space="preserve"> с ТНР;</w:t>
      </w:r>
    </w:p>
    <w:p w:rsidR="008570E6" w:rsidRDefault="008570E6" w:rsidP="008570E6">
      <w:pPr>
        <w:spacing w:line="236" w:lineRule="auto"/>
        <w:ind w:left="400"/>
        <w:jc w:val="both"/>
        <w:rPr>
          <w:sz w:val="20"/>
          <w:szCs w:val="20"/>
        </w:rPr>
      </w:pPr>
      <w:r>
        <w:rPr>
          <w:rFonts w:eastAsia="Times New Roman"/>
          <w:sz w:val="24"/>
          <w:szCs w:val="24"/>
        </w:rPr>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8570E6" w:rsidRDefault="008570E6" w:rsidP="008570E6">
      <w:pPr>
        <w:spacing w:line="14" w:lineRule="exact"/>
        <w:rPr>
          <w:sz w:val="20"/>
          <w:szCs w:val="20"/>
        </w:rPr>
      </w:pPr>
    </w:p>
    <w:p w:rsidR="008570E6" w:rsidRDefault="008570E6" w:rsidP="008570E6">
      <w:pPr>
        <w:spacing w:line="234" w:lineRule="auto"/>
        <w:ind w:left="400"/>
        <w:rPr>
          <w:sz w:val="20"/>
          <w:szCs w:val="20"/>
        </w:rPr>
      </w:pPr>
      <w:r>
        <w:rPr>
          <w:rFonts w:eastAsia="Times New Roman"/>
          <w:sz w:val="24"/>
          <w:szCs w:val="24"/>
        </w:rPr>
        <w:t>– создавать условия, способствующие обучающимся с ТНР в освоении ООП НОО и их интеграции в образовательном учреждении;</w:t>
      </w:r>
    </w:p>
    <w:p w:rsidR="008570E6" w:rsidRDefault="008570E6" w:rsidP="008570E6">
      <w:pPr>
        <w:spacing w:line="13" w:lineRule="exact"/>
        <w:rPr>
          <w:sz w:val="20"/>
          <w:szCs w:val="20"/>
        </w:rPr>
      </w:pPr>
    </w:p>
    <w:p w:rsidR="008570E6" w:rsidRDefault="008570E6" w:rsidP="008570E6">
      <w:pPr>
        <w:spacing w:line="236" w:lineRule="auto"/>
        <w:ind w:left="400"/>
        <w:jc w:val="both"/>
        <w:rPr>
          <w:sz w:val="20"/>
          <w:szCs w:val="20"/>
        </w:rPr>
      </w:pPr>
      <w:r>
        <w:rPr>
          <w:rFonts w:eastAsia="Times New Roman"/>
          <w:sz w:val="24"/>
          <w:szCs w:val="24"/>
        </w:rPr>
        <w:t>– осуществление индивидуально-ориентированной психолого-педагогической помощи детям с учётом особенностей психического и/или физического развития, индивидуальных возможностей детей (в соответствии с рекомендациями ПМПК);</w:t>
      </w:r>
    </w:p>
    <w:p w:rsidR="008570E6" w:rsidRDefault="008570E6" w:rsidP="008570E6">
      <w:pPr>
        <w:spacing w:line="13" w:lineRule="exact"/>
        <w:rPr>
          <w:sz w:val="20"/>
          <w:szCs w:val="20"/>
        </w:rPr>
      </w:pPr>
    </w:p>
    <w:p w:rsidR="008570E6" w:rsidRDefault="008570E6" w:rsidP="008570E6">
      <w:pPr>
        <w:spacing w:line="236" w:lineRule="auto"/>
        <w:ind w:left="400"/>
        <w:jc w:val="both"/>
        <w:rPr>
          <w:sz w:val="20"/>
          <w:szCs w:val="20"/>
        </w:rPr>
      </w:pPr>
      <w:r>
        <w:rPr>
          <w:rFonts w:eastAsia="Times New Roman"/>
          <w:sz w:val="24"/>
          <w:szCs w:val="24"/>
        </w:rPr>
        <w:t>– организация индивидуальных и/или групповых занятий для детей с выраженным нарушением в физическом и/или психическом развитии, сопровождаемые поддержкой специалиста образовательного учреждения;</w:t>
      </w:r>
    </w:p>
    <w:p w:rsidR="008570E6" w:rsidRDefault="008570E6" w:rsidP="008570E6">
      <w:pPr>
        <w:spacing w:line="1" w:lineRule="exact"/>
        <w:rPr>
          <w:sz w:val="20"/>
          <w:szCs w:val="20"/>
        </w:rPr>
      </w:pPr>
    </w:p>
    <w:p w:rsidR="008570E6" w:rsidRDefault="008570E6" w:rsidP="008570E6">
      <w:pPr>
        <w:ind w:left="400"/>
        <w:rPr>
          <w:sz w:val="20"/>
          <w:szCs w:val="20"/>
        </w:rPr>
      </w:pPr>
      <w:r>
        <w:rPr>
          <w:rFonts w:eastAsia="Times New Roman"/>
          <w:sz w:val="24"/>
          <w:szCs w:val="24"/>
        </w:rPr>
        <w:t>– реализация системы мероприятий по социальной адаптации обучающихся с ТНР;</w:t>
      </w:r>
    </w:p>
    <w:p w:rsidR="008570E6" w:rsidRDefault="008570E6" w:rsidP="008570E6">
      <w:pPr>
        <w:spacing w:line="12" w:lineRule="exact"/>
        <w:rPr>
          <w:sz w:val="20"/>
          <w:szCs w:val="20"/>
        </w:rPr>
      </w:pPr>
    </w:p>
    <w:p w:rsidR="008570E6" w:rsidRDefault="008570E6" w:rsidP="008570E6">
      <w:pPr>
        <w:spacing w:line="234" w:lineRule="auto"/>
        <w:ind w:left="400"/>
        <w:rPr>
          <w:sz w:val="20"/>
          <w:szCs w:val="20"/>
        </w:rPr>
      </w:pPr>
      <w:r>
        <w:rPr>
          <w:rFonts w:eastAsia="Times New Roman"/>
          <w:sz w:val="24"/>
          <w:szCs w:val="24"/>
        </w:rPr>
        <w:lastRenderedPageBreak/>
        <w:t>– оказание консультативной и методической помощи родителям (законным представителям) детей с ТНР по педагогическим, социальным и другим вопросам;</w:t>
      </w:r>
    </w:p>
    <w:p w:rsidR="008570E6" w:rsidRDefault="008570E6" w:rsidP="008570E6">
      <w:pPr>
        <w:spacing w:line="1" w:lineRule="exact"/>
        <w:rPr>
          <w:sz w:val="20"/>
          <w:szCs w:val="20"/>
        </w:rPr>
      </w:pPr>
    </w:p>
    <w:p w:rsidR="008570E6" w:rsidRDefault="008570E6" w:rsidP="008570E6">
      <w:pPr>
        <w:ind w:left="400"/>
        <w:rPr>
          <w:sz w:val="20"/>
          <w:szCs w:val="20"/>
        </w:rPr>
      </w:pPr>
      <w:r>
        <w:rPr>
          <w:rFonts w:eastAsia="Times New Roman"/>
          <w:sz w:val="24"/>
          <w:szCs w:val="24"/>
        </w:rPr>
        <w:t>– оказание консультативной и методической помощи учителям МБОУ СШ № 69;</w:t>
      </w:r>
    </w:p>
    <w:p w:rsidR="008570E6" w:rsidRDefault="008570E6" w:rsidP="008570E6">
      <w:pPr>
        <w:spacing w:line="12" w:lineRule="exact"/>
        <w:rPr>
          <w:sz w:val="20"/>
          <w:szCs w:val="20"/>
        </w:rPr>
      </w:pPr>
    </w:p>
    <w:p w:rsidR="008570E6" w:rsidRDefault="008570E6" w:rsidP="008570E6">
      <w:pPr>
        <w:spacing w:line="237" w:lineRule="auto"/>
        <w:ind w:left="400"/>
        <w:jc w:val="both"/>
        <w:rPr>
          <w:sz w:val="20"/>
          <w:szCs w:val="20"/>
        </w:rPr>
      </w:pPr>
      <w:r>
        <w:rPr>
          <w:rFonts w:eastAsia="Times New Roman"/>
          <w:sz w:val="24"/>
          <w:szCs w:val="24"/>
        </w:rPr>
        <w:t>– создание в МБОУ СШ № 69 условий для сохранения и укрепления психического здоровья участников образовательного процесса, формирования навыков регуляции психоэмоциональных состояний, профилактики эмоционального выгорания в педагогической деятельности.</w:t>
      </w:r>
    </w:p>
    <w:p w:rsidR="008570E6" w:rsidRDefault="008570E6" w:rsidP="008570E6">
      <w:pPr>
        <w:spacing w:line="283" w:lineRule="exact"/>
        <w:rPr>
          <w:sz w:val="20"/>
          <w:szCs w:val="20"/>
        </w:rPr>
      </w:pPr>
    </w:p>
    <w:p w:rsidR="008570E6" w:rsidRDefault="008570E6" w:rsidP="008570E6">
      <w:pPr>
        <w:ind w:left="400"/>
        <w:rPr>
          <w:sz w:val="20"/>
          <w:szCs w:val="20"/>
        </w:rPr>
      </w:pPr>
      <w:r>
        <w:rPr>
          <w:rFonts w:eastAsia="Times New Roman"/>
          <w:b/>
          <w:bCs/>
          <w:sz w:val="24"/>
          <w:szCs w:val="24"/>
        </w:rPr>
        <w:t>Принципы формирования программы</w:t>
      </w:r>
    </w:p>
    <w:p w:rsidR="008570E6" w:rsidRDefault="008570E6" w:rsidP="008570E6">
      <w:pPr>
        <w:spacing w:line="235" w:lineRule="auto"/>
        <w:ind w:left="400"/>
        <w:rPr>
          <w:sz w:val="20"/>
          <w:szCs w:val="20"/>
        </w:rPr>
      </w:pPr>
      <w:r>
        <w:rPr>
          <w:rFonts w:eastAsia="Times New Roman"/>
          <w:sz w:val="24"/>
          <w:szCs w:val="24"/>
        </w:rPr>
        <w:t>Содержание программы коррекционной работы определяют следующие принципы:</w:t>
      </w:r>
    </w:p>
    <w:p w:rsidR="008570E6" w:rsidRDefault="008570E6" w:rsidP="008570E6">
      <w:pPr>
        <w:spacing w:line="1" w:lineRule="exact"/>
        <w:rPr>
          <w:sz w:val="20"/>
          <w:szCs w:val="20"/>
        </w:rPr>
      </w:pPr>
    </w:p>
    <w:p w:rsidR="008570E6" w:rsidRDefault="008570E6" w:rsidP="008570E6">
      <w:pPr>
        <w:ind w:left="400"/>
        <w:rPr>
          <w:sz w:val="20"/>
          <w:szCs w:val="20"/>
        </w:rPr>
      </w:pPr>
      <w:r>
        <w:rPr>
          <w:rFonts w:eastAsia="Times New Roman"/>
          <w:sz w:val="24"/>
          <w:szCs w:val="24"/>
        </w:rPr>
        <w:t>1.Соблюдение интересов ребёнка.</w:t>
      </w:r>
    </w:p>
    <w:p w:rsidR="008570E6" w:rsidRDefault="008570E6" w:rsidP="008570E6">
      <w:pPr>
        <w:spacing w:line="12" w:lineRule="exact"/>
        <w:rPr>
          <w:sz w:val="20"/>
          <w:szCs w:val="20"/>
        </w:rPr>
      </w:pPr>
    </w:p>
    <w:p w:rsidR="008570E6" w:rsidRDefault="008570E6" w:rsidP="008570E6">
      <w:pPr>
        <w:spacing w:line="234" w:lineRule="auto"/>
        <w:ind w:left="400"/>
        <w:jc w:val="both"/>
        <w:rPr>
          <w:sz w:val="20"/>
          <w:szCs w:val="20"/>
        </w:rPr>
      </w:pPr>
      <w:r>
        <w:rPr>
          <w:rFonts w:eastAsia="Times New Roman"/>
          <w:sz w:val="24"/>
          <w:szCs w:val="24"/>
        </w:rPr>
        <w:t>Принцип определяет позицию специалиста, который призван решать проблему с максимальной пользой и в интересах ребёнка.</w:t>
      </w:r>
    </w:p>
    <w:p w:rsidR="008570E6" w:rsidRDefault="008570E6" w:rsidP="008570E6">
      <w:pPr>
        <w:spacing w:line="2" w:lineRule="exact"/>
        <w:rPr>
          <w:sz w:val="20"/>
          <w:szCs w:val="20"/>
        </w:rPr>
      </w:pPr>
    </w:p>
    <w:p w:rsidR="008570E6" w:rsidRDefault="008570E6" w:rsidP="008570E6">
      <w:pPr>
        <w:ind w:left="400"/>
        <w:rPr>
          <w:sz w:val="20"/>
          <w:szCs w:val="20"/>
        </w:rPr>
      </w:pPr>
      <w:r>
        <w:rPr>
          <w:rFonts w:eastAsia="Times New Roman"/>
          <w:sz w:val="24"/>
          <w:szCs w:val="24"/>
        </w:rPr>
        <w:t>2. Осведомленное согласие родителей (законных представителей).</w:t>
      </w:r>
    </w:p>
    <w:p w:rsidR="008570E6" w:rsidRDefault="008570E6" w:rsidP="008570E6">
      <w:pPr>
        <w:spacing w:line="12" w:lineRule="exact"/>
        <w:rPr>
          <w:sz w:val="20"/>
          <w:szCs w:val="20"/>
        </w:rPr>
      </w:pPr>
    </w:p>
    <w:p w:rsidR="008570E6" w:rsidRDefault="008570E6" w:rsidP="008570E6">
      <w:pPr>
        <w:spacing w:line="237" w:lineRule="auto"/>
        <w:ind w:left="400"/>
        <w:jc w:val="both"/>
        <w:rPr>
          <w:sz w:val="20"/>
          <w:szCs w:val="20"/>
        </w:rPr>
      </w:pPr>
      <w:r>
        <w:rPr>
          <w:rFonts w:eastAsia="Times New Roman"/>
          <w:sz w:val="24"/>
          <w:szCs w:val="24"/>
        </w:rPr>
        <w:t>Принцип обеспечивает осуществление коррекционной деятельности на основании согласия родителей (законных представителей) и предполагает разъяснительную работу по вопросам, связанным с особенностями образовательного процесса детей с ограниченными возможностями здоровья.</w:t>
      </w:r>
    </w:p>
    <w:p w:rsidR="008570E6" w:rsidRDefault="008570E6" w:rsidP="008570E6">
      <w:pPr>
        <w:spacing w:line="2" w:lineRule="exact"/>
        <w:rPr>
          <w:sz w:val="20"/>
          <w:szCs w:val="20"/>
        </w:rPr>
      </w:pPr>
    </w:p>
    <w:p w:rsidR="008570E6" w:rsidRDefault="008570E6" w:rsidP="008570E6">
      <w:pPr>
        <w:ind w:left="400"/>
        <w:rPr>
          <w:sz w:val="20"/>
          <w:szCs w:val="20"/>
        </w:rPr>
      </w:pPr>
      <w:r>
        <w:rPr>
          <w:rFonts w:eastAsia="Times New Roman"/>
          <w:sz w:val="24"/>
          <w:szCs w:val="24"/>
        </w:rPr>
        <w:t>3. Системность.</w:t>
      </w:r>
    </w:p>
    <w:p w:rsidR="008570E6" w:rsidRDefault="008570E6" w:rsidP="008570E6">
      <w:pPr>
        <w:spacing w:line="12" w:lineRule="exact"/>
        <w:rPr>
          <w:sz w:val="20"/>
          <w:szCs w:val="20"/>
        </w:rPr>
      </w:pPr>
    </w:p>
    <w:p w:rsidR="008570E6" w:rsidRDefault="008570E6" w:rsidP="008570E6">
      <w:pPr>
        <w:spacing w:line="238" w:lineRule="auto"/>
        <w:ind w:left="400"/>
        <w:jc w:val="both"/>
        <w:rPr>
          <w:sz w:val="20"/>
          <w:szCs w:val="20"/>
        </w:rPr>
      </w:pPr>
      <w:r>
        <w:rPr>
          <w:rFonts w:eastAsia="Times New Roman"/>
          <w:sz w:val="24"/>
          <w:szCs w:val="24"/>
        </w:rPr>
        <w:t>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570E6" w:rsidRDefault="008570E6" w:rsidP="008570E6">
      <w:pPr>
        <w:spacing w:line="2" w:lineRule="exact"/>
        <w:rPr>
          <w:sz w:val="20"/>
          <w:szCs w:val="20"/>
        </w:rPr>
      </w:pPr>
    </w:p>
    <w:p w:rsidR="008570E6" w:rsidRDefault="008570E6" w:rsidP="008570E6">
      <w:pPr>
        <w:ind w:left="400"/>
        <w:rPr>
          <w:sz w:val="20"/>
          <w:szCs w:val="20"/>
        </w:rPr>
      </w:pPr>
      <w:r>
        <w:rPr>
          <w:rFonts w:eastAsia="Times New Roman"/>
          <w:sz w:val="24"/>
          <w:szCs w:val="24"/>
        </w:rPr>
        <w:t>4. Непрерывность.</w:t>
      </w:r>
    </w:p>
    <w:p w:rsidR="008570E6" w:rsidRDefault="008570E6" w:rsidP="008570E6">
      <w:pPr>
        <w:spacing w:line="12" w:lineRule="exact"/>
        <w:rPr>
          <w:sz w:val="20"/>
          <w:szCs w:val="20"/>
        </w:rPr>
      </w:pPr>
    </w:p>
    <w:p w:rsidR="008570E6" w:rsidRDefault="008570E6" w:rsidP="008570E6">
      <w:pPr>
        <w:spacing w:line="234" w:lineRule="auto"/>
        <w:ind w:left="400"/>
        <w:jc w:val="both"/>
        <w:rPr>
          <w:sz w:val="20"/>
          <w:szCs w:val="20"/>
        </w:rPr>
      </w:pPr>
      <w:r>
        <w:rPr>
          <w:rFonts w:eastAsia="Times New Roman"/>
          <w:sz w:val="24"/>
          <w:szCs w:val="24"/>
        </w:rPr>
        <w:t>Принцип гарантирует ребёнку и его родителям (законным представителям) непрерывность помощи решения проблемы.</w:t>
      </w:r>
    </w:p>
    <w:p w:rsidR="008570E6" w:rsidRDefault="008570E6" w:rsidP="008570E6">
      <w:pPr>
        <w:spacing w:line="2" w:lineRule="exact"/>
        <w:rPr>
          <w:sz w:val="20"/>
          <w:szCs w:val="20"/>
        </w:rPr>
      </w:pPr>
    </w:p>
    <w:p w:rsidR="008570E6" w:rsidRDefault="008570E6" w:rsidP="008570E6">
      <w:pPr>
        <w:ind w:left="400"/>
        <w:rPr>
          <w:sz w:val="20"/>
          <w:szCs w:val="20"/>
        </w:rPr>
      </w:pPr>
      <w:r>
        <w:rPr>
          <w:rFonts w:eastAsia="Times New Roman"/>
          <w:sz w:val="24"/>
          <w:szCs w:val="24"/>
        </w:rPr>
        <w:t>5. Вариативность.</w:t>
      </w:r>
    </w:p>
    <w:p w:rsidR="008570E6" w:rsidRDefault="008570E6" w:rsidP="008570E6">
      <w:pPr>
        <w:ind w:left="400"/>
        <w:rPr>
          <w:sz w:val="20"/>
          <w:szCs w:val="20"/>
        </w:rPr>
      </w:pPr>
      <w:r>
        <w:rPr>
          <w:rFonts w:eastAsia="Times New Roman"/>
          <w:sz w:val="24"/>
          <w:szCs w:val="24"/>
        </w:rPr>
        <w:t>Принцип предполагает создание вариативных условий для получения образования.</w:t>
      </w:r>
    </w:p>
    <w:p w:rsidR="008570E6" w:rsidRDefault="008570E6" w:rsidP="008570E6">
      <w:pPr>
        <w:spacing w:line="12" w:lineRule="exact"/>
        <w:rPr>
          <w:sz w:val="20"/>
          <w:szCs w:val="20"/>
        </w:rPr>
      </w:pPr>
    </w:p>
    <w:p w:rsidR="008570E6" w:rsidRDefault="008570E6" w:rsidP="008570E6">
      <w:pPr>
        <w:numPr>
          <w:ilvl w:val="0"/>
          <w:numId w:val="68"/>
        </w:numPr>
        <w:tabs>
          <w:tab w:val="left" w:pos="661"/>
        </w:tabs>
        <w:spacing w:line="238" w:lineRule="auto"/>
        <w:ind w:left="400" w:firstLine="4"/>
        <w:jc w:val="both"/>
        <w:rPr>
          <w:rFonts w:eastAsia="Times New Roman"/>
          <w:sz w:val="24"/>
          <w:szCs w:val="24"/>
        </w:rPr>
      </w:pPr>
      <w:r>
        <w:rPr>
          <w:rFonts w:eastAsia="Times New Roman"/>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w:t>
      </w:r>
    </w:p>
    <w:p w:rsidR="008570E6" w:rsidRDefault="008570E6" w:rsidP="008570E6">
      <w:pPr>
        <w:tabs>
          <w:tab w:val="left" w:pos="661"/>
        </w:tabs>
        <w:spacing w:line="238" w:lineRule="auto"/>
        <w:ind w:left="404"/>
        <w:jc w:val="both"/>
        <w:rPr>
          <w:rFonts w:eastAsia="Times New Roman"/>
          <w:sz w:val="24"/>
          <w:szCs w:val="24"/>
        </w:rPr>
      </w:pPr>
    </w:p>
    <w:p w:rsidR="008570E6" w:rsidRPr="00E95560" w:rsidRDefault="008570E6" w:rsidP="008570E6">
      <w:pPr>
        <w:tabs>
          <w:tab w:val="left" w:pos="661"/>
        </w:tabs>
        <w:spacing w:line="238" w:lineRule="auto"/>
        <w:ind w:left="404"/>
        <w:jc w:val="center"/>
        <w:rPr>
          <w:rFonts w:eastAsia="Times New Roman"/>
          <w:sz w:val="20"/>
          <w:szCs w:val="20"/>
        </w:rPr>
      </w:pPr>
      <w:r w:rsidRPr="00E95560">
        <w:rPr>
          <w:rFonts w:eastAsia="Times New Roman"/>
          <w:sz w:val="20"/>
          <w:szCs w:val="20"/>
        </w:rPr>
        <w:t>55</w:t>
      </w:r>
    </w:p>
    <w:p w:rsidR="008570E6" w:rsidRDefault="008570E6" w:rsidP="008570E6">
      <w:pPr>
        <w:tabs>
          <w:tab w:val="left" w:pos="661"/>
        </w:tabs>
        <w:spacing w:line="238" w:lineRule="auto"/>
        <w:ind w:left="404"/>
        <w:jc w:val="both"/>
        <w:rPr>
          <w:rFonts w:eastAsia="Times New Roman"/>
          <w:sz w:val="24"/>
          <w:szCs w:val="24"/>
        </w:rPr>
      </w:pPr>
      <w:r>
        <w:rPr>
          <w:rFonts w:eastAsia="Times New Roman"/>
          <w:sz w:val="24"/>
          <w:szCs w:val="24"/>
        </w:rPr>
        <w:t>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в специальные (коррекционные) образовательные учреждения (классы, группы).</w:t>
      </w:r>
    </w:p>
    <w:p w:rsidR="008570E6" w:rsidRDefault="008570E6" w:rsidP="008570E6">
      <w:pPr>
        <w:spacing w:line="285" w:lineRule="exact"/>
        <w:rPr>
          <w:sz w:val="20"/>
          <w:szCs w:val="20"/>
        </w:rPr>
      </w:pPr>
    </w:p>
    <w:p w:rsidR="008570E6" w:rsidRDefault="008570E6" w:rsidP="008570E6">
      <w:pPr>
        <w:ind w:left="400"/>
        <w:rPr>
          <w:sz w:val="20"/>
          <w:szCs w:val="20"/>
        </w:rPr>
      </w:pPr>
      <w:r>
        <w:rPr>
          <w:rFonts w:eastAsia="Times New Roman"/>
          <w:b/>
          <w:bCs/>
          <w:sz w:val="24"/>
          <w:szCs w:val="24"/>
        </w:rPr>
        <w:t>Направление и содержание работы</w:t>
      </w:r>
    </w:p>
    <w:p w:rsidR="008570E6" w:rsidRDefault="008570E6" w:rsidP="008570E6">
      <w:pPr>
        <w:spacing w:line="200" w:lineRule="exact"/>
        <w:rPr>
          <w:sz w:val="20"/>
          <w:szCs w:val="20"/>
        </w:rPr>
      </w:pPr>
    </w:p>
    <w:p w:rsidR="008570E6" w:rsidRDefault="008570E6" w:rsidP="008570E6">
      <w:pPr>
        <w:spacing w:line="236" w:lineRule="auto"/>
        <w:ind w:left="426" w:firstLine="708"/>
        <w:jc w:val="both"/>
        <w:rPr>
          <w:sz w:val="20"/>
          <w:szCs w:val="20"/>
        </w:rPr>
      </w:pPr>
      <w:r>
        <w:rPr>
          <w:rFonts w:eastAsia="Times New Roman"/>
          <w:sz w:val="24"/>
          <w:szCs w:val="24"/>
        </w:rPr>
        <w:t xml:space="preserve">Программа коррекционной работы с </w:t>
      </w:r>
      <w:proofErr w:type="gramStart"/>
      <w:r>
        <w:rPr>
          <w:rFonts w:eastAsia="Times New Roman"/>
          <w:sz w:val="24"/>
          <w:szCs w:val="24"/>
        </w:rPr>
        <w:t>обучающимся</w:t>
      </w:r>
      <w:proofErr w:type="gramEnd"/>
      <w:r>
        <w:rPr>
          <w:rFonts w:eastAsia="Times New Roman"/>
          <w:sz w:val="24"/>
          <w:szCs w:val="24"/>
        </w:rPr>
        <w:t xml:space="preserve"> с ТНР на уровне начального общего образования включает в себя взаимосвязанные направления, отражающие её основное содержание:</w:t>
      </w:r>
    </w:p>
    <w:p w:rsidR="008570E6" w:rsidRDefault="008570E6" w:rsidP="008570E6">
      <w:pPr>
        <w:spacing w:line="14" w:lineRule="exact"/>
        <w:rPr>
          <w:sz w:val="20"/>
          <w:szCs w:val="20"/>
        </w:rPr>
      </w:pPr>
    </w:p>
    <w:p w:rsidR="008570E6" w:rsidRDefault="008570E6" w:rsidP="008570E6">
      <w:pPr>
        <w:numPr>
          <w:ilvl w:val="0"/>
          <w:numId w:val="69"/>
        </w:numPr>
        <w:tabs>
          <w:tab w:val="left" w:pos="741"/>
        </w:tabs>
        <w:spacing w:line="236" w:lineRule="auto"/>
        <w:ind w:left="400" w:firstLine="4"/>
        <w:jc w:val="both"/>
        <w:rPr>
          <w:rFonts w:eastAsia="Times New Roman"/>
          <w:sz w:val="24"/>
          <w:szCs w:val="24"/>
        </w:rPr>
      </w:pPr>
      <w:r>
        <w:rPr>
          <w:rFonts w:eastAsia="Times New Roman"/>
          <w:sz w:val="24"/>
          <w:szCs w:val="24"/>
        </w:rPr>
        <w:t xml:space="preserve">Диагностическая работа обеспечивает своевременное выявление особенностей развития и </w:t>
      </w:r>
      <w:proofErr w:type="gramStart"/>
      <w:r>
        <w:rPr>
          <w:rFonts w:eastAsia="Times New Roman"/>
          <w:sz w:val="24"/>
          <w:szCs w:val="24"/>
        </w:rPr>
        <w:t>здоровья</w:t>
      </w:r>
      <w:proofErr w:type="gramEnd"/>
      <w:r>
        <w:rPr>
          <w:rFonts w:eastAsia="Times New Roman"/>
          <w:sz w:val="24"/>
          <w:szCs w:val="24"/>
        </w:rPr>
        <w:t xml:space="preserve"> обучающихся с ТНР с целью создания благоприятных условий для овладения ими содержанием АООП НОО.</w:t>
      </w:r>
    </w:p>
    <w:p w:rsidR="008570E6" w:rsidRDefault="008570E6" w:rsidP="008570E6">
      <w:pPr>
        <w:spacing w:line="1" w:lineRule="exact"/>
        <w:rPr>
          <w:rFonts w:eastAsia="Times New Roman"/>
          <w:sz w:val="24"/>
          <w:szCs w:val="24"/>
        </w:rPr>
      </w:pPr>
    </w:p>
    <w:p w:rsidR="008570E6" w:rsidRDefault="008570E6" w:rsidP="008570E6">
      <w:pPr>
        <w:ind w:left="400"/>
        <w:rPr>
          <w:rFonts w:eastAsia="Times New Roman"/>
          <w:sz w:val="24"/>
          <w:szCs w:val="24"/>
        </w:rPr>
      </w:pPr>
      <w:r>
        <w:rPr>
          <w:rFonts w:eastAsia="Times New Roman"/>
          <w:sz w:val="24"/>
          <w:szCs w:val="24"/>
        </w:rPr>
        <w:t>Проведение диагностической работы включает:</w:t>
      </w:r>
    </w:p>
    <w:p w:rsidR="008570E6" w:rsidRDefault="008570E6" w:rsidP="008570E6">
      <w:pPr>
        <w:spacing w:line="12" w:lineRule="exact"/>
        <w:rPr>
          <w:rFonts w:eastAsia="Times New Roman"/>
          <w:sz w:val="24"/>
          <w:szCs w:val="24"/>
        </w:rPr>
      </w:pPr>
    </w:p>
    <w:p w:rsidR="008570E6" w:rsidRDefault="008570E6" w:rsidP="008570E6">
      <w:pPr>
        <w:numPr>
          <w:ilvl w:val="1"/>
          <w:numId w:val="69"/>
        </w:numPr>
        <w:tabs>
          <w:tab w:val="left" w:pos="1108"/>
        </w:tabs>
        <w:spacing w:line="234" w:lineRule="auto"/>
        <w:ind w:left="1120" w:hanging="356"/>
        <w:rPr>
          <w:rFonts w:ascii="Symbol" w:eastAsia="Symbol" w:hAnsi="Symbol" w:cs="Symbol"/>
          <w:sz w:val="16"/>
          <w:szCs w:val="16"/>
        </w:rPr>
      </w:pPr>
      <w:r>
        <w:rPr>
          <w:rFonts w:eastAsia="Times New Roman"/>
          <w:sz w:val="24"/>
          <w:szCs w:val="24"/>
        </w:rPr>
        <w:t>психолого-педагогическое и медицинское обследование с целью выявления их особых образовательных потребностей;</w:t>
      </w:r>
    </w:p>
    <w:p w:rsidR="008570E6" w:rsidRDefault="008570E6" w:rsidP="008570E6">
      <w:pPr>
        <w:spacing w:line="1" w:lineRule="exact"/>
        <w:rPr>
          <w:rFonts w:ascii="Symbol" w:eastAsia="Symbol" w:hAnsi="Symbol" w:cs="Symbol"/>
          <w:sz w:val="16"/>
          <w:szCs w:val="16"/>
        </w:rPr>
      </w:pPr>
    </w:p>
    <w:p w:rsidR="008570E6" w:rsidRDefault="008570E6" w:rsidP="008570E6">
      <w:pPr>
        <w:numPr>
          <w:ilvl w:val="1"/>
          <w:numId w:val="69"/>
        </w:numPr>
        <w:tabs>
          <w:tab w:val="left" w:pos="1120"/>
        </w:tabs>
        <w:ind w:left="1120" w:hanging="356"/>
        <w:rPr>
          <w:rFonts w:ascii="Symbol" w:eastAsia="Symbol" w:hAnsi="Symbol" w:cs="Symbol"/>
          <w:sz w:val="16"/>
          <w:szCs w:val="16"/>
        </w:rPr>
      </w:pPr>
      <w:r>
        <w:rPr>
          <w:rFonts w:eastAsia="Times New Roman"/>
          <w:sz w:val="24"/>
          <w:szCs w:val="24"/>
        </w:rPr>
        <w:t>мониторинг  динамики  развития  обучающихся,  их  успешности  в  освоении</w:t>
      </w:r>
    </w:p>
    <w:p w:rsidR="008570E6" w:rsidRDefault="008570E6" w:rsidP="008570E6">
      <w:pPr>
        <w:ind w:left="1120"/>
        <w:rPr>
          <w:rFonts w:ascii="Symbol" w:eastAsia="Symbol" w:hAnsi="Symbol" w:cs="Symbol"/>
          <w:sz w:val="16"/>
          <w:szCs w:val="16"/>
        </w:rPr>
      </w:pPr>
      <w:r>
        <w:rPr>
          <w:rFonts w:eastAsia="Times New Roman"/>
          <w:sz w:val="24"/>
          <w:szCs w:val="24"/>
        </w:rPr>
        <w:t>АООП НОО;</w:t>
      </w:r>
    </w:p>
    <w:p w:rsidR="008570E6" w:rsidRDefault="008570E6" w:rsidP="008570E6">
      <w:pPr>
        <w:spacing w:line="12" w:lineRule="exact"/>
        <w:rPr>
          <w:rFonts w:ascii="Symbol" w:eastAsia="Symbol" w:hAnsi="Symbol" w:cs="Symbol"/>
          <w:sz w:val="16"/>
          <w:szCs w:val="16"/>
        </w:rPr>
      </w:pPr>
    </w:p>
    <w:p w:rsidR="008570E6" w:rsidRDefault="008570E6" w:rsidP="008570E6">
      <w:pPr>
        <w:numPr>
          <w:ilvl w:val="1"/>
          <w:numId w:val="69"/>
        </w:numPr>
        <w:tabs>
          <w:tab w:val="left" w:pos="1108"/>
        </w:tabs>
        <w:spacing w:line="234" w:lineRule="auto"/>
        <w:ind w:left="1120" w:hanging="356"/>
        <w:rPr>
          <w:rFonts w:ascii="Symbol" w:eastAsia="Symbol" w:hAnsi="Symbol" w:cs="Symbol"/>
          <w:sz w:val="16"/>
          <w:szCs w:val="16"/>
        </w:rPr>
      </w:pPr>
      <w:r>
        <w:rPr>
          <w:rFonts w:eastAsia="Times New Roman"/>
          <w:sz w:val="24"/>
          <w:szCs w:val="24"/>
        </w:rPr>
        <w:t>анализ результатов обследования с целью проектирования и корректировки коррекционных мероприятий.</w:t>
      </w:r>
    </w:p>
    <w:p w:rsidR="008570E6" w:rsidRDefault="008570E6" w:rsidP="008570E6">
      <w:pPr>
        <w:spacing w:line="13" w:lineRule="exact"/>
        <w:rPr>
          <w:rFonts w:ascii="Symbol" w:eastAsia="Symbol" w:hAnsi="Symbol" w:cs="Symbol"/>
          <w:sz w:val="16"/>
          <w:szCs w:val="16"/>
        </w:rPr>
      </w:pPr>
    </w:p>
    <w:p w:rsidR="008570E6" w:rsidRPr="008570E6" w:rsidRDefault="008570E6" w:rsidP="008570E6">
      <w:pPr>
        <w:numPr>
          <w:ilvl w:val="0"/>
          <w:numId w:val="69"/>
        </w:numPr>
        <w:tabs>
          <w:tab w:val="left" w:pos="789"/>
        </w:tabs>
        <w:spacing w:line="236" w:lineRule="auto"/>
        <w:ind w:left="400" w:firstLine="4"/>
        <w:jc w:val="both"/>
        <w:rPr>
          <w:rFonts w:eastAsia="Times New Roman"/>
          <w:sz w:val="24"/>
          <w:szCs w:val="24"/>
        </w:rPr>
      </w:pPr>
      <w:r>
        <w:rPr>
          <w:rFonts w:eastAsia="Times New Roman"/>
          <w:sz w:val="24"/>
          <w:szCs w:val="24"/>
        </w:rPr>
        <w:lastRenderedPageBreak/>
        <w:t>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освоении ими содержания образования.</w:t>
      </w:r>
    </w:p>
    <w:p w:rsidR="008570E6" w:rsidRDefault="008570E6" w:rsidP="008570E6">
      <w:pPr>
        <w:ind w:left="400"/>
        <w:rPr>
          <w:sz w:val="20"/>
          <w:szCs w:val="20"/>
        </w:rPr>
      </w:pPr>
      <w:r>
        <w:rPr>
          <w:rFonts w:eastAsia="Times New Roman"/>
          <w:sz w:val="24"/>
          <w:szCs w:val="24"/>
        </w:rPr>
        <w:t>Коррекционно-развивающая работа включает:</w:t>
      </w:r>
    </w:p>
    <w:p w:rsidR="008570E6" w:rsidRDefault="008570E6" w:rsidP="008570E6">
      <w:pPr>
        <w:spacing w:line="12" w:lineRule="exact"/>
        <w:rPr>
          <w:sz w:val="20"/>
          <w:szCs w:val="20"/>
        </w:rPr>
      </w:pPr>
    </w:p>
    <w:p w:rsidR="008570E6" w:rsidRDefault="008570E6" w:rsidP="008570E6">
      <w:pPr>
        <w:numPr>
          <w:ilvl w:val="0"/>
          <w:numId w:val="70"/>
        </w:numPr>
        <w:tabs>
          <w:tab w:val="left" w:pos="680"/>
        </w:tabs>
        <w:spacing w:line="234" w:lineRule="auto"/>
        <w:ind w:left="680" w:hanging="276"/>
        <w:rPr>
          <w:rFonts w:ascii="Symbol" w:eastAsia="Symbol" w:hAnsi="Symbol" w:cs="Symbol"/>
          <w:sz w:val="16"/>
          <w:szCs w:val="16"/>
        </w:rPr>
      </w:pPr>
      <w:r>
        <w:rPr>
          <w:rFonts w:eastAsia="Times New Roman"/>
          <w:sz w:val="24"/>
          <w:szCs w:val="24"/>
        </w:rPr>
        <w:t>составление индивидуальной программы психологического сопровождения обучающегося (совместно с педагогами);</w:t>
      </w:r>
    </w:p>
    <w:p w:rsidR="008570E6" w:rsidRDefault="008570E6" w:rsidP="008570E6">
      <w:pPr>
        <w:spacing w:line="13" w:lineRule="exact"/>
        <w:rPr>
          <w:rFonts w:ascii="Symbol" w:eastAsia="Symbol" w:hAnsi="Symbol" w:cs="Symbol"/>
          <w:sz w:val="16"/>
          <w:szCs w:val="16"/>
        </w:rPr>
      </w:pPr>
    </w:p>
    <w:p w:rsidR="008570E6" w:rsidRDefault="008570E6" w:rsidP="008570E6">
      <w:pPr>
        <w:numPr>
          <w:ilvl w:val="0"/>
          <w:numId w:val="70"/>
        </w:numPr>
        <w:tabs>
          <w:tab w:val="left" w:pos="680"/>
        </w:tabs>
        <w:spacing w:line="234" w:lineRule="auto"/>
        <w:ind w:left="680" w:hanging="276"/>
        <w:rPr>
          <w:rFonts w:ascii="Symbol" w:eastAsia="Symbol" w:hAnsi="Symbol" w:cs="Symbol"/>
          <w:sz w:val="16"/>
          <w:szCs w:val="16"/>
        </w:rPr>
      </w:pPr>
      <w:r>
        <w:rPr>
          <w:rFonts w:eastAsia="Times New Roman"/>
          <w:sz w:val="24"/>
          <w:szCs w:val="24"/>
        </w:rPr>
        <w:t>формирование в классе (группе) психологического климата комфортного для всех обучающихся;</w:t>
      </w:r>
    </w:p>
    <w:p w:rsidR="008570E6" w:rsidRDefault="008570E6" w:rsidP="008570E6">
      <w:pPr>
        <w:spacing w:line="1" w:lineRule="exact"/>
        <w:rPr>
          <w:rFonts w:ascii="Symbol" w:eastAsia="Symbol" w:hAnsi="Symbol" w:cs="Symbol"/>
          <w:sz w:val="16"/>
          <w:szCs w:val="16"/>
        </w:rPr>
      </w:pPr>
    </w:p>
    <w:p w:rsidR="008570E6" w:rsidRDefault="008570E6" w:rsidP="008570E6">
      <w:pPr>
        <w:numPr>
          <w:ilvl w:val="0"/>
          <w:numId w:val="70"/>
        </w:numPr>
        <w:tabs>
          <w:tab w:val="left" w:pos="680"/>
        </w:tabs>
        <w:ind w:left="680" w:hanging="276"/>
        <w:rPr>
          <w:rFonts w:ascii="Symbol" w:eastAsia="Symbol" w:hAnsi="Symbol" w:cs="Symbol"/>
          <w:sz w:val="16"/>
          <w:szCs w:val="16"/>
        </w:rPr>
      </w:pPr>
      <w:r>
        <w:rPr>
          <w:rFonts w:eastAsia="Times New Roman"/>
          <w:sz w:val="24"/>
          <w:szCs w:val="24"/>
        </w:rPr>
        <w:t>совершенствование коммуникативной деятельности;</w:t>
      </w:r>
    </w:p>
    <w:p w:rsidR="008570E6" w:rsidRDefault="008570E6" w:rsidP="008570E6">
      <w:pPr>
        <w:spacing w:line="12" w:lineRule="exact"/>
        <w:rPr>
          <w:rFonts w:ascii="Symbol" w:eastAsia="Symbol" w:hAnsi="Symbol" w:cs="Symbol"/>
          <w:sz w:val="16"/>
          <w:szCs w:val="16"/>
        </w:rPr>
      </w:pPr>
    </w:p>
    <w:p w:rsidR="008570E6" w:rsidRDefault="008570E6" w:rsidP="008570E6">
      <w:pPr>
        <w:numPr>
          <w:ilvl w:val="0"/>
          <w:numId w:val="70"/>
        </w:numPr>
        <w:tabs>
          <w:tab w:val="left" w:pos="680"/>
        </w:tabs>
        <w:spacing w:line="234" w:lineRule="auto"/>
        <w:ind w:left="680" w:hanging="276"/>
        <w:rPr>
          <w:rFonts w:ascii="Symbol" w:eastAsia="Symbol" w:hAnsi="Symbol" w:cs="Symbol"/>
          <w:sz w:val="16"/>
          <w:szCs w:val="16"/>
        </w:rPr>
      </w:pPr>
      <w:r>
        <w:rPr>
          <w:rFonts w:eastAsia="Times New Roman"/>
          <w:sz w:val="24"/>
          <w:szCs w:val="24"/>
        </w:rPr>
        <w:t>организация деятельности, направленной на развитие познавательных интересов учащихся, их общее социально-личностное развитие;</w:t>
      </w:r>
    </w:p>
    <w:p w:rsidR="008570E6" w:rsidRDefault="008570E6" w:rsidP="008570E6">
      <w:pPr>
        <w:spacing w:line="13" w:lineRule="exact"/>
        <w:rPr>
          <w:rFonts w:ascii="Symbol" w:eastAsia="Symbol" w:hAnsi="Symbol" w:cs="Symbol"/>
          <w:sz w:val="16"/>
          <w:szCs w:val="16"/>
        </w:rPr>
      </w:pPr>
    </w:p>
    <w:p w:rsidR="008570E6" w:rsidRDefault="008570E6" w:rsidP="008570E6">
      <w:pPr>
        <w:numPr>
          <w:ilvl w:val="0"/>
          <w:numId w:val="70"/>
        </w:numPr>
        <w:tabs>
          <w:tab w:val="left" w:pos="680"/>
        </w:tabs>
        <w:spacing w:line="236" w:lineRule="auto"/>
        <w:ind w:left="680" w:hanging="276"/>
        <w:jc w:val="both"/>
        <w:rPr>
          <w:rFonts w:ascii="Symbol" w:eastAsia="Symbol" w:hAnsi="Symbol" w:cs="Symbol"/>
          <w:sz w:val="16"/>
          <w:szCs w:val="16"/>
        </w:rPr>
      </w:pPr>
      <w:r>
        <w:rPr>
          <w:rFonts w:eastAsia="Times New Roman"/>
          <w:sz w:val="24"/>
          <w:szCs w:val="24"/>
        </w:rPr>
        <w:t xml:space="preserve">организацию и проведение специалистами индивидуальных и групповых занятий по </w:t>
      </w:r>
      <w:proofErr w:type="spellStart"/>
      <w:r>
        <w:rPr>
          <w:rFonts w:eastAsia="Times New Roman"/>
          <w:sz w:val="24"/>
          <w:szCs w:val="24"/>
        </w:rPr>
        <w:t>психо</w:t>
      </w:r>
      <w:proofErr w:type="spellEnd"/>
      <w:r>
        <w:rPr>
          <w:rFonts w:eastAsia="Times New Roman"/>
          <w:sz w:val="24"/>
          <w:szCs w:val="24"/>
        </w:rPr>
        <w:t>-коррекции, необходимых для преодоления нарушений развития обучающихся;</w:t>
      </w:r>
    </w:p>
    <w:p w:rsidR="008570E6" w:rsidRDefault="008570E6" w:rsidP="008570E6">
      <w:pPr>
        <w:spacing w:line="13" w:lineRule="exact"/>
        <w:rPr>
          <w:rFonts w:ascii="Symbol" w:eastAsia="Symbol" w:hAnsi="Symbol" w:cs="Symbol"/>
          <w:sz w:val="16"/>
          <w:szCs w:val="16"/>
        </w:rPr>
      </w:pPr>
    </w:p>
    <w:p w:rsidR="008570E6" w:rsidRDefault="008570E6" w:rsidP="008570E6">
      <w:pPr>
        <w:numPr>
          <w:ilvl w:val="0"/>
          <w:numId w:val="70"/>
        </w:numPr>
        <w:tabs>
          <w:tab w:val="left" w:pos="680"/>
        </w:tabs>
        <w:spacing w:line="234" w:lineRule="auto"/>
        <w:ind w:left="680" w:hanging="276"/>
        <w:rPr>
          <w:rFonts w:ascii="Symbol" w:eastAsia="Symbol" w:hAnsi="Symbol" w:cs="Symbol"/>
          <w:sz w:val="16"/>
          <w:szCs w:val="16"/>
        </w:rPr>
      </w:pPr>
      <w:r>
        <w:rPr>
          <w:rFonts w:eastAsia="Times New Roman"/>
          <w:sz w:val="24"/>
          <w:szCs w:val="24"/>
        </w:rPr>
        <w:t>формирование или коррекцию нарушений развития личности, эмоционально-волевой сферы с целью максимальной социальной адаптации обучающегося с ТНР;</w:t>
      </w:r>
    </w:p>
    <w:p w:rsidR="008570E6" w:rsidRDefault="008570E6" w:rsidP="008570E6">
      <w:pPr>
        <w:spacing w:line="2" w:lineRule="exact"/>
        <w:rPr>
          <w:rFonts w:ascii="Symbol" w:eastAsia="Symbol" w:hAnsi="Symbol" w:cs="Symbol"/>
          <w:sz w:val="16"/>
          <w:szCs w:val="16"/>
        </w:rPr>
      </w:pPr>
    </w:p>
    <w:p w:rsidR="008570E6" w:rsidRDefault="008570E6" w:rsidP="008570E6">
      <w:pPr>
        <w:numPr>
          <w:ilvl w:val="0"/>
          <w:numId w:val="70"/>
        </w:numPr>
        <w:tabs>
          <w:tab w:val="left" w:pos="680"/>
        </w:tabs>
        <w:ind w:left="680" w:hanging="276"/>
        <w:rPr>
          <w:rFonts w:ascii="Symbol" w:eastAsia="Symbol" w:hAnsi="Symbol" w:cs="Symbol"/>
          <w:sz w:val="16"/>
          <w:szCs w:val="16"/>
        </w:rPr>
      </w:pPr>
      <w:r>
        <w:rPr>
          <w:rFonts w:eastAsia="Times New Roman"/>
          <w:sz w:val="24"/>
          <w:szCs w:val="24"/>
        </w:rPr>
        <w:t xml:space="preserve">социальное  сопровождение  </w:t>
      </w:r>
      <w:proofErr w:type="gramStart"/>
      <w:r>
        <w:rPr>
          <w:rFonts w:eastAsia="Times New Roman"/>
          <w:sz w:val="24"/>
          <w:szCs w:val="24"/>
        </w:rPr>
        <w:t>обучающегося</w:t>
      </w:r>
      <w:proofErr w:type="gramEnd"/>
      <w:r>
        <w:rPr>
          <w:rFonts w:eastAsia="Times New Roman"/>
          <w:sz w:val="24"/>
          <w:szCs w:val="24"/>
        </w:rPr>
        <w:t xml:space="preserve">  в  случае  неблагоприятных  условий</w:t>
      </w:r>
    </w:p>
    <w:p w:rsidR="008570E6" w:rsidRDefault="008570E6" w:rsidP="008570E6">
      <w:pPr>
        <w:ind w:left="680"/>
        <w:rPr>
          <w:sz w:val="20"/>
          <w:szCs w:val="20"/>
        </w:rPr>
      </w:pPr>
      <w:r>
        <w:rPr>
          <w:rFonts w:eastAsia="Times New Roman"/>
          <w:sz w:val="24"/>
          <w:szCs w:val="24"/>
        </w:rPr>
        <w:t>жизни при психотравмирующих обстоятельствах.</w:t>
      </w:r>
    </w:p>
    <w:p w:rsidR="008570E6" w:rsidRDefault="008570E6" w:rsidP="008570E6">
      <w:pPr>
        <w:spacing w:line="12" w:lineRule="exact"/>
        <w:rPr>
          <w:sz w:val="20"/>
          <w:szCs w:val="20"/>
        </w:rPr>
      </w:pPr>
    </w:p>
    <w:p w:rsidR="008570E6" w:rsidRDefault="008570E6" w:rsidP="008570E6">
      <w:pPr>
        <w:numPr>
          <w:ilvl w:val="0"/>
          <w:numId w:val="71"/>
        </w:numPr>
        <w:tabs>
          <w:tab w:val="left" w:pos="649"/>
        </w:tabs>
        <w:spacing w:line="237" w:lineRule="auto"/>
        <w:ind w:left="400" w:firstLine="4"/>
        <w:jc w:val="both"/>
        <w:rPr>
          <w:rFonts w:eastAsia="Times New Roman"/>
          <w:sz w:val="24"/>
          <w:szCs w:val="24"/>
        </w:rPr>
      </w:pPr>
      <w:r>
        <w:rPr>
          <w:rFonts w:eastAsia="Times New Roman"/>
          <w:sz w:val="24"/>
          <w:szCs w:val="24"/>
        </w:rPr>
        <w:t>Консультативная работа обеспечивает непрерывность специального сопровождения обучающихся с ТНР в освоении АООП НОО, консультирование педагогов, работающих с детьми, их семьей по вопросам реализации дифференцированных психолого-педагогических условий обучения, воспитания, коррекции, развития и социализации обучающихся с ТНР.</w:t>
      </w:r>
    </w:p>
    <w:p w:rsidR="008570E6" w:rsidRDefault="008570E6" w:rsidP="008570E6">
      <w:pPr>
        <w:spacing w:line="5" w:lineRule="exact"/>
        <w:rPr>
          <w:rFonts w:eastAsia="Times New Roman"/>
          <w:sz w:val="24"/>
          <w:szCs w:val="24"/>
        </w:rPr>
      </w:pPr>
    </w:p>
    <w:p w:rsidR="008570E6" w:rsidRDefault="008570E6" w:rsidP="008570E6">
      <w:pPr>
        <w:ind w:left="1120"/>
        <w:rPr>
          <w:rFonts w:eastAsia="Times New Roman"/>
          <w:sz w:val="24"/>
          <w:szCs w:val="24"/>
        </w:rPr>
      </w:pPr>
      <w:r>
        <w:rPr>
          <w:rFonts w:eastAsia="Times New Roman"/>
          <w:sz w:val="24"/>
          <w:szCs w:val="24"/>
        </w:rPr>
        <w:t>Консультативная работа включает:</w:t>
      </w:r>
    </w:p>
    <w:p w:rsidR="008570E6" w:rsidRDefault="008570E6" w:rsidP="008570E6">
      <w:pPr>
        <w:spacing w:line="12" w:lineRule="exact"/>
        <w:rPr>
          <w:rFonts w:eastAsia="Times New Roman"/>
          <w:sz w:val="24"/>
          <w:szCs w:val="24"/>
        </w:rPr>
      </w:pPr>
    </w:p>
    <w:p w:rsidR="008570E6" w:rsidRDefault="008570E6" w:rsidP="008570E6">
      <w:pPr>
        <w:spacing w:line="236" w:lineRule="auto"/>
        <w:ind w:left="680" w:hanging="283"/>
        <w:rPr>
          <w:rFonts w:eastAsia="Times New Roman"/>
          <w:sz w:val="24"/>
          <w:szCs w:val="24"/>
        </w:rPr>
      </w:pPr>
      <w:r>
        <w:rPr>
          <w:rFonts w:ascii="Symbol" w:eastAsia="Symbol" w:hAnsi="Symbol" w:cs="Symbol"/>
          <w:sz w:val="16"/>
          <w:szCs w:val="16"/>
        </w:rPr>
        <w:t></w:t>
      </w:r>
      <w:r>
        <w:rPr>
          <w:rFonts w:eastAsia="Times New Roman"/>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8570E6" w:rsidRDefault="008570E6" w:rsidP="008570E6">
      <w:pPr>
        <w:spacing w:line="13" w:lineRule="exact"/>
        <w:rPr>
          <w:rFonts w:eastAsia="Times New Roman"/>
          <w:sz w:val="24"/>
          <w:szCs w:val="24"/>
        </w:rPr>
      </w:pPr>
    </w:p>
    <w:p w:rsidR="008570E6" w:rsidRDefault="008570E6" w:rsidP="008570E6">
      <w:pPr>
        <w:spacing w:line="234" w:lineRule="auto"/>
        <w:ind w:left="680" w:hanging="283"/>
        <w:rPr>
          <w:rFonts w:eastAsia="Times New Roman"/>
          <w:sz w:val="24"/>
          <w:szCs w:val="24"/>
        </w:rPr>
      </w:pPr>
      <w:r>
        <w:rPr>
          <w:rFonts w:ascii="Symbol" w:eastAsia="Symbol" w:hAnsi="Symbol" w:cs="Symbol"/>
          <w:sz w:val="16"/>
          <w:szCs w:val="16"/>
        </w:rPr>
        <w:t></w:t>
      </w:r>
      <w:r>
        <w:rPr>
          <w:rFonts w:eastAsia="Times New Roman"/>
          <w:sz w:val="24"/>
          <w:szCs w:val="24"/>
        </w:rPr>
        <w:t xml:space="preserve"> выработку совместных обоснованных рекомендаций по основным направлениям работы с </w:t>
      </w:r>
      <w:proofErr w:type="gramStart"/>
      <w:r>
        <w:rPr>
          <w:rFonts w:eastAsia="Times New Roman"/>
          <w:sz w:val="24"/>
          <w:szCs w:val="24"/>
        </w:rPr>
        <w:t>обучающимися</w:t>
      </w:r>
      <w:proofErr w:type="gramEnd"/>
      <w:r>
        <w:rPr>
          <w:rFonts w:eastAsia="Times New Roman"/>
          <w:sz w:val="24"/>
          <w:szCs w:val="24"/>
        </w:rPr>
        <w:t xml:space="preserve"> с ТНР для всех участников образовательного процесса;</w:t>
      </w:r>
    </w:p>
    <w:p w:rsidR="008570E6" w:rsidRDefault="008570E6" w:rsidP="008570E6">
      <w:pPr>
        <w:spacing w:line="2" w:lineRule="exact"/>
        <w:rPr>
          <w:rFonts w:eastAsia="Times New Roman"/>
          <w:sz w:val="24"/>
          <w:szCs w:val="24"/>
        </w:rPr>
      </w:pPr>
    </w:p>
    <w:p w:rsidR="008570E6" w:rsidRDefault="008570E6" w:rsidP="008570E6">
      <w:pPr>
        <w:ind w:left="400"/>
        <w:rPr>
          <w:rFonts w:eastAsia="Times New Roman"/>
          <w:sz w:val="24"/>
          <w:szCs w:val="24"/>
        </w:rPr>
      </w:pPr>
      <w:proofErr w:type="gramStart"/>
      <w:r>
        <w:rPr>
          <w:rFonts w:ascii="Symbol" w:eastAsia="Symbol" w:hAnsi="Symbol" w:cs="Symbol"/>
          <w:sz w:val="16"/>
          <w:szCs w:val="16"/>
        </w:rPr>
        <w:t></w:t>
      </w:r>
      <w:r>
        <w:rPr>
          <w:rFonts w:eastAsia="Times New Roman"/>
          <w:sz w:val="24"/>
          <w:szCs w:val="24"/>
        </w:rPr>
        <w:t xml:space="preserve">  консультирование  обучающихся по интересующим их вопросам;</w:t>
      </w:r>
      <w:proofErr w:type="gramEnd"/>
    </w:p>
    <w:p w:rsidR="008570E6" w:rsidRDefault="008570E6" w:rsidP="008570E6">
      <w:pPr>
        <w:spacing w:line="12" w:lineRule="exact"/>
        <w:rPr>
          <w:rFonts w:eastAsia="Times New Roman"/>
          <w:sz w:val="24"/>
          <w:szCs w:val="24"/>
        </w:rPr>
      </w:pPr>
    </w:p>
    <w:p w:rsidR="008570E6" w:rsidRDefault="008570E6" w:rsidP="008570E6">
      <w:pPr>
        <w:spacing w:line="234" w:lineRule="auto"/>
        <w:ind w:left="680" w:hanging="283"/>
        <w:rPr>
          <w:rFonts w:eastAsia="Times New Roman"/>
          <w:sz w:val="24"/>
          <w:szCs w:val="24"/>
        </w:rPr>
      </w:pPr>
      <w:r>
        <w:rPr>
          <w:rFonts w:ascii="Symbol" w:eastAsia="Symbol" w:hAnsi="Symbol" w:cs="Symbol"/>
          <w:sz w:val="16"/>
          <w:szCs w:val="16"/>
        </w:rPr>
        <w:t></w:t>
      </w:r>
      <w:r>
        <w:rPr>
          <w:rFonts w:eastAsia="Times New Roman"/>
          <w:sz w:val="24"/>
          <w:szCs w:val="24"/>
        </w:rPr>
        <w:t xml:space="preserve"> консультирование специалистами педагогов по выбору дифференцированных индивидуально-ориентированных методов и приемов работы </w:t>
      </w:r>
      <w:proofErr w:type="gramStart"/>
      <w:r>
        <w:rPr>
          <w:rFonts w:eastAsia="Times New Roman"/>
          <w:sz w:val="24"/>
          <w:szCs w:val="24"/>
        </w:rPr>
        <w:t>с</w:t>
      </w:r>
      <w:proofErr w:type="gramEnd"/>
      <w:r>
        <w:rPr>
          <w:rFonts w:eastAsia="Times New Roman"/>
          <w:sz w:val="24"/>
          <w:szCs w:val="24"/>
        </w:rPr>
        <w:t xml:space="preserve"> обучающимися;</w:t>
      </w:r>
    </w:p>
    <w:p w:rsidR="008570E6" w:rsidRDefault="008570E6" w:rsidP="008570E6">
      <w:pPr>
        <w:spacing w:line="234" w:lineRule="auto"/>
        <w:ind w:left="680" w:hanging="283"/>
        <w:rPr>
          <w:rFonts w:eastAsia="Times New Roman"/>
          <w:sz w:val="24"/>
          <w:szCs w:val="24"/>
        </w:rPr>
      </w:pPr>
    </w:p>
    <w:p w:rsidR="008570E6" w:rsidRPr="00E95560" w:rsidRDefault="008570E6" w:rsidP="008570E6">
      <w:pPr>
        <w:spacing w:line="234" w:lineRule="auto"/>
        <w:ind w:left="680" w:hanging="283"/>
        <w:jc w:val="center"/>
        <w:rPr>
          <w:rFonts w:eastAsia="Times New Roman"/>
          <w:sz w:val="20"/>
          <w:szCs w:val="20"/>
        </w:rPr>
      </w:pPr>
      <w:r w:rsidRPr="00E95560">
        <w:rPr>
          <w:rFonts w:eastAsia="Times New Roman"/>
          <w:sz w:val="20"/>
          <w:szCs w:val="20"/>
        </w:rPr>
        <w:t>56</w:t>
      </w:r>
    </w:p>
    <w:p w:rsidR="008570E6" w:rsidRDefault="008570E6" w:rsidP="008570E6">
      <w:pPr>
        <w:spacing w:line="13" w:lineRule="exact"/>
        <w:rPr>
          <w:rFonts w:eastAsia="Times New Roman"/>
          <w:sz w:val="24"/>
          <w:szCs w:val="24"/>
        </w:rPr>
      </w:pPr>
    </w:p>
    <w:p w:rsidR="008570E6" w:rsidRDefault="008570E6" w:rsidP="008570E6">
      <w:pPr>
        <w:spacing w:line="236" w:lineRule="auto"/>
        <w:ind w:left="680" w:hanging="283"/>
        <w:rPr>
          <w:rFonts w:eastAsia="Times New Roman"/>
          <w:sz w:val="24"/>
          <w:szCs w:val="24"/>
        </w:rPr>
      </w:pPr>
      <w:r>
        <w:rPr>
          <w:rFonts w:ascii="Symbol" w:eastAsia="Symbol" w:hAnsi="Symbol" w:cs="Symbol"/>
          <w:sz w:val="16"/>
          <w:szCs w:val="16"/>
        </w:rPr>
        <w:t></w:t>
      </w:r>
      <w:r>
        <w:rPr>
          <w:rFonts w:eastAsia="Times New Roman"/>
          <w:sz w:val="24"/>
          <w:szCs w:val="24"/>
        </w:rPr>
        <w:t xml:space="preserve"> консультативную помощь семье в вопросах консультативную помощь семье в вопросах выбора стратегии воспитания и приемов коррекционно-развивающего обучения учащегося с ТНР.</w:t>
      </w:r>
    </w:p>
    <w:p w:rsidR="008570E6" w:rsidRDefault="008570E6" w:rsidP="008570E6">
      <w:pPr>
        <w:spacing w:line="13" w:lineRule="exact"/>
        <w:rPr>
          <w:rFonts w:eastAsia="Times New Roman"/>
          <w:sz w:val="24"/>
          <w:szCs w:val="24"/>
        </w:rPr>
      </w:pPr>
    </w:p>
    <w:p w:rsidR="00F81EE3" w:rsidRDefault="008570E6" w:rsidP="00F81EE3">
      <w:pPr>
        <w:tabs>
          <w:tab w:val="left" w:pos="1980"/>
          <w:tab w:val="left" w:pos="2280"/>
          <w:tab w:val="left" w:pos="2980"/>
          <w:tab w:val="left" w:pos="3380"/>
          <w:tab w:val="left" w:pos="4180"/>
          <w:tab w:val="left" w:pos="4700"/>
          <w:tab w:val="left" w:pos="6200"/>
          <w:tab w:val="left" w:pos="6460"/>
          <w:tab w:val="left" w:pos="8120"/>
        </w:tabs>
        <w:ind w:left="400"/>
        <w:rPr>
          <w:sz w:val="20"/>
          <w:szCs w:val="20"/>
        </w:rPr>
      </w:pPr>
      <w:r>
        <w:rPr>
          <w:rFonts w:eastAsia="Times New Roman"/>
          <w:sz w:val="24"/>
          <w:szCs w:val="24"/>
        </w:rPr>
        <w:t>Информационно-просветительская работа направлена на осуществление разъяснительной деятельности в отношении педагогов и родителей (законных представителей) по вопросам, связанным с особенностями образовательного процесса</w:t>
      </w:r>
      <w:r w:rsidR="00F81EE3" w:rsidRPr="00F81EE3">
        <w:rPr>
          <w:rFonts w:eastAsia="Times New Roman"/>
          <w:sz w:val="24"/>
          <w:szCs w:val="24"/>
        </w:rPr>
        <w:t xml:space="preserve"> </w:t>
      </w:r>
      <w:r w:rsidR="00F81EE3">
        <w:rPr>
          <w:rFonts w:eastAsia="Times New Roman"/>
          <w:sz w:val="24"/>
          <w:szCs w:val="24"/>
        </w:rPr>
        <w:t>обучающихся</w:t>
      </w:r>
      <w:r w:rsidR="00F81EE3">
        <w:rPr>
          <w:rFonts w:eastAsia="Times New Roman"/>
          <w:sz w:val="24"/>
          <w:szCs w:val="24"/>
        </w:rPr>
        <w:tab/>
        <w:t>с</w:t>
      </w:r>
      <w:r w:rsidR="00F81EE3">
        <w:rPr>
          <w:rFonts w:eastAsia="Times New Roman"/>
          <w:sz w:val="24"/>
          <w:szCs w:val="24"/>
        </w:rPr>
        <w:tab/>
        <w:t>ТНР,</w:t>
      </w:r>
      <w:r w:rsidR="00F81EE3">
        <w:rPr>
          <w:rFonts w:eastAsia="Times New Roman"/>
          <w:sz w:val="24"/>
          <w:szCs w:val="24"/>
        </w:rPr>
        <w:tab/>
        <w:t>со</w:t>
      </w:r>
      <w:r w:rsidR="00F81EE3">
        <w:rPr>
          <w:rFonts w:eastAsia="Times New Roman"/>
          <w:sz w:val="24"/>
          <w:szCs w:val="24"/>
        </w:rPr>
        <w:tab/>
        <w:t>всеми</w:t>
      </w:r>
      <w:r w:rsidR="00F81EE3">
        <w:rPr>
          <w:rFonts w:eastAsia="Times New Roman"/>
          <w:sz w:val="24"/>
          <w:szCs w:val="24"/>
        </w:rPr>
        <w:tab/>
        <w:t>его</w:t>
      </w:r>
      <w:r w:rsidR="00F81EE3">
        <w:rPr>
          <w:rFonts w:eastAsia="Times New Roman"/>
          <w:sz w:val="24"/>
          <w:szCs w:val="24"/>
        </w:rPr>
        <w:tab/>
        <w:t>участниками</w:t>
      </w:r>
      <w:r w:rsidR="00F81EE3">
        <w:rPr>
          <w:sz w:val="20"/>
          <w:szCs w:val="20"/>
        </w:rPr>
        <w:tab/>
      </w:r>
      <w:r w:rsidR="00F81EE3">
        <w:rPr>
          <w:rFonts w:eastAsia="Times New Roman"/>
          <w:sz w:val="24"/>
          <w:szCs w:val="24"/>
        </w:rPr>
        <w:t>-</w:t>
      </w:r>
      <w:r w:rsidR="00F81EE3">
        <w:rPr>
          <w:sz w:val="20"/>
          <w:szCs w:val="20"/>
        </w:rPr>
        <w:tab/>
      </w:r>
      <w:r w:rsidR="00F81EE3">
        <w:rPr>
          <w:rFonts w:eastAsia="Times New Roman"/>
          <w:sz w:val="24"/>
          <w:szCs w:val="24"/>
        </w:rPr>
        <w:t>сверстниками,</w:t>
      </w:r>
      <w:r w:rsidR="00F81EE3">
        <w:rPr>
          <w:rFonts w:eastAsia="Times New Roman"/>
          <w:sz w:val="24"/>
          <w:szCs w:val="24"/>
        </w:rPr>
        <w:tab/>
        <w:t>родителями</w:t>
      </w:r>
    </w:p>
    <w:p w:rsidR="00F81EE3" w:rsidRDefault="00F81EE3" w:rsidP="00F81EE3">
      <w:pPr>
        <w:ind w:left="400"/>
        <w:rPr>
          <w:sz w:val="20"/>
          <w:szCs w:val="20"/>
        </w:rPr>
      </w:pPr>
      <w:r>
        <w:rPr>
          <w:rFonts w:eastAsia="Times New Roman"/>
          <w:sz w:val="24"/>
          <w:szCs w:val="24"/>
        </w:rPr>
        <w:t>(законными представителями).</w:t>
      </w:r>
    </w:p>
    <w:p w:rsidR="00F81EE3" w:rsidRDefault="00F81EE3" w:rsidP="00F81EE3">
      <w:pPr>
        <w:ind w:left="400"/>
        <w:rPr>
          <w:sz w:val="20"/>
          <w:szCs w:val="20"/>
        </w:rPr>
      </w:pPr>
      <w:r>
        <w:rPr>
          <w:rFonts w:eastAsia="Times New Roman"/>
          <w:sz w:val="24"/>
          <w:szCs w:val="24"/>
        </w:rPr>
        <w:t>Информационно-просветительская работа включает:</w:t>
      </w:r>
    </w:p>
    <w:p w:rsidR="00F81EE3" w:rsidRDefault="00F81EE3" w:rsidP="00F81EE3">
      <w:pPr>
        <w:spacing w:line="12" w:lineRule="exact"/>
        <w:rPr>
          <w:sz w:val="20"/>
          <w:szCs w:val="20"/>
        </w:rPr>
      </w:pPr>
    </w:p>
    <w:p w:rsidR="00F81EE3" w:rsidRDefault="00F81EE3" w:rsidP="00F81EE3">
      <w:pPr>
        <w:numPr>
          <w:ilvl w:val="0"/>
          <w:numId w:val="72"/>
        </w:numPr>
        <w:tabs>
          <w:tab w:val="left" w:pos="680"/>
        </w:tabs>
        <w:spacing w:line="236" w:lineRule="auto"/>
        <w:ind w:left="680" w:hanging="276"/>
        <w:jc w:val="both"/>
        <w:rPr>
          <w:rFonts w:ascii="Symbol" w:eastAsia="Symbol" w:hAnsi="Symbol" w:cs="Symbol"/>
          <w:sz w:val="16"/>
          <w:szCs w:val="16"/>
        </w:rPr>
      </w:pPr>
      <w:r>
        <w:rPr>
          <w:rFonts w:eastAsia="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w:t>
      </w:r>
    </w:p>
    <w:p w:rsidR="00F81EE3" w:rsidRDefault="00F81EE3" w:rsidP="00F81EE3">
      <w:pPr>
        <w:spacing w:line="13" w:lineRule="exact"/>
        <w:rPr>
          <w:rFonts w:ascii="Symbol" w:eastAsia="Symbol" w:hAnsi="Symbol" w:cs="Symbol"/>
          <w:sz w:val="16"/>
          <w:szCs w:val="16"/>
        </w:rPr>
      </w:pPr>
    </w:p>
    <w:p w:rsidR="00F81EE3" w:rsidRDefault="00F81EE3" w:rsidP="00F81EE3">
      <w:pPr>
        <w:spacing w:line="234" w:lineRule="auto"/>
        <w:ind w:left="680"/>
        <w:rPr>
          <w:rFonts w:ascii="Symbol" w:eastAsia="Symbol" w:hAnsi="Symbol" w:cs="Symbol"/>
          <w:sz w:val="16"/>
          <w:szCs w:val="16"/>
        </w:rPr>
      </w:pPr>
      <w:r>
        <w:rPr>
          <w:rFonts w:eastAsia="Times New Roman"/>
          <w:sz w:val="24"/>
          <w:szCs w:val="24"/>
        </w:rPr>
        <w:t>(законным представителям), вопросов, связанных с особенностями образовательного процесса и сопровождения обучающихся с ТНР;</w:t>
      </w:r>
    </w:p>
    <w:p w:rsidR="00F81EE3" w:rsidRDefault="00F81EE3" w:rsidP="00F81EE3">
      <w:pPr>
        <w:spacing w:line="13" w:lineRule="exact"/>
        <w:rPr>
          <w:rFonts w:ascii="Symbol" w:eastAsia="Symbol" w:hAnsi="Symbol" w:cs="Symbol"/>
          <w:sz w:val="16"/>
          <w:szCs w:val="16"/>
        </w:rPr>
      </w:pPr>
    </w:p>
    <w:p w:rsidR="00F81EE3" w:rsidRDefault="00F81EE3" w:rsidP="00F81EE3">
      <w:pPr>
        <w:numPr>
          <w:ilvl w:val="0"/>
          <w:numId w:val="72"/>
        </w:numPr>
        <w:tabs>
          <w:tab w:val="left" w:pos="680"/>
        </w:tabs>
        <w:spacing w:line="236" w:lineRule="auto"/>
        <w:ind w:left="680" w:hanging="276"/>
        <w:jc w:val="both"/>
        <w:rPr>
          <w:rFonts w:ascii="Symbol" w:eastAsia="Symbol" w:hAnsi="Symbol" w:cs="Symbol"/>
          <w:sz w:val="16"/>
          <w:szCs w:val="16"/>
        </w:rPr>
      </w:pPr>
      <w:r>
        <w:rPr>
          <w:rFonts w:eastAsia="Times New Roman"/>
          <w:sz w:val="24"/>
          <w:szCs w:val="24"/>
        </w:rPr>
        <w:t>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F81EE3" w:rsidRDefault="00F81EE3" w:rsidP="00F81EE3">
      <w:pPr>
        <w:spacing w:line="282" w:lineRule="exact"/>
        <w:rPr>
          <w:sz w:val="20"/>
          <w:szCs w:val="20"/>
        </w:rPr>
      </w:pPr>
    </w:p>
    <w:p w:rsidR="00F81EE3" w:rsidRDefault="00F81EE3" w:rsidP="00F81EE3">
      <w:pPr>
        <w:ind w:left="400"/>
        <w:rPr>
          <w:sz w:val="20"/>
          <w:szCs w:val="20"/>
        </w:rPr>
      </w:pPr>
      <w:r>
        <w:rPr>
          <w:rFonts w:eastAsia="Times New Roman"/>
          <w:b/>
          <w:bCs/>
          <w:sz w:val="24"/>
          <w:szCs w:val="24"/>
        </w:rPr>
        <w:t>Коррекционно-развивающие занятия</w:t>
      </w:r>
    </w:p>
    <w:p w:rsidR="00F81EE3" w:rsidRDefault="00F81EE3" w:rsidP="00F81EE3">
      <w:pPr>
        <w:spacing w:line="7" w:lineRule="exact"/>
        <w:rPr>
          <w:sz w:val="20"/>
          <w:szCs w:val="20"/>
        </w:rPr>
      </w:pPr>
    </w:p>
    <w:p w:rsidR="00F81EE3" w:rsidRPr="00F22519" w:rsidRDefault="00F81EE3" w:rsidP="00F22519">
      <w:pPr>
        <w:spacing w:line="237" w:lineRule="auto"/>
        <w:ind w:left="400" w:firstLine="708"/>
        <w:jc w:val="both"/>
        <w:rPr>
          <w:rFonts w:eastAsia="Times New Roman"/>
          <w:sz w:val="24"/>
          <w:szCs w:val="24"/>
        </w:rPr>
      </w:pPr>
      <w:r>
        <w:rPr>
          <w:rFonts w:eastAsia="Times New Roman"/>
          <w:b/>
          <w:bCs/>
          <w:sz w:val="24"/>
          <w:szCs w:val="24"/>
        </w:rPr>
        <w:lastRenderedPageBreak/>
        <w:t xml:space="preserve">Цель </w:t>
      </w:r>
      <w:proofErr w:type="spellStart"/>
      <w:r>
        <w:rPr>
          <w:rFonts w:eastAsia="Times New Roman"/>
          <w:sz w:val="24"/>
          <w:szCs w:val="24"/>
        </w:rPr>
        <w:t>психокоррекционных</w:t>
      </w:r>
      <w:proofErr w:type="spellEnd"/>
      <w:r>
        <w:rPr>
          <w:rFonts w:eastAsia="Times New Roman"/>
          <w:sz w:val="24"/>
          <w:szCs w:val="24"/>
        </w:rPr>
        <w:t xml:space="preserve"> занятий заключается в </w:t>
      </w:r>
      <w:r w:rsidRPr="00F81EE3">
        <w:rPr>
          <w:rFonts w:eastAsia="Times New Roman"/>
          <w:sz w:val="24"/>
          <w:szCs w:val="24"/>
        </w:rPr>
        <w:t>обеспеч</w:t>
      </w:r>
      <w:r>
        <w:rPr>
          <w:rFonts w:eastAsia="Times New Roman"/>
          <w:sz w:val="24"/>
          <w:szCs w:val="24"/>
        </w:rPr>
        <w:t>ении</w:t>
      </w:r>
      <w:r w:rsidRPr="00F81EE3">
        <w:rPr>
          <w:rFonts w:eastAsia="Times New Roman"/>
          <w:sz w:val="24"/>
          <w:szCs w:val="24"/>
        </w:rPr>
        <w:t xml:space="preserve"> специальн</w:t>
      </w:r>
      <w:r>
        <w:rPr>
          <w:rFonts w:eastAsia="Times New Roman"/>
          <w:sz w:val="24"/>
          <w:szCs w:val="24"/>
        </w:rPr>
        <w:t>ой</w:t>
      </w:r>
      <w:r w:rsidRPr="00F81EE3">
        <w:rPr>
          <w:rFonts w:eastAsia="Times New Roman"/>
          <w:sz w:val="24"/>
          <w:szCs w:val="24"/>
        </w:rPr>
        <w:t xml:space="preserve"> помощ</w:t>
      </w:r>
      <w:r w:rsidR="00F22519">
        <w:rPr>
          <w:rFonts w:eastAsia="Times New Roman"/>
          <w:sz w:val="24"/>
          <w:szCs w:val="24"/>
        </w:rPr>
        <w:t>и</w:t>
      </w:r>
      <w:r w:rsidRPr="00F81EE3">
        <w:rPr>
          <w:rFonts w:eastAsia="Times New Roman"/>
          <w:sz w:val="24"/>
          <w:szCs w:val="24"/>
        </w:rPr>
        <w:t xml:space="preserve"> в формировании познавательных универсальных учебных действий, личностных учебных действий, коммуникативных </w:t>
      </w:r>
      <w:r w:rsidR="00F22519">
        <w:rPr>
          <w:rFonts w:eastAsia="Times New Roman"/>
          <w:sz w:val="24"/>
          <w:szCs w:val="24"/>
        </w:rPr>
        <w:t>учебных действий ребенку с ОВЗ.</w:t>
      </w:r>
    </w:p>
    <w:p w:rsidR="00F81EE3" w:rsidRDefault="00F81EE3" w:rsidP="00F81EE3">
      <w:pPr>
        <w:ind w:left="1120"/>
        <w:rPr>
          <w:sz w:val="20"/>
          <w:szCs w:val="20"/>
        </w:rPr>
      </w:pPr>
      <w:r>
        <w:rPr>
          <w:rFonts w:eastAsia="Times New Roman"/>
          <w:sz w:val="24"/>
          <w:szCs w:val="24"/>
        </w:rPr>
        <w:t>Коррекционно-развивающие занятия являются не только формой обучения, но</w:t>
      </w:r>
    </w:p>
    <w:p w:rsidR="00F81EE3" w:rsidRDefault="00F81EE3" w:rsidP="00F81EE3">
      <w:pPr>
        <w:spacing w:line="12" w:lineRule="exact"/>
        <w:rPr>
          <w:sz w:val="20"/>
          <w:szCs w:val="20"/>
        </w:rPr>
      </w:pPr>
    </w:p>
    <w:p w:rsidR="00F81EE3" w:rsidRDefault="00F81EE3" w:rsidP="00F81EE3">
      <w:pPr>
        <w:numPr>
          <w:ilvl w:val="0"/>
          <w:numId w:val="73"/>
        </w:numPr>
        <w:tabs>
          <w:tab w:val="left" w:pos="760"/>
        </w:tabs>
        <w:spacing w:line="237" w:lineRule="auto"/>
        <w:ind w:left="400" w:firstLine="4"/>
        <w:jc w:val="both"/>
        <w:rPr>
          <w:rFonts w:eastAsia="Times New Roman"/>
          <w:sz w:val="24"/>
          <w:szCs w:val="24"/>
        </w:rPr>
      </w:pPr>
      <w:r>
        <w:rPr>
          <w:rFonts w:eastAsia="Times New Roman"/>
          <w:sz w:val="24"/>
          <w:szCs w:val="24"/>
        </w:rPr>
        <w:t xml:space="preserve">условием, которое обеспечивает успешное освоение содержания учебных предметов, предусмотренных ООП НОО </w:t>
      </w:r>
      <w:r w:rsidR="00F22519">
        <w:rPr>
          <w:rFonts w:eastAsia="Times New Roman"/>
          <w:sz w:val="24"/>
          <w:szCs w:val="24"/>
        </w:rPr>
        <w:t>МБОУ СШ № 69</w:t>
      </w:r>
      <w:r>
        <w:rPr>
          <w:rFonts w:eastAsia="Times New Roman"/>
          <w:sz w:val="24"/>
          <w:szCs w:val="24"/>
        </w:rPr>
        <w:t>, реализующей адаптированные образовательные программы для детей с ограниченными возможностями здоровья.</w:t>
      </w:r>
    </w:p>
    <w:p w:rsidR="00F81EE3" w:rsidRDefault="00F81EE3" w:rsidP="00F81EE3">
      <w:pPr>
        <w:spacing w:line="13" w:lineRule="exact"/>
        <w:rPr>
          <w:rFonts w:eastAsia="Times New Roman"/>
          <w:sz w:val="24"/>
          <w:szCs w:val="24"/>
        </w:rPr>
      </w:pPr>
    </w:p>
    <w:p w:rsidR="00F81EE3" w:rsidRDefault="00F81EE3" w:rsidP="00F81EE3">
      <w:pPr>
        <w:spacing w:line="238" w:lineRule="auto"/>
        <w:ind w:left="400" w:firstLine="708"/>
        <w:jc w:val="both"/>
        <w:rPr>
          <w:rFonts w:eastAsia="Times New Roman"/>
          <w:sz w:val="24"/>
          <w:szCs w:val="24"/>
        </w:rPr>
      </w:pPr>
      <w:r>
        <w:rPr>
          <w:rFonts w:eastAsia="Times New Roman"/>
          <w:sz w:val="24"/>
          <w:szCs w:val="24"/>
        </w:rPr>
        <w:t xml:space="preserve">Коррекционно-развивающие занятия направлены на формирование психологической базы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 Осуществление коррекционно-развивающей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 В работе можно использовать песочную терапию, арт-терапию, </w:t>
      </w:r>
      <w:proofErr w:type="spellStart"/>
      <w:r>
        <w:rPr>
          <w:rFonts w:eastAsia="Times New Roman"/>
          <w:sz w:val="24"/>
          <w:szCs w:val="24"/>
        </w:rPr>
        <w:t>сказко</w:t>
      </w:r>
      <w:proofErr w:type="spellEnd"/>
      <w:r>
        <w:rPr>
          <w:rFonts w:eastAsia="Times New Roman"/>
          <w:sz w:val="24"/>
          <w:szCs w:val="24"/>
        </w:rPr>
        <w:t>-терапию и др.</w:t>
      </w:r>
    </w:p>
    <w:p w:rsidR="00F81EE3" w:rsidRDefault="00F81EE3" w:rsidP="00F81EE3">
      <w:pPr>
        <w:spacing w:line="6" w:lineRule="exact"/>
        <w:rPr>
          <w:rFonts w:eastAsia="Times New Roman"/>
          <w:sz w:val="24"/>
          <w:szCs w:val="24"/>
        </w:rPr>
      </w:pPr>
    </w:p>
    <w:p w:rsidR="00F81EE3" w:rsidRDefault="00F81EE3" w:rsidP="00F22519">
      <w:pPr>
        <w:ind w:left="400"/>
        <w:jc w:val="both"/>
        <w:rPr>
          <w:rFonts w:eastAsia="Times New Roman"/>
          <w:sz w:val="24"/>
          <w:szCs w:val="24"/>
        </w:rPr>
      </w:pPr>
      <w:r>
        <w:rPr>
          <w:rFonts w:eastAsia="Times New Roman"/>
          <w:sz w:val="24"/>
          <w:szCs w:val="24"/>
        </w:rPr>
        <w:t>Основные направления работы:</w:t>
      </w:r>
    </w:p>
    <w:p w:rsidR="00F81EE3" w:rsidRDefault="00F81EE3" w:rsidP="00F22519">
      <w:pPr>
        <w:numPr>
          <w:ilvl w:val="1"/>
          <w:numId w:val="73"/>
        </w:numPr>
        <w:tabs>
          <w:tab w:val="left" w:pos="1120"/>
        </w:tabs>
        <w:ind w:left="1120" w:hanging="356"/>
        <w:jc w:val="both"/>
        <w:rPr>
          <w:rFonts w:ascii="Symbol" w:eastAsia="Symbol" w:hAnsi="Symbol" w:cs="Symbol"/>
          <w:sz w:val="16"/>
          <w:szCs w:val="16"/>
        </w:rPr>
      </w:pPr>
      <w:r>
        <w:rPr>
          <w:rFonts w:eastAsia="Times New Roman"/>
          <w:sz w:val="24"/>
          <w:szCs w:val="24"/>
        </w:rPr>
        <w:t>диагностика и развитие познавательной сферы;</w:t>
      </w:r>
    </w:p>
    <w:p w:rsidR="00F81EE3" w:rsidRDefault="00F81EE3" w:rsidP="00F22519">
      <w:pPr>
        <w:spacing w:line="12" w:lineRule="exact"/>
        <w:jc w:val="both"/>
        <w:rPr>
          <w:rFonts w:ascii="Symbol" w:eastAsia="Symbol" w:hAnsi="Symbol" w:cs="Symbol"/>
          <w:sz w:val="16"/>
          <w:szCs w:val="16"/>
        </w:rPr>
      </w:pPr>
    </w:p>
    <w:p w:rsidR="00F81EE3" w:rsidRDefault="00F81EE3" w:rsidP="00F22519">
      <w:pPr>
        <w:numPr>
          <w:ilvl w:val="1"/>
          <w:numId w:val="73"/>
        </w:numPr>
        <w:tabs>
          <w:tab w:val="left" w:pos="1108"/>
        </w:tabs>
        <w:spacing w:line="234" w:lineRule="auto"/>
        <w:ind w:left="1120" w:hanging="356"/>
        <w:jc w:val="both"/>
        <w:rPr>
          <w:rFonts w:ascii="Symbol" w:eastAsia="Symbol" w:hAnsi="Symbol" w:cs="Symbol"/>
          <w:sz w:val="16"/>
          <w:szCs w:val="16"/>
        </w:rPr>
      </w:pPr>
      <w:r>
        <w:rPr>
          <w:rFonts w:eastAsia="Times New Roman"/>
          <w:sz w:val="24"/>
          <w:szCs w:val="24"/>
        </w:rPr>
        <w:t>диагностика и развитие эмоционально-личностной сферы и коррекция ее недостатков;</w:t>
      </w:r>
    </w:p>
    <w:p w:rsidR="00F81EE3" w:rsidRDefault="00F81EE3" w:rsidP="00F22519">
      <w:pPr>
        <w:spacing w:line="1" w:lineRule="exact"/>
        <w:jc w:val="both"/>
        <w:rPr>
          <w:rFonts w:ascii="Symbol" w:eastAsia="Symbol" w:hAnsi="Symbol" w:cs="Symbol"/>
          <w:sz w:val="16"/>
          <w:szCs w:val="16"/>
        </w:rPr>
      </w:pPr>
    </w:p>
    <w:p w:rsidR="00F81EE3" w:rsidRDefault="00F81EE3" w:rsidP="00F22519">
      <w:pPr>
        <w:numPr>
          <w:ilvl w:val="1"/>
          <w:numId w:val="73"/>
        </w:numPr>
        <w:tabs>
          <w:tab w:val="left" w:pos="1120"/>
        </w:tabs>
        <w:ind w:left="1120" w:hanging="356"/>
        <w:jc w:val="both"/>
        <w:rPr>
          <w:rFonts w:ascii="Symbol" w:eastAsia="Symbol" w:hAnsi="Symbol" w:cs="Symbol"/>
          <w:sz w:val="16"/>
          <w:szCs w:val="16"/>
        </w:rPr>
      </w:pPr>
      <w:r>
        <w:rPr>
          <w:rFonts w:eastAsia="Times New Roman"/>
          <w:sz w:val="24"/>
          <w:szCs w:val="24"/>
        </w:rPr>
        <w:t>диагностика и развитие коммуникативной сферы и социальная интеграция;</w:t>
      </w:r>
    </w:p>
    <w:p w:rsidR="00F81EE3" w:rsidRDefault="00F81EE3" w:rsidP="00F22519">
      <w:pPr>
        <w:spacing w:line="12" w:lineRule="exact"/>
        <w:jc w:val="both"/>
        <w:rPr>
          <w:rFonts w:ascii="Symbol" w:eastAsia="Symbol" w:hAnsi="Symbol" w:cs="Symbol"/>
          <w:sz w:val="16"/>
          <w:szCs w:val="16"/>
        </w:rPr>
      </w:pPr>
    </w:p>
    <w:p w:rsidR="00F81EE3" w:rsidRDefault="00F81EE3" w:rsidP="00F22519">
      <w:pPr>
        <w:numPr>
          <w:ilvl w:val="1"/>
          <w:numId w:val="73"/>
        </w:numPr>
        <w:tabs>
          <w:tab w:val="left" w:pos="1108"/>
        </w:tabs>
        <w:spacing w:line="234" w:lineRule="auto"/>
        <w:ind w:left="1120" w:hanging="356"/>
        <w:jc w:val="both"/>
        <w:rPr>
          <w:rFonts w:ascii="Symbol" w:eastAsia="Symbol" w:hAnsi="Symbol" w:cs="Symbol"/>
          <w:sz w:val="16"/>
          <w:szCs w:val="16"/>
        </w:rPr>
      </w:pPr>
      <w:r>
        <w:rPr>
          <w:rFonts w:eastAsia="Times New Roman"/>
          <w:sz w:val="24"/>
          <w:szCs w:val="24"/>
        </w:rPr>
        <w:t>формирование продуктивных видов взаимодействия с окружающими (в семье, классе), формирование и развитие навыков социального поведения.</w:t>
      </w:r>
    </w:p>
    <w:p w:rsidR="00F81EE3" w:rsidRDefault="00F81EE3" w:rsidP="00F22519">
      <w:pPr>
        <w:spacing w:line="282" w:lineRule="exact"/>
        <w:jc w:val="both"/>
        <w:rPr>
          <w:sz w:val="20"/>
          <w:szCs w:val="20"/>
        </w:rPr>
      </w:pPr>
    </w:p>
    <w:p w:rsidR="00F81EE3" w:rsidRDefault="00F81EE3" w:rsidP="00F22519">
      <w:pPr>
        <w:ind w:left="400"/>
        <w:jc w:val="both"/>
        <w:rPr>
          <w:sz w:val="20"/>
          <w:szCs w:val="20"/>
        </w:rPr>
      </w:pPr>
      <w:r>
        <w:rPr>
          <w:rFonts w:eastAsia="Times New Roman"/>
          <w:b/>
          <w:bCs/>
          <w:sz w:val="24"/>
          <w:szCs w:val="24"/>
        </w:rPr>
        <w:t>Этапы реализации программы</w:t>
      </w:r>
    </w:p>
    <w:p w:rsidR="00F81EE3" w:rsidRDefault="00F81EE3" w:rsidP="00F22519">
      <w:pPr>
        <w:spacing w:line="235" w:lineRule="auto"/>
        <w:ind w:left="1120"/>
        <w:jc w:val="both"/>
        <w:rPr>
          <w:sz w:val="20"/>
          <w:szCs w:val="20"/>
        </w:rPr>
      </w:pPr>
      <w:r>
        <w:rPr>
          <w:rFonts w:eastAsia="Times New Roman"/>
          <w:sz w:val="24"/>
          <w:szCs w:val="24"/>
        </w:rPr>
        <w:t>Данная программа реализуется поэтапно.</w:t>
      </w:r>
    </w:p>
    <w:p w:rsidR="00F81EE3" w:rsidRDefault="00F81EE3" w:rsidP="00F22519">
      <w:pPr>
        <w:spacing w:line="13" w:lineRule="exact"/>
        <w:jc w:val="both"/>
        <w:rPr>
          <w:sz w:val="20"/>
          <w:szCs w:val="20"/>
        </w:rPr>
      </w:pPr>
    </w:p>
    <w:p w:rsidR="00F81EE3" w:rsidRDefault="00F81EE3" w:rsidP="00F22519">
      <w:pPr>
        <w:numPr>
          <w:ilvl w:val="0"/>
          <w:numId w:val="74"/>
        </w:numPr>
        <w:tabs>
          <w:tab w:val="left" w:pos="640"/>
        </w:tabs>
        <w:spacing w:line="237" w:lineRule="auto"/>
        <w:ind w:left="400" w:firstLine="4"/>
        <w:jc w:val="both"/>
        <w:rPr>
          <w:rFonts w:eastAsia="Times New Roman"/>
          <w:sz w:val="24"/>
          <w:szCs w:val="24"/>
        </w:rPr>
      </w:pPr>
      <w:r>
        <w:rPr>
          <w:rFonts w:eastAsia="Times New Roman"/>
          <w:sz w:val="24"/>
          <w:szCs w:val="24"/>
        </w:rPr>
        <w:t>Этап сбора и анализа информации (информационно-аналитическая деятельность). Результатом данного этапа является учет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81EE3" w:rsidRDefault="00F81EE3" w:rsidP="00F22519">
      <w:pPr>
        <w:spacing w:line="17" w:lineRule="exact"/>
        <w:jc w:val="both"/>
        <w:rPr>
          <w:rFonts w:eastAsia="Times New Roman"/>
          <w:sz w:val="24"/>
          <w:szCs w:val="24"/>
        </w:rPr>
      </w:pPr>
    </w:p>
    <w:p w:rsidR="00F81EE3" w:rsidRDefault="00F81EE3" w:rsidP="00F22519">
      <w:pPr>
        <w:numPr>
          <w:ilvl w:val="0"/>
          <w:numId w:val="74"/>
        </w:numPr>
        <w:tabs>
          <w:tab w:val="left" w:pos="685"/>
        </w:tabs>
        <w:spacing w:line="234" w:lineRule="auto"/>
        <w:ind w:left="400" w:firstLine="4"/>
        <w:jc w:val="both"/>
        <w:rPr>
          <w:rFonts w:eastAsia="Times New Roman"/>
          <w:sz w:val="24"/>
          <w:szCs w:val="24"/>
        </w:rPr>
      </w:pPr>
      <w:r>
        <w:rPr>
          <w:rFonts w:eastAsia="Times New Roman"/>
          <w:sz w:val="24"/>
          <w:szCs w:val="24"/>
        </w:rPr>
        <w:t>Этап планирования, организации, координации (организационно-исполнительская деятельность).</w:t>
      </w:r>
    </w:p>
    <w:p w:rsidR="00F22519" w:rsidRDefault="00F22519" w:rsidP="00F22519">
      <w:pPr>
        <w:pStyle w:val="a8"/>
        <w:jc w:val="both"/>
        <w:rPr>
          <w:rFonts w:eastAsia="Times New Roman"/>
          <w:sz w:val="24"/>
          <w:szCs w:val="24"/>
        </w:rPr>
      </w:pPr>
    </w:p>
    <w:p w:rsidR="00F22519" w:rsidRDefault="00F22519" w:rsidP="00F22519">
      <w:pPr>
        <w:tabs>
          <w:tab w:val="left" w:pos="685"/>
        </w:tabs>
        <w:spacing w:line="234" w:lineRule="auto"/>
        <w:rPr>
          <w:rFonts w:eastAsia="Times New Roman"/>
          <w:sz w:val="24"/>
          <w:szCs w:val="24"/>
        </w:rPr>
      </w:pPr>
    </w:p>
    <w:p w:rsidR="00F22519" w:rsidRPr="00E95560" w:rsidRDefault="00F22519" w:rsidP="00F22519">
      <w:pPr>
        <w:tabs>
          <w:tab w:val="left" w:pos="685"/>
        </w:tabs>
        <w:spacing w:line="234" w:lineRule="auto"/>
        <w:jc w:val="center"/>
        <w:rPr>
          <w:rFonts w:eastAsia="Times New Roman"/>
          <w:sz w:val="20"/>
          <w:szCs w:val="20"/>
        </w:rPr>
      </w:pPr>
      <w:r w:rsidRPr="00E95560">
        <w:rPr>
          <w:rFonts w:eastAsia="Times New Roman"/>
          <w:sz w:val="20"/>
          <w:szCs w:val="20"/>
        </w:rPr>
        <w:t>57</w:t>
      </w:r>
    </w:p>
    <w:p w:rsidR="00F81EE3" w:rsidRDefault="00F81EE3" w:rsidP="00F81EE3">
      <w:pPr>
        <w:spacing w:line="13" w:lineRule="exact"/>
        <w:rPr>
          <w:rFonts w:eastAsia="Times New Roman"/>
          <w:sz w:val="24"/>
          <w:szCs w:val="24"/>
        </w:rPr>
      </w:pPr>
    </w:p>
    <w:p w:rsidR="00F22519" w:rsidRDefault="00F81EE3" w:rsidP="00F22519">
      <w:pPr>
        <w:tabs>
          <w:tab w:val="left" w:pos="645"/>
        </w:tabs>
        <w:spacing w:line="234" w:lineRule="auto"/>
        <w:ind w:left="404"/>
        <w:jc w:val="both"/>
        <w:rPr>
          <w:rFonts w:eastAsia="Times New Roman"/>
          <w:sz w:val="24"/>
          <w:szCs w:val="24"/>
        </w:rPr>
      </w:pPr>
      <w:r>
        <w:rPr>
          <w:rFonts w:eastAsia="Times New Roman"/>
          <w:sz w:val="24"/>
          <w:szCs w:val="24"/>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детей.</w:t>
      </w:r>
    </w:p>
    <w:p w:rsidR="00F22519" w:rsidRDefault="00F22519" w:rsidP="00F22519">
      <w:pPr>
        <w:tabs>
          <w:tab w:val="left" w:pos="645"/>
        </w:tabs>
        <w:spacing w:line="234" w:lineRule="auto"/>
        <w:ind w:left="404"/>
        <w:jc w:val="both"/>
        <w:rPr>
          <w:rFonts w:eastAsia="Times New Roman"/>
          <w:sz w:val="24"/>
          <w:szCs w:val="24"/>
        </w:rPr>
      </w:pPr>
      <w:r>
        <w:rPr>
          <w:rFonts w:eastAsia="Times New Roman"/>
          <w:sz w:val="24"/>
          <w:szCs w:val="24"/>
        </w:rPr>
        <w:t xml:space="preserve">3. </w:t>
      </w:r>
      <w:r w:rsidRPr="00F22519">
        <w:rPr>
          <w:rFonts w:eastAsia="Times New Roman"/>
          <w:sz w:val="24"/>
          <w:szCs w:val="24"/>
        </w:rPr>
        <w:t xml:space="preserve"> </w:t>
      </w:r>
      <w:r>
        <w:rPr>
          <w:rFonts w:eastAsia="Times New Roman"/>
          <w:sz w:val="24"/>
          <w:szCs w:val="24"/>
        </w:rPr>
        <w:t>Этап диагностики коррекционно-развивающей образовательной среды (контрольно-диагностическая деятельность).</w:t>
      </w:r>
    </w:p>
    <w:p w:rsidR="00F22519" w:rsidRDefault="00F22519" w:rsidP="00F22519">
      <w:pPr>
        <w:spacing w:line="14" w:lineRule="exact"/>
        <w:jc w:val="both"/>
        <w:rPr>
          <w:rFonts w:eastAsia="Times New Roman"/>
          <w:sz w:val="24"/>
          <w:szCs w:val="24"/>
        </w:rPr>
      </w:pPr>
    </w:p>
    <w:p w:rsidR="00F22519" w:rsidRDefault="00F22519" w:rsidP="00F22519">
      <w:pPr>
        <w:spacing w:line="236" w:lineRule="auto"/>
        <w:ind w:left="400"/>
        <w:jc w:val="both"/>
        <w:rPr>
          <w:rFonts w:eastAsia="Times New Roman"/>
          <w:sz w:val="24"/>
          <w:szCs w:val="24"/>
        </w:rPr>
      </w:pPr>
      <w:r>
        <w:rPr>
          <w:rFonts w:eastAsia="Times New Roman"/>
          <w:sz w:val="24"/>
          <w:szCs w:val="24"/>
        </w:rPr>
        <w:t>Результатом является констатация созданных условий и выработанных коррекционно-развивающих и образовательных программ особым образовательным потребностям ребенка.</w:t>
      </w:r>
    </w:p>
    <w:p w:rsidR="00F22519" w:rsidRDefault="00F22519" w:rsidP="00F22519">
      <w:pPr>
        <w:spacing w:line="13" w:lineRule="exact"/>
        <w:jc w:val="both"/>
        <w:rPr>
          <w:rFonts w:eastAsia="Times New Roman"/>
          <w:sz w:val="24"/>
          <w:szCs w:val="24"/>
        </w:rPr>
      </w:pPr>
    </w:p>
    <w:p w:rsidR="00F22519" w:rsidRDefault="00F22519" w:rsidP="00F22519">
      <w:pPr>
        <w:tabs>
          <w:tab w:val="left" w:pos="640"/>
        </w:tabs>
        <w:spacing w:line="237" w:lineRule="auto"/>
        <w:ind w:left="404"/>
        <w:jc w:val="both"/>
        <w:rPr>
          <w:rFonts w:eastAsia="Times New Roman"/>
          <w:sz w:val="24"/>
          <w:szCs w:val="24"/>
        </w:rPr>
      </w:pPr>
      <w:r>
        <w:rPr>
          <w:rFonts w:eastAsia="Times New Roman"/>
          <w:sz w:val="24"/>
          <w:szCs w:val="24"/>
        </w:rPr>
        <w:t>4.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F22519" w:rsidRDefault="00F22519" w:rsidP="00F22519">
      <w:pPr>
        <w:spacing w:line="282" w:lineRule="exact"/>
        <w:rPr>
          <w:sz w:val="20"/>
          <w:szCs w:val="20"/>
        </w:rPr>
      </w:pPr>
    </w:p>
    <w:p w:rsidR="00F22519" w:rsidRDefault="00F22519" w:rsidP="00F22519">
      <w:pPr>
        <w:ind w:left="400"/>
        <w:rPr>
          <w:sz w:val="20"/>
          <w:szCs w:val="20"/>
        </w:rPr>
      </w:pPr>
      <w:r>
        <w:rPr>
          <w:rFonts w:eastAsia="Times New Roman"/>
          <w:b/>
          <w:bCs/>
          <w:sz w:val="24"/>
          <w:szCs w:val="24"/>
        </w:rPr>
        <w:t>Механизм реализации программы</w:t>
      </w:r>
    </w:p>
    <w:p w:rsidR="00F22519" w:rsidRDefault="00F22519" w:rsidP="00F22519">
      <w:pPr>
        <w:tabs>
          <w:tab w:val="left" w:pos="1600"/>
          <w:tab w:val="left" w:pos="1980"/>
          <w:tab w:val="left" w:pos="3140"/>
          <w:tab w:val="left" w:pos="4500"/>
          <w:tab w:val="left" w:pos="5820"/>
          <w:tab w:val="left" w:pos="7560"/>
          <w:tab w:val="left" w:pos="8460"/>
        </w:tabs>
        <w:ind w:left="760"/>
        <w:rPr>
          <w:sz w:val="20"/>
          <w:szCs w:val="20"/>
        </w:rPr>
      </w:pPr>
      <w:r>
        <w:rPr>
          <w:rFonts w:eastAsia="Times New Roman"/>
          <w:sz w:val="24"/>
          <w:szCs w:val="24"/>
        </w:rPr>
        <w:t>Одним</w:t>
      </w:r>
      <w:r>
        <w:rPr>
          <w:rFonts w:eastAsia="Times New Roman"/>
          <w:sz w:val="24"/>
          <w:szCs w:val="24"/>
        </w:rPr>
        <w:tab/>
        <w:t>из</w:t>
      </w:r>
      <w:r>
        <w:rPr>
          <w:rFonts w:eastAsia="Times New Roman"/>
          <w:sz w:val="24"/>
          <w:szCs w:val="24"/>
        </w:rPr>
        <w:tab/>
        <w:t>основных</w:t>
      </w:r>
      <w:r>
        <w:rPr>
          <w:rFonts w:eastAsia="Times New Roman"/>
          <w:sz w:val="24"/>
          <w:szCs w:val="24"/>
        </w:rPr>
        <w:tab/>
        <w:t>механизмов</w:t>
      </w:r>
      <w:r>
        <w:rPr>
          <w:rFonts w:eastAsia="Times New Roman"/>
          <w:sz w:val="24"/>
          <w:szCs w:val="24"/>
        </w:rPr>
        <w:tab/>
        <w:t>реализации</w:t>
      </w:r>
      <w:r>
        <w:rPr>
          <w:rFonts w:eastAsia="Times New Roman"/>
          <w:sz w:val="24"/>
          <w:szCs w:val="24"/>
        </w:rPr>
        <w:tab/>
        <w:t>коррекционной</w:t>
      </w:r>
      <w:r>
        <w:rPr>
          <w:rFonts w:eastAsia="Times New Roman"/>
          <w:sz w:val="24"/>
          <w:szCs w:val="24"/>
        </w:rPr>
        <w:tab/>
        <w:t>работы</w:t>
      </w:r>
      <w:r>
        <w:rPr>
          <w:sz w:val="20"/>
          <w:szCs w:val="20"/>
        </w:rPr>
        <w:tab/>
      </w:r>
      <w:r>
        <w:rPr>
          <w:rFonts w:eastAsia="Times New Roman"/>
          <w:sz w:val="23"/>
          <w:szCs w:val="23"/>
        </w:rPr>
        <w:t>является</w:t>
      </w:r>
    </w:p>
    <w:p w:rsidR="00F22519" w:rsidRDefault="00F22519" w:rsidP="00F22519">
      <w:pPr>
        <w:ind w:left="400"/>
        <w:rPr>
          <w:rFonts w:eastAsia="Times New Roman"/>
          <w:sz w:val="24"/>
          <w:szCs w:val="24"/>
        </w:rPr>
      </w:pPr>
      <w:r>
        <w:rPr>
          <w:rFonts w:eastAsia="Times New Roman"/>
          <w:sz w:val="24"/>
          <w:szCs w:val="24"/>
        </w:rPr>
        <w:lastRenderedPageBreak/>
        <w:t>оптимально выстроенное взаимодействие педагогов и специалистов МБОУ СШ № 69, обеспечивающее системное сопровождение обучающихся ТНР в образовательном процессе. Такое взаимодействие включает:</w:t>
      </w:r>
    </w:p>
    <w:p w:rsidR="00F22519" w:rsidRDefault="00F22519" w:rsidP="00F22519">
      <w:pPr>
        <w:spacing w:line="13" w:lineRule="exact"/>
        <w:rPr>
          <w:rFonts w:eastAsia="Times New Roman"/>
          <w:sz w:val="24"/>
          <w:szCs w:val="24"/>
        </w:rPr>
      </w:pPr>
    </w:p>
    <w:p w:rsidR="00F22519" w:rsidRDefault="00F22519" w:rsidP="000438B3">
      <w:pPr>
        <w:numPr>
          <w:ilvl w:val="1"/>
          <w:numId w:val="75"/>
        </w:numPr>
        <w:tabs>
          <w:tab w:val="left" w:pos="1108"/>
        </w:tabs>
        <w:spacing w:line="234" w:lineRule="auto"/>
        <w:ind w:left="1120" w:hanging="356"/>
        <w:rPr>
          <w:rFonts w:ascii="Symbol" w:eastAsia="Symbol" w:hAnsi="Symbol" w:cs="Symbol"/>
          <w:sz w:val="16"/>
          <w:szCs w:val="16"/>
        </w:rPr>
      </w:pPr>
      <w:r>
        <w:rPr>
          <w:rFonts w:eastAsia="Times New Roman"/>
          <w:sz w:val="24"/>
          <w:szCs w:val="24"/>
        </w:rPr>
        <w:t>комплексность в определении и решении проблем ребёнка, предоставление ему квалифицированной помощи специалистов разного профиля;</w:t>
      </w:r>
    </w:p>
    <w:p w:rsidR="00F22519" w:rsidRDefault="00F22519" w:rsidP="00F22519">
      <w:pPr>
        <w:spacing w:line="2" w:lineRule="exact"/>
        <w:rPr>
          <w:rFonts w:ascii="Symbol" w:eastAsia="Symbol" w:hAnsi="Symbol" w:cs="Symbol"/>
          <w:sz w:val="16"/>
          <w:szCs w:val="16"/>
        </w:rPr>
      </w:pPr>
    </w:p>
    <w:p w:rsidR="00F22519" w:rsidRDefault="00F22519" w:rsidP="000438B3">
      <w:pPr>
        <w:numPr>
          <w:ilvl w:val="1"/>
          <w:numId w:val="75"/>
        </w:numPr>
        <w:tabs>
          <w:tab w:val="left" w:pos="1120"/>
        </w:tabs>
        <w:ind w:left="1120" w:hanging="356"/>
        <w:rPr>
          <w:rFonts w:ascii="Symbol" w:eastAsia="Symbol" w:hAnsi="Symbol" w:cs="Symbol"/>
          <w:sz w:val="16"/>
          <w:szCs w:val="16"/>
        </w:rPr>
      </w:pPr>
      <w:r>
        <w:rPr>
          <w:rFonts w:eastAsia="Times New Roman"/>
          <w:sz w:val="24"/>
          <w:szCs w:val="24"/>
        </w:rPr>
        <w:t>многоаспектный анализ личностного и познавательного развития ребенка;</w:t>
      </w:r>
    </w:p>
    <w:p w:rsidR="00F22519" w:rsidRDefault="00F22519" w:rsidP="00F22519">
      <w:pPr>
        <w:spacing w:line="12" w:lineRule="exact"/>
        <w:rPr>
          <w:rFonts w:ascii="Symbol" w:eastAsia="Symbol" w:hAnsi="Symbol" w:cs="Symbol"/>
          <w:sz w:val="16"/>
          <w:szCs w:val="16"/>
        </w:rPr>
      </w:pPr>
    </w:p>
    <w:p w:rsidR="00F22519" w:rsidRDefault="00F22519" w:rsidP="000438B3">
      <w:pPr>
        <w:numPr>
          <w:ilvl w:val="1"/>
          <w:numId w:val="75"/>
        </w:numPr>
        <w:tabs>
          <w:tab w:val="left" w:pos="1108"/>
        </w:tabs>
        <w:spacing w:line="236" w:lineRule="auto"/>
        <w:ind w:left="1120" w:hanging="356"/>
        <w:jc w:val="both"/>
        <w:rPr>
          <w:rFonts w:ascii="Symbol" w:eastAsia="Symbol" w:hAnsi="Symbol" w:cs="Symbol"/>
          <w:sz w:val="16"/>
          <w:szCs w:val="16"/>
        </w:rPr>
      </w:pPr>
      <w:r>
        <w:rPr>
          <w:rFonts w:eastAsia="Times New Roman"/>
          <w:sz w:val="24"/>
          <w:szCs w:val="24"/>
        </w:rPr>
        <w:t>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w:t>
      </w:r>
    </w:p>
    <w:p w:rsidR="00F22519" w:rsidRDefault="00F22519" w:rsidP="00F22519">
      <w:pPr>
        <w:spacing w:line="290" w:lineRule="exact"/>
        <w:rPr>
          <w:sz w:val="20"/>
          <w:szCs w:val="20"/>
        </w:rPr>
      </w:pPr>
    </w:p>
    <w:p w:rsidR="00F22519" w:rsidRDefault="00F22519" w:rsidP="00F22519">
      <w:pPr>
        <w:spacing w:line="238" w:lineRule="auto"/>
        <w:ind w:left="400" w:firstLine="360"/>
        <w:jc w:val="both"/>
        <w:rPr>
          <w:sz w:val="20"/>
          <w:szCs w:val="20"/>
        </w:rPr>
      </w:pPr>
      <w:r>
        <w:rPr>
          <w:rFonts w:eastAsia="Times New Roman"/>
          <w:sz w:val="24"/>
          <w:szCs w:val="24"/>
        </w:rPr>
        <w:t>Объединение усилий психолога, педагогов, логопеда, социального педагога позволит обеспечить систему комплексного психолого-медико-педагогического сопровождения и эффективно решать проблемы ребенка. Формой организованного взаимодействия сотрудников в МБОУ СШ № 69 становится школьный ПМ</w:t>
      </w:r>
      <w:proofErr w:type="gramStart"/>
      <w:r>
        <w:rPr>
          <w:rFonts w:eastAsia="Times New Roman"/>
          <w:sz w:val="24"/>
          <w:szCs w:val="24"/>
        </w:rPr>
        <w:t>П(</w:t>
      </w:r>
      <w:proofErr w:type="gramEnd"/>
      <w:r>
        <w:rPr>
          <w:rFonts w:eastAsia="Times New Roman"/>
          <w:sz w:val="24"/>
          <w:szCs w:val="24"/>
        </w:rPr>
        <w:t>к), который предоставляет многопрофильную помощь ребенку и его родителям (законным представителям), а также сотрудникам МБОУ СШ № 69 образовательного процесса в решении вопросов, связанных с адаптацией, обучением, воспитанием, развитием и социализацией детей.</w:t>
      </w:r>
    </w:p>
    <w:p w:rsidR="00F22519" w:rsidRDefault="00F22519" w:rsidP="00F22519">
      <w:pPr>
        <w:spacing w:line="19" w:lineRule="exact"/>
        <w:rPr>
          <w:sz w:val="20"/>
          <w:szCs w:val="20"/>
        </w:rPr>
      </w:pPr>
    </w:p>
    <w:p w:rsidR="00F22519" w:rsidRDefault="00F22519" w:rsidP="00F22519">
      <w:pPr>
        <w:spacing w:line="281" w:lineRule="exact"/>
        <w:rPr>
          <w:sz w:val="20"/>
          <w:szCs w:val="20"/>
        </w:rPr>
      </w:pPr>
    </w:p>
    <w:p w:rsidR="00F22519" w:rsidRDefault="00F22519" w:rsidP="00F22519">
      <w:pPr>
        <w:ind w:left="400"/>
        <w:rPr>
          <w:sz w:val="20"/>
          <w:szCs w:val="20"/>
        </w:rPr>
      </w:pPr>
      <w:r>
        <w:rPr>
          <w:rFonts w:eastAsia="Times New Roman"/>
          <w:b/>
          <w:bCs/>
          <w:sz w:val="24"/>
          <w:szCs w:val="24"/>
        </w:rPr>
        <w:t>Планируемые результаты</w:t>
      </w:r>
    </w:p>
    <w:p w:rsidR="00F22519" w:rsidRDefault="00F22519" w:rsidP="00F22519">
      <w:pPr>
        <w:spacing w:line="235" w:lineRule="auto"/>
        <w:ind w:left="400"/>
        <w:rPr>
          <w:sz w:val="20"/>
          <w:szCs w:val="20"/>
        </w:rPr>
      </w:pPr>
      <w:r>
        <w:rPr>
          <w:rFonts w:eastAsia="Times New Roman"/>
          <w:sz w:val="24"/>
          <w:szCs w:val="24"/>
        </w:rPr>
        <w:t>В ходе реализации предложенной программы ожидаются следующие результаты:</w:t>
      </w:r>
    </w:p>
    <w:p w:rsidR="00F22519" w:rsidRDefault="00F22519" w:rsidP="00F22519">
      <w:pPr>
        <w:spacing w:line="14" w:lineRule="exact"/>
        <w:rPr>
          <w:sz w:val="20"/>
          <w:szCs w:val="20"/>
        </w:rPr>
      </w:pPr>
    </w:p>
    <w:p w:rsidR="00F22519" w:rsidRDefault="00F22519" w:rsidP="000438B3">
      <w:pPr>
        <w:numPr>
          <w:ilvl w:val="0"/>
          <w:numId w:val="76"/>
        </w:numPr>
        <w:tabs>
          <w:tab w:val="left" w:pos="1108"/>
        </w:tabs>
        <w:spacing w:line="236" w:lineRule="auto"/>
        <w:ind w:left="400" w:firstLine="4"/>
        <w:jc w:val="both"/>
        <w:rPr>
          <w:rFonts w:ascii="Symbol" w:eastAsia="Symbol" w:hAnsi="Symbol" w:cs="Symbol"/>
          <w:sz w:val="16"/>
          <w:szCs w:val="16"/>
        </w:rPr>
      </w:pPr>
      <w:r>
        <w:rPr>
          <w:rFonts w:eastAsia="Times New Roman"/>
          <w:sz w:val="24"/>
          <w:szCs w:val="24"/>
        </w:rPr>
        <w:t xml:space="preserve">создание системы комплексной помощи </w:t>
      </w:r>
      <w:proofErr w:type="gramStart"/>
      <w:r>
        <w:rPr>
          <w:rFonts w:eastAsia="Times New Roman"/>
          <w:sz w:val="24"/>
          <w:szCs w:val="24"/>
        </w:rPr>
        <w:t>обучающимся</w:t>
      </w:r>
      <w:proofErr w:type="gramEnd"/>
      <w:r>
        <w:rPr>
          <w:rFonts w:eastAsia="Times New Roman"/>
          <w:sz w:val="24"/>
          <w:szCs w:val="24"/>
        </w:rPr>
        <w:t xml:space="preserve"> с ТНР в освоении программы НОО, коррекции недостатков в физическом и/или психическом развитии обучающихся, их социальную адаптацию;</w:t>
      </w:r>
    </w:p>
    <w:p w:rsidR="00F22519" w:rsidRDefault="00F22519" w:rsidP="00F22519">
      <w:pPr>
        <w:spacing w:line="13" w:lineRule="exact"/>
        <w:rPr>
          <w:rFonts w:ascii="Symbol" w:eastAsia="Symbol" w:hAnsi="Symbol" w:cs="Symbol"/>
          <w:sz w:val="16"/>
          <w:szCs w:val="16"/>
        </w:rPr>
      </w:pPr>
    </w:p>
    <w:p w:rsidR="00F22519" w:rsidRDefault="00F22519" w:rsidP="000438B3">
      <w:pPr>
        <w:numPr>
          <w:ilvl w:val="0"/>
          <w:numId w:val="76"/>
        </w:numPr>
        <w:tabs>
          <w:tab w:val="left" w:pos="1108"/>
        </w:tabs>
        <w:spacing w:line="236" w:lineRule="auto"/>
        <w:ind w:left="400" w:firstLine="4"/>
        <w:jc w:val="both"/>
        <w:rPr>
          <w:rFonts w:ascii="Symbol" w:eastAsia="Symbol" w:hAnsi="Symbol" w:cs="Symbol"/>
          <w:sz w:val="16"/>
          <w:szCs w:val="16"/>
        </w:rPr>
      </w:pPr>
      <w:r>
        <w:rPr>
          <w:rFonts w:eastAsia="Times New Roman"/>
          <w:sz w:val="24"/>
          <w:szCs w:val="24"/>
        </w:rPr>
        <w:t xml:space="preserve">создание специальных условий обучения и </w:t>
      </w:r>
      <w:proofErr w:type="gramStart"/>
      <w:r>
        <w:rPr>
          <w:rFonts w:eastAsia="Times New Roman"/>
          <w:sz w:val="24"/>
          <w:szCs w:val="24"/>
        </w:rPr>
        <w:t>воспитания</w:t>
      </w:r>
      <w:proofErr w:type="gramEnd"/>
      <w:r>
        <w:rPr>
          <w:rFonts w:eastAsia="Times New Roman"/>
          <w:sz w:val="24"/>
          <w:szCs w:val="24"/>
        </w:rPr>
        <w:t xml:space="preserve"> обучающихся в </w:t>
      </w:r>
      <w:r w:rsidR="00851B6B">
        <w:rPr>
          <w:rFonts w:eastAsia="Times New Roman"/>
          <w:sz w:val="24"/>
          <w:szCs w:val="24"/>
        </w:rPr>
        <w:t>МБОУ СШ № 69</w:t>
      </w:r>
      <w:r>
        <w:rPr>
          <w:rFonts w:eastAsia="Times New Roman"/>
          <w:sz w:val="24"/>
          <w:szCs w:val="24"/>
        </w:rPr>
        <w:t>, позволяющих учитывать их особые образовательные потребности посредством индивидуализации и дифференциации образовательного процесса;</w:t>
      </w:r>
    </w:p>
    <w:p w:rsidR="00F22519" w:rsidRDefault="00F22519" w:rsidP="00F22519">
      <w:pPr>
        <w:spacing w:line="1" w:lineRule="exact"/>
        <w:rPr>
          <w:rFonts w:ascii="Symbol" w:eastAsia="Symbol" w:hAnsi="Symbol" w:cs="Symbol"/>
          <w:sz w:val="16"/>
          <w:szCs w:val="16"/>
        </w:rPr>
      </w:pPr>
    </w:p>
    <w:p w:rsidR="00F22519" w:rsidRDefault="00F22519" w:rsidP="000438B3">
      <w:pPr>
        <w:numPr>
          <w:ilvl w:val="0"/>
          <w:numId w:val="76"/>
        </w:numPr>
        <w:tabs>
          <w:tab w:val="left" w:pos="1120"/>
        </w:tabs>
        <w:ind w:left="1120" w:hanging="716"/>
        <w:rPr>
          <w:rFonts w:ascii="Symbol" w:eastAsia="Symbol" w:hAnsi="Symbol" w:cs="Symbol"/>
          <w:sz w:val="16"/>
          <w:szCs w:val="16"/>
        </w:rPr>
      </w:pPr>
      <w:r>
        <w:rPr>
          <w:rFonts w:eastAsia="Times New Roman"/>
          <w:sz w:val="24"/>
          <w:szCs w:val="24"/>
        </w:rPr>
        <w:t xml:space="preserve">создание  в  </w:t>
      </w:r>
      <w:r w:rsidR="00851B6B">
        <w:rPr>
          <w:rFonts w:eastAsia="Times New Roman"/>
          <w:sz w:val="24"/>
          <w:szCs w:val="24"/>
        </w:rPr>
        <w:t xml:space="preserve">МБОУ СШ № 69 </w:t>
      </w:r>
      <w:r>
        <w:rPr>
          <w:rFonts w:eastAsia="Times New Roman"/>
          <w:sz w:val="24"/>
          <w:szCs w:val="24"/>
        </w:rPr>
        <w:t xml:space="preserve">  условий  для  сохранения  и  укрепления</w:t>
      </w:r>
    </w:p>
    <w:p w:rsidR="00851B6B" w:rsidRDefault="00F22519" w:rsidP="00851B6B">
      <w:pPr>
        <w:spacing w:line="234" w:lineRule="auto"/>
        <w:ind w:left="400"/>
        <w:jc w:val="both"/>
        <w:rPr>
          <w:sz w:val="20"/>
          <w:szCs w:val="20"/>
        </w:rPr>
      </w:pPr>
      <w:r>
        <w:rPr>
          <w:rFonts w:eastAsia="Times New Roman"/>
          <w:sz w:val="24"/>
          <w:szCs w:val="24"/>
        </w:rPr>
        <w:t>психического</w:t>
      </w:r>
      <w:r>
        <w:rPr>
          <w:sz w:val="20"/>
          <w:szCs w:val="20"/>
        </w:rPr>
        <w:tab/>
      </w:r>
      <w:r>
        <w:rPr>
          <w:rFonts w:eastAsia="Times New Roman"/>
          <w:sz w:val="24"/>
          <w:szCs w:val="24"/>
        </w:rPr>
        <w:t>здоровья</w:t>
      </w:r>
      <w:r>
        <w:rPr>
          <w:sz w:val="20"/>
          <w:szCs w:val="20"/>
        </w:rPr>
        <w:tab/>
      </w:r>
      <w:r>
        <w:rPr>
          <w:rFonts w:eastAsia="Times New Roman"/>
          <w:sz w:val="24"/>
          <w:szCs w:val="24"/>
        </w:rPr>
        <w:t>педагогов,</w:t>
      </w:r>
      <w:r>
        <w:rPr>
          <w:sz w:val="20"/>
          <w:szCs w:val="20"/>
        </w:rPr>
        <w:tab/>
      </w:r>
      <w:r>
        <w:rPr>
          <w:rFonts w:eastAsia="Times New Roman"/>
          <w:sz w:val="24"/>
          <w:szCs w:val="24"/>
        </w:rPr>
        <w:t>формирования</w:t>
      </w:r>
      <w:r>
        <w:rPr>
          <w:sz w:val="20"/>
          <w:szCs w:val="20"/>
        </w:rPr>
        <w:tab/>
      </w:r>
      <w:r>
        <w:rPr>
          <w:rFonts w:eastAsia="Times New Roman"/>
          <w:sz w:val="24"/>
          <w:szCs w:val="24"/>
        </w:rPr>
        <w:t>навыков</w:t>
      </w:r>
      <w:r w:rsidR="00851B6B">
        <w:rPr>
          <w:sz w:val="20"/>
          <w:szCs w:val="20"/>
        </w:rPr>
        <w:t xml:space="preserve"> </w:t>
      </w:r>
      <w:r>
        <w:rPr>
          <w:rFonts w:eastAsia="Times New Roman"/>
          <w:sz w:val="23"/>
          <w:szCs w:val="23"/>
        </w:rPr>
        <w:t>регуляции</w:t>
      </w:r>
      <w:r w:rsidR="00851B6B" w:rsidRPr="00851B6B">
        <w:rPr>
          <w:rFonts w:eastAsia="Times New Roman"/>
          <w:sz w:val="24"/>
          <w:szCs w:val="24"/>
        </w:rPr>
        <w:t xml:space="preserve"> </w:t>
      </w:r>
      <w:r w:rsidR="00851B6B">
        <w:rPr>
          <w:rFonts w:eastAsia="Times New Roman"/>
          <w:sz w:val="24"/>
          <w:szCs w:val="24"/>
        </w:rPr>
        <w:t>психоэмоциональных состояний, профилактики эмоционального выгорания в педагогической деятельности.</w:t>
      </w:r>
    </w:p>
    <w:p w:rsidR="00851B6B" w:rsidRDefault="00851B6B" w:rsidP="00851B6B">
      <w:pPr>
        <w:spacing w:line="14" w:lineRule="exact"/>
        <w:rPr>
          <w:sz w:val="20"/>
          <w:szCs w:val="20"/>
        </w:rPr>
      </w:pPr>
    </w:p>
    <w:p w:rsidR="00851B6B" w:rsidRDefault="00851B6B" w:rsidP="00851B6B">
      <w:pPr>
        <w:spacing w:line="14" w:lineRule="exact"/>
        <w:rPr>
          <w:sz w:val="20"/>
          <w:szCs w:val="20"/>
        </w:rPr>
      </w:pPr>
    </w:p>
    <w:p w:rsidR="00851B6B" w:rsidRDefault="00851B6B" w:rsidP="00851B6B">
      <w:pPr>
        <w:spacing w:line="237" w:lineRule="auto"/>
        <w:ind w:left="400" w:firstLine="708"/>
        <w:jc w:val="both"/>
        <w:rPr>
          <w:sz w:val="20"/>
          <w:szCs w:val="20"/>
        </w:rPr>
      </w:pPr>
      <w:r>
        <w:rPr>
          <w:rFonts w:eastAsia="Times New Roman"/>
          <w:sz w:val="24"/>
          <w:szCs w:val="24"/>
        </w:rPr>
        <w:t>Планируемые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ТНР в различных средах:</w:t>
      </w:r>
    </w:p>
    <w:p w:rsidR="00F22519" w:rsidRDefault="00F22519" w:rsidP="00F22519">
      <w:pPr>
        <w:tabs>
          <w:tab w:val="left" w:pos="2220"/>
          <w:tab w:val="left" w:pos="3560"/>
          <w:tab w:val="left" w:pos="5060"/>
          <w:tab w:val="left" w:pos="6980"/>
          <w:tab w:val="left" w:pos="8280"/>
        </w:tabs>
        <w:ind w:left="400"/>
        <w:rPr>
          <w:sz w:val="20"/>
          <w:szCs w:val="20"/>
        </w:rPr>
      </w:pPr>
    </w:p>
    <w:p w:rsidR="00F22519" w:rsidRDefault="00F22519" w:rsidP="00F22519">
      <w:pPr>
        <w:spacing w:line="200" w:lineRule="exact"/>
        <w:rPr>
          <w:sz w:val="20"/>
          <w:szCs w:val="20"/>
        </w:rPr>
      </w:pPr>
    </w:p>
    <w:p w:rsidR="00F81EE3" w:rsidRDefault="00F81EE3" w:rsidP="00F81EE3">
      <w:pPr>
        <w:spacing w:line="237" w:lineRule="auto"/>
        <w:ind w:left="400"/>
        <w:jc w:val="both"/>
        <w:rPr>
          <w:rFonts w:eastAsia="Times New Roman"/>
          <w:sz w:val="24"/>
          <w:szCs w:val="24"/>
        </w:rPr>
      </w:pPr>
    </w:p>
    <w:p w:rsidR="00F81EE3" w:rsidRPr="00E95560" w:rsidRDefault="00851B6B" w:rsidP="00851B6B">
      <w:pPr>
        <w:spacing w:line="345" w:lineRule="exact"/>
        <w:jc w:val="center"/>
        <w:rPr>
          <w:sz w:val="20"/>
          <w:szCs w:val="20"/>
        </w:rPr>
      </w:pPr>
      <w:r w:rsidRPr="00E95560">
        <w:rPr>
          <w:sz w:val="20"/>
          <w:szCs w:val="20"/>
        </w:rPr>
        <w:t>58</w:t>
      </w:r>
    </w:p>
    <w:p w:rsidR="00851B6B" w:rsidRDefault="00851B6B" w:rsidP="000438B3">
      <w:pPr>
        <w:numPr>
          <w:ilvl w:val="0"/>
          <w:numId w:val="77"/>
        </w:numPr>
        <w:tabs>
          <w:tab w:val="left" w:pos="1108"/>
        </w:tabs>
        <w:spacing w:line="238" w:lineRule="auto"/>
        <w:ind w:left="400" w:firstLine="4"/>
        <w:jc w:val="both"/>
        <w:rPr>
          <w:rFonts w:ascii="Symbol" w:eastAsia="Symbol" w:hAnsi="Symbol" w:cs="Symbol"/>
          <w:sz w:val="16"/>
          <w:szCs w:val="16"/>
        </w:rPr>
      </w:pPr>
      <w:r>
        <w:rPr>
          <w:rFonts w:eastAsia="Times New Roman"/>
          <w:sz w:val="24"/>
          <w:szCs w:val="24"/>
        </w:rPr>
        <w:t>развитие адекватных представлений о собственных возможностях и ограничениях, о насущно необходимом жизнеобеспечении</w:t>
      </w:r>
      <w:r>
        <w:rPr>
          <w:rFonts w:eastAsia="Times New Roman"/>
          <w:b/>
          <w:bCs/>
          <w:sz w:val="24"/>
          <w:szCs w:val="24"/>
        </w:rPr>
        <w:t>:</w:t>
      </w:r>
      <w:r>
        <w:rPr>
          <w:rFonts w:eastAsia="Times New Roman"/>
          <w:sz w:val="24"/>
          <w:szCs w:val="24"/>
        </w:rPr>
        <w:t xml:space="preserve">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851B6B" w:rsidRDefault="00851B6B" w:rsidP="00851B6B">
      <w:pPr>
        <w:spacing w:line="21" w:lineRule="exact"/>
        <w:rPr>
          <w:rFonts w:ascii="Symbol" w:eastAsia="Symbol" w:hAnsi="Symbol" w:cs="Symbol"/>
          <w:sz w:val="16"/>
          <w:szCs w:val="16"/>
        </w:rPr>
      </w:pPr>
    </w:p>
    <w:p w:rsidR="00851B6B" w:rsidRDefault="00851B6B" w:rsidP="000438B3">
      <w:pPr>
        <w:numPr>
          <w:ilvl w:val="0"/>
          <w:numId w:val="77"/>
        </w:numPr>
        <w:tabs>
          <w:tab w:val="left" w:pos="1108"/>
        </w:tabs>
        <w:spacing w:line="238" w:lineRule="auto"/>
        <w:ind w:left="400" w:firstLine="4"/>
        <w:jc w:val="both"/>
        <w:rPr>
          <w:rFonts w:ascii="Symbol" w:eastAsia="Symbol" w:hAnsi="Symbol" w:cs="Symbol"/>
          <w:sz w:val="16"/>
          <w:szCs w:val="16"/>
        </w:rPr>
      </w:pPr>
      <w:proofErr w:type="gramStart"/>
      <w:r>
        <w:rPr>
          <w:rFonts w:eastAsia="Times New Roman"/>
          <w:sz w:val="24"/>
          <w:szCs w:val="24"/>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rPr>
          <w:rFonts w:eastAsia="Times New Roman"/>
          <w:sz w:val="24"/>
          <w:szCs w:val="24"/>
        </w:rPr>
        <w:t xml:space="preserve"> умение договариваться </w:t>
      </w:r>
      <w:r>
        <w:rPr>
          <w:rFonts w:eastAsia="Times New Roman"/>
          <w:sz w:val="24"/>
          <w:szCs w:val="24"/>
        </w:rPr>
        <w:lastRenderedPageBreak/>
        <w:t>о распределении функций в совместной деятельности; стремление ребёнка участвовать в подготовке и проведении праздника;</w:t>
      </w:r>
    </w:p>
    <w:p w:rsidR="00851B6B" w:rsidRDefault="00851B6B" w:rsidP="00851B6B">
      <w:pPr>
        <w:spacing w:line="20" w:lineRule="exact"/>
        <w:rPr>
          <w:rFonts w:ascii="Symbol" w:eastAsia="Symbol" w:hAnsi="Symbol" w:cs="Symbol"/>
          <w:sz w:val="16"/>
          <w:szCs w:val="16"/>
        </w:rPr>
      </w:pPr>
    </w:p>
    <w:p w:rsidR="00851B6B" w:rsidRDefault="00851B6B" w:rsidP="000438B3">
      <w:pPr>
        <w:numPr>
          <w:ilvl w:val="0"/>
          <w:numId w:val="77"/>
        </w:numPr>
        <w:tabs>
          <w:tab w:val="left" w:pos="1108"/>
        </w:tabs>
        <w:spacing w:line="239" w:lineRule="auto"/>
        <w:ind w:left="400" w:firstLine="4"/>
        <w:jc w:val="both"/>
        <w:rPr>
          <w:rFonts w:ascii="Symbol" w:eastAsia="Symbol" w:hAnsi="Symbol" w:cs="Symbol"/>
          <w:sz w:val="16"/>
          <w:szCs w:val="16"/>
        </w:rPr>
      </w:pPr>
      <w:r>
        <w:rPr>
          <w:rFonts w:eastAsia="Times New Roman"/>
          <w:sz w:val="24"/>
          <w:szCs w:val="24"/>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Pr>
          <w:rFonts w:eastAsia="Times New Roman"/>
          <w:sz w:val="24"/>
          <w:szCs w:val="24"/>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Pr>
          <w:rFonts w:eastAsia="Times New Roman"/>
          <w:sz w:val="24"/>
          <w:szCs w:val="24"/>
        </w:rPr>
        <w:t xml:space="preserve"> прогресс в развитии коммуникативной функции речи;</w:t>
      </w:r>
    </w:p>
    <w:p w:rsidR="00851B6B" w:rsidRDefault="00851B6B" w:rsidP="00851B6B">
      <w:pPr>
        <w:spacing w:line="14" w:lineRule="exact"/>
        <w:rPr>
          <w:rFonts w:ascii="Symbol" w:eastAsia="Symbol" w:hAnsi="Symbol" w:cs="Symbol"/>
          <w:sz w:val="16"/>
          <w:szCs w:val="16"/>
        </w:rPr>
      </w:pPr>
    </w:p>
    <w:p w:rsidR="00851B6B" w:rsidRDefault="00851B6B" w:rsidP="000438B3">
      <w:pPr>
        <w:numPr>
          <w:ilvl w:val="0"/>
          <w:numId w:val="77"/>
        </w:numPr>
        <w:tabs>
          <w:tab w:val="left" w:pos="1108"/>
        </w:tabs>
        <w:spacing w:line="239" w:lineRule="auto"/>
        <w:ind w:left="400" w:firstLine="4"/>
        <w:jc w:val="both"/>
        <w:rPr>
          <w:rFonts w:ascii="Symbol" w:eastAsia="Symbol" w:hAnsi="Symbol" w:cs="Symbol"/>
          <w:sz w:val="16"/>
          <w:szCs w:val="16"/>
        </w:rPr>
      </w:pPr>
      <w:r>
        <w:rPr>
          <w:rFonts w:eastAsia="Times New Roman"/>
          <w:sz w:val="24"/>
          <w:szCs w:val="24"/>
        </w:rPr>
        <w:t>дифференциацию и осмысление картины мира: 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w:t>
      </w:r>
    </w:p>
    <w:p w:rsidR="00851B6B" w:rsidRDefault="00851B6B" w:rsidP="00851B6B">
      <w:pPr>
        <w:spacing w:line="234" w:lineRule="auto"/>
        <w:ind w:left="426" w:right="120"/>
        <w:rPr>
          <w:sz w:val="20"/>
          <w:szCs w:val="20"/>
        </w:rPr>
      </w:pPr>
      <w:r>
        <w:rPr>
          <w:rFonts w:eastAsia="Times New Roman"/>
          <w:sz w:val="24"/>
          <w:szCs w:val="24"/>
        </w:rPr>
        <w:t>активности во взаимодействии с миром, понимание собственной результативности; прогресс в развитии познавательной функции речи;</w:t>
      </w:r>
    </w:p>
    <w:p w:rsidR="00851B6B" w:rsidRDefault="00851B6B" w:rsidP="00851B6B">
      <w:pPr>
        <w:spacing w:line="14" w:lineRule="exact"/>
        <w:rPr>
          <w:sz w:val="20"/>
          <w:szCs w:val="20"/>
        </w:rPr>
      </w:pPr>
    </w:p>
    <w:p w:rsidR="00851B6B" w:rsidRDefault="00851B6B" w:rsidP="000438B3">
      <w:pPr>
        <w:numPr>
          <w:ilvl w:val="0"/>
          <w:numId w:val="78"/>
        </w:numPr>
        <w:tabs>
          <w:tab w:val="left" w:pos="1108"/>
        </w:tabs>
        <w:spacing w:line="239" w:lineRule="auto"/>
        <w:ind w:left="400" w:right="120" w:firstLine="4"/>
        <w:jc w:val="both"/>
        <w:rPr>
          <w:rFonts w:ascii="Symbol" w:eastAsia="Symbol" w:hAnsi="Symbol" w:cs="Symbol"/>
          <w:sz w:val="16"/>
          <w:szCs w:val="16"/>
        </w:rPr>
      </w:pPr>
      <w:proofErr w:type="gramStart"/>
      <w:r>
        <w:rPr>
          <w:rFonts w:eastAsia="Times New Roman"/>
          <w:sz w:val="24"/>
          <w:szCs w:val="24"/>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специальных ситуациях и с людьми разного социального статуса;</w:t>
      </w:r>
      <w:proofErr w:type="gramEnd"/>
      <w:r>
        <w:rPr>
          <w:rFonts w:eastAsia="Times New Roman"/>
          <w:sz w:val="24"/>
          <w:szCs w:val="24"/>
        </w:rPr>
        <w:t xml:space="preserve"> </w:t>
      </w:r>
      <w:proofErr w:type="gramStart"/>
      <w:r>
        <w:rPr>
          <w:rFonts w:eastAsia="Times New Roman"/>
          <w:sz w:val="24"/>
          <w:szCs w:val="24"/>
        </w:rPr>
        <w:t>представления о вариативности социальных отношений; готовность к участию в различных видах социального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851B6B" w:rsidRDefault="00851B6B" w:rsidP="00851B6B">
      <w:pPr>
        <w:spacing w:line="200" w:lineRule="exact"/>
        <w:ind w:firstLine="426"/>
        <w:rPr>
          <w:sz w:val="20"/>
          <w:szCs w:val="20"/>
        </w:rPr>
      </w:pPr>
    </w:p>
    <w:p w:rsidR="00851B6B" w:rsidRDefault="00851B6B" w:rsidP="00851B6B">
      <w:pPr>
        <w:spacing w:line="200" w:lineRule="exact"/>
        <w:rPr>
          <w:sz w:val="20"/>
          <w:szCs w:val="20"/>
        </w:rPr>
      </w:pPr>
    </w:p>
    <w:p w:rsidR="00851B6B" w:rsidRDefault="00851B6B" w:rsidP="00851B6B">
      <w:pPr>
        <w:spacing w:line="216" w:lineRule="exact"/>
        <w:rPr>
          <w:sz w:val="20"/>
          <w:szCs w:val="20"/>
        </w:rPr>
      </w:pPr>
    </w:p>
    <w:p w:rsidR="00851B6B" w:rsidRPr="00851B6B" w:rsidRDefault="00851B6B" w:rsidP="00851B6B">
      <w:pPr>
        <w:ind w:right="-399"/>
        <w:jc w:val="center"/>
        <w:rPr>
          <w:sz w:val="20"/>
          <w:szCs w:val="20"/>
        </w:rPr>
        <w:sectPr w:rsidR="00851B6B" w:rsidRPr="00851B6B">
          <w:pgSz w:w="11900" w:h="16838"/>
          <w:pgMar w:top="1135" w:right="1106" w:bottom="188" w:left="1440" w:header="0" w:footer="0" w:gutter="0"/>
          <w:cols w:space="720" w:equalWidth="0">
            <w:col w:w="9360"/>
          </w:cols>
        </w:sectPr>
      </w:pPr>
      <w:r>
        <w:rPr>
          <w:sz w:val="20"/>
          <w:szCs w:val="20"/>
        </w:rPr>
        <w:t>59</w:t>
      </w:r>
    </w:p>
    <w:p w:rsidR="00851B6B" w:rsidRDefault="00851B6B" w:rsidP="00851B6B">
      <w:pPr>
        <w:spacing w:line="12" w:lineRule="exact"/>
        <w:rPr>
          <w:rFonts w:ascii="Symbol" w:eastAsia="Symbol" w:hAnsi="Symbol" w:cs="Symbol"/>
          <w:sz w:val="16"/>
          <w:szCs w:val="16"/>
        </w:rPr>
      </w:pPr>
    </w:p>
    <w:p w:rsidR="00851B6B" w:rsidRDefault="00851B6B" w:rsidP="00851B6B">
      <w:pPr>
        <w:spacing w:line="10" w:lineRule="exact"/>
        <w:rPr>
          <w:sz w:val="20"/>
          <w:szCs w:val="20"/>
        </w:rPr>
      </w:pPr>
    </w:p>
    <w:p w:rsidR="00851B6B" w:rsidRDefault="00851B6B" w:rsidP="00851B6B">
      <w:pPr>
        <w:spacing w:line="237" w:lineRule="auto"/>
        <w:ind w:left="400" w:right="120" w:firstLine="708"/>
        <w:jc w:val="both"/>
        <w:rPr>
          <w:sz w:val="20"/>
          <w:szCs w:val="20"/>
        </w:rPr>
      </w:pPr>
      <w:r>
        <w:rPr>
          <w:rFonts w:eastAsia="Times New Roman"/>
          <w:sz w:val="24"/>
          <w:szCs w:val="24"/>
        </w:rPr>
        <w:t>Требования к полученным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w:t>
      </w:r>
    </w:p>
    <w:p w:rsidR="00851B6B" w:rsidRDefault="00851B6B" w:rsidP="00851B6B">
      <w:pPr>
        <w:spacing w:line="14" w:lineRule="exact"/>
        <w:rPr>
          <w:sz w:val="20"/>
          <w:szCs w:val="20"/>
        </w:rPr>
      </w:pPr>
    </w:p>
    <w:p w:rsidR="00851B6B" w:rsidRDefault="00851B6B" w:rsidP="00851B6B">
      <w:pPr>
        <w:spacing w:line="237" w:lineRule="auto"/>
        <w:ind w:left="400" w:right="120" w:firstLine="708"/>
        <w:jc w:val="both"/>
        <w:rPr>
          <w:sz w:val="20"/>
          <w:szCs w:val="20"/>
        </w:rPr>
      </w:pPr>
      <w:r>
        <w:rPr>
          <w:rFonts w:eastAsia="Times New Roman"/>
          <w:color w:val="00000A"/>
          <w:sz w:val="24"/>
          <w:szCs w:val="24"/>
        </w:rPr>
        <w:t xml:space="preserve">Программа коррекционной работы может предусматривать вариативные формы специального сопровождения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851B6B" w:rsidRDefault="00851B6B" w:rsidP="00851B6B">
      <w:pPr>
        <w:spacing w:line="200" w:lineRule="exact"/>
        <w:rPr>
          <w:sz w:val="20"/>
          <w:szCs w:val="20"/>
        </w:rPr>
      </w:pPr>
    </w:p>
    <w:p w:rsidR="00851B6B" w:rsidRDefault="00851B6B" w:rsidP="00851B6B">
      <w:pPr>
        <w:spacing w:line="10" w:lineRule="exact"/>
        <w:rPr>
          <w:sz w:val="20"/>
          <w:szCs w:val="20"/>
        </w:rPr>
      </w:pPr>
    </w:p>
    <w:p w:rsidR="00851B6B" w:rsidRDefault="00851B6B" w:rsidP="00851B6B">
      <w:pPr>
        <w:ind w:left="2620"/>
        <w:rPr>
          <w:sz w:val="20"/>
          <w:szCs w:val="20"/>
        </w:rPr>
      </w:pPr>
      <w:r>
        <w:rPr>
          <w:rFonts w:eastAsia="Times New Roman"/>
          <w:b/>
          <w:bCs/>
          <w:sz w:val="24"/>
          <w:szCs w:val="24"/>
        </w:rPr>
        <w:t>2.6. Программа внеурочной деятельности</w:t>
      </w:r>
    </w:p>
    <w:p w:rsidR="003311D3" w:rsidRPr="003311D3" w:rsidRDefault="00851B6B" w:rsidP="003311D3">
      <w:pPr>
        <w:spacing w:line="235" w:lineRule="auto"/>
        <w:ind w:left="400" w:firstLine="734"/>
        <w:rPr>
          <w:sz w:val="20"/>
          <w:szCs w:val="20"/>
        </w:rPr>
      </w:pPr>
      <w:r>
        <w:rPr>
          <w:rFonts w:eastAsia="Times New Roman"/>
          <w:b/>
          <w:bCs/>
          <w:sz w:val="24"/>
          <w:szCs w:val="24"/>
        </w:rPr>
        <w:t>П</w:t>
      </w:r>
      <w:r w:rsidR="00E36BC4">
        <w:rPr>
          <w:rFonts w:eastAsia="Times New Roman"/>
          <w:b/>
          <w:bCs/>
          <w:sz w:val="24"/>
          <w:szCs w:val="24"/>
        </w:rPr>
        <w:t>рограмма</w:t>
      </w:r>
      <w:r>
        <w:rPr>
          <w:rFonts w:eastAsia="Times New Roman"/>
          <w:b/>
          <w:bCs/>
          <w:sz w:val="24"/>
          <w:szCs w:val="24"/>
        </w:rPr>
        <w:t xml:space="preserve"> внеурочной деятельности </w:t>
      </w:r>
      <w:r>
        <w:rPr>
          <w:rFonts w:eastAsia="Times New Roman"/>
          <w:sz w:val="24"/>
          <w:szCs w:val="24"/>
        </w:rPr>
        <w:t>является организационным механизмом реализации</w:t>
      </w:r>
      <w:r w:rsidR="005128D3">
        <w:rPr>
          <w:sz w:val="20"/>
          <w:szCs w:val="20"/>
        </w:rPr>
        <w:t xml:space="preserve"> </w:t>
      </w:r>
      <w:r>
        <w:rPr>
          <w:rFonts w:eastAsia="Times New Roman"/>
          <w:sz w:val="24"/>
          <w:szCs w:val="24"/>
        </w:rPr>
        <w:t>ООП НОО.</w:t>
      </w:r>
    </w:p>
    <w:p w:rsidR="003311D3" w:rsidRPr="003311D3" w:rsidRDefault="003311D3" w:rsidP="003311D3">
      <w:pPr>
        <w:keepNext/>
        <w:ind w:left="426" w:firstLine="709"/>
        <w:jc w:val="both"/>
        <w:outlineLvl w:val="1"/>
        <w:rPr>
          <w:rFonts w:eastAsia="Times New Roman"/>
          <w:bCs/>
          <w:iCs/>
          <w:sz w:val="24"/>
          <w:szCs w:val="24"/>
          <w:lang w:eastAsia="ar-SA"/>
        </w:rPr>
      </w:pPr>
      <w:r w:rsidRPr="003311D3">
        <w:rPr>
          <w:rFonts w:eastAsia="Times New Roman"/>
          <w:bCs/>
          <w:iCs/>
          <w:sz w:val="24"/>
          <w:szCs w:val="24"/>
          <w:lang w:val="x-none" w:eastAsia="ar-SA"/>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
    <w:p w:rsidR="003311D3" w:rsidRPr="003311D3" w:rsidRDefault="003311D3" w:rsidP="003311D3">
      <w:pPr>
        <w:keepNext/>
        <w:ind w:left="426" w:firstLine="709"/>
        <w:jc w:val="both"/>
        <w:outlineLvl w:val="1"/>
        <w:rPr>
          <w:rFonts w:eastAsia="Times New Roman"/>
          <w:bCs/>
          <w:iCs/>
          <w:sz w:val="24"/>
          <w:szCs w:val="24"/>
          <w:shd w:val="clear" w:color="auto" w:fill="FFFFFF"/>
          <w:lang w:eastAsia="ar-SA"/>
        </w:rPr>
      </w:pPr>
      <w:r w:rsidRPr="003311D3">
        <w:rPr>
          <w:rFonts w:eastAsia="Times New Roman"/>
          <w:bCs/>
          <w:iCs/>
          <w:sz w:val="24"/>
          <w:szCs w:val="24"/>
          <w:lang w:val="x-none"/>
        </w:rPr>
        <w:t xml:space="preserve">В качестве организационного механизма реализации внеурочной деятельности в </w:t>
      </w:r>
      <w:r w:rsidRPr="003311D3">
        <w:rPr>
          <w:rFonts w:eastAsia="Times New Roman"/>
          <w:bCs/>
          <w:iCs/>
          <w:sz w:val="24"/>
          <w:szCs w:val="24"/>
          <w:lang w:eastAsia="ar-SA"/>
        </w:rPr>
        <w:t>МБОУ СШ № 69</w:t>
      </w:r>
      <w:r w:rsidRPr="003311D3">
        <w:rPr>
          <w:rFonts w:eastAsia="Times New Roman"/>
          <w:bCs/>
          <w:iCs/>
          <w:sz w:val="24"/>
          <w:szCs w:val="24"/>
          <w:lang w:val="x-none" w:eastAsia="ar-SA"/>
        </w:rPr>
        <w:t xml:space="preserve"> </w:t>
      </w:r>
      <w:r w:rsidRPr="003311D3">
        <w:rPr>
          <w:rFonts w:eastAsia="Times New Roman"/>
          <w:bCs/>
          <w:iCs/>
          <w:sz w:val="24"/>
          <w:szCs w:val="24"/>
          <w:lang w:val="x-none"/>
        </w:rPr>
        <w:t>используется п</w:t>
      </w:r>
      <w:r w:rsidR="00E36BC4">
        <w:rPr>
          <w:rFonts w:eastAsia="Times New Roman"/>
          <w:bCs/>
          <w:iCs/>
          <w:sz w:val="24"/>
          <w:szCs w:val="24"/>
        </w:rPr>
        <w:t>рограмма</w:t>
      </w:r>
      <w:r w:rsidRPr="003311D3">
        <w:rPr>
          <w:rFonts w:eastAsia="Times New Roman"/>
          <w:bCs/>
          <w:iCs/>
          <w:sz w:val="24"/>
          <w:szCs w:val="24"/>
          <w:lang w:val="x-none"/>
        </w:rPr>
        <w:t xml:space="preserve">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объем нагрузки обучающихся в рамках внеурочной деятельности, состав и структуру направлени</w:t>
      </w:r>
      <w:r w:rsidRPr="003311D3">
        <w:rPr>
          <w:rFonts w:eastAsia="Times New Roman"/>
          <w:bCs/>
          <w:iCs/>
          <w:sz w:val="24"/>
          <w:szCs w:val="24"/>
        </w:rPr>
        <w:t>й, а также</w:t>
      </w:r>
      <w:r w:rsidRPr="003311D3">
        <w:rPr>
          <w:rFonts w:eastAsia="Times New Roman"/>
          <w:bCs/>
          <w:iCs/>
          <w:sz w:val="24"/>
          <w:szCs w:val="24"/>
          <w:lang w:val="x-none"/>
        </w:rPr>
        <w:t xml:space="preserve"> формы внеурочной деятельности по классам </w:t>
      </w:r>
      <w:r w:rsidRPr="003311D3">
        <w:rPr>
          <w:rFonts w:eastAsia="Times New Roman"/>
          <w:bCs/>
          <w:iCs/>
          <w:sz w:val="24"/>
          <w:szCs w:val="24"/>
        </w:rPr>
        <w:t xml:space="preserve">и </w:t>
      </w:r>
      <w:r w:rsidRPr="003311D3">
        <w:rPr>
          <w:rFonts w:eastAsia="Times New Roman"/>
          <w:bCs/>
          <w:iCs/>
          <w:sz w:val="24"/>
          <w:szCs w:val="24"/>
          <w:lang w:val="x-none"/>
        </w:rPr>
        <w:t>годам обучения.</w:t>
      </w:r>
    </w:p>
    <w:p w:rsidR="003311D3" w:rsidRPr="003311D3" w:rsidRDefault="003311D3" w:rsidP="003311D3">
      <w:pPr>
        <w:ind w:left="426" w:firstLine="709"/>
        <w:jc w:val="both"/>
        <w:rPr>
          <w:rFonts w:eastAsia="Times New Roman"/>
          <w:sz w:val="24"/>
          <w:szCs w:val="24"/>
          <w:lang w:eastAsia="ar-SA"/>
        </w:rPr>
      </w:pPr>
      <w:r w:rsidRPr="003311D3">
        <w:rPr>
          <w:rFonts w:eastAsia="Times New Roman"/>
          <w:b/>
          <w:sz w:val="24"/>
          <w:szCs w:val="24"/>
          <w:lang w:eastAsia="ar-SA"/>
        </w:rPr>
        <w:t>Цели организации внеурочной деятельности на уровне начального общего образования</w:t>
      </w:r>
      <w:r w:rsidRPr="003311D3">
        <w:rPr>
          <w:rFonts w:eastAsia="Times New Roman"/>
          <w:sz w:val="24"/>
          <w:szCs w:val="24"/>
          <w:lang w:eastAsia="ar-SA"/>
        </w:rPr>
        <w:t xml:space="preserve">: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 </w:t>
      </w:r>
    </w:p>
    <w:p w:rsidR="003311D3" w:rsidRPr="003311D3" w:rsidRDefault="003311D3" w:rsidP="003311D3">
      <w:pPr>
        <w:ind w:left="426" w:firstLine="709"/>
        <w:jc w:val="both"/>
        <w:rPr>
          <w:rFonts w:eastAsia="Times New Roman"/>
          <w:b/>
          <w:sz w:val="24"/>
          <w:szCs w:val="24"/>
          <w:lang w:eastAsia="ar-SA"/>
        </w:rPr>
      </w:pPr>
      <w:r w:rsidRPr="003311D3">
        <w:rPr>
          <w:rFonts w:eastAsia="Times New Roman"/>
          <w:b/>
          <w:sz w:val="24"/>
          <w:szCs w:val="24"/>
          <w:lang w:eastAsia="ar-SA"/>
        </w:rPr>
        <w:t>Основные задачи внеурочной деятельности:</w:t>
      </w:r>
    </w:p>
    <w:p w:rsidR="003311D3" w:rsidRPr="003311D3" w:rsidRDefault="003311D3" w:rsidP="003311D3">
      <w:pPr>
        <w:ind w:left="426"/>
        <w:jc w:val="both"/>
        <w:rPr>
          <w:rFonts w:eastAsia="Times New Roman"/>
          <w:sz w:val="24"/>
          <w:szCs w:val="24"/>
          <w:lang w:eastAsia="ar-SA"/>
        </w:rPr>
      </w:pPr>
      <w:r w:rsidRPr="003311D3">
        <w:rPr>
          <w:rFonts w:eastAsia="Times New Roman"/>
          <w:sz w:val="24"/>
          <w:szCs w:val="24"/>
          <w:lang w:eastAsia="ar-SA"/>
        </w:rPr>
        <w:t>1. Расширение общекультурного кругозора;</w:t>
      </w:r>
    </w:p>
    <w:p w:rsidR="003311D3" w:rsidRPr="003311D3" w:rsidRDefault="003311D3" w:rsidP="003311D3">
      <w:pPr>
        <w:ind w:left="426"/>
        <w:jc w:val="both"/>
        <w:rPr>
          <w:rFonts w:eastAsia="Times New Roman"/>
          <w:sz w:val="24"/>
          <w:szCs w:val="24"/>
          <w:lang w:eastAsia="ar-SA"/>
        </w:rPr>
      </w:pPr>
      <w:r w:rsidRPr="003311D3">
        <w:rPr>
          <w:rFonts w:eastAsia="Times New Roman"/>
          <w:sz w:val="24"/>
          <w:szCs w:val="24"/>
          <w:lang w:eastAsia="ar-SA"/>
        </w:rPr>
        <w:t>2. Формирование позитивного восприятия ценностей общего образования и более успешного освоения его содержания;</w:t>
      </w:r>
    </w:p>
    <w:p w:rsidR="003311D3" w:rsidRPr="003311D3" w:rsidRDefault="003311D3" w:rsidP="003311D3">
      <w:pPr>
        <w:ind w:left="426"/>
        <w:jc w:val="both"/>
        <w:rPr>
          <w:rFonts w:eastAsia="Times New Roman"/>
          <w:sz w:val="24"/>
          <w:szCs w:val="24"/>
          <w:lang w:eastAsia="ar-SA"/>
        </w:rPr>
      </w:pPr>
      <w:r w:rsidRPr="003311D3">
        <w:rPr>
          <w:rFonts w:eastAsia="Times New Roman"/>
          <w:sz w:val="24"/>
          <w:szCs w:val="24"/>
          <w:lang w:eastAsia="ar-SA"/>
        </w:rPr>
        <w:t>3. Включение в личностно-значимые творческие виды деятельности;</w:t>
      </w:r>
    </w:p>
    <w:p w:rsidR="003311D3" w:rsidRPr="003311D3" w:rsidRDefault="003311D3" w:rsidP="003311D3">
      <w:pPr>
        <w:ind w:left="426"/>
        <w:jc w:val="both"/>
        <w:rPr>
          <w:rFonts w:eastAsia="Times New Roman"/>
          <w:sz w:val="24"/>
          <w:szCs w:val="24"/>
          <w:lang w:eastAsia="ar-SA"/>
        </w:rPr>
      </w:pPr>
      <w:r w:rsidRPr="003311D3">
        <w:rPr>
          <w:rFonts w:eastAsia="Times New Roman"/>
          <w:sz w:val="24"/>
          <w:szCs w:val="24"/>
          <w:lang w:eastAsia="ar-SA"/>
        </w:rPr>
        <w:t>4. Формирование нравственных, духовных, эстетических ценностей;</w:t>
      </w:r>
    </w:p>
    <w:p w:rsidR="003311D3" w:rsidRPr="003311D3" w:rsidRDefault="003311D3" w:rsidP="003311D3">
      <w:pPr>
        <w:ind w:left="426"/>
        <w:jc w:val="both"/>
        <w:rPr>
          <w:rFonts w:eastAsia="Times New Roman"/>
          <w:sz w:val="24"/>
          <w:szCs w:val="24"/>
          <w:lang w:eastAsia="ar-SA"/>
        </w:rPr>
      </w:pPr>
      <w:r w:rsidRPr="003311D3">
        <w:rPr>
          <w:rFonts w:eastAsia="Times New Roman"/>
          <w:sz w:val="24"/>
          <w:szCs w:val="24"/>
          <w:lang w:eastAsia="ar-SA"/>
        </w:rPr>
        <w:t>5. Участие в общественно значимых делах;</w:t>
      </w:r>
    </w:p>
    <w:p w:rsidR="003311D3" w:rsidRPr="003311D3" w:rsidRDefault="003311D3" w:rsidP="003311D3">
      <w:pPr>
        <w:ind w:left="426"/>
        <w:jc w:val="both"/>
        <w:rPr>
          <w:rFonts w:eastAsia="Times New Roman"/>
          <w:sz w:val="24"/>
          <w:szCs w:val="24"/>
          <w:lang w:eastAsia="ar-SA"/>
        </w:rPr>
      </w:pPr>
      <w:r w:rsidRPr="003311D3">
        <w:rPr>
          <w:rFonts w:eastAsia="Times New Roman"/>
          <w:sz w:val="24"/>
          <w:szCs w:val="24"/>
          <w:lang w:eastAsia="ar-SA"/>
        </w:rPr>
        <w:t>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3311D3" w:rsidRDefault="003311D3" w:rsidP="003311D3">
      <w:pPr>
        <w:ind w:left="426"/>
        <w:jc w:val="both"/>
        <w:rPr>
          <w:rFonts w:eastAsia="Times New Roman"/>
          <w:sz w:val="24"/>
          <w:szCs w:val="24"/>
          <w:lang w:eastAsia="ar-SA"/>
        </w:rPr>
      </w:pPr>
      <w:r w:rsidRPr="003311D3">
        <w:rPr>
          <w:rFonts w:eastAsia="Times New Roman"/>
          <w:sz w:val="24"/>
          <w:szCs w:val="24"/>
          <w:lang w:eastAsia="ar-SA"/>
        </w:rPr>
        <w:t>7. Создание пространства для межличностного общения.</w:t>
      </w:r>
    </w:p>
    <w:p w:rsidR="00F14AF5" w:rsidRPr="003311D3" w:rsidRDefault="00F14AF5" w:rsidP="003311D3">
      <w:pPr>
        <w:ind w:left="426"/>
        <w:jc w:val="both"/>
        <w:rPr>
          <w:rFonts w:eastAsia="Times New Roman"/>
          <w:sz w:val="24"/>
          <w:szCs w:val="24"/>
          <w:lang w:eastAsia="ar-SA"/>
        </w:rPr>
      </w:pPr>
    </w:p>
    <w:p w:rsidR="003311D3" w:rsidRPr="003311D3" w:rsidRDefault="003311D3" w:rsidP="003311D3">
      <w:pPr>
        <w:ind w:left="426" w:firstLine="709"/>
        <w:jc w:val="both"/>
        <w:rPr>
          <w:rFonts w:eastAsia="Times New Roman"/>
          <w:sz w:val="24"/>
          <w:szCs w:val="24"/>
          <w:lang w:eastAsia="ar-SA"/>
        </w:rPr>
      </w:pPr>
      <w:r w:rsidRPr="003311D3">
        <w:rPr>
          <w:rFonts w:eastAsia="Times New Roman"/>
          <w:sz w:val="24"/>
          <w:szCs w:val="24"/>
          <w:u w:val="single"/>
          <w:lang w:eastAsia="ar-SA"/>
        </w:rPr>
        <w:t>Внеурочная деятельность организуется по направлениям развития личности:</w:t>
      </w:r>
      <w:r w:rsidRPr="003311D3">
        <w:rPr>
          <w:rFonts w:eastAsia="Times New Roman"/>
          <w:sz w:val="24"/>
          <w:szCs w:val="24"/>
          <w:lang w:eastAsia="ar-SA"/>
        </w:rPr>
        <w:t xml:space="preserve"> </w:t>
      </w:r>
    </w:p>
    <w:p w:rsidR="003311D3" w:rsidRPr="003311D3" w:rsidRDefault="003311D3" w:rsidP="000438B3">
      <w:pPr>
        <w:numPr>
          <w:ilvl w:val="0"/>
          <w:numId w:val="107"/>
        </w:numPr>
        <w:spacing w:line="360" w:lineRule="auto"/>
        <w:ind w:left="426"/>
        <w:jc w:val="both"/>
        <w:rPr>
          <w:rFonts w:eastAsia="Times New Roman"/>
          <w:sz w:val="24"/>
          <w:szCs w:val="24"/>
          <w:lang w:eastAsia="ar-SA"/>
        </w:rPr>
      </w:pPr>
      <w:r w:rsidRPr="003311D3">
        <w:rPr>
          <w:rFonts w:eastAsia="Times New Roman"/>
          <w:sz w:val="24"/>
          <w:szCs w:val="24"/>
          <w:lang w:eastAsia="ar-SA"/>
        </w:rPr>
        <w:t>спортивно-оздоровительное;</w:t>
      </w:r>
    </w:p>
    <w:p w:rsidR="003311D3" w:rsidRPr="003311D3" w:rsidRDefault="003311D3" w:rsidP="000438B3">
      <w:pPr>
        <w:numPr>
          <w:ilvl w:val="0"/>
          <w:numId w:val="107"/>
        </w:numPr>
        <w:spacing w:line="360" w:lineRule="auto"/>
        <w:ind w:left="426"/>
        <w:jc w:val="both"/>
        <w:rPr>
          <w:rFonts w:eastAsia="Times New Roman"/>
          <w:sz w:val="24"/>
          <w:szCs w:val="24"/>
          <w:lang w:eastAsia="ar-SA"/>
        </w:rPr>
      </w:pPr>
      <w:proofErr w:type="spellStart"/>
      <w:r w:rsidRPr="003311D3">
        <w:rPr>
          <w:rFonts w:eastAsia="Times New Roman"/>
          <w:sz w:val="24"/>
          <w:szCs w:val="24"/>
          <w:lang w:eastAsia="ar-SA"/>
        </w:rPr>
        <w:t>духовнонравственное</w:t>
      </w:r>
      <w:proofErr w:type="spellEnd"/>
      <w:r w:rsidRPr="003311D3">
        <w:rPr>
          <w:rFonts w:eastAsia="Times New Roman"/>
          <w:sz w:val="24"/>
          <w:szCs w:val="24"/>
          <w:lang w:eastAsia="ar-SA"/>
        </w:rPr>
        <w:t>;</w:t>
      </w:r>
    </w:p>
    <w:p w:rsidR="003311D3" w:rsidRPr="003311D3" w:rsidRDefault="003311D3" w:rsidP="000438B3">
      <w:pPr>
        <w:numPr>
          <w:ilvl w:val="0"/>
          <w:numId w:val="107"/>
        </w:numPr>
        <w:spacing w:line="360" w:lineRule="auto"/>
        <w:ind w:left="426"/>
        <w:jc w:val="both"/>
        <w:rPr>
          <w:rFonts w:eastAsia="Times New Roman"/>
          <w:sz w:val="24"/>
          <w:szCs w:val="24"/>
          <w:lang w:eastAsia="ar-SA"/>
        </w:rPr>
      </w:pPr>
      <w:r w:rsidRPr="003311D3">
        <w:rPr>
          <w:rFonts w:eastAsia="Times New Roman"/>
          <w:sz w:val="24"/>
          <w:szCs w:val="24"/>
          <w:lang w:eastAsia="ar-SA"/>
        </w:rPr>
        <w:t>социальное;</w:t>
      </w:r>
    </w:p>
    <w:p w:rsidR="003311D3" w:rsidRPr="003311D3" w:rsidRDefault="003311D3" w:rsidP="000438B3">
      <w:pPr>
        <w:numPr>
          <w:ilvl w:val="0"/>
          <w:numId w:val="107"/>
        </w:numPr>
        <w:spacing w:line="360" w:lineRule="auto"/>
        <w:ind w:left="426"/>
        <w:jc w:val="both"/>
        <w:rPr>
          <w:rFonts w:eastAsia="Times New Roman"/>
          <w:sz w:val="24"/>
          <w:szCs w:val="24"/>
          <w:lang w:eastAsia="ar-SA"/>
        </w:rPr>
      </w:pPr>
      <w:r w:rsidRPr="003311D3">
        <w:rPr>
          <w:rFonts w:eastAsia="Times New Roman"/>
          <w:sz w:val="24"/>
          <w:szCs w:val="24"/>
          <w:lang w:eastAsia="ar-SA"/>
        </w:rPr>
        <w:t>общеинтеллектуальное;</w:t>
      </w:r>
    </w:p>
    <w:p w:rsidR="003311D3" w:rsidRPr="003311D3" w:rsidRDefault="003311D3" w:rsidP="000438B3">
      <w:pPr>
        <w:numPr>
          <w:ilvl w:val="0"/>
          <w:numId w:val="107"/>
        </w:numPr>
        <w:spacing w:line="360" w:lineRule="auto"/>
        <w:ind w:left="426"/>
        <w:jc w:val="both"/>
        <w:rPr>
          <w:rFonts w:eastAsia="Times New Roman"/>
          <w:sz w:val="24"/>
          <w:szCs w:val="24"/>
          <w:lang w:eastAsia="ar-SA"/>
        </w:rPr>
      </w:pPr>
      <w:r w:rsidRPr="003311D3">
        <w:rPr>
          <w:rFonts w:eastAsia="Times New Roman"/>
          <w:sz w:val="24"/>
          <w:szCs w:val="24"/>
          <w:lang w:eastAsia="ar-SA"/>
        </w:rPr>
        <w:t xml:space="preserve">общекультурное. </w:t>
      </w:r>
    </w:p>
    <w:p w:rsidR="003311D3" w:rsidRPr="003311D3" w:rsidRDefault="003311D3" w:rsidP="003311D3">
      <w:pPr>
        <w:ind w:left="426" w:firstLine="454"/>
        <w:jc w:val="both"/>
        <w:rPr>
          <w:rFonts w:eastAsia="Times New Roman"/>
          <w:sz w:val="24"/>
          <w:szCs w:val="24"/>
          <w:lang w:eastAsia="ar-SA"/>
        </w:rPr>
      </w:pPr>
    </w:p>
    <w:p w:rsidR="003311D3" w:rsidRDefault="003311D3" w:rsidP="003311D3">
      <w:pPr>
        <w:ind w:firstLine="454"/>
        <w:jc w:val="both"/>
        <w:rPr>
          <w:rFonts w:eastAsia="Times New Roman"/>
          <w:sz w:val="24"/>
          <w:szCs w:val="24"/>
          <w:lang w:eastAsia="ar-SA"/>
        </w:rPr>
      </w:pPr>
    </w:p>
    <w:p w:rsidR="003311D3" w:rsidRDefault="003311D3" w:rsidP="003311D3">
      <w:pPr>
        <w:ind w:firstLine="454"/>
        <w:jc w:val="both"/>
        <w:rPr>
          <w:rFonts w:eastAsia="Times New Roman"/>
          <w:sz w:val="24"/>
          <w:szCs w:val="24"/>
          <w:lang w:eastAsia="ar-SA"/>
        </w:rPr>
      </w:pPr>
    </w:p>
    <w:p w:rsidR="003311D3" w:rsidRPr="003311D3" w:rsidRDefault="003311D3" w:rsidP="003311D3">
      <w:pPr>
        <w:ind w:firstLine="454"/>
        <w:jc w:val="center"/>
        <w:rPr>
          <w:rFonts w:eastAsia="Times New Roman"/>
          <w:sz w:val="20"/>
          <w:szCs w:val="20"/>
          <w:lang w:eastAsia="ar-SA"/>
        </w:rPr>
      </w:pPr>
      <w:r w:rsidRPr="00E95560">
        <w:rPr>
          <w:rFonts w:eastAsia="Times New Roman"/>
          <w:sz w:val="20"/>
          <w:szCs w:val="20"/>
          <w:lang w:eastAsia="ar-SA"/>
        </w:rPr>
        <w:t>60</w:t>
      </w:r>
    </w:p>
    <w:tbl>
      <w:tblPr>
        <w:tblpPr w:leftFromText="180" w:rightFromText="180" w:vertAnchor="text" w:horzAnchor="margin" w:tblpX="-493" w:tblpY="-455"/>
        <w:tblW w:w="10329" w:type="dxa"/>
        <w:tblLayout w:type="fixed"/>
        <w:tblLook w:val="0000" w:firstRow="0" w:lastRow="0" w:firstColumn="0" w:lastColumn="0" w:noHBand="0" w:noVBand="0"/>
      </w:tblPr>
      <w:tblGrid>
        <w:gridCol w:w="2093"/>
        <w:gridCol w:w="8236"/>
      </w:tblGrid>
      <w:tr w:rsidR="003311D3" w:rsidRPr="003311D3" w:rsidTr="003311D3">
        <w:tc>
          <w:tcPr>
            <w:tcW w:w="2093" w:type="dxa"/>
            <w:tcBorders>
              <w:top w:val="single" w:sz="4" w:space="0" w:color="000000"/>
              <w:left w:val="single" w:sz="4" w:space="0" w:color="000000"/>
              <w:bottom w:val="single" w:sz="4" w:space="0" w:color="000000"/>
            </w:tcBorders>
            <w:shd w:val="clear" w:color="auto" w:fill="auto"/>
          </w:tcPr>
          <w:p w:rsidR="003311D3" w:rsidRPr="003311D3" w:rsidRDefault="003311D3" w:rsidP="003311D3">
            <w:pPr>
              <w:jc w:val="center"/>
              <w:rPr>
                <w:rFonts w:eastAsia="Times New Roman"/>
                <w:b/>
                <w:sz w:val="24"/>
                <w:szCs w:val="24"/>
                <w:lang w:eastAsia="ar-SA"/>
              </w:rPr>
            </w:pPr>
            <w:r w:rsidRPr="003311D3">
              <w:rPr>
                <w:rFonts w:eastAsia="Times New Roman"/>
                <w:b/>
                <w:sz w:val="24"/>
                <w:szCs w:val="24"/>
                <w:lang w:eastAsia="ar-SA"/>
              </w:rPr>
              <w:lastRenderedPageBreak/>
              <w:t>Направление</w:t>
            </w:r>
          </w:p>
        </w:tc>
        <w:tc>
          <w:tcPr>
            <w:tcW w:w="8236" w:type="dxa"/>
            <w:tcBorders>
              <w:top w:val="single" w:sz="4" w:space="0" w:color="000000"/>
              <w:left w:val="single" w:sz="4" w:space="0" w:color="000000"/>
              <w:bottom w:val="single" w:sz="4" w:space="0" w:color="000000"/>
              <w:right w:val="single" w:sz="4" w:space="0" w:color="000000"/>
            </w:tcBorders>
            <w:shd w:val="clear" w:color="auto" w:fill="auto"/>
          </w:tcPr>
          <w:p w:rsidR="003311D3" w:rsidRPr="003311D3" w:rsidRDefault="003311D3" w:rsidP="003311D3">
            <w:pPr>
              <w:jc w:val="center"/>
              <w:rPr>
                <w:rFonts w:eastAsia="Times New Roman"/>
                <w:sz w:val="28"/>
                <w:szCs w:val="24"/>
                <w:lang w:eastAsia="ar-SA"/>
              </w:rPr>
            </w:pPr>
            <w:r w:rsidRPr="003311D3">
              <w:rPr>
                <w:rFonts w:eastAsia="Times New Roman"/>
                <w:b/>
                <w:sz w:val="24"/>
                <w:szCs w:val="24"/>
                <w:lang w:eastAsia="ar-SA"/>
              </w:rPr>
              <w:t>Решаемые задачи</w:t>
            </w:r>
          </w:p>
        </w:tc>
      </w:tr>
      <w:tr w:rsidR="003311D3" w:rsidRPr="003311D3" w:rsidTr="003311D3">
        <w:tc>
          <w:tcPr>
            <w:tcW w:w="2093" w:type="dxa"/>
            <w:tcBorders>
              <w:top w:val="single" w:sz="4" w:space="0" w:color="000000"/>
              <w:left w:val="single" w:sz="4" w:space="0" w:color="000000"/>
              <w:bottom w:val="single" w:sz="4" w:space="0" w:color="000000"/>
            </w:tcBorders>
            <w:shd w:val="clear" w:color="auto" w:fill="auto"/>
          </w:tcPr>
          <w:p w:rsidR="003311D3" w:rsidRPr="003311D3" w:rsidRDefault="003311D3" w:rsidP="003311D3">
            <w:pPr>
              <w:jc w:val="both"/>
              <w:rPr>
                <w:rFonts w:eastAsia="Times New Roman"/>
                <w:b/>
                <w:sz w:val="24"/>
                <w:szCs w:val="24"/>
                <w:lang w:eastAsia="ar-SA"/>
              </w:rPr>
            </w:pPr>
            <w:r w:rsidRPr="003311D3">
              <w:rPr>
                <w:rFonts w:eastAsia="Times New Roman"/>
                <w:b/>
                <w:sz w:val="24"/>
                <w:szCs w:val="24"/>
                <w:lang w:eastAsia="ar-SA"/>
              </w:rPr>
              <w:t>Спортивно-оздоровительное</w:t>
            </w:r>
          </w:p>
        </w:tc>
        <w:tc>
          <w:tcPr>
            <w:tcW w:w="8236" w:type="dxa"/>
            <w:tcBorders>
              <w:top w:val="single" w:sz="4" w:space="0" w:color="000000"/>
              <w:left w:val="single" w:sz="4" w:space="0" w:color="000000"/>
              <w:bottom w:val="single" w:sz="4" w:space="0" w:color="000000"/>
              <w:right w:val="single" w:sz="4" w:space="0" w:color="000000"/>
            </w:tcBorders>
            <w:shd w:val="clear" w:color="auto" w:fill="auto"/>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Формирование мотивации к сохранению и укреплению здоровья.</w:t>
            </w:r>
          </w:p>
          <w:p w:rsidR="003311D3" w:rsidRPr="003311D3" w:rsidRDefault="003311D3" w:rsidP="003311D3">
            <w:pPr>
              <w:jc w:val="both"/>
              <w:rPr>
                <w:rFonts w:eastAsia="Times New Roman"/>
                <w:sz w:val="28"/>
                <w:szCs w:val="24"/>
                <w:lang w:eastAsia="ar-SA"/>
              </w:rPr>
            </w:pPr>
            <w:r w:rsidRPr="003311D3">
              <w:rPr>
                <w:rFonts w:eastAsia="Times New Roman"/>
                <w:sz w:val="24"/>
                <w:szCs w:val="24"/>
                <w:lang w:eastAsia="ar-SA"/>
              </w:rPr>
              <w:t>Формирование ценностного отношения к здоровью и здоровому образу жизни.</w:t>
            </w:r>
          </w:p>
        </w:tc>
      </w:tr>
      <w:tr w:rsidR="003311D3" w:rsidRPr="003311D3" w:rsidTr="003311D3">
        <w:tc>
          <w:tcPr>
            <w:tcW w:w="2093" w:type="dxa"/>
            <w:tcBorders>
              <w:top w:val="single" w:sz="4" w:space="0" w:color="000000"/>
              <w:left w:val="single" w:sz="4" w:space="0" w:color="000000"/>
              <w:bottom w:val="single" w:sz="4" w:space="0" w:color="000000"/>
            </w:tcBorders>
            <w:shd w:val="clear" w:color="auto" w:fill="auto"/>
          </w:tcPr>
          <w:p w:rsidR="003311D3" w:rsidRPr="003311D3" w:rsidRDefault="003311D3" w:rsidP="003311D3">
            <w:pPr>
              <w:jc w:val="both"/>
              <w:rPr>
                <w:rFonts w:eastAsia="Times New Roman"/>
                <w:b/>
                <w:sz w:val="24"/>
                <w:szCs w:val="24"/>
                <w:lang w:eastAsia="ar-SA"/>
              </w:rPr>
            </w:pPr>
            <w:r w:rsidRPr="003311D3">
              <w:rPr>
                <w:rFonts w:eastAsia="Times New Roman"/>
                <w:b/>
                <w:sz w:val="24"/>
                <w:szCs w:val="24"/>
                <w:lang w:eastAsia="ar-SA"/>
              </w:rPr>
              <w:t>Общекультурное</w:t>
            </w:r>
          </w:p>
        </w:tc>
        <w:tc>
          <w:tcPr>
            <w:tcW w:w="8236" w:type="dxa"/>
            <w:tcBorders>
              <w:top w:val="single" w:sz="4" w:space="0" w:color="000000"/>
              <w:left w:val="single" w:sz="4" w:space="0" w:color="000000"/>
              <w:bottom w:val="single" w:sz="4" w:space="0" w:color="000000"/>
              <w:right w:val="single" w:sz="4" w:space="0" w:color="000000"/>
            </w:tcBorders>
            <w:shd w:val="clear" w:color="auto" w:fill="auto"/>
          </w:tcPr>
          <w:p w:rsidR="003311D3" w:rsidRPr="003311D3" w:rsidRDefault="003311D3" w:rsidP="000438B3">
            <w:pPr>
              <w:numPr>
                <w:ilvl w:val="0"/>
                <w:numId w:val="105"/>
              </w:numPr>
              <w:tabs>
                <w:tab w:val="clear" w:pos="2559"/>
                <w:tab w:val="num" w:pos="34"/>
              </w:tabs>
              <w:spacing w:line="360" w:lineRule="auto"/>
              <w:ind w:hanging="2525"/>
              <w:rPr>
                <w:rFonts w:eastAsia="Times New Roman"/>
                <w:sz w:val="24"/>
                <w:szCs w:val="24"/>
                <w:lang w:eastAsia="ar-SA"/>
              </w:rPr>
            </w:pPr>
            <w:r w:rsidRPr="003311D3">
              <w:rPr>
                <w:rFonts w:eastAsia="Times New Roman"/>
                <w:sz w:val="24"/>
                <w:szCs w:val="24"/>
                <w:lang w:eastAsia="ar-SA"/>
              </w:rPr>
              <w:t>Развитие эмоциональной сферы ребенка и творческих способностей.</w:t>
            </w:r>
          </w:p>
          <w:p w:rsidR="003311D3" w:rsidRPr="003311D3" w:rsidRDefault="003311D3" w:rsidP="000438B3">
            <w:pPr>
              <w:numPr>
                <w:ilvl w:val="0"/>
                <w:numId w:val="105"/>
              </w:numPr>
              <w:tabs>
                <w:tab w:val="clear" w:pos="2559"/>
                <w:tab w:val="num" w:pos="34"/>
              </w:tabs>
              <w:spacing w:line="360" w:lineRule="auto"/>
              <w:ind w:hanging="2525"/>
              <w:rPr>
                <w:rFonts w:eastAsia="Times New Roman"/>
                <w:sz w:val="24"/>
                <w:szCs w:val="24"/>
                <w:lang w:eastAsia="ar-SA"/>
              </w:rPr>
            </w:pPr>
            <w:r w:rsidRPr="003311D3">
              <w:rPr>
                <w:rFonts w:eastAsia="Times New Roman"/>
                <w:sz w:val="24"/>
                <w:szCs w:val="24"/>
                <w:lang w:eastAsia="ar-SA"/>
              </w:rPr>
              <w:t>Формирование коммуникативной и общекультурной компетенций.</w:t>
            </w:r>
          </w:p>
          <w:p w:rsidR="003311D3" w:rsidRDefault="003311D3" w:rsidP="000438B3">
            <w:pPr>
              <w:numPr>
                <w:ilvl w:val="0"/>
                <w:numId w:val="105"/>
              </w:numPr>
              <w:tabs>
                <w:tab w:val="clear" w:pos="2559"/>
                <w:tab w:val="num" w:pos="34"/>
              </w:tabs>
              <w:spacing w:line="360" w:lineRule="auto"/>
              <w:ind w:hanging="2525"/>
              <w:rPr>
                <w:rFonts w:eastAsia="Times New Roman"/>
                <w:sz w:val="24"/>
                <w:szCs w:val="24"/>
                <w:lang w:eastAsia="ar-SA"/>
              </w:rPr>
            </w:pPr>
            <w:r w:rsidRPr="003311D3">
              <w:rPr>
                <w:rFonts w:eastAsia="Times New Roman"/>
                <w:sz w:val="24"/>
                <w:szCs w:val="24"/>
                <w:lang w:eastAsia="ar-SA"/>
              </w:rPr>
              <w:t>Воспитание ценностного отношения к прекрасному,</w:t>
            </w:r>
          </w:p>
          <w:p w:rsidR="003311D3" w:rsidRPr="003311D3" w:rsidRDefault="003311D3" w:rsidP="000438B3">
            <w:pPr>
              <w:numPr>
                <w:ilvl w:val="0"/>
                <w:numId w:val="105"/>
              </w:numPr>
              <w:tabs>
                <w:tab w:val="clear" w:pos="2559"/>
                <w:tab w:val="num" w:pos="34"/>
              </w:tabs>
              <w:spacing w:line="360" w:lineRule="auto"/>
              <w:ind w:hanging="2525"/>
              <w:rPr>
                <w:rFonts w:eastAsia="Times New Roman"/>
                <w:sz w:val="24"/>
                <w:szCs w:val="24"/>
                <w:lang w:eastAsia="ar-SA"/>
              </w:rPr>
            </w:pPr>
            <w:r w:rsidRPr="003311D3">
              <w:rPr>
                <w:rFonts w:eastAsia="Times New Roman"/>
                <w:sz w:val="24"/>
                <w:szCs w:val="24"/>
                <w:lang w:eastAsia="ar-SA"/>
              </w:rPr>
              <w:t xml:space="preserve"> формирование представлений об эстетических идеалах. </w:t>
            </w:r>
          </w:p>
        </w:tc>
      </w:tr>
      <w:tr w:rsidR="003311D3" w:rsidRPr="003311D3" w:rsidTr="003311D3">
        <w:tc>
          <w:tcPr>
            <w:tcW w:w="2093" w:type="dxa"/>
            <w:tcBorders>
              <w:top w:val="single" w:sz="4" w:space="0" w:color="000000"/>
              <w:left w:val="single" w:sz="4" w:space="0" w:color="000000"/>
              <w:bottom w:val="single" w:sz="4" w:space="0" w:color="000000"/>
            </w:tcBorders>
            <w:shd w:val="clear" w:color="auto" w:fill="auto"/>
          </w:tcPr>
          <w:p w:rsidR="003311D3" w:rsidRPr="003311D3" w:rsidRDefault="003311D3" w:rsidP="003311D3">
            <w:pPr>
              <w:jc w:val="both"/>
              <w:rPr>
                <w:rFonts w:eastAsia="Times New Roman"/>
                <w:b/>
                <w:sz w:val="24"/>
                <w:szCs w:val="24"/>
                <w:lang w:eastAsia="ar-SA"/>
              </w:rPr>
            </w:pPr>
            <w:r w:rsidRPr="003311D3">
              <w:rPr>
                <w:rFonts w:eastAsia="Times New Roman"/>
                <w:b/>
                <w:sz w:val="24"/>
                <w:szCs w:val="24"/>
                <w:lang w:eastAsia="ar-SA"/>
              </w:rPr>
              <w:t>Духовно-нравственное</w:t>
            </w:r>
          </w:p>
          <w:p w:rsidR="003311D3" w:rsidRPr="003311D3" w:rsidRDefault="003311D3" w:rsidP="003311D3">
            <w:pPr>
              <w:jc w:val="both"/>
              <w:rPr>
                <w:rFonts w:eastAsia="Times New Roman"/>
                <w:b/>
                <w:sz w:val="24"/>
                <w:szCs w:val="24"/>
                <w:lang w:eastAsia="ar-SA"/>
              </w:rPr>
            </w:pPr>
          </w:p>
        </w:tc>
        <w:tc>
          <w:tcPr>
            <w:tcW w:w="8236" w:type="dxa"/>
            <w:tcBorders>
              <w:top w:val="single" w:sz="4" w:space="0" w:color="000000"/>
              <w:left w:val="single" w:sz="4" w:space="0" w:color="000000"/>
              <w:bottom w:val="single" w:sz="4" w:space="0" w:color="000000"/>
              <w:right w:val="single" w:sz="4" w:space="0" w:color="000000"/>
            </w:tcBorders>
            <w:shd w:val="clear" w:color="auto" w:fill="auto"/>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 xml:space="preserve">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 </w:t>
            </w:r>
          </w:p>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 xml:space="preserve">Воспитание нравственных чувств и этического сознания. </w:t>
            </w:r>
          </w:p>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Раскрытие яркого спектра народной культуры, рождение эмоциональной реакции, чувства удивления и восторга красотой русского народного искусства в разных его проявлениях.</w:t>
            </w:r>
          </w:p>
          <w:p w:rsidR="003311D3" w:rsidRPr="003311D3" w:rsidRDefault="003311D3" w:rsidP="003311D3">
            <w:pPr>
              <w:jc w:val="both"/>
              <w:rPr>
                <w:rFonts w:eastAsia="Times New Roman"/>
                <w:sz w:val="28"/>
                <w:szCs w:val="24"/>
                <w:lang w:eastAsia="ar-SA"/>
              </w:rPr>
            </w:pPr>
            <w:r w:rsidRPr="003311D3">
              <w:rPr>
                <w:rFonts w:eastAsia="Times New Roman"/>
                <w:sz w:val="24"/>
                <w:szCs w:val="24"/>
                <w:lang w:eastAsia="ar-SA"/>
              </w:rPr>
              <w:t>Принятие участия в подготовке и проведении народных календарных праздников.</w:t>
            </w:r>
          </w:p>
        </w:tc>
      </w:tr>
      <w:tr w:rsidR="003311D3" w:rsidRPr="003311D3" w:rsidTr="003311D3">
        <w:tc>
          <w:tcPr>
            <w:tcW w:w="2093" w:type="dxa"/>
            <w:tcBorders>
              <w:top w:val="single" w:sz="4" w:space="0" w:color="000000"/>
              <w:left w:val="single" w:sz="4" w:space="0" w:color="000000"/>
              <w:bottom w:val="single" w:sz="4" w:space="0" w:color="000000"/>
            </w:tcBorders>
            <w:shd w:val="clear" w:color="auto" w:fill="auto"/>
          </w:tcPr>
          <w:p w:rsidR="003311D3" w:rsidRPr="003311D3" w:rsidRDefault="003311D3" w:rsidP="003311D3">
            <w:pPr>
              <w:jc w:val="both"/>
              <w:rPr>
                <w:rFonts w:eastAsia="Times New Roman"/>
                <w:b/>
                <w:sz w:val="24"/>
                <w:szCs w:val="24"/>
                <w:lang w:eastAsia="ar-SA"/>
              </w:rPr>
            </w:pPr>
            <w:r w:rsidRPr="003311D3">
              <w:rPr>
                <w:rFonts w:eastAsia="Times New Roman"/>
                <w:b/>
                <w:sz w:val="24"/>
                <w:szCs w:val="24"/>
                <w:lang w:eastAsia="ar-SA"/>
              </w:rPr>
              <w:t>Общеинтеллектуальное</w:t>
            </w:r>
          </w:p>
        </w:tc>
        <w:tc>
          <w:tcPr>
            <w:tcW w:w="8236" w:type="dxa"/>
            <w:tcBorders>
              <w:top w:val="single" w:sz="4" w:space="0" w:color="000000"/>
              <w:left w:val="single" w:sz="4" w:space="0" w:color="000000"/>
              <w:bottom w:val="single" w:sz="4" w:space="0" w:color="000000"/>
              <w:right w:val="single" w:sz="4" w:space="0" w:color="000000"/>
            </w:tcBorders>
            <w:shd w:val="clear" w:color="auto" w:fill="auto"/>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Способствование формированию мировоззрения, эрудиции, кругозора.</w:t>
            </w:r>
          </w:p>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Формирование первичных умений самостоятельной исследовательской деятельности.</w:t>
            </w:r>
          </w:p>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Развитие личностных качеств, адекватной личностной позиции к самопознанию и творчеству.</w:t>
            </w:r>
          </w:p>
          <w:p w:rsidR="003311D3" w:rsidRPr="003311D3" w:rsidRDefault="003311D3" w:rsidP="003311D3">
            <w:pPr>
              <w:jc w:val="both"/>
              <w:rPr>
                <w:rFonts w:eastAsia="Times New Roman"/>
                <w:sz w:val="28"/>
                <w:szCs w:val="24"/>
                <w:lang w:eastAsia="ar-SA"/>
              </w:rPr>
            </w:pPr>
            <w:r w:rsidRPr="003311D3">
              <w:rPr>
                <w:rFonts w:eastAsia="Times New Roman"/>
                <w:sz w:val="24"/>
                <w:szCs w:val="24"/>
                <w:lang w:eastAsia="ar-SA"/>
              </w:rPr>
              <w:t>Совершенствование культуры речи.</w:t>
            </w:r>
          </w:p>
        </w:tc>
      </w:tr>
      <w:tr w:rsidR="003311D3" w:rsidRPr="003311D3" w:rsidTr="003311D3">
        <w:tc>
          <w:tcPr>
            <w:tcW w:w="2093" w:type="dxa"/>
            <w:tcBorders>
              <w:top w:val="single" w:sz="4" w:space="0" w:color="000000"/>
              <w:left w:val="single" w:sz="4" w:space="0" w:color="000000"/>
              <w:bottom w:val="single" w:sz="4" w:space="0" w:color="000000"/>
            </w:tcBorders>
            <w:shd w:val="clear" w:color="auto" w:fill="auto"/>
          </w:tcPr>
          <w:p w:rsidR="003311D3" w:rsidRPr="003311D3" w:rsidRDefault="003311D3" w:rsidP="003311D3">
            <w:pPr>
              <w:jc w:val="both"/>
              <w:rPr>
                <w:rFonts w:eastAsia="Times New Roman"/>
                <w:b/>
                <w:sz w:val="24"/>
                <w:szCs w:val="24"/>
                <w:lang w:eastAsia="ar-SA"/>
              </w:rPr>
            </w:pPr>
            <w:r w:rsidRPr="003311D3">
              <w:rPr>
                <w:rFonts w:eastAsia="Times New Roman"/>
                <w:b/>
                <w:sz w:val="24"/>
                <w:szCs w:val="24"/>
                <w:lang w:eastAsia="ar-SA"/>
              </w:rPr>
              <w:t>Социальное</w:t>
            </w:r>
          </w:p>
        </w:tc>
        <w:tc>
          <w:tcPr>
            <w:tcW w:w="8236" w:type="dxa"/>
            <w:tcBorders>
              <w:top w:val="single" w:sz="4" w:space="0" w:color="000000"/>
              <w:left w:val="single" w:sz="4" w:space="0" w:color="000000"/>
              <w:bottom w:val="single" w:sz="4" w:space="0" w:color="000000"/>
              <w:right w:val="single" w:sz="4" w:space="0" w:color="000000"/>
            </w:tcBorders>
            <w:shd w:val="clear" w:color="auto" w:fill="auto"/>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 xml:space="preserve">Формирование таких ценностей как познание, истина, целеустремленность. </w:t>
            </w:r>
          </w:p>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Формирование социально-значимой деятельности, умения самостоятельно действовать.</w:t>
            </w:r>
          </w:p>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 xml:space="preserve">Формирование коммуникативных и социальных навыков. </w:t>
            </w:r>
          </w:p>
          <w:p w:rsidR="003311D3" w:rsidRPr="003311D3" w:rsidRDefault="003311D3" w:rsidP="003311D3">
            <w:pPr>
              <w:jc w:val="both"/>
              <w:rPr>
                <w:rFonts w:eastAsia="Times New Roman"/>
                <w:sz w:val="28"/>
                <w:szCs w:val="24"/>
                <w:lang w:eastAsia="ar-SA"/>
              </w:rPr>
            </w:pPr>
            <w:r w:rsidRPr="003311D3">
              <w:rPr>
                <w:rFonts w:eastAsia="Times New Roman"/>
                <w:sz w:val="24"/>
                <w:szCs w:val="24"/>
                <w:lang w:eastAsia="ar-SA"/>
              </w:rPr>
              <w:t>Понимание разнообразия взаимоотношений человека с миром природы, усвоение системы нравственных правил поведения в среде обитания.</w:t>
            </w:r>
          </w:p>
        </w:tc>
      </w:tr>
    </w:tbl>
    <w:p w:rsidR="003311D3" w:rsidRDefault="003311D3" w:rsidP="003311D3">
      <w:pPr>
        <w:ind w:firstLine="709"/>
        <w:jc w:val="both"/>
        <w:rPr>
          <w:rFonts w:eastAsia="Times New Roman"/>
          <w:b/>
          <w:bCs/>
          <w:sz w:val="24"/>
          <w:szCs w:val="24"/>
        </w:rPr>
      </w:pPr>
    </w:p>
    <w:p w:rsidR="003311D3" w:rsidRPr="003311D3" w:rsidRDefault="003311D3" w:rsidP="003311D3">
      <w:pPr>
        <w:ind w:firstLine="709"/>
        <w:jc w:val="both"/>
        <w:rPr>
          <w:rFonts w:eastAsia="Times New Roman"/>
          <w:sz w:val="24"/>
          <w:szCs w:val="24"/>
          <w:lang w:eastAsia="ar-SA"/>
        </w:rPr>
      </w:pPr>
      <w:r w:rsidRPr="003311D3">
        <w:rPr>
          <w:rFonts w:eastAsia="Times New Roman"/>
          <w:b/>
          <w:bCs/>
          <w:sz w:val="24"/>
          <w:szCs w:val="24"/>
        </w:rPr>
        <w:t>Внеурочная деятельность</w:t>
      </w:r>
      <w:r w:rsidRPr="003311D3">
        <w:rPr>
          <w:rFonts w:eastAsia="Times New Roman"/>
          <w:sz w:val="24"/>
          <w:szCs w:val="24"/>
        </w:rPr>
        <w:t xml:space="preserve"> осуществляется в соответствие с годовым планом воспитательной работы школы и планами классных руководителей (с учетом времени на подготовку, реализацию и рефлексию запланированных мероприятий). Внеурочная деятельность, осуществляемая во второй половине дня, организуется по направлениям развития личности в рамках объединений дополнительного образования детей в школе и вне ее, </w:t>
      </w:r>
      <w:r w:rsidRPr="003311D3">
        <w:rPr>
          <w:rFonts w:eastAsia="Times New Roman"/>
          <w:sz w:val="24"/>
          <w:szCs w:val="24"/>
          <w:lang w:eastAsia="ar-SA"/>
        </w:rPr>
        <w:t>в таких формах как экскурсии, кружки, секции, студии, театры, мастерские, конференции, диспуты, круглые столы, школьные научные общества, олимпиады, соревнования, поисковые и научные исследования, общественно полезные практики.</w:t>
      </w:r>
    </w:p>
    <w:p w:rsidR="003311D3" w:rsidRPr="003311D3" w:rsidRDefault="003311D3" w:rsidP="003311D3">
      <w:pPr>
        <w:autoSpaceDE w:val="0"/>
        <w:ind w:firstLine="585"/>
        <w:jc w:val="both"/>
        <w:rPr>
          <w:rFonts w:eastAsia="Times New Roman"/>
          <w:b/>
          <w:sz w:val="24"/>
          <w:szCs w:val="24"/>
          <w:lang w:eastAsia="ar-SA"/>
        </w:rPr>
      </w:pPr>
      <w:r w:rsidRPr="003311D3">
        <w:rPr>
          <w:rFonts w:eastAsia="Times New Roman"/>
          <w:b/>
          <w:sz w:val="24"/>
          <w:szCs w:val="24"/>
          <w:lang w:eastAsia="ar-SA"/>
        </w:rPr>
        <w:t xml:space="preserve">Модель организации внеурочной деятельности  </w:t>
      </w:r>
    </w:p>
    <w:p w:rsidR="003311D3" w:rsidRPr="003311D3" w:rsidRDefault="003311D3" w:rsidP="003311D3">
      <w:pPr>
        <w:autoSpaceDE w:val="0"/>
        <w:ind w:firstLine="585"/>
        <w:jc w:val="both"/>
        <w:rPr>
          <w:rFonts w:eastAsia="Times New Roman"/>
          <w:sz w:val="24"/>
          <w:szCs w:val="24"/>
          <w:lang w:eastAsia="ar-SA"/>
        </w:rPr>
      </w:pPr>
      <w:r w:rsidRPr="003311D3">
        <w:rPr>
          <w:rFonts w:eastAsia="Times New Roman"/>
          <w:bCs/>
          <w:sz w:val="24"/>
          <w:szCs w:val="24"/>
          <w:lang w:eastAsia="ar-SA"/>
        </w:rPr>
        <w:t xml:space="preserve">Для реализации внеурочной деятельности в МБОУ </w:t>
      </w:r>
      <w:proofErr w:type="gramStart"/>
      <w:r w:rsidRPr="003311D3">
        <w:rPr>
          <w:rFonts w:eastAsia="Times New Roman"/>
          <w:bCs/>
          <w:sz w:val="24"/>
          <w:szCs w:val="24"/>
          <w:lang w:val="en-US" w:eastAsia="ar-SA"/>
        </w:rPr>
        <w:t>C</w:t>
      </w:r>
      <w:proofErr w:type="gramEnd"/>
      <w:r w:rsidRPr="003311D3">
        <w:rPr>
          <w:rFonts w:eastAsia="Times New Roman"/>
          <w:bCs/>
          <w:sz w:val="24"/>
          <w:szCs w:val="24"/>
          <w:lang w:eastAsia="ar-SA"/>
        </w:rPr>
        <w:t xml:space="preserve">Ш № 69 используется </w:t>
      </w:r>
      <w:r w:rsidRPr="003311D3">
        <w:rPr>
          <w:rFonts w:eastAsia="Times New Roman"/>
          <w:b/>
          <w:bCs/>
          <w:sz w:val="24"/>
          <w:szCs w:val="24"/>
          <w:lang w:eastAsia="ar-SA"/>
        </w:rPr>
        <w:t>оптимизационная модель</w:t>
      </w:r>
      <w:r w:rsidRPr="003311D3">
        <w:rPr>
          <w:rFonts w:eastAsia="Times New Roman"/>
          <w:sz w:val="24"/>
          <w:szCs w:val="24"/>
          <w:lang w:eastAsia="ar-SA"/>
        </w:rPr>
        <w:t xml:space="preserve"> (на основе оптимизации всех внутренних ресурсов образовательной организации) в качестве основного типа организационной модели внеурочной деятельности. Такая модель предполагает, что в ее реализации принимают участие все педагогические работники школы (учителя, социальный педагог, педагог-психолог, учитель-дефектолог, педагог-организатор, учитель-логопед, воспитатели ГПД, педагоги </w:t>
      </w:r>
      <w:proofErr w:type="gramStart"/>
      <w:r w:rsidRPr="003311D3">
        <w:rPr>
          <w:rFonts w:eastAsia="Times New Roman"/>
          <w:sz w:val="24"/>
          <w:szCs w:val="24"/>
          <w:lang w:eastAsia="ar-SA"/>
        </w:rPr>
        <w:t>ДО</w:t>
      </w:r>
      <w:proofErr w:type="gramEnd"/>
      <w:r w:rsidRPr="003311D3">
        <w:rPr>
          <w:rFonts w:eastAsia="Times New Roman"/>
          <w:sz w:val="24"/>
          <w:szCs w:val="24"/>
          <w:lang w:eastAsia="ar-SA"/>
        </w:rPr>
        <w:t>). В этом случае координирующую роль выполняет, как правило, классный руководитель, который в соответствии со своими функциями и задачами:</w:t>
      </w:r>
    </w:p>
    <w:p w:rsidR="003311D3" w:rsidRPr="003311D3" w:rsidRDefault="003311D3" w:rsidP="000438B3">
      <w:pPr>
        <w:numPr>
          <w:ilvl w:val="1"/>
          <w:numId w:val="108"/>
        </w:numPr>
        <w:tabs>
          <w:tab w:val="left" w:pos="720"/>
        </w:tabs>
        <w:jc w:val="both"/>
        <w:rPr>
          <w:rFonts w:ascii="Symbol" w:eastAsia="Symbol" w:hAnsi="Symbol" w:cs="Symbol"/>
          <w:sz w:val="24"/>
          <w:szCs w:val="24"/>
          <w:lang w:eastAsia="ar-SA"/>
        </w:rPr>
      </w:pPr>
      <w:r w:rsidRPr="003311D3">
        <w:rPr>
          <w:rFonts w:eastAsia="Times New Roman"/>
          <w:sz w:val="24"/>
          <w:szCs w:val="24"/>
          <w:lang w:eastAsia="ar-SA"/>
        </w:rPr>
        <w:t>взаимодействует с педагогическими работниками, а также учебно-вспомогательным персоналом школы;</w:t>
      </w:r>
    </w:p>
    <w:p w:rsidR="003311D3" w:rsidRPr="003311D3" w:rsidRDefault="003311D3" w:rsidP="000438B3">
      <w:pPr>
        <w:numPr>
          <w:ilvl w:val="1"/>
          <w:numId w:val="108"/>
        </w:numPr>
        <w:tabs>
          <w:tab w:val="left" w:pos="720"/>
        </w:tabs>
        <w:ind w:firstLine="454"/>
        <w:jc w:val="both"/>
        <w:rPr>
          <w:rFonts w:ascii="Symbol" w:eastAsia="Symbol" w:hAnsi="Symbol" w:cs="Symbol"/>
          <w:sz w:val="24"/>
          <w:szCs w:val="24"/>
          <w:lang w:eastAsia="ar-SA"/>
        </w:rPr>
      </w:pPr>
      <w:r w:rsidRPr="003311D3">
        <w:rPr>
          <w:rFonts w:eastAsia="Times New Roman"/>
          <w:sz w:val="24"/>
          <w:szCs w:val="24"/>
          <w:lang w:eastAsia="ar-SA"/>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3311D3" w:rsidRDefault="003311D3" w:rsidP="003311D3">
      <w:pPr>
        <w:tabs>
          <w:tab w:val="left" w:pos="720"/>
        </w:tabs>
        <w:ind w:left="454"/>
        <w:jc w:val="both"/>
        <w:rPr>
          <w:rFonts w:eastAsia="Times New Roman"/>
          <w:sz w:val="24"/>
          <w:szCs w:val="24"/>
          <w:lang w:eastAsia="ar-SA"/>
        </w:rPr>
      </w:pPr>
    </w:p>
    <w:p w:rsidR="003311D3" w:rsidRPr="003311D3" w:rsidRDefault="003311D3" w:rsidP="003311D3">
      <w:pPr>
        <w:tabs>
          <w:tab w:val="left" w:pos="720"/>
        </w:tabs>
        <w:ind w:left="454"/>
        <w:jc w:val="center"/>
        <w:rPr>
          <w:rFonts w:ascii="Symbol" w:eastAsia="Symbol" w:hAnsi="Symbol" w:cs="Symbol"/>
          <w:sz w:val="20"/>
          <w:szCs w:val="20"/>
          <w:lang w:eastAsia="ar-SA"/>
        </w:rPr>
      </w:pPr>
      <w:r w:rsidRPr="00E95560">
        <w:rPr>
          <w:rFonts w:eastAsia="Times New Roman"/>
          <w:sz w:val="20"/>
          <w:szCs w:val="20"/>
          <w:lang w:eastAsia="ar-SA"/>
        </w:rPr>
        <w:t>61</w:t>
      </w:r>
    </w:p>
    <w:p w:rsidR="003311D3" w:rsidRPr="003311D3" w:rsidRDefault="003311D3" w:rsidP="000438B3">
      <w:pPr>
        <w:numPr>
          <w:ilvl w:val="1"/>
          <w:numId w:val="108"/>
        </w:numPr>
        <w:tabs>
          <w:tab w:val="left" w:pos="720"/>
        </w:tabs>
        <w:jc w:val="both"/>
        <w:rPr>
          <w:rFonts w:ascii="Symbol" w:eastAsia="Symbol" w:hAnsi="Symbol" w:cs="Symbol"/>
          <w:sz w:val="24"/>
          <w:szCs w:val="24"/>
          <w:lang w:eastAsia="ar-SA"/>
        </w:rPr>
      </w:pPr>
      <w:r w:rsidRPr="003311D3">
        <w:rPr>
          <w:rFonts w:eastAsia="Times New Roman"/>
          <w:sz w:val="24"/>
          <w:szCs w:val="24"/>
          <w:lang w:eastAsia="ar-SA"/>
        </w:rPr>
        <w:lastRenderedPageBreak/>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3311D3" w:rsidRPr="003311D3" w:rsidRDefault="003311D3" w:rsidP="000438B3">
      <w:pPr>
        <w:numPr>
          <w:ilvl w:val="1"/>
          <w:numId w:val="108"/>
        </w:numPr>
        <w:tabs>
          <w:tab w:val="left" w:pos="720"/>
        </w:tabs>
        <w:jc w:val="both"/>
        <w:rPr>
          <w:rFonts w:ascii="Symbol" w:eastAsia="Symbol" w:hAnsi="Symbol" w:cs="Symbol"/>
          <w:sz w:val="24"/>
          <w:szCs w:val="24"/>
          <w:lang w:eastAsia="ar-SA"/>
        </w:rPr>
      </w:pPr>
      <w:r w:rsidRPr="003311D3">
        <w:rPr>
          <w:rFonts w:eastAsia="Times New Roman"/>
          <w:sz w:val="24"/>
          <w:szCs w:val="24"/>
          <w:lang w:eastAsia="ar-SA"/>
        </w:rPr>
        <w:t>организует социально значимую, творческую деятельность обучающихся.</w:t>
      </w:r>
    </w:p>
    <w:p w:rsidR="003311D3" w:rsidRPr="003311D3" w:rsidRDefault="003311D3" w:rsidP="003311D3">
      <w:pPr>
        <w:ind w:firstLine="709"/>
        <w:jc w:val="both"/>
        <w:rPr>
          <w:rFonts w:eastAsia="Times New Roman"/>
          <w:sz w:val="24"/>
          <w:szCs w:val="24"/>
          <w:lang w:eastAsia="ar-SA"/>
        </w:rPr>
      </w:pPr>
      <w:r w:rsidRPr="003311D3">
        <w:rPr>
          <w:rFonts w:eastAsia="Times New Roman"/>
          <w:sz w:val="24"/>
          <w:szCs w:val="24"/>
          <w:lang w:eastAsia="ar-SA"/>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3311D3" w:rsidRDefault="003311D3" w:rsidP="003311D3">
      <w:pPr>
        <w:ind w:firstLine="709"/>
        <w:jc w:val="both"/>
        <w:rPr>
          <w:rFonts w:eastAsia="Times New Roman"/>
          <w:b/>
          <w:sz w:val="24"/>
          <w:szCs w:val="24"/>
          <w:lang w:eastAsia="ar-SA"/>
        </w:rPr>
      </w:pPr>
    </w:p>
    <w:p w:rsidR="003311D3" w:rsidRPr="003311D3" w:rsidRDefault="003311D3" w:rsidP="003311D3">
      <w:pPr>
        <w:ind w:firstLine="426"/>
        <w:jc w:val="both"/>
        <w:rPr>
          <w:rFonts w:eastAsia="Times New Roman"/>
          <w:bCs/>
          <w:sz w:val="24"/>
          <w:szCs w:val="24"/>
          <w:lang w:eastAsia="ar-SA"/>
        </w:rPr>
      </w:pPr>
      <w:r w:rsidRPr="003311D3">
        <w:rPr>
          <w:rFonts w:eastAsia="Times New Roman"/>
          <w:b/>
          <w:sz w:val="24"/>
          <w:szCs w:val="24"/>
          <w:lang w:eastAsia="ar-SA"/>
        </w:rPr>
        <w:t>Принципы организации внеурочной деятельности в МБОУ СШ № 69:</w:t>
      </w:r>
    </w:p>
    <w:p w:rsidR="003311D3" w:rsidRPr="003311D3" w:rsidRDefault="003311D3" w:rsidP="000438B3">
      <w:pPr>
        <w:numPr>
          <w:ilvl w:val="0"/>
          <w:numId w:val="106"/>
        </w:numPr>
        <w:tabs>
          <w:tab w:val="clear" w:pos="720"/>
          <w:tab w:val="num" w:pos="426"/>
        </w:tabs>
        <w:ind w:hanging="294"/>
        <w:jc w:val="both"/>
        <w:rPr>
          <w:rFonts w:eastAsia="Times New Roman"/>
          <w:bCs/>
          <w:sz w:val="24"/>
          <w:szCs w:val="24"/>
          <w:lang w:eastAsia="ar-SA"/>
        </w:rPr>
      </w:pPr>
      <w:r w:rsidRPr="003311D3">
        <w:rPr>
          <w:rFonts w:eastAsia="Times New Roman"/>
          <w:bCs/>
          <w:sz w:val="24"/>
          <w:szCs w:val="24"/>
          <w:lang w:eastAsia="ar-SA"/>
        </w:rPr>
        <w:t>соответствие возрастным особенностям обучающихся;</w:t>
      </w:r>
    </w:p>
    <w:p w:rsidR="003311D3" w:rsidRPr="003311D3" w:rsidRDefault="003311D3" w:rsidP="000438B3">
      <w:pPr>
        <w:numPr>
          <w:ilvl w:val="0"/>
          <w:numId w:val="106"/>
        </w:numPr>
        <w:ind w:hanging="294"/>
        <w:jc w:val="both"/>
        <w:rPr>
          <w:rFonts w:eastAsia="Times New Roman"/>
          <w:bCs/>
          <w:sz w:val="24"/>
          <w:szCs w:val="24"/>
          <w:lang w:eastAsia="ar-SA"/>
        </w:rPr>
      </w:pPr>
      <w:r w:rsidRPr="003311D3">
        <w:rPr>
          <w:rFonts w:eastAsia="Times New Roman"/>
          <w:bCs/>
          <w:sz w:val="24"/>
          <w:szCs w:val="24"/>
          <w:lang w:eastAsia="ar-SA"/>
        </w:rPr>
        <w:t>преемственность с технологиями учебной деятельности;</w:t>
      </w:r>
    </w:p>
    <w:p w:rsidR="003311D3" w:rsidRPr="003311D3" w:rsidRDefault="003311D3" w:rsidP="000438B3">
      <w:pPr>
        <w:numPr>
          <w:ilvl w:val="0"/>
          <w:numId w:val="106"/>
        </w:numPr>
        <w:ind w:hanging="294"/>
        <w:jc w:val="both"/>
        <w:rPr>
          <w:rFonts w:eastAsia="Times New Roman"/>
          <w:sz w:val="24"/>
          <w:szCs w:val="24"/>
          <w:lang w:eastAsia="ar-SA"/>
        </w:rPr>
      </w:pPr>
      <w:r w:rsidRPr="003311D3">
        <w:rPr>
          <w:rFonts w:eastAsia="Times New Roman"/>
          <w:bCs/>
          <w:sz w:val="24"/>
          <w:szCs w:val="24"/>
          <w:lang w:eastAsia="ar-SA"/>
        </w:rPr>
        <w:t>опора на ценности воспитательной системы школы;</w:t>
      </w:r>
    </w:p>
    <w:p w:rsidR="003311D3" w:rsidRPr="003311D3" w:rsidRDefault="003311D3" w:rsidP="000438B3">
      <w:pPr>
        <w:numPr>
          <w:ilvl w:val="0"/>
          <w:numId w:val="106"/>
        </w:numPr>
        <w:ind w:hanging="294"/>
        <w:jc w:val="both"/>
        <w:rPr>
          <w:rFonts w:eastAsia="Times New Roman"/>
          <w:sz w:val="24"/>
          <w:szCs w:val="24"/>
          <w:lang w:eastAsia="ar-SA"/>
        </w:rPr>
      </w:pPr>
      <w:r w:rsidRPr="003311D3">
        <w:rPr>
          <w:rFonts w:eastAsia="Times New Roman"/>
          <w:sz w:val="24"/>
          <w:szCs w:val="24"/>
          <w:lang w:eastAsia="ar-SA"/>
        </w:rPr>
        <w:t>свободный выбор на основе личных интересов и склонностей ребенка;</w:t>
      </w:r>
    </w:p>
    <w:p w:rsidR="003311D3" w:rsidRPr="003311D3" w:rsidRDefault="003311D3" w:rsidP="000438B3">
      <w:pPr>
        <w:numPr>
          <w:ilvl w:val="0"/>
          <w:numId w:val="106"/>
        </w:numPr>
        <w:ind w:hanging="294"/>
        <w:jc w:val="both"/>
        <w:rPr>
          <w:rFonts w:eastAsia="Times New Roman"/>
          <w:sz w:val="24"/>
          <w:szCs w:val="24"/>
          <w:lang w:eastAsia="ar-SA"/>
        </w:rPr>
      </w:pPr>
      <w:r w:rsidRPr="003311D3">
        <w:rPr>
          <w:rFonts w:eastAsia="Times New Roman"/>
          <w:sz w:val="24"/>
          <w:szCs w:val="24"/>
          <w:lang w:eastAsia="ar-SA"/>
        </w:rPr>
        <w:t>разнообразие направлений внеурочной деятельности, предполагающей реализацию пяти направлений;</w:t>
      </w:r>
    </w:p>
    <w:p w:rsidR="003311D3" w:rsidRPr="003311D3" w:rsidRDefault="003311D3" w:rsidP="000438B3">
      <w:pPr>
        <w:numPr>
          <w:ilvl w:val="0"/>
          <w:numId w:val="106"/>
        </w:numPr>
        <w:tabs>
          <w:tab w:val="clear" w:pos="720"/>
          <w:tab w:val="num" w:pos="426"/>
        </w:tabs>
        <w:ind w:hanging="294"/>
        <w:jc w:val="both"/>
        <w:rPr>
          <w:rFonts w:eastAsia="Times New Roman"/>
          <w:sz w:val="24"/>
          <w:szCs w:val="24"/>
          <w:lang w:eastAsia="ar-SA"/>
        </w:rPr>
      </w:pPr>
      <w:r w:rsidRPr="003311D3">
        <w:rPr>
          <w:rFonts w:eastAsia="Times New Roman"/>
          <w:sz w:val="24"/>
          <w:szCs w:val="24"/>
          <w:lang w:eastAsia="ar-SA"/>
        </w:rPr>
        <w:t>учёт социокультурных особенностей школы.</w:t>
      </w:r>
    </w:p>
    <w:p w:rsidR="003311D3" w:rsidRPr="003311D3" w:rsidRDefault="003311D3" w:rsidP="003311D3">
      <w:pPr>
        <w:autoSpaceDE w:val="0"/>
        <w:ind w:firstLine="585"/>
        <w:jc w:val="both"/>
        <w:rPr>
          <w:rFonts w:eastAsia="Times New Roman"/>
          <w:bCs/>
          <w:color w:val="000000"/>
          <w:sz w:val="24"/>
          <w:szCs w:val="17"/>
          <w:lang w:eastAsia="ar-SA"/>
        </w:rPr>
      </w:pPr>
    </w:p>
    <w:p w:rsidR="003311D3" w:rsidRPr="003311D3" w:rsidRDefault="003311D3" w:rsidP="003311D3">
      <w:pPr>
        <w:jc w:val="center"/>
        <w:rPr>
          <w:rFonts w:eastAsia="Times New Roman"/>
          <w:sz w:val="24"/>
          <w:szCs w:val="24"/>
          <w:lang w:eastAsia="ar-SA"/>
        </w:rPr>
      </w:pPr>
      <w:r w:rsidRPr="003311D3">
        <w:rPr>
          <w:rFonts w:eastAsia="Times New Roman"/>
          <w:b/>
          <w:bCs/>
          <w:sz w:val="24"/>
          <w:szCs w:val="24"/>
          <w:lang w:eastAsia="ar-SA"/>
        </w:rPr>
        <w:t>План внеурочной деятельности 1-4 классов МБОУ СШ № 69</w:t>
      </w:r>
    </w:p>
    <w:p w:rsidR="003311D3" w:rsidRPr="003311D3" w:rsidRDefault="003311D3" w:rsidP="003311D3">
      <w:pPr>
        <w:jc w:val="both"/>
        <w:rPr>
          <w:rFonts w:eastAsia="Times New Roman"/>
          <w:sz w:val="24"/>
          <w:szCs w:val="24"/>
          <w:lang w:eastAsia="ar-SA"/>
        </w:rPr>
      </w:pPr>
    </w:p>
    <w:tbl>
      <w:tblPr>
        <w:tblW w:w="11199" w:type="dxa"/>
        <w:tblInd w:w="-983" w:type="dxa"/>
        <w:tblLayout w:type="fixed"/>
        <w:tblCellMar>
          <w:left w:w="0" w:type="dxa"/>
          <w:right w:w="0" w:type="dxa"/>
        </w:tblCellMar>
        <w:tblLook w:val="04A0" w:firstRow="1" w:lastRow="0" w:firstColumn="1" w:lastColumn="0" w:noHBand="0" w:noVBand="1"/>
      </w:tblPr>
      <w:tblGrid>
        <w:gridCol w:w="1419"/>
        <w:gridCol w:w="2126"/>
        <w:gridCol w:w="2835"/>
        <w:gridCol w:w="850"/>
        <w:gridCol w:w="993"/>
        <w:gridCol w:w="992"/>
        <w:gridCol w:w="992"/>
        <w:gridCol w:w="992"/>
      </w:tblGrid>
      <w:tr w:rsidR="003311D3" w:rsidRPr="003311D3" w:rsidTr="003311D3">
        <w:trPr>
          <w:trHeight w:val="276"/>
        </w:trPr>
        <w:tc>
          <w:tcPr>
            <w:tcW w:w="1419" w:type="dxa"/>
            <w:tcBorders>
              <w:top w:val="single" w:sz="8" w:space="0" w:color="auto"/>
              <w:left w:val="single" w:sz="8" w:space="0" w:color="auto"/>
              <w:right w:val="single" w:sz="8" w:space="0" w:color="auto"/>
            </w:tcBorders>
            <w:vAlign w:val="bottom"/>
          </w:tcPr>
          <w:p w:rsidR="003311D3" w:rsidRPr="003311D3" w:rsidRDefault="003311D3" w:rsidP="003311D3">
            <w:pPr>
              <w:jc w:val="center"/>
              <w:rPr>
                <w:rFonts w:eastAsia="Times New Roman"/>
                <w:b/>
                <w:sz w:val="24"/>
                <w:szCs w:val="24"/>
                <w:lang w:eastAsia="ar-SA"/>
              </w:rPr>
            </w:pPr>
            <w:r w:rsidRPr="003311D3">
              <w:rPr>
                <w:rFonts w:eastAsia="Times New Roman"/>
                <w:b/>
                <w:sz w:val="24"/>
                <w:szCs w:val="24"/>
                <w:lang w:eastAsia="ar-SA"/>
              </w:rPr>
              <w:t>Направление</w:t>
            </w:r>
          </w:p>
        </w:tc>
        <w:tc>
          <w:tcPr>
            <w:tcW w:w="2126" w:type="dxa"/>
            <w:vMerge w:val="restart"/>
            <w:tcBorders>
              <w:top w:val="single" w:sz="8" w:space="0" w:color="auto"/>
              <w:right w:val="single" w:sz="8" w:space="0" w:color="auto"/>
            </w:tcBorders>
            <w:vAlign w:val="bottom"/>
          </w:tcPr>
          <w:p w:rsidR="003311D3" w:rsidRPr="003311D3" w:rsidRDefault="003311D3" w:rsidP="003311D3">
            <w:pPr>
              <w:jc w:val="center"/>
              <w:rPr>
                <w:rFonts w:eastAsia="Times New Roman"/>
                <w:b/>
                <w:sz w:val="24"/>
                <w:szCs w:val="24"/>
                <w:lang w:eastAsia="ar-SA"/>
              </w:rPr>
            </w:pPr>
            <w:r w:rsidRPr="003311D3">
              <w:rPr>
                <w:rFonts w:eastAsia="Times New Roman"/>
                <w:b/>
                <w:sz w:val="24"/>
                <w:szCs w:val="24"/>
                <w:lang w:eastAsia="ar-SA"/>
              </w:rPr>
              <w:t>Форма организации</w:t>
            </w:r>
          </w:p>
          <w:p w:rsidR="003311D3" w:rsidRPr="003311D3" w:rsidRDefault="003311D3" w:rsidP="003311D3">
            <w:pPr>
              <w:jc w:val="center"/>
              <w:rPr>
                <w:rFonts w:eastAsia="Times New Roman"/>
                <w:sz w:val="24"/>
                <w:szCs w:val="24"/>
                <w:lang w:eastAsia="ar-SA"/>
              </w:rPr>
            </w:pPr>
            <w:r w:rsidRPr="003311D3">
              <w:rPr>
                <w:rFonts w:eastAsia="Times New Roman"/>
                <w:b/>
                <w:sz w:val="24"/>
                <w:szCs w:val="24"/>
                <w:lang w:eastAsia="ar-SA"/>
              </w:rPr>
              <w:t>внеурочной деятельности</w:t>
            </w:r>
          </w:p>
        </w:tc>
        <w:tc>
          <w:tcPr>
            <w:tcW w:w="2835" w:type="dxa"/>
            <w:vMerge w:val="restart"/>
            <w:tcBorders>
              <w:top w:val="single" w:sz="8" w:space="0" w:color="auto"/>
              <w:right w:val="single" w:sz="8" w:space="0" w:color="auto"/>
            </w:tcBorders>
          </w:tcPr>
          <w:p w:rsidR="003311D3" w:rsidRPr="003311D3" w:rsidRDefault="003311D3" w:rsidP="003311D3">
            <w:pPr>
              <w:jc w:val="center"/>
              <w:rPr>
                <w:rFonts w:eastAsia="Times New Roman"/>
                <w:b/>
                <w:sz w:val="24"/>
                <w:szCs w:val="24"/>
                <w:lang w:eastAsia="ar-SA"/>
              </w:rPr>
            </w:pPr>
            <w:r w:rsidRPr="003311D3">
              <w:rPr>
                <w:rFonts w:eastAsia="Times New Roman"/>
                <w:b/>
                <w:sz w:val="24"/>
                <w:szCs w:val="24"/>
                <w:lang w:eastAsia="ar-SA"/>
              </w:rPr>
              <w:t>Название</w:t>
            </w:r>
          </w:p>
        </w:tc>
        <w:tc>
          <w:tcPr>
            <w:tcW w:w="3827" w:type="dxa"/>
            <w:gridSpan w:val="4"/>
            <w:tcBorders>
              <w:top w:val="single" w:sz="8" w:space="0" w:color="auto"/>
              <w:bottom w:val="single" w:sz="8" w:space="0" w:color="auto"/>
              <w:right w:val="single" w:sz="8" w:space="0" w:color="auto"/>
            </w:tcBorders>
            <w:vAlign w:val="bottom"/>
          </w:tcPr>
          <w:p w:rsidR="003311D3" w:rsidRPr="003311D3" w:rsidRDefault="003311D3" w:rsidP="003311D3">
            <w:pPr>
              <w:jc w:val="center"/>
              <w:rPr>
                <w:rFonts w:eastAsia="Times New Roman"/>
                <w:sz w:val="24"/>
                <w:szCs w:val="24"/>
                <w:lang w:eastAsia="ar-SA"/>
              </w:rPr>
            </w:pPr>
            <w:r w:rsidRPr="003311D3">
              <w:rPr>
                <w:rFonts w:eastAsia="Times New Roman"/>
                <w:b/>
                <w:sz w:val="24"/>
                <w:szCs w:val="24"/>
                <w:lang w:eastAsia="ar-SA"/>
              </w:rPr>
              <w:t xml:space="preserve">Объем часов </w:t>
            </w:r>
          </w:p>
        </w:tc>
        <w:tc>
          <w:tcPr>
            <w:tcW w:w="992" w:type="dxa"/>
            <w:vMerge w:val="restart"/>
            <w:tcBorders>
              <w:top w:val="single" w:sz="8" w:space="0" w:color="auto"/>
              <w:right w:val="single" w:sz="8" w:space="0" w:color="auto"/>
            </w:tcBorders>
          </w:tcPr>
          <w:p w:rsidR="003311D3" w:rsidRPr="003311D3" w:rsidRDefault="003311D3" w:rsidP="003311D3">
            <w:pPr>
              <w:jc w:val="center"/>
              <w:rPr>
                <w:rFonts w:eastAsia="Times New Roman"/>
                <w:b/>
                <w:sz w:val="24"/>
                <w:szCs w:val="24"/>
                <w:lang w:eastAsia="ar-SA"/>
              </w:rPr>
            </w:pPr>
            <w:r w:rsidRPr="003311D3">
              <w:rPr>
                <w:rFonts w:eastAsia="Times New Roman"/>
                <w:b/>
                <w:sz w:val="24"/>
                <w:szCs w:val="24"/>
                <w:lang w:eastAsia="ar-SA"/>
              </w:rPr>
              <w:t>Всего</w:t>
            </w:r>
          </w:p>
        </w:tc>
      </w:tr>
      <w:tr w:rsidR="003311D3" w:rsidRPr="003311D3" w:rsidTr="003311D3">
        <w:trPr>
          <w:trHeight w:val="271"/>
        </w:trPr>
        <w:tc>
          <w:tcPr>
            <w:tcW w:w="1419" w:type="dxa"/>
            <w:tcBorders>
              <w:left w:val="single" w:sz="8" w:space="0" w:color="auto"/>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2126" w:type="dxa"/>
            <w:vMerge/>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2835" w:type="dxa"/>
            <w:vMerge/>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850" w:type="dxa"/>
            <w:tcBorders>
              <w:bottom w:val="single" w:sz="8" w:space="0" w:color="auto"/>
              <w:right w:val="single" w:sz="8" w:space="0" w:color="auto"/>
            </w:tcBorders>
            <w:vAlign w:val="bottom"/>
          </w:tcPr>
          <w:p w:rsidR="003311D3" w:rsidRPr="003311D3" w:rsidRDefault="003311D3" w:rsidP="003311D3">
            <w:pPr>
              <w:jc w:val="center"/>
              <w:rPr>
                <w:rFonts w:eastAsia="Times New Roman"/>
                <w:b/>
                <w:sz w:val="24"/>
                <w:szCs w:val="24"/>
                <w:lang w:eastAsia="ar-SA"/>
              </w:rPr>
            </w:pPr>
            <w:r w:rsidRPr="003311D3">
              <w:rPr>
                <w:rFonts w:eastAsia="Times New Roman"/>
                <w:b/>
                <w:sz w:val="24"/>
                <w:szCs w:val="24"/>
                <w:lang w:eastAsia="ar-SA"/>
              </w:rPr>
              <w:t>1 класс</w:t>
            </w:r>
          </w:p>
        </w:tc>
        <w:tc>
          <w:tcPr>
            <w:tcW w:w="993" w:type="dxa"/>
            <w:tcBorders>
              <w:bottom w:val="single" w:sz="8" w:space="0" w:color="auto"/>
              <w:right w:val="single" w:sz="8" w:space="0" w:color="auto"/>
            </w:tcBorders>
            <w:vAlign w:val="bottom"/>
          </w:tcPr>
          <w:p w:rsidR="003311D3" w:rsidRPr="003311D3" w:rsidRDefault="003311D3" w:rsidP="003311D3">
            <w:pPr>
              <w:jc w:val="center"/>
              <w:rPr>
                <w:rFonts w:eastAsia="Times New Roman"/>
                <w:b/>
                <w:sz w:val="24"/>
                <w:szCs w:val="24"/>
                <w:lang w:eastAsia="ar-SA"/>
              </w:rPr>
            </w:pPr>
            <w:r w:rsidRPr="003311D3">
              <w:rPr>
                <w:rFonts w:eastAsia="Times New Roman"/>
                <w:b/>
                <w:sz w:val="24"/>
                <w:szCs w:val="24"/>
                <w:lang w:eastAsia="ar-SA"/>
              </w:rPr>
              <w:t>2 класс</w:t>
            </w:r>
          </w:p>
        </w:tc>
        <w:tc>
          <w:tcPr>
            <w:tcW w:w="992" w:type="dxa"/>
            <w:tcBorders>
              <w:bottom w:val="single" w:sz="8" w:space="0" w:color="auto"/>
              <w:right w:val="single" w:sz="8" w:space="0" w:color="auto"/>
            </w:tcBorders>
            <w:vAlign w:val="bottom"/>
          </w:tcPr>
          <w:p w:rsidR="003311D3" w:rsidRPr="003311D3" w:rsidRDefault="003311D3" w:rsidP="003311D3">
            <w:pPr>
              <w:jc w:val="center"/>
              <w:rPr>
                <w:rFonts w:eastAsia="Times New Roman"/>
                <w:b/>
                <w:sz w:val="24"/>
                <w:szCs w:val="24"/>
                <w:lang w:eastAsia="ar-SA"/>
              </w:rPr>
            </w:pPr>
            <w:r w:rsidRPr="003311D3">
              <w:rPr>
                <w:rFonts w:eastAsia="Times New Roman"/>
                <w:b/>
                <w:sz w:val="24"/>
                <w:szCs w:val="24"/>
                <w:lang w:eastAsia="ar-SA"/>
              </w:rPr>
              <w:t>3 класс</w:t>
            </w:r>
          </w:p>
        </w:tc>
        <w:tc>
          <w:tcPr>
            <w:tcW w:w="992" w:type="dxa"/>
            <w:tcBorders>
              <w:bottom w:val="single" w:sz="8" w:space="0" w:color="auto"/>
              <w:right w:val="single" w:sz="8" w:space="0" w:color="auto"/>
            </w:tcBorders>
            <w:vAlign w:val="bottom"/>
          </w:tcPr>
          <w:p w:rsidR="003311D3" w:rsidRPr="003311D3" w:rsidRDefault="003311D3" w:rsidP="003311D3">
            <w:pPr>
              <w:jc w:val="center"/>
              <w:rPr>
                <w:rFonts w:eastAsia="Times New Roman"/>
                <w:b/>
                <w:sz w:val="24"/>
                <w:szCs w:val="24"/>
                <w:lang w:eastAsia="ar-SA"/>
              </w:rPr>
            </w:pPr>
            <w:r w:rsidRPr="003311D3">
              <w:rPr>
                <w:rFonts w:eastAsia="Times New Roman"/>
                <w:b/>
                <w:sz w:val="24"/>
                <w:szCs w:val="24"/>
                <w:lang w:eastAsia="ar-SA"/>
              </w:rPr>
              <w:t>4 класс</w:t>
            </w:r>
          </w:p>
        </w:tc>
        <w:tc>
          <w:tcPr>
            <w:tcW w:w="992" w:type="dxa"/>
            <w:vMerge/>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r>
      <w:tr w:rsidR="003311D3" w:rsidRPr="003311D3" w:rsidTr="003311D3">
        <w:trPr>
          <w:trHeight w:val="261"/>
        </w:trPr>
        <w:tc>
          <w:tcPr>
            <w:tcW w:w="1419" w:type="dxa"/>
            <w:vMerge w:val="restart"/>
            <w:tcBorders>
              <w:left w:val="single" w:sz="8" w:space="0" w:color="auto"/>
              <w:right w:val="single" w:sz="8" w:space="0" w:color="auto"/>
            </w:tcBorders>
            <w:vAlign w:val="bottom"/>
          </w:tcPr>
          <w:p w:rsidR="003311D3" w:rsidRPr="003311D3" w:rsidRDefault="003311D3" w:rsidP="003311D3">
            <w:pPr>
              <w:rPr>
                <w:rFonts w:eastAsia="Times New Roman"/>
                <w:sz w:val="24"/>
                <w:szCs w:val="24"/>
                <w:u w:val="single"/>
                <w:lang w:eastAsia="ar-SA"/>
              </w:rPr>
            </w:pPr>
            <w:r w:rsidRPr="003311D3">
              <w:rPr>
                <w:rFonts w:eastAsia="Times New Roman"/>
                <w:sz w:val="24"/>
                <w:szCs w:val="24"/>
                <w:u w:val="single"/>
                <w:lang w:eastAsia="ar-SA"/>
              </w:rPr>
              <w:t>Общеинтеллектуальное</w:t>
            </w:r>
          </w:p>
        </w:tc>
        <w:tc>
          <w:tcPr>
            <w:tcW w:w="2126"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Курс</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«Художественное слово»</w:t>
            </w: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w:t>
            </w: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204</w:t>
            </w:r>
          </w:p>
        </w:tc>
      </w:tr>
      <w:tr w:rsidR="003311D3" w:rsidRPr="003311D3" w:rsidTr="003311D3">
        <w:trPr>
          <w:trHeight w:val="271"/>
        </w:trPr>
        <w:tc>
          <w:tcPr>
            <w:tcW w:w="1419" w:type="dxa"/>
            <w:vMerge/>
            <w:tcBorders>
              <w:left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2126"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Кружок</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«Эрудит»</w:t>
            </w: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w:t>
            </w: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34</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34</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68</w:t>
            </w:r>
          </w:p>
        </w:tc>
      </w:tr>
      <w:tr w:rsidR="003311D3" w:rsidRPr="003311D3" w:rsidTr="003311D3">
        <w:trPr>
          <w:trHeight w:val="266"/>
        </w:trPr>
        <w:tc>
          <w:tcPr>
            <w:tcW w:w="1419" w:type="dxa"/>
            <w:tcBorders>
              <w:left w:val="single" w:sz="8" w:space="0" w:color="auto"/>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2126"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Детское научное общество</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 xml:space="preserve">Научное общество учащихся </w:t>
            </w: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8</w:t>
            </w: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17</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17</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50</w:t>
            </w:r>
          </w:p>
        </w:tc>
      </w:tr>
      <w:tr w:rsidR="003311D3" w:rsidRPr="003311D3" w:rsidTr="003311D3">
        <w:trPr>
          <w:trHeight w:val="268"/>
        </w:trPr>
        <w:tc>
          <w:tcPr>
            <w:tcW w:w="3545" w:type="dxa"/>
            <w:gridSpan w:val="2"/>
            <w:tcBorders>
              <w:left w:val="single" w:sz="8" w:space="0" w:color="auto"/>
              <w:bottom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Итого по направлению:</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8</w:t>
            </w: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76</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119</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119</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322</w:t>
            </w:r>
          </w:p>
        </w:tc>
      </w:tr>
      <w:tr w:rsidR="003311D3" w:rsidRPr="003311D3" w:rsidTr="003311D3">
        <w:trPr>
          <w:trHeight w:val="263"/>
        </w:trPr>
        <w:tc>
          <w:tcPr>
            <w:tcW w:w="1419" w:type="dxa"/>
            <w:tcBorders>
              <w:left w:val="single" w:sz="8" w:space="0" w:color="auto"/>
              <w:right w:val="single" w:sz="8" w:space="0" w:color="auto"/>
            </w:tcBorders>
            <w:vAlign w:val="bottom"/>
          </w:tcPr>
          <w:p w:rsidR="003311D3" w:rsidRPr="003311D3" w:rsidRDefault="003311D3" w:rsidP="003311D3">
            <w:pPr>
              <w:rPr>
                <w:rFonts w:eastAsia="Times New Roman"/>
                <w:sz w:val="24"/>
                <w:szCs w:val="24"/>
                <w:u w:val="single"/>
                <w:lang w:eastAsia="ar-SA"/>
              </w:rPr>
            </w:pPr>
            <w:r w:rsidRPr="003311D3">
              <w:rPr>
                <w:rFonts w:eastAsia="Times New Roman"/>
                <w:sz w:val="24"/>
                <w:szCs w:val="24"/>
                <w:u w:val="single"/>
                <w:lang w:eastAsia="ar-SA"/>
              </w:rPr>
              <w:t>Социальное</w:t>
            </w:r>
          </w:p>
        </w:tc>
        <w:tc>
          <w:tcPr>
            <w:tcW w:w="2126"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 xml:space="preserve">Мероприятия по ПДД </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Отряд ЮИД «Зебра»</w:t>
            </w: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w:t>
            </w: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12</w:t>
            </w:r>
          </w:p>
        </w:tc>
      </w:tr>
      <w:tr w:rsidR="003311D3" w:rsidRPr="003311D3" w:rsidTr="003311D3">
        <w:trPr>
          <w:trHeight w:val="261"/>
        </w:trPr>
        <w:tc>
          <w:tcPr>
            <w:tcW w:w="1419" w:type="dxa"/>
            <w:tcBorders>
              <w:left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2126" w:type="dxa"/>
            <w:tcBorders>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Общественно-полезная</w:t>
            </w:r>
          </w:p>
        </w:tc>
        <w:tc>
          <w:tcPr>
            <w:tcW w:w="2835" w:type="dxa"/>
            <w:tcBorders>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Общественно-полезный труд</w:t>
            </w:r>
          </w:p>
        </w:tc>
        <w:tc>
          <w:tcPr>
            <w:tcW w:w="850" w:type="dxa"/>
            <w:tcBorders>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w:t>
            </w:r>
          </w:p>
        </w:tc>
        <w:tc>
          <w:tcPr>
            <w:tcW w:w="993" w:type="dxa"/>
            <w:tcBorders>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w:t>
            </w:r>
          </w:p>
        </w:tc>
        <w:tc>
          <w:tcPr>
            <w:tcW w:w="992" w:type="dxa"/>
            <w:tcBorders>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6</w:t>
            </w:r>
          </w:p>
        </w:tc>
        <w:tc>
          <w:tcPr>
            <w:tcW w:w="992" w:type="dxa"/>
            <w:tcBorders>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8</w:t>
            </w:r>
          </w:p>
        </w:tc>
        <w:tc>
          <w:tcPr>
            <w:tcW w:w="992" w:type="dxa"/>
            <w:tcBorders>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17</w:t>
            </w:r>
          </w:p>
        </w:tc>
      </w:tr>
      <w:tr w:rsidR="003311D3" w:rsidRPr="003311D3" w:rsidTr="003311D3">
        <w:trPr>
          <w:trHeight w:val="281"/>
        </w:trPr>
        <w:tc>
          <w:tcPr>
            <w:tcW w:w="1419" w:type="dxa"/>
            <w:tcBorders>
              <w:left w:val="single" w:sz="8" w:space="0" w:color="auto"/>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2126"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практика</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r>
      <w:tr w:rsidR="003311D3" w:rsidRPr="003311D3" w:rsidTr="003311D3">
        <w:trPr>
          <w:trHeight w:val="270"/>
        </w:trPr>
        <w:tc>
          <w:tcPr>
            <w:tcW w:w="3545" w:type="dxa"/>
            <w:gridSpan w:val="2"/>
            <w:tcBorders>
              <w:left w:val="single" w:sz="8" w:space="0" w:color="auto"/>
              <w:bottom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Итого по направлению:</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3</w:t>
            </w: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6</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9</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11</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29</w:t>
            </w:r>
          </w:p>
        </w:tc>
      </w:tr>
      <w:tr w:rsidR="003311D3" w:rsidRPr="003311D3" w:rsidTr="003311D3">
        <w:trPr>
          <w:trHeight w:val="263"/>
        </w:trPr>
        <w:tc>
          <w:tcPr>
            <w:tcW w:w="1419" w:type="dxa"/>
            <w:tcBorders>
              <w:left w:val="single" w:sz="8" w:space="0" w:color="auto"/>
              <w:right w:val="single" w:sz="8" w:space="0" w:color="auto"/>
            </w:tcBorders>
            <w:vAlign w:val="bottom"/>
          </w:tcPr>
          <w:p w:rsidR="003311D3" w:rsidRPr="003311D3" w:rsidRDefault="003311D3" w:rsidP="003311D3">
            <w:pPr>
              <w:jc w:val="both"/>
              <w:rPr>
                <w:rFonts w:eastAsia="Times New Roman"/>
                <w:sz w:val="24"/>
                <w:szCs w:val="24"/>
                <w:u w:val="single"/>
                <w:lang w:eastAsia="ar-SA"/>
              </w:rPr>
            </w:pPr>
            <w:r w:rsidRPr="003311D3">
              <w:rPr>
                <w:rFonts w:eastAsia="Times New Roman"/>
                <w:sz w:val="24"/>
                <w:szCs w:val="24"/>
                <w:u w:val="single"/>
                <w:lang w:eastAsia="ar-SA"/>
              </w:rPr>
              <w:t>Общекультурное</w:t>
            </w:r>
          </w:p>
        </w:tc>
        <w:tc>
          <w:tcPr>
            <w:tcW w:w="2126"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Изостудия</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«Краски земли»</w:t>
            </w: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33</w:t>
            </w: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237</w:t>
            </w:r>
          </w:p>
        </w:tc>
      </w:tr>
      <w:tr w:rsidR="003311D3" w:rsidRPr="003311D3" w:rsidTr="003311D3">
        <w:trPr>
          <w:trHeight w:val="266"/>
        </w:trPr>
        <w:tc>
          <w:tcPr>
            <w:tcW w:w="1419" w:type="dxa"/>
            <w:tcBorders>
              <w:left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2126"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Хоровая студия</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«Поем вместе»</w:t>
            </w: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33</w:t>
            </w: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237</w:t>
            </w:r>
          </w:p>
        </w:tc>
      </w:tr>
      <w:tr w:rsidR="003311D3" w:rsidRPr="003311D3" w:rsidTr="003311D3">
        <w:trPr>
          <w:trHeight w:val="266"/>
        </w:trPr>
        <w:tc>
          <w:tcPr>
            <w:tcW w:w="1419" w:type="dxa"/>
            <w:tcBorders>
              <w:left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2126"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Кружок</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«Бумажная пластика»</w:t>
            </w: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33</w:t>
            </w: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34</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34</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34</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135</w:t>
            </w:r>
          </w:p>
        </w:tc>
      </w:tr>
      <w:tr w:rsidR="003311D3" w:rsidRPr="003311D3" w:rsidTr="003311D3">
        <w:trPr>
          <w:trHeight w:val="268"/>
        </w:trPr>
        <w:tc>
          <w:tcPr>
            <w:tcW w:w="3545" w:type="dxa"/>
            <w:gridSpan w:val="2"/>
            <w:tcBorders>
              <w:left w:val="single" w:sz="8" w:space="0" w:color="auto"/>
              <w:bottom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Итого по направлению:</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99</w:t>
            </w: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170</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170</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170</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609</w:t>
            </w:r>
          </w:p>
        </w:tc>
      </w:tr>
      <w:tr w:rsidR="003311D3" w:rsidRPr="003311D3" w:rsidTr="003311D3">
        <w:trPr>
          <w:trHeight w:val="266"/>
        </w:trPr>
        <w:tc>
          <w:tcPr>
            <w:tcW w:w="1419" w:type="dxa"/>
            <w:vMerge w:val="restart"/>
            <w:tcBorders>
              <w:left w:val="single" w:sz="8" w:space="0" w:color="auto"/>
              <w:right w:val="single" w:sz="8" w:space="0" w:color="auto"/>
            </w:tcBorders>
          </w:tcPr>
          <w:p w:rsidR="003311D3" w:rsidRPr="003311D3" w:rsidRDefault="003311D3" w:rsidP="003311D3">
            <w:pPr>
              <w:rPr>
                <w:rFonts w:eastAsia="Times New Roman"/>
                <w:sz w:val="24"/>
                <w:szCs w:val="24"/>
                <w:u w:val="single"/>
                <w:lang w:eastAsia="ar-SA"/>
              </w:rPr>
            </w:pPr>
            <w:r w:rsidRPr="003311D3">
              <w:rPr>
                <w:rFonts w:eastAsia="Times New Roman"/>
                <w:sz w:val="24"/>
                <w:szCs w:val="24"/>
                <w:u w:val="single"/>
                <w:lang w:eastAsia="ar-SA"/>
              </w:rPr>
              <w:t>Духовно-</w:t>
            </w:r>
          </w:p>
          <w:p w:rsidR="003311D3" w:rsidRPr="003311D3" w:rsidRDefault="003311D3" w:rsidP="003311D3">
            <w:pPr>
              <w:rPr>
                <w:rFonts w:eastAsia="Times New Roman"/>
                <w:sz w:val="24"/>
                <w:szCs w:val="24"/>
                <w:lang w:eastAsia="ar-SA"/>
              </w:rPr>
            </w:pPr>
            <w:r w:rsidRPr="003311D3">
              <w:rPr>
                <w:rFonts w:eastAsia="Times New Roman"/>
                <w:sz w:val="24"/>
                <w:szCs w:val="24"/>
                <w:u w:val="single"/>
                <w:lang w:eastAsia="ar-SA"/>
              </w:rPr>
              <w:t>нравственное</w:t>
            </w:r>
          </w:p>
        </w:tc>
        <w:tc>
          <w:tcPr>
            <w:tcW w:w="2126"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Экскурсии</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Экскурсии, посещение музеев</w:t>
            </w: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8</w:t>
            </w: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12</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12</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40</w:t>
            </w:r>
          </w:p>
        </w:tc>
      </w:tr>
      <w:tr w:rsidR="003311D3" w:rsidRPr="003311D3" w:rsidTr="003311D3">
        <w:trPr>
          <w:trHeight w:val="261"/>
        </w:trPr>
        <w:tc>
          <w:tcPr>
            <w:tcW w:w="1419" w:type="dxa"/>
            <w:vMerge/>
            <w:tcBorders>
              <w:left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2126" w:type="dxa"/>
            <w:tcBorders>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Классный час</w:t>
            </w:r>
          </w:p>
        </w:tc>
        <w:tc>
          <w:tcPr>
            <w:tcW w:w="2835" w:type="dxa"/>
            <w:vMerge w:val="restart"/>
            <w:tcBorders>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Классные часы, конкурсы, посвященные</w:t>
            </w:r>
          </w:p>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памятным датам</w:t>
            </w:r>
          </w:p>
        </w:tc>
        <w:tc>
          <w:tcPr>
            <w:tcW w:w="850" w:type="dxa"/>
            <w:tcBorders>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w:t>
            </w:r>
          </w:p>
        </w:tc>
        <w:tc>
          <w:tcPr>
            <w:tcW w:w="993" w:type="dxa"/>
            <w:tcBorders>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w:t>
            </w:r>
          </w:p>
        </w:tc>
        <w:tc>
          <w:tcPr>
            <w:tcW w:w="992" w:type="dxa"/>
            <w:tcBorders>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w:t>
            </w:r>
          </w:p>
        </w:tc>
        <w:tc>
          <w:tcPr>
            <w:tcW w:w="992" w:type="dxa"/>
            <w:tcBorders>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w:t>
            </w:r>
          </w:p>
        </w:tc>
        <w:tc>
          <w:tcPr>
            <w:tcW w:w="992" w:type="dxa"/>
            <w:tcBorders>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12</w:t>
            </w:r>
          </w:p>
        </w:tc>
      </w:tr>
      <w:tr w:rsidR="003311D3" w:rsidRPr="003311D3" w:rsidTr="003311D3">
        <w:trPr>
          <w:trHeight w:val="281"/>
        </w:trPr>
        <w:tc>
          <w:tcPr>
            <w:tcW w:w="1419" w:type="dxa"/>
            <w:vMerge/>
            <w:tcBorders>
              <w:left w:val="single" w:sz="8" w:space="0" w:color="auto"/>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2126"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p>
        </w:tc>
        <w:tc>
          <w:tcPr>
            <w:tcW w:w="2835" w:type="dxa"/>
            <w:vMerge/>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r>
      <w:tr w:rsidR="003311D3" w:rsidRPr="003311D3" w:rsidTr="003311D3">
        <w:trPr>
          <w:trHeight w:val="268"/>
        </w:trPr>
        <w:tc>
          <w:tcPr>
            <w:tcW w:w="3545" w:type="dxa"/>
            <w:gridSpan w:val="2"/>
            <w:tcBorders>
              <w:left w:val="single" w:sz="8" w:space="0" w:color="auto"/>
              <w:bottom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Итого по направлению:</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11</w:t>
            </w: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11</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15</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15</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52</w:t>
            </w:r>
          </w:p>
        </w:tc>
      </w:tr>
      <w:tr w:rsidR="003311D3" w:rsidRPr="003311D3" w:rsidTr="003311D3">
        <w:trPr>
          <w:trHeight w:val="258"/>
        </w:trPr>
        <w:tc>
          <w:tcPr>
            <w:tcW w:w="1419" w:type="dxa"/>
            <w:vMerge w:val="restart"/>
            <w:tcBorders>
              <w:left w:val="single" w:sz="8" w:space="0" w:color="auto"/>
              <w:right w:val="single" w:sz="8" w:space="0" w:color="auto"/>
            </w:tcBorders>
          </w:tcPr>
          <w:p w:rsidR="003311D3" w:rsidRPr="003311D3" w:rsidRDefault="003311D3" w:rsidP="003311D3">
            <w:pPr>
              <w:rPr>
                <w:rFonts w:eastAsia="Times New Roman"/>
                <w:sz w:val="24"/>
                <w:szCs w:val="24"/>
                <w:u w:val="single"/>
                <w:lang w:eastAsia="ar-SA"/>
              </w:rPr>
            </w:pPr>
            <w:r w:rsidRPr="003311D3">
              <w:rPr>
                <w:rFonts w:eastAsia="Times New Roman"/>
                <w:sz w:val="24"/>
                <w:szCs w:val="24"/>
                <w:u w:val="single"/>
                <w:lang w:eastAsia="ar-SA"/>
              </w:rPr>
              <w:t>Спортивно-</w:t>
            </w:r>
          </w:p>
          <w:p w:rsidR="003311D3" w:rsidRPr="003311D3" w:rsidRDefault="003311D3" w:rsidP="003311D3">
            <w:pPr>
              <w:rPr>
                <w:rFonts w:eastAsia="Times New Roman"/>
                <w:sz w:val="24"/>
                <w:szCs w:val="24"/>
                <w:lang w:eastAsia="ar-SA"/>
              </w:rPr>
            </w:pPr>
            <w:r w:rsidRPr="003311D3">
              <w:rPr>
                <w:rFonts w:eastAsia="Times New Roman"/>
                <w:sz w:val="24"/>
                <w:szCs w:val="24"/>
                <w:u w:val="single"/>
                <w:lang w:eastAsia="ar-SA"/>
              </w:rPr>
              <w:t>оздоровительное</w:t>
            </w:r>
          </w:p>
        </w:tc>
        <w:tc>
          <w:tcPr>
            <w:tcW w:w="2126"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Спортивная секция</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Гимнастика</w:t>
            </w: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66</w:t>
            </w: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270</w:t>
            </w:r>
          </w:p>
        </w:tc>
      </w:tr>
      <w:tr w:rsidR="003311D3" w:rsidRPr="003311D3" w:rsidTr="003311D3">
        <w:trPr>
          <w:trHeight w:val="268"/>
        </w:trPr>
        <w:tc>
          <w:tcPr>
            <w:tcW w:w="1419" w:type="dxa"/>
            <w:vMerge/>
            <w:tcBorders>
              <w:left w:val="single" w:sz="8" w:space="0" w:color="auto"/>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2126"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Соревнования</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i/>
                <w:sz w:val="24"/>
                <w:szCs w:val="24"/>
                <w:lang w:eastAsia="ar-SA"/>
              </w:rPr>
            </w:pPr>
            <w:r w:rsidRPr="003311D3">
              <w:rPr>
                <w:rFonts w:eastAsia="Times New Roman"/>
                <w:i/>
                <w:sz w:val="24"/>
                <w:szCs w:val="24"/>
                <w:lang w:eastAsia="ar-SA"/>
              </w:rPr>
              <w:t>Веселые старты. Дни здоровья</w:t>
            </w: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8</w:t>
            </w: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8</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sz w:val="24"/>
                <w:szCs w:val="24"/>
                <w:lang w:eastAsia="ar-SA"/>
              </w:rPr>
              <w:t>32</w:t>
            </w:r>
          </w:p>
        </w:tc>
      </w:tr>
      <w:tr w:rsidR="003311D3" w:rsidRPr="003311D3" w:rsidTr="003311D3">
        <w:trPr>
          <w:trHeight w:val="268"/>
        </w:trPr>
        <w:tc>
          <w:tcPr>
            <w:tcW w:w="3545" w:type="dxa"/>
            <w:gridSpan w:val="2"/>
            <w:tcBorders>
              <w:left w:val="single" w:sz="8" w:space="0" w:color="auto"/>
              <w:bottom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Итого по направлению:</w:t>
            </w:r>
          </w:p>
        </w:tc>
        <w:tc>
          <w:tcPr>
            <w:tcW w:w="2835"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p>
        </w:tc>
        <w:tc>
          <w:tcPr>
            <w:tcW w:w="850"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74</w:t>
            </w:r>
          </w:p>
        </w:tc>
        <w:tc>
          <w:tcPr>
            <w:tcW w:w="993"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76</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76</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76</w:t>
            </w:r>
          </w:p>
        </w:tc>
        <w:tc>
          <w:tcPr>
            <w:tcW w:w="992" w:type="dxa"/>
            <w:tcBorders>
              <w:bottom w:val="single" w:sz="8" w:space="0" w:color="auto"/>
              <w:right w:val="single" w:sz="8" w:space="0" w:color="auto"/>
            </w:tcBorders>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302</w:t>
            </w:r>
          </w:p>
        </w:tc>
      </w:tr>
      <w:tr w:rsidR="003311D3" w:rsidRPr="003311D3" w:rsidTr="003311D3">
        <w:trPr>
          <w:trHeight w:val="266"/>
        </w:trPr>
        <w:tc>
          <w:tcPr>
            <w:tcW w:w="6380" w:type="dxa"/>
            <w:gridSpan w:val="3"/>
            <w:tcBorders>
              <w:left w:val="single" w:sz="8" w:space="0" w:color="auto"/>
              <w:bottom w:val="single" w:sz="8" w:space="0" w:color="auto"/>
              <w:right w:val="single" w:sz="8" w:space="0" w:color="auto"/>
            </w:tcBorders>
            <w:shd w:val="clear" w:color="auto" w:fill="BFBFBF"/>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Время, отводимое на внеурочную деятельность:</w:t>
            </w:r>
          </w:p>
        </w:tc>
        <w:tc>
          <w:tcPr>
            <w:tcW w:w="850" w:type="dxa"/>
            <w:tcBorders>
              <w:bottom w:val="single" w:sz="8" w:space="0" w:color="auto"/>
              <w:right w:val="single" w:sz="8" w:space="0" w:color="auto"/>
            </w:tcBorders>
            <w:shd w:val="clear" w:color="auto" w:fill="BFBFBF"/>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195</w:t>
            </w:r>
          </w:p>
        </w:tc>
        <w:tc>
          <w:tcPr>
            <w:tcW w:w="993" w:type="dxa"/>
            <w:tcBorders>
              <w:bottom w:val="single" w:sz="8" w:space="0" w:color="auto"/>
              <w:right w:val="single" w:sz="8" w:space="0" w:color="auto"/>
            </w:tcBorders>
            <w:shd w:val="clear" w:color="auto" w:fill="BFBFBF"/>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339</w:t>
            </w:r>
          </w:p>
        </w:tc>
        <w:tc>
          <w:tcPr>
            <w:tcW w:w="992" w:type="dxa"/>
            <w:tcBorders>
              <w:bottom w:val="single" w:sz="8" w:space="0" w:color="auto"/>
              <w:right w:val="single" w:sz="8" w:space="0" w:color="auto"/>
            </w:tcBorders>
            <w:shd w:val="clear" w:color="auto" w:fill="BFBFBF"/>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389</w:t>
            </w:r>
          </w:p>
        </w:tc>
        <w:tc>
          <w:tcPr>
            <w:tcW w:w="992" w:type="dxa"/>
            <w:tcBorders>
              <w:bottom w:val="single" w:sz="8" w:space="0" w:color="auto"/>
              <w:right w:val="single" w:sz="8" w:space="0" w:color="auto"/>
            </w:tcBorders>
            <w:shd w:val="clear" w:color="auto" w:fill="BFBFBF"/>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391</w:t>
            </w:r>
          </w:p>
        </w:tc>
        <w:tc>
          <w:tcPr>
            <w:tcW w:w="992" w:type="dxa"/>
            <w:tcBorders>
              <w:bottom w:val="single" w:sz="8" w:space="0" w:color="auto"/>
              <w:right w:val="single" w:sz="8" w:space="0" w:color="auto"/>
            </w:tcBorders>
            <w:shd w:val="clear" w:color="auto" w:fill="BFBFBF"/>
            <w:vAlign w:val="bottom"/>
          </w:tcPr>
          <w:p w:rsidR="003311D3" w:rsidRPr="003311D3" w:rsidRDefault="003311D3" w:rsidP="003311D3">
            <w:pPr>
              <w:jc w:val="both"/>
              <w:rPr>
                <w:rFonts w:eastAsia="Times New Roman"/>
                <w:sz w:val="24"/>
                <w:szCs w:val="24"/>
                <w:lang w:eastAsia="ar-SA"/>
              </w:rPr>
            </w:pPr>
            <w:r w:rsidRPr="003311D3">
              <w:rPr>
                <w:rFonts w:eastAsia="Times New Roman"/>
                <w:b/>
                <w:bCs/>
                <w:sz w:val="24"/>
                <w:szCs w:val="24"/>
                <w:lang w:eastAsia="ar-SA"/>
              </w:rPr>
              <w:t>1314</w:t>
            </w:r>
          </w:p>
        </w:tc>
      </w:tr>
    </w:tbl>
    <w:p w:rsidR="003311D3" w:rsidRPr="003311D3" w:rsidRDefault="003311D3" w:rsidP="003311D3">
      <w:pPr>
        <w:jc w:val="center"/>
        <w:rPr>
          <w:rFonts w:eastAsia="Calibri"/>
          <w:b/>
          <w:bCs/>
          <w:i/>
          <w:iCs/>
          <w:sz w:val="24"/>
          <w:szCs w:val="24"/>
          <w:lang w:eastAsia="ar-SA"/>
        </w:rPr>
      </w:pPr>
    </w:p>
    <w:p w:rsidR="003311D3" w:rsidRDefault="003311D3" w:rsidP="003311D3">
      <w:pPr>
        <w:jc w:val="center"/>
        <w:rPr>
          <w:rFonts w:eastAsia="Calibri"/>
          <w:b/>
          <w:bCs/>
          <w:i/>
          <w:iCs/>
          <w:sz w:val="24"/>
          <w:szCs w:val="24"/>
          <w:lang w:eastAsia="ar-SA"/>
        </w:rPr>
      </w:pPr>
    </w:p>
    <w:p w:rsidR="003311D3" w:rsidRDefault="003311D3" w:rsidP="003311D3">
      <w:pPr>
        <w:jc w:val="center"/>
        <w:rPr>
          <w:rFonts w:eastAsia="Calibri"/>
          <w:b/>
          <w:bCs/>
          <w:i/>
          <w:iCs/>
          <w:sz w:val="24"/>
          <w:szCs w:val="24"/>
          <w:lang w:eastAsia="ar-SA"/>
        </w:rPr>
      </w:pPr>
    </w:p>
    <w:p w:rsidR="003311D3" w:rsidRPr="003311D3" w:rsidRDefault="003311D3" w:rsidP="003311D3">
      <w:pPr>
        <w:jc w:val="center"/>
        <w:rPr>
          <w:rFonts w:eastAsia="Calibri"/>
          <w:bCs/>
          <w:iCs/>
          <w:sz w:val="20"/>
          <w:szCs w:val="20"/>
          <w:lang w:eastAsia="ar-SA"/>
        </w:rPr>
      </w:pPr>
      <w:r w:rsidRPr="00E95560">
        <w:rPr>
          <w:rFonts w:eastAsia="Calibri"/>
          <w:bCs/>
          <w:iCs/>
          <w:sz w:val="20"/>
          <w:szCs w:val="20"/>
          <w:lang w:eastAsia="ar-SA"/>
        </w:rPr>
        <w:lastRenderedPageBreak/>
        <w:t>62</w:t>
      </w:r>
    </w:p>
    <w:p w:rsidR="003311D3" w:rsidRDefault="003311D3" w:rsidP="003311D3">
      <w:pPr>
        <w:jc w:val="center"/>
        <w:rPr>
          <w:rFonts w:eastAsia="Calibri"/>
          <w:b/>
          <w:bCs/>
          <w:iCs/>
          <w:sz w:val="24"/>
          <w:szCs w:val="24"/>
          <w:lang w:eastAsia="ar-SA"/>
        </w:rPr>
      </w:pPr>
      <w:r w:rsidRPr="003311D3">
        <w:rPr>
          <w:rFonts w:eastAsia="Calibri"/>
          <w:b/>
          <w:bCs/>
          <w:iCs/>
          <w:sz w:val="24"/>
          <w:szCs w:val="24"/>
          <w:lang w:eastAsia="ar-SA"/>
        </w:rPr>
        <w:t>Формы внеурочной деятельности по направлениям:</w:t>
      </w:r>
    </w:p>
    <w:p w:rsidR="00E63275" w:rsidRPr="003311D3" w:rsidRDefault="00E63275" w:rsidP="003311D3">
      <w:pPr>
        <w:jc w:val="center"/>
        <w:rPr>
          <w:rFonts w:eastAsia="Times New Roman"/>
          <w:sz w:val="24"/>
          <w:szCs w:val="24"/>
          <w:lang w:eastAsia="ar-SA"/>
        </w:rPr>
      </w:pPr>
    </w:p>
    <w:p w:rsidR="003311D3" w:rsidRPr="003311D3" w:rsidRDefault="003311D3" w:rsidP="000438B3">
      <w:pPr>
        <w:numPr>
          <w:ilvl w:val="0"/>
          <w:numId w:val="109"/>
        </w:numPr>
        <w:tabs>
          <w:tab w:val="left" w:pos="240"/>
        </w:tabs>
        <w:jc w:val="both"/>
        <w:rPr>
          <w:rFonts w:eastAsia="Times New Roman"/>
          <w:b/>
          <w:bCs/>
          <w:sz w:val="24"/>
          <w:szCs w:val="24"/>
          <w:u w:val="single"/>
          <w:lang w:eastAsia="ar-SA"/>
        </w:rPr>
      </w:pPr>
      <w:r w:rsidRPr="003311D3">
        <w:rPr>
          <w:rFonts w:eastAsia="Times New Roman"/>
          <w:b/>
          <w:bCs/>
          <w:sz w:val="24"/>
          <w:szCs w:val="24"/>
          <w:u w:val="single"/>
          <w:lang w:eastAsia="ar-SA"/>
        </w:rPr>
        <w:t>Спортивно-оздоровительное:</w:t>
      </w:r>
    </w:p>
    <w:p w:rsidR="003311D3" w:rsidRPr="003311D3" w:rsidRDefault="003311D3" w:rsidP="000438B3">
      <w:pPr>
        <w:numPr>
          <w:ilvl w:val="0"/>
          <w:numId w:val="110"/>
        </w:numPr>
        <w:tabs>
          <w:tab w:val="left" w:pos="720"/>
        </w:tabs>
        <w:jc w:val="both"/>
        <w:rPr>
          <w:rFonts w:eastAsia="Verdana"/>
          <w:sz w:val="24"/>
          <w:szCs w:val="24"/>
          <w:lang w:eastAsia="ar-SA"/>
        </w:rPr>
      </w:pPr>
      <w:r w:rsidRPr="003311D3">
        <w:rPr>
          <w:rFonts w:eastAsia="Times New Roman"/>
          <w:sz w:val="24"/>
          <w:szCs w:val="24"/>
          <w:lang w:eastAsia="ar-SA"/>
        </w:rPr>
        <w:t>Организация походов, экскурсий;</w:t>
      </w:r>
    </w:p>
    <w:p w:rsidR="003311D3" w:rsidRPr="003311D3" w:rsidRDefault="003311D3" w:rsidP="000438B3">
      <w:pPr>
        <w:numPr>
          <w:ilvl w:val="0"/>
          <w:numId w:val="110"/>
        </w:numPr>
        <w:tabs>
          <w:tab w:val="left" w:pos="720"/>
        </w:tabs>
        <w:jc w:val="both"/>
        <w:rPr>
          <w:rFonts w:eastAsia="Verdana"/>
          <w:sz w:val="24"/>
          <w:szCs w:val="24"/>
          <w:lang w:eastAsia="ar-SA"/>
        </w:rPr>
      </w:pPr>
      <w:r w:rsidRPr="003311D3">
        <w:rPr>
          <w:rFonts w:eastAsia="Times New Roman"/>
          <w:sz w:val="24"/>
          <w:szCs w:val="24"/>
          <w:lang w:eastAsia="ar-SA"/>
        </w:rPr>
        <w:t xml:space="preserve">Проведение «Дней здоровья», подвижных игр, «Весёлых стартов», семейных праздников «Папа, мама, я – спортивная      </w:t>
      </w:r>
    </w:p>
    <w:p w:rsidR="003311D3" w:rsidRPr="003311D3" w:rsidRDefault="003311D3" w:rsidP="003311D3">
      <w:pPr>
        <w:tabs>
          <w:tab w:val="left" w:pos="720"/>
        </w:tabs>
        <w:ind w:left="426"/>
        <w:jc w:val="both"/>
        <w:rPr>
          <w:rFonts w:eastAsia="Verdana"/>
          <w:sz w:val="24"/>
          <w:szCs w:val="24"/>
          <w:lang w:eastAsia="ar-SA"/>
        </w:rPr>
      </w:pPr>
      <w:r w:rsidRPr="003311D3">
        <w:rPr>
          <w:rFonts w:eastAsia="Times New Roman"/>
          <w:sz w:val="24"/>
          <w:szCs w:val="24"/>
          <w:lang w:eastAsia="ar-SA"/>
        </w:rPr>
        <w:t>семья», школьных спортивных соревнований;</w:t>
      </w:r>
    </w:p>
    <w:p w:rsidR="003311D3" w:rsidRPr="003311D3" w:rsidRDefault="003311D3" w:rsidP="000438B3">
      <w:pPr>
        <w:numPr>
          <w:ilvl w:val="0"/>
          <w:numId w:val="110"/>
        </w:numPr>
        <w:tabs>
          <w:tab w:val="left" w:pos="720"/>
        </w:tabs>
        <w:jc w:val="both"/>
        <w:rPr>
          <w:rFonts w:eastAsia="Verdana"/>
          <w:sz w:val="24"/>
          <w:szCs w:val="24"/>
          <w:lang w:eastAsia="ar-SA"/>
        </w:rPr>
      </w:pPr>
      <w:r w:rsidRPr="003311D3">
        <w:rPr>
          <w:rFonts w:eastAsia="Times New Roman"/>
          <w:sz w:val="24"/>
          <w:szCs w:val="24"/>
          <w:lang w:eastAsia="ar-SA"/>
        </w:rPr>
        <w:t>Проведение бесед по охране здоровья;</w:t>
      </w:r>
    </w:p>
    <w:p w:rsidR="003311D3" w:rsidRPr="003311D3" w:rsidRDefault="003311D3" w:rsidP="000438B3">
      <w:pPr>
        <w:numPr>
          <w:ilvl w:val="0"/>
          <w:numId w:val="110"/>
        </w:numPr>
        <w:tabs>
          <w:tab w:val="left" w:pos="720"/>
        </w:tabs>
        <w:jc w:val="both"/>
        <w:rPr>
          <w:rFonts w:eastAsia="Verdana"/>
          <w:sz w:val="24"/>
          <w:szCs w:val="24"/>
          <w:lang w:eastAsia="ar-SA"/>
        </w:rPr>
      </w:pPr>
      <w:r w:rsidRPr="003311D3">
        <w:rPr>
          <w:rFonts w:eastAsia="Times New Roman"/>
          <w:sz w:val="24"/>
          <w:szCs w:val="24"/>
          <w:lang w:eastAsia="ar-SA"/>
        </w:rPr>
        <w:t>Применение на уроках игровых моментов, физ. минуток;</w:t>
      </w:r>
    </w:p>
    <w:p w:rsidR="003311D3" w:rsidRPr="00E63275" w:rsidRDefault="003311D3" w:rsidP="000438B3">
      <w:pPr>
        <w:numPr>
          <w:ilvl w:val="0"/>
          <w:numId w:val="110"/>
        </w:numPr>
        <w:tabs>
          <w:tab w:val="left" w:pos="720"/>
        </w:tabs>
        <w:ind w:firstLine="454"/>
        <w:jc w:val="both"/>
        <w:rPr>
          <w:rFonts w:eastAsia="Verdana"/>
          <w:sz w:val="24"/>
          <w:szCs w:val="24"/>
          <w:lang w:eastAsia="ar-SA"/>
        </w:rPr>
      </w:pPr>
      <w:r w:rsidRPr="003311D3">
        <w:rPr>
          <w:rFonts w:eastAsia="Times New Roman"/>
          <w:sz w:val="24"/>
          <w:szCs w:val="24"/>
          <w:lang w:eastAsia="ar-SA"/>
        </w:rPr>
        <w:t>Участие в районных и городских спортивных соревнованиях;</w:t>
      </w:r>
    </w:p>
    <w:p w:rsidR="00E63275" w:rsidRPr="003311D3" w:rsidRDefault="00E63275" w:rsidP="00E63275">
      <w:pPr>
        <w:tabs>
          <w:tab w:val="left" w:pos="720"/>
        </w:tabs>
        <w:ind w:left="454"/>
        <w:jc w:val="both"/>
        <w:rPr>
          <w:rFonts w:eastAsia="Verdana"/>
          <w:sz w:val="24"/>
          <w:szCs w:val="24"/>
          <w:lang w:eastAsia="ar-SA"/>
        </w:rPr>
      </w:pPr>
    </w:p>
    <w:p w:rsidR="003311D3" w:rsidRPr="003311D3" w:rsidRDefault="003311D3" w:rsidP="000438B3">
      <w:pPr>
        <w:numPr>
          <w:ilvl w:val="0"/>
          <w:numId w:val="111"/>
        </w:numPr>
        <w:tabs>
          <w:tab w:val="left" w:pos="240"/>
        </w:tabs>
        <w:jc w:val="both"/>
        <w:rPr>
          <w:rFonts w:eastAsia="Times New Roman"/>
          <w:b/>
          <w:bCs/>
          <w:sz w:val="24"/>
          <w:szCs w:val="24"/>
          <w:u w:val="single"/>
          <w:lang w:eastAsia="ar-SA"/>
        </w:rPr>
      </w:pPr>
      <w:r w:rsidRPr="003311D3">
        <w:rPr>
          <w:rFonts w:eastAsia="Times New Roman"/>
          <w:b/>
          <w:bCs/>
          <w:sz w:val="24"/>
          <w:szCs w:val="24"/>
          <w:u w:val="single"/>
          <w:lang w:eastAsia="ar-SA"/>
        </w:rPr>
        <w:t>Духовно-нравственное:</w:t>
      </w:r>
    </w:p>
    <w:p w:rsidR="003311D3" w:rsidRPr="003311D3" w:rsidRDefault="003311D3" w:rsidP="000438B3">
      <w:pPr>
        <w:numPr>
          <w:ilvl w:val="0"/>
          <w:numId w:val="112"/>
        </w:numPr>
        <w:tabs>
          <w:tab w:val="left" w:pos="720"/>
        </w:tabs>
        <w:jc w:val="both"/>
        <w:rPr>
          <w:rFonts w:eastAsia="Verdana"/>
          <w:sz w:val="24"/>
          <w:szCs w:val="24"/>
          <w:lang w:eastAsia="ar-SA"/>
        </w:rPr>
      </w:pPr>
      <w:r w:rsidRPr="003311D3">
        <w:rPr>
          <w:rFonts w:eastAsia="Times New Roman"/>
          <w:sz w:val="24"/>
          <w:szCs w:val="24"/>
          <w:lang w:eastAsia="ar-SA"/>
        </w:rPr>
        <w:t>Организация экскурсий, выставок творческих работ обучающихся;</w:t>
      </w:r>
    </w:p>
    <w:p w:rsidR="003311D3" w:rsidRPr="003311D3" w:rsidRDefault="003311D3" w:rsidP="000438B3">
      <w:pPr>
        <w:numPr>
          <w:ilvl w:val="0"/>
          <w:numId w:val="112"/>
        </w:numPr>
        <w:tabs>
          <w:tab w:val="left" w:pos="426"/>
          <w:tab w:val="left" w:pos="720"/>
        </w:tabs>
        <w:jc w:val="both"/>
        <w:rPr>
          <w:rFonts w:eastAsia="Verdana"/>
          <w:sz w:val="24"/>
          <w:szCs w:val="24"/>
          <w:lang w:eastAsia="ar-SA"/>
        </w:rPr>
      </w:pPr>
      <w:r w:rsidRPr="003311D3">
        <w:rPr>
          <w:rFonts w:eastAsia="Times New Roman"/>
          <w:sz w:val="24"/>
          <w:szCs w:val="24"/>
          <w:lang w:eastAsia="ar-SA"/>
        </w:rPr>
        <w:t xml:space="preserve">Проведение тематических классных часов по эстетике внешнего вида ученика, культуре поведения и речи и </w:t>
      </w:r>
      <w:proofErr w:type="gramStart"/>
      <w:r w:rsidRPr="003311D3">
        <w:rPr>
          <w:rFonts w:eastAsia="Times New Roman"/>
          <w:sz w:val="24"/>
          <w:szCs w:val="24"/>
          <w:lang w:eastAsia="ar-SA"/>
        </w:rPr>
        <w:t>др</w:t>
      </w:r>
      <w:proofErr w:type="gramEnd"/>
      <w:r w:rsidRPr="003311D3">
        <w:rPr>
          <w:rFonts w:eastAsia="Times New Roman"/>
          <w:sz w:val="24"/>
          <w:szCs w:val="24"/>
          <w:lang w:eastAsia="ar-SA"/>
        </w:rPr>
        <w:t>;</w:t>
      </w:r>
    </w:p>
    <w:p w:rsidR="003311D3" w:rsidRPr="003311D3" w:rsidRDefault="003311D3" w:rsidP="000438B3">
      <w:pPr>
        <w:numPr>
          <w:ilvl w:val="0"/>
          <w:numId w:val="112"/>
        </w:numPr>
        <w:tabs>
          <w:tab w:val="left" w:pos="720"/>
        </w:tabs>
        <w:jc w:val="both"/>
        <w:rPr>
          <w:rFonts w:eastAsia="Verdana"/>
          <w:sz w:val="24"/>
          <w:szCs w:val="24"/>
          <w:lang w:eastAsia="ar-SA"/>
        </w:rPr>
      </w:pPr>
      <w:r w:rsidRPr="003311D3">
        <w:rPr>
          <w:rFonts w:eastAsia="Times New Roman"/>
          <w:sz w:val="24"/>
          <w:szCs w:val="24"/>
          <w:lang w:eastAsia="ar-SA"/>
        </w:rPr>
        <w:t xml:space="preserve">Участие в конкурсах, выставках детского творчества эстетического цикла; </w:t>
      </w:r>
    </w:p>
    <w:p w:rsidR="003311D3" w:rsidRPr="003311D3" w:rsidRDefault="003311D3" w:rsidP="000438B3">
      <w:pPr>
        <w:numPr>
          <w:ilvl w:val="0"/>
          <w:numId w:val="112"/>
        </w:numPr>
        <w:tabs>
          <w:tab w:val="left" w:pos="720"/>
        </w:tabs>
        <w:jc w:val="both"/>
        <w:rPr>
          <w:rFonts w:eastAsia="Verdana"/>
          <w:sz w:val="24"/>
          <w:szCs w:val="24"/>
          <w:lang w:eastAsia="ar-SA"/>
        </w:rPr>
      </w:pPr>
      <w:r w:rsidRPr="003311D3">
        <w:rPr>
          <w:rFonts w:eastAsia="Times New Roman"/>
          <w:sz w:val="24"/>
          <w:szCs w:val="24"/>
          <w:lang w:eastAsia="ar-SA"/>
        </w:rPr>
        <w:t>Встречи с ветеранами ВОВ и труда, «Уроки мужества»;</w:t>
      </w:r>
    </w:p>
    <w:p w:rsidR="003311D3" w:rsidRPr="003311D3" w:rsidRDefault="003311D3" w:rsidP="000438B3">
      <w:pPr>
        <w:numPr>
          <w:ilvl w:val="0"/>
          <w:numId w:val="112"/>
        </w:numPr>
        <w:tabs>
          <w:tab w:val="left" w:pos="720"/>
        </w:tabs>
        <w:jc w:val="both"/>
        <w:rPr>
          <w:rFonts w:eastAsia="Verdana"/>
          <w:sz w:val="24"/>
          <w:szCs w:val="24"/>
          <w:lang w:eastAsia="ar-SA"/>
        </w:rPr>
      </w:pPr>
      <w:r w:rsidRPr="003311D3">
        <w:rPr>
          <w:rFonts w:eastAsia="Times New Roman"/>
          <w:sz w:val="24"/>
          <w:szCs w:val="24"/>
          <w:lang w:eastAsia="ar-SA"/>
        </w:rPr>
        <w:t>Фестивали военно-патриотической песни;</w:t>
      </w:r>
    </w:p>
    <w:p w:rsidR="003311D3" w:rsidRPr="00E63275" w:rsidRDefault="003311D3" w:rsidP="000438B3">
      <w:pPr>
        <w:numPr>
          <w:ilvl w:val="0"/>
          <w:numId w:val="112"/>
        </w:numPr>
        <w:tabs>
          <w:tab w:val="left" w:pos="720"/>
        </w:tabs>
        <w:ind w:left="426"/>
        <w:jc w:val="both"/>
        <w:rPr>
          <w:rFonts w:eastAsia="Verdana"/>
          <w:sz w:val="24"/>
          <w:szCs w:val="24"/>
          <w:lang w:eastAsia="ar-SA"/>
        </w:rPr>
      </w:pPr>
      <w:r w:rsidRPr="003311D3">
        <w:rPr>
          <w:rFonts w:eastAsia="Times New Roman"/>
          <w:sz w:val="24"/>
          <w:szCs w:val="24"/>
          <w:lang w:eastAsia="ar-SA"/>
        </w:rPr>
        <w:t>Мероприятия, посвященные Дню Защитника Отечества, Дню Космонавтики, Дню победы и другие.</w:t>
      </w:r>
    </w:p>
    <w:p w:rsidR="00E63275" w:rsidRPr="003311D3" w:rsidRDefault="00E63275" w:rsidP="00E63275">
      <w:pPr>
        <w:tabs>
          <w:tab w:val="left" w:pos="720"/>
        </w:tabs>
        <w:ind w:left="426"/>
        <w:jc w:val="both"/>
        <w:rPr>
          <w:rFonts w:eastAsia="Verdana"/>
          <w:sz w:val="24"/>
          <w:szCs w:val="24"/>
          <w:lang w:eastAsia="ar-SA"/>
        </w:rPr>
      </w:pPr>
    </w:p>
    <w:p w:rsidR="003311D3" w:rsidRPr="003311D3" w:rsidRDefault="003311D3" w:rsidP="003311D3">
      <w:pPr>
        <w:tabs>
          <w:tab w:val="left" w:pos="700"/>
        </w:tabs>
        <w:ind w:firstLine="426"/>
        <w:jc w:val="both"/>
        <w:rPr>
          <w:rFonts w:eastAsia="Times New Roman"/>
          <w:b/>
          <w:bCs/>
          <w:sz w:val="24"/>
          <w:szCs w:val="24"/>
          <w:u w:val="single"/>
          <w:lang w:eastAsia="ar-SA"/>
        </w:rPr>
      </w:pPr>
      <w:r w:rsidRPr="003311D3">
        <w:rPr>
          <w:rFonts w:eastAsia="Times New Roman"/>
          <w:b/>
          <w:bCs/>
          <w:sz w:val="24"/>
          <w:szCs w:val="24"/>
          <w:u w:val="single"/>
          <w:lang w:eastAsia="ar-SA"/>
        </w:rPr>
        <w:t>3.Общеинтеллектуальное:</w:t>
      </w:r>
    </w:p>
    <w:p w:rsidR="003311D3" w:rsidRPr="003311D3" w:rsidRDefault="003311D3" w:rsidP="000438B3">
      <w:pPr>
        <w:numPr>
          <w:ilvl w:val="0"/>
          <w:numId w:val="113"/>
        </w:numPr>
        <w:tabs>
          <w:tab w:val="left" w:pos="720"/>
        </w:tabs>
        <w:jc w:val="both"/>
        <w:rPr>
          <w:rFonts w:eastAsia="Verdana"/>
          <w:sz w:val="24"/>
          <w:szCs w:val="24"/>
          <w:lang w:eastAsia="ar-SA"/>
        </w:rPr>
      </w:pPr>
      <w:r w:rsidRPr="003311D3">
        <w:rPr>
          <w:rFonts w:eastAsia="Times New Roman"/>
          <w:sz w:val="24"/>
          <w:szCs w:val="24"/>
          <w:lang w:eastAsia="ar-SA"/>
        </w:rPr>
        <w:t>Школьные, районные и городские предметные олимпиады;</w:t>
      </w:r>
    </w:p>
    <w:p w:rsidR="003311D3" w:rsidRPr="003311D3" w:rsidRDefault="003311D3" w:rsidP="000438B3">
      <w:pPr>
        <w:numPr>
          <w:ilvl w:val="0"/>
          <w:numId w:val="113"/>
        </w:numPr>
        <w:tabs>
          <w:tab w:val="left" w:pos="720"/>
        </w:tabs>
        <w:jc w:val="both"/>
        <w:rPr>
          <w:rFonts w:eastAsia="Verdana"/>
          <w:sz w:val="24"/>
          <w:szCs w:val="24"/>
          <w:lang w:eastAsia="ar-SA"/>
        </w:rPr>
      </w:pPr>
      <w:r w:rsidRPr="003311D3">
        <w:rPr>
          <w:rFonts w:eastAsia="Times New Roman"/>
          <w:sz w:val="24"/>
          <w:szCs w:val="24"/>
          <w:lang w:eastAsia="ar-SA"/>
        </w:rPr>
        <w:t>Участие в научно-исследовательских конференциях на уровне школы, района, города;</w:t>
      </w:r>
    </w:p>
    <w:p w:rsidR="003311D3" w:rsidRPr="003311D3" w:rsidRDefault="003311D3" w:rsidP="000438B3">
      <w:pPr>
        <w:numPr>
          <w:ilvl w:val="0"/>
          <w:numId w:val="113"/>
        </w:numPr>
        <w:tabs>
          <w:tab w:val="left" w:pos="720"/>
        </w:tabs>
        <w:jc w:val="both"/>
        <w:rPr>
          <w:rFonts w:eastAsia="Verdana"/>
          <w:sz w:val="24"/>
          <w:szCs w:val="24"/>
          <w:lang w:eastAsia="ar-SA"/>
        </w:rPr>
      </w:pPr>
      <w:r w:rsidRPr="003311D3">
        <w:rPr>
          <w:rFonts w:eastAsia="Times New Roman"/>
          <w:sz w:val="24"/>
          <w:szCs w:val="24"/>
          <w:lang w:eastAsia="ar-SA"/>
        </w:rPr>
        <w:t>Предметные недели;</w:t>
      </w:r>
    </w:p>
    <w:p w:rsidR="003311D3" w:rsidRPr="00E63275" w:rsidRDefault="003311D3" w:rsidP="000438B3">
      <w:pPr>
        <w:numPr>
          <w:ilvl w:val="0"/>
          <w:numId w:val="113"/>
        </w:numPr>
        <w:tabs>
          <w:tab w:val="left" w:pos="720"/>
        </w:tabs>
        <w:ind w:firstLine="454"/>
        <w:jc w:val="both"/>
        <w:rPr>
          <w:rFonts w:eastAsia="Verdana"/>
          <w:sz w:val="24"/>
          <w:szCs w:val="24"/>
          <w:lang w:eastAsia="ar-SA"/>
        </w:rPr>
      </w:pPr>
      <w:r w:rsidRPr="003311D3">
        <w:rPr>
          <w:rFonts w:eastAsia="Times New Roman"/>
          <w:sz w:val="24"/>
          <w:szCs w:val="24"/>
          <w:lang w:eastAsia="ar-SA"/>
        </w:rPr>
        <w:t>Конкурсы, экскурсии.</w:t>
      </w:r>
    </w:p>
    <w:p w:rsidR="00E63275" w:rsidRPr="003311D3" w:rsidRDefault="00E63275" w:rsidP="00E63275">
      <w:pPr>
        <w:tabs>
          <w:tab w:val="left" w:pos="720"/>
        </w:tabs>
        <w:ind w:left="454"/>
        <w:jc w:val="both"/>
        <w:rPr>
          <w:rFonts w:eastAsia="Verdana"/>
          <w:sz w:val="24"/>
          <w:szCs w:val="24"/>
          <w:lang w:eastAsia="ar-SA"/>
        </w:rPr>
      </w:pPr>
    </w:p>
    <w:p w:rsidR="003311D3" w:rsidRPr="003311D3" w:rsidRDefault="003311D3" w:rsidP="003311D3">
      <w:pPr>
        <w:tabs>
          <w:tab w:val="left" w:pos="700"/>
        </w:tabs>
        <w:ind w:left="426"/>
        <w:jc w:val="both"/>
        <w:rPr>
          <w:rFonts w:eastAsia="Times New Roman"/>
          <w:b/>
          <w:sz w:val="24"/>
          <w:szCs w:val="24"/>
          <w:u w:val="single"/>
          <w:lang w:eastAsia="ar-SA"/>
        </w:rPr>
      </w:pPr>
      <w:r w:rsidRPr="003311D3">
        <w:rPr>
          <w:rFonts w:eastAsia="Times New Roman"/>
          <w:b/>
          <w:sz w:val="24"/>
          <w:szCs w:val="24"/>
          <w:u w:val="single"/>
          <w:lang w:eastAsia="ar-SA"/>
        </w:rPr>
        <w:t>4.</w:t>
      </w:r>
      <w:r w:rsidRPr="003311D3">
        <w:rPr>
          <w:rFonts w:eastAsia="Times New Roman"/>
          <w:b/>
          <w:bCs/>
          <w:sz w:val="24"/>
          <w:szCs w:val="24"/>
          <w:u w:val="single"/>
          <w:lang w:eastAsia="ar-SA"/>
        </w:rPr>
        <w:t>Общекультурное:</w:t>
      </w:r>
    </w:p>
    <w:p w:rsidR="003311D3" w:rsidRPr="003311D3" w:rsidRDefault="003311D3" w:rsidP="000438B3">
      <w:pPr>
        <w:numPr>
          <w:ilvl w:val="0"/>
          <w:numId w:val="114"/>
        </w:numPr>
        <w:tabs>
          <w:tab w:val="left" w:pos="720"/>
        </w:tabs>
        <w:jc w:val="both"/>
        <w:rPr>
          <w:rFonts w:eastAsia="Verdana"/>
          <w:sz w:val="24"/>
          <w:szCs w:val="24"/>
          <w:lang w:eastAsia="ar-SA"/>
        </w:rPr>
      </w:pPr>
      <w:r w:rsidRPr="003311D3">
        <w:rPr>
          <w:rFonts w:eastAsia="Times New Roman"/>
          <w:sz w:val="24"/>
          <w:szCs w:val="24"/>
          <w:lang w:eastAsia="ar-SA"/>
        </w:rPr>
        <w:t>Организация экскурсий, выставок детских рисунков, поделок и творческих работ учащихся;</w:t>
      </w:r>
    </w:p>
    <w:p w:rsidR="003311D3" w:rsidRPr="003311D3" w:rsidRDefault="003311D3" w:rsidP="000438B3">
      <w:pPr>
        <w:numPr>
          <w:ilvl w:val="0"/>
          <w:numId w:val="114"/>
        </w:numPr>
        <w:tabs>
          <w:tab w:val="left" w:pos="720"/>
        </w:tabs>
        <w:jc w:val="both"/>
        <w:rPr>
          <w:rFonts w:eastAsia="Verdana"/>
          <w:sz w:val="24"/>
          <w:szCs w:val="24"/>
          <w:lang w:eastAsia="ar-SA"/>
        </w:rPr>
      </w:pPr>
      <w:r w:rsidRPr="003311D3">
        <w:rPr>
          <w:rFonts w:eastAsia="Times New Roman"/>
          <w:sz w:val="24"/>
          <w:szCs w:val="24"/>
          <w:lang w:eastAsia="ar-SA"/>
        </w:rPr>
        <w:t>Участие в конкурсах, выставках детского творчества эстетического цикла на уровне школы, района, города, края;</w:t>
      </w:r>
    </w:p>
    <w:p w:rsidR="003311D3" w:rsidRPr="00E63275" w:rsidRDefault="003311D3" w:rsidP="000438B3">
      <w:pPr>
        <w:numPr>
          <w:ilvl w:val="0"/>
          <w:numId w:val="114"/>
        </w:numPr>
        <w:tabs>
          <w:tab w:val="left" w:pos="720"/>
        </w:tabs>
        <w:ind w:left="426"/>
        <w:jc w:val="both"/>
        <w:rPr>
          <w:rFonts w:eastAsia="Verdana"/>
          <w:sz w:val="24"/>
          <w:szCs w:val="24"/>
          <w:lang w:eastAsia="ar-SA"/>
        </w:rPr>
      </w:pPr>
      <w:r w:rsidRPr="003311D3">
        <w:rPr>
          <w:rFonts w:eastAsia="Times New Roman"/>
          <w:sz w:val="24"/>
          <w:szCs w:val="24"/>
          <w:lang w:eastAsia="ar-SA"/>
        </w:rPr>
        <w:t>Выступления с концертами на уровне школы, района.</w:t>
      </w:r>
    </w:p>
    <w:p w:rsidR="00E63275" w:rsidRPr="003311D3" w:rsidRDefault="00E63275" w:rsidP="00E63275">
      <w:pPr>
        <w:tabs>
          <w:tab w:val="left" w:pos="720"/>
        </w:tabs>
        <w:ind w:left="426"/>
        <w:jc w:val="both"/>
        <w:rPr>
          <w:rFonts w:eastAsia="Verdana"/>
          <w:sz w:val="24"/>
          <w:szCs w:val="24"/>
          <w:lang w:eastAsia="ar-SA"/>
        </w:rPr>
      </w:pPr>
    </w:p>
    <w:p w:rsidR="003311D3" w:rsidRPr="003311D3" w:rsidRDefault="003311D3" w:rsidP="003311D3">
      <w:pPr>
        <w:tabs>
          <w:tab w:val="left" w:pos="700"/>
        </w:tabs>
        <w:ind w:left="426"/>
        <w:jc w:val="both"/>
        <w:rPr>
          <w:rFonts w:eastAsia="Times New Roman"/>
          <w:b/>
          <w:sz w:val="24"/>
          <w:szCs w:val="24"/>
          <w:u w:val="single"/>
          <w:lang w:eastAsia="ar-SA"/>
        </w:rPr>
      </w:pPr>
      <w:r w:rsidRPr="003311D3">
        <w:rPr>
          <w:rFonts w:eastAsia="Times New Roman"/>
          <w:b/>
          <w:sz w:val="24"/>
          <w:szCs w:val="24"/>
          <w:u w:val="single"/>
          <w:lang w:eastAsia="ar-SA"/>
        </w:rPr>
        <w:t>5.</w:t>
      </w:r>
      <w:r w:rsidRPr="003311D3">
        <w:rPr>
          <w:rFonts w:eastAsia="Times New Roman"/>
          <w:b/>
          <w:bCs/>
          <w:sz w:val="24"/>
          <w:szCs w:val="24"/>
          <w:u w:val="single"/>
          <w:lang w:eastAsia="ar-SA"/>
        </w:rPr>
        <w:t>Социальное:</w:t>
      </w:r>
    </w:p>
    <w:p w:rsidR="003311D3" w:rsidRPr="003311D3" w:rsidRDefault="003311D3" w:rsidP="000438B3">
      <w:pPr>
        <w:numPr>
          <w:ilvl w:val="0"/>
          <w:numId w:val="115"/>
        </w:numPr>
        <w:tabs>
          <w:tab w:val="left" w:pos="720"/>
        </w:tabs>
        <w:jc w:val="both"/>
        <w:rPr>
          <w:rFonts w:eastAsia="Verdana"/>
          <w:sz w:val="24"/>
          <w:szCs w:val="24"/>
          <w:lang w:eastAsia="ar-SA"/>
        </w:rPr>
      </w:pPr>
      <w:r w:rsidRPr="003311D3">
        <w:rPr>
          <w:rFonts w:eastAsia="Times New Roman"/>
          <w:sz w:val="24"/>
          <w:szCs w:val="24"/>
          <w:lang w:eastAsia="ar-SA"/>
        </w:rPr>
        <w:t>Работа на пришкольном участке, участие в субботниках;</w:t>
      </w:r>
    </w:p>
    <w:p w:rsidR="003311D3" w:rsidRPr="003311D3" w:rsidRDefault="003311D3" w:rsidP="000438B3">
      <w:pPr>
        <w:numPr>
          <w:ilvl w:val="0"/>
          <w:numId w:val="115"/>
        </w:numPr>
        <w:tabs>
          <w:tab w:val="left" w:pos="720"/>
        </w:tabs>
        <w:jc w:val="both"/>
        <w:rPr>
          <w:rFonts w:eastAsia="Verdana"/>
          <w:sz w:val="24"/>
          <w:szCs w:val="24"/>
          <w:lang w:eastAsia="ar-SA"/>
        </w:rPr>
      </w:pPr>
      <w:r w:rsidRPr="003311D3">
        <w:rPr>
          <w:rFonts w:eastAsia="Times New Roman"/>
          <w:sz w:val="24"/>
          <w:szCs w:val="24"/>
          <w:lang w:eastAsia="ar-SA"/>
        </w:rPr>
        <w:t>Природоохранительная деятельность, экологические акции.</w:t>
      </w:r>
    </w:p>
    <w:p w:rsidR="003311D3" w:rsidRPr="003311D3" w:rsidRDefault="003311D3" w:rsidP="003311D3">
      <w:pPr>
        <w:ind w:left="426"/>
        <w:jc w:val="both"/>
        <w:rPr>
          <w:rFonts w:eastAsia="Times New Roman"/>
          <w:sz w:val="24"/>
          <w:szCs w:val="24"/>
          <w:lang w:eastAsia="ar-SA"/>
        </w:rPr>
      </w:pPr>
    </w:p>
    <w:p w:rsidR="003311D3" w:rsidRPr="003311D3" w:rsidRDefault="003311D3" w:rsidP="003311D3">
      <w:pPr>
        <w:ind w:left="426"/>
        <w:jc w:val="both"/>
        <w:rPr>
          <w:rFonts w:eastAsia="Times New Roman"/>
          <w:sz w:val="24"/>
          <w:szCs w:val="24"/>
          <w:lang w:eastAsia="ar-SA"/>
        </w:rPr>
      </w:pPr>
      <w:r w:rsidRPr="003311D3">
        <w:rPr>
          <w:rFonts w:eastAsia="Times New Roman"/>
          <w:b/>
          <w:bCs/>
          <w:sz w:val="24"/>
          <w:szCs w:val="24"/>
          <w:lang w:eastAsia="ar-SA"/>
        </w:rPr>
        <w:t>Виды внеурочной деятельности:</w:t>
      </w:r>
    </w:p>
    <w:p w:rsidR="003311D3" w:rsidRPr="003311D3" w:rsidRDefault="003311D3" w:rsidP="000438B3">
      <w:pPr>
        <w:numPr>
          <w:ilvl w:val="0"/>
          <w:numId w:val="116"/>
        </w:numPr>
        <w:tabs>
          <w:tab w:val="left" w:pos="700"/>
        </w:tabs>
        <w:jc w:val="both"/>
        <w:rPr>
          <w:rFonts w:eastAsia="Times New Roman"/>
          <w:sz w:val="24"/>
          <w:szCs w:val="24"/>
          <w:lang w:eastAsia="ar-SA"/>
        </w:rPr>
      </w:pPr>
      <w:r w:rsidRPr="003311D3">
        <w:rPr>
          <w:rFonts w:eastAsia="Times New Roman"/>
          <w:sz w:val="24"/>
          <w:szCs w:val="24"/>
          <w:lang w:eastAsia="ar-SA"/>
        </w:rPr>
        <w:t>игровая деятельность;</w:t>
      </w:r>
    </w:p>
    <w:p w:rsidR="003311D3" w:rsidRPr="003311D3" w:rsidRDefault="003311D3" w:rsidP="000438B3">
      <w:pPr>
        <w:numPr>
          <w:ilvl w:val="0"/>
          <w:numId w:val="116"/>
        </w:numPr>
        <w:tabs>
          <w:tab w:val="left" w:pos="700"/>
        </w:tabs>
        <w:jc w:val="both"/>
        <w:rPr>
          <w:rFonts w:eastAsia="Times New Roman"/>
          <w:sz w:val="24"/>
          <w:szCs w:val="24"/>
          <w:lang w:eastAsia="ar-SA"/>
        </w:rPr>
      </w:pPr>
      <w:r w:rsidRPr="003311D3">
        <w:rPr>
          <w:rFonts w:eastAsia="Times New Roman"/>
          <w:sz w:val="24"/>
          <w:szCs w:val="24"/>
          <w:lang w:eastAsia="ar-SA"/>
        </w:rPr>
        <w:t>познавательная деятельность;</w:t>
      </w:r>
    </w:p>
    <w:p w:rsidR="003311D3" w:rsidRPr="003311D3" w:rsidRDefault="003311D3" w:rsidP="000438B3">
      <w:pPr>
        <w:numPr>
          <w:ilvl w:val="0"/>
          <w:numId w:val="116"/>
        </w:numPr>
        <w:tabs>
          <w:tab w:val="left" w:pos="700"/>
        </w:tabs>
        <w:jc w:val="both"/>
        <w:rPr>
          <w:rFonts w:eastAsia="Times New Roman"/>
          <w:sz w:val="24"/>
          <w:szCs w:val="24"/>
          <w:lang w:eastAsia="ar-SA"/>
        </w:rPr>
      </w:pPr>
      <w:r w:rsidRPr="003311D3">
        <w:rPr>
          <w:rFonts w:eastAsia="Times New Roman"/>
          <w:sz w:val="24"/>
          <w:szCs w:val="24"/>
          <w:lang w:eastAsia="ar-SA"/>
        </w:rPr>
        <w:t>проблемно-ценностное общение;</w:t>
      </w:r>
    </w:p>
    <w:p w:rsidR="003311D3" w:rsidRPr="003311D3" w:rsidRDefault="003311D3" w:rsidP="000438B3">
      <w:pPr>
        <w:numPr>
          <w:ilvl w:val="0"/>
          <w:numId w:val="116"/>
        </w:numPr>
        <w:tabs>
          <w:tab w:val="left" w:pos="700"/>
        </w:tabs>
        <w:jc w:val="both"/>
        <w:rPr>
          <w:rFonts w:eastAsia="Times New Roman"/>
          <w:sz w:val="24"/>
          <w:szCs w:val="24"/>
          <w:lang w:eastAsia="ar-SA"/>
        </w:rPr>
      </w:pPr>
      <w:r w:rsidRPr="003311D3">
        <w:rPr>
          <w:rFonts w:eastAsia="Times New Roman"/>
          <w:sz w:val="24"/>
          <w:szCs w:val="24"/>
          <w:lang w:eastAsia="ar-SA"/>
        </w:rPr>
        <w:t>досугово-развлекательная деятельность (досуговое общение);</w:t>
      </w:r>
    </w:p>
    <w:p w:rsidR="003311D3" w:rsidRPr="003311D3" w:rsidRDefault="003311D3" w:rsidP="000438B3">
      <w:pPr>
        <w:numPr>
          <w:ilvl w:val="0"/>
          <w:numId w:val="116"/>
        </w:numPr>
        <w:tabs>
          <w:tab w:val="left" w:pos="700"/>
        </w:tabs>
        <w:jc w:val="both"/>
        <w:rPr>
          <w:rFonts w:eastAsia="Times New Roman"/>
          <w:sz w:val="24"/>
          <w:szCs w:val="24"/>
          <w:lang w:eastAsia="ar-SA"/>
        </w:rPr>
      </w:pPr>
      <w:r w:rsidRPr="003311D3">
        <w:rPr>
          <w:rFonts w:eastAsia="Times New Roman"/>
          <w:sz w:val="24"/>
          <w:szCs w:val="24"/>
          <w:lang w:eastAsia="ar-SA"/>
        </w:rPr>
        <w:t>художественное творчество;</w:t>
      </w:r>
    </w:p>
    <w:p w:rsidR="003311D3" w:rsidRPr="003311D3" w:rsidRDefault="003311D3" w:rsidP="000438B3">
      <w:pPr>
        <w:numPr>
          <w:ilvl w:val="0"/>
          <w:numId w:val="116"/>
        </w:numPr>
        <w:tabs>
          <w:tab w:val="left" w:pos="700"/>
        </w:tabs>
        <w:jc w:val="both"/>
        <w:rPr>
          <w:rFonts w:eastAsia="Times New Roman"/>
          <w:sz w:val="24"/>
          <w:szCs w:val="24"/>
          <w:lang w:eastAsia="ar-SA"/>
        </w:rPr>
      </w:pPr>
      <w:r w:rsidRPr="003311D3">
        <w:rPr>
          <w:rFonts w:eastAsia="Times New Roman"/>
          <w:sz w:val="24"/>
          <w:szCs w:val="24"/>
          <w:lang w:eastAsia="ar-SA"/>
        </w:rPr>
        <w:t>трудовая (производственная) деятельность;</w:t>
      </w:r>
    </w:p>
    <w:p w:rsidR="003311D3" w:rsidRPr="003311D3" w:rsidRDefault="003311D3" w:rsidP="000438B3">
      <w:pPr>
        <w:numPr>
          <w:ilvl w:val="0"/>
          <w:numId w:val="116"/>
        </w:numPr>
        <w:tabs>
          <w:tab w:val="left" w:pos="700"/>
        </w:tabs>
        <w:jc w:val="both"/>
        <w:rPr>
          <w:rFonts w:eastAsia="Times New Roman"/>
          <w:sz w:val="24"/>
          <w:szCs w:val="24"/>
          <w:lang w:eastAsia="ar-SA"/>
        </w:rPr>
      </w:pPr>
      <w:r w:rsidRPr="003311D3">
        <w:rPr>
          <w:rFonts w:eastAsia="Times New Roman"/>
          <w:sz w:val="24"/>
          <w:szCs w:val="24"/>
          <w:lang w:eastAsia="ar-SA"/>
        </w:rPr>
        <w:t>спортивно-оздоровительная деятельность;</w:t>
      </w:r>
    </w:p>
    <w:p w:rsidR="003311D3" w:rsidRPr="003311D3" w:rsidRDefault="003311D3" w:rsidP="003311D3">
      <w:pPr>
        <w:ind w:left="426"/>
        <w:jc w:val="both"/>
        <w:rPr>
          <w:rFonts w:eastAsia="Times New Roman"/>
          <w:sz w:val="24"/>
          <w:szCs w:val="24"/>
          <w:lang w:eastAsia="ar-SA"/>
        </w:rPr>
      </w:pPr>
    </w:p>
    <w:p w:rsidR="00E63275" w:rsidRDefault="00E63275" w:rsidP="003311D3">
      <w:pPr>
        <w:ind w:left="426"/>
        <w:jc w:val="both"/>
        <w:rPr>
          <w:rFonts w:eastAsia="Times New Roman"/>
          <w:b/>
          <w:bCs/>
          <w:sz w:val="24"/>
          <w:szCs w:val="24"/>
          <w:lang w:eastAsia="ar-SA"/>
        </w:rPr>
      </w:pPr>
    </w:p>
    <w:p w:rsidR="00E63275" w:rsidRDefault="00E63275" w:rsidP="003311D3">
      <w:pPr>
        <w:ind w:left="426"/>
        <w:jc w:val="both"/>
        <w:rPr>
          <w:rFonts w:eastAsia="Times New Roman"/>
          <w:b/>
          <w:bCs/>
          <w:sz w:val="24"/>
          <w:szCs w:val="24"/>
          <w:lang w:eastAsia="ar-SA"/>
        </w:rPr>
      </w:pPr>
    </w:p>
    <w:p w:rsidR="00E63275" w:rsidRDefault="00E63275" w:rsidP="003311D3">
      <w:pPr>
        <w:ind w:left="426"/>
        <w:jc w:val="both"/>
        <w:rPr>
          <w:rFonts w:eastAsia="Times New Roman"/>
          <w:b/>
          <w:bCs/>
          <w:sz w:val="24"/>
          <w:szCs w:val="24"/>
          <w:lang w:eastAsia="ar-SA"/>
        </w:rPr>
      </w:pPr>
    </w:p>
    <w:p w:rsidR="00E63275" w:rsidRDefault="00E63275" w:rsidP="003311D3">
      <w:pPr>
        <w:ind w:left="426"/>
        <w:jc w:val="both"/>
        <w:rPr>
          <w:rFonts w:eastAsia="Times New Roman"/>
          <w:b/>
          <w:bCs/>
          <w:sz w:val="24"/>
          <w:szCs w:val="24"/>
          <w:lang w:eastAsia="ar-SA"/>
        </w:rPr>
      </w:pPr>
    </w:p>
    <w:p w:rsidR="00E63275" w:rsidRDefault="00E63275" w:rsidP="003311D3">
      <w:pPr>
        <w:ind w:left="426"/>
        <w:jc w:val="both"/>
        <w:rPr>
          <w:rFonts w:eastAsia="Times New Roman"/>
          <w:b/>
          <w:bCs/>
          <w:sz w:val="24"/>
          <w:szCs w:val="24"/>
          <w:lang w:eastAsia="ar-SA"/>
        </w:rPr>
      </w:pPr>
    </w:p>
    <w:p w:rsidR="00E63275" w:rsidRDefault="00E63275" w:rsidP="003311D3">
      <w:pPr>
        <w:ind w:left="426"/>
        <w:jc w:val="both"/>
        <w:rPr>
          <w:rFonts w:eastAsia="Times New Roman"/>
          <w:b/>
          <w:bCs/>
          <w:sz w:val="24"/>
          <w:szCs w:val="24"/>
          <w:lang w:eastAsia="ar-SA"/>
        </w:rPr>
      </w:pPr>
    </w:p>
    <w:p w:rsidR="00E63275" w:rsidRPr="00E95560" w:rsidRDefault="00E63275" w:rsidP="00E63275">
      <w:pPr>
        <w:ind w:left="426"/>
        <w:jc w:val="center"/>
        <w:rPr>
          <w:rFonts w:eastAsia="Times New Roman"/>
          <w:bCs/>
          <w:sz w:val="20"/>
          <w:szCs w:val="20"/>
          <w:lang w:eastAsia="ar-SA"/>
        </w:rPr>
      </w:pPr>
      <w:r w:rsidRPr="00E95560">
        <w:rPr>
          <w:rFonts w:eastAsia="Times New Roman"/>
          <w:bCs/>
          <w:sz w:val="20"/>
          <w:szCs w:val="20"/>
          <w:lang w:eastAsia="ar-SA"/>
        </w:rPr>
        <w:lastRenderedPageBreak/>
        <w:t>63</w:t>
      </w:r>
    </w:p>
    <w:p w:rsidR="00E63275" w:rsidRDefault="00E63275" w:rsidP="003311D3">
      <w:pPr>
        <w:ind w:left="426"/>
        <w:jc w:val="both"/>
        <w:rPr>
          <w:rFonts w:eastAsia="Times New Roman"/>
          <w:b/>
          <w:bCs/>
          <w:sz w:val="24"/>
          <w:szCs w:val="24"/>
          <w:lang w:eastAsia="ar-SA"/>
        </w:rPr>
      </w:pPr>
    </w:p>
    <w:p w:rsidR="003311D3" w:rsidRPr="003311D3" w:rsidRDefault="003311D3" w:rsidP="003311D3">
      <w:pPr>
        <w:ind w:left="426"/>
        <w:jc w:val="both"/>
        <w:rPr>
          <w:rFonts w:eastAsia="Times New Roman"/>
          <w:sz w:val="24"/>
          <w:szCs w:val="24"/>
          <w:lang w:eastAsia="ar-SA"/>
        </w:rPr>
      </w:pPr>
      <w:r w:rsidRPr="003311D3">
        <w:rPr>
          <w:rFonts w:eastAsia="Times New Roman"/>
          <w:b/>
          <w:bCs/>
          <w:sz w:val="24"/>
          <w:szCs w:val="24"/>
          <w:lang w:eastAsia="ar-SA"/>
        </w:rPr>
        <w:t>Методы и средства внеурочной деятельности</w:t>
      </w:r>
    </w:p>
    <w:p w:rsidR="003311D3" w:rsidRPr="003311D3" w:rsidRDefault="003311D3" w:rsidP="003311D3">
      <w:pPr>
        <w:ind w:left="426"/>
        <w:jc w:val="both"/>
        <w:rPr>
          <w:rFonts w:eastAsia="Times New Roman"/>
          <w:sz w:val="24"/>
          <w:szCs w:val="24"/>
          <w:lang w:eastAsia="ar-SA"/>
        </w:rPr>
      </w:pPr>
      <w:r w:rsidRPr="003311D3">
        <w:rPr>
          <w:rFonts w:eastAsia="Times New Roman"/>
          <w:b/>
          <w:bCs/>
          <w:sz w:val="24"/>
          <w:szCs w:val="24"/>
          <w:lang w:eastAsia="ar-SA"/>
        </w:rPr>
        <w:t xml:space="preserve">Во внеурочной деятельности используются </w:t>
      </w:r>
      <w:r w:rsidRPr="003311D3">
        <w:rPr>
          <w:rFonts w:eastAsia="Times New Roman"/>
          <w:sz w:val="24"/>
          <w:szCs w:val="24"/>
          <w:lang w:eastAsia="ar-SA"/>
        </w:rPr>
        <w:t>методы и средства воспитания,</w:t>
      </w:r>
      <w:r w:rsidRPr="003311D3">
        <w:rPr>
          <w:rFonts w:eastAsia="Times New Roman"/>
          <w:b/>
          <w:bCs/>
          <w:sz w:val="24"/>
          <w:szCs w:val="24"/>
          <w:lang w:eastAsia="ar-SA"/>
        </w:rPr>
        <w:t xml:space="preserve"> </w:t>
      </w:r>
      <w:r w:rsidRPr="003311D3">
        <w:rPr>
          <w:rFonts w:eastAsia="Times New Roman"/>
          <w:sz w:val="24"/>
          <w:szCs w:val="24"/>
          <w:lang w:eastAsia="ar-SA"/>
        </w:rPr>
        <w:t>выбор которых определяется содержанием,</w:t>
      </w:r>
      <w:r w:rsidRPr="003311D3">
        <w:rPr>
          <w:rFonts w:eastAsia="Times New Roman"/>
          <w:b/>
          <w:bCs/>
          <w:sz w:val="24"/>
          <w:szCs w:val="24"/>
          <w:lang w:eastAsia="ar-SA"/>
        </w:rPr>
        <w:t xml:space="preserve"> </w:t>
      </w:r>
      <w:r w:rsidRPr="003311D3">
        <w:rPr>
          <w:rFonts w:eastAsia="Times New Roman"/>
          <w:sz w:val="24"/>
          <w:szCs w:val="24"/>
          <w:lang w:eastAsia="ar-SA"/>
        </w:rPr>
        <w:t>формой внеурочной</w:t>
      </w:r>
      <w:r w:rsidRPr="003311D3">
        <w:rPr>
          <w:rFonts w:eastAsia="Times New Roman"/>
          <w:b/>
          <w:bCs/>
          <w:sz w:val="24"/>
          <w:szCs w:val="24"/>
          <w:lang w:eastAsia="ar-SA"/>
        </w:rPr>
        <w:t xml:space="preserve"> </w:t>
      </w:r>
      <w:r w:rsidRPr="003311D3">
        <w:rPr>
          <w:rFonts w:eastAsia="Times New Roman"/>
          <w:sz w:val="24"/>
          <w:szCs w:val="24"/>
          <w:lang w:eastAsia="ar-SA"/>
        </w:rPr>
        <w:t>деятельности:</w:t>
      </w:r>
    </w:p>
    <w:p w:rsidR="003311D3" w:rsidRPr="003311D3" w:rsidRDefault="003311D3" w:rsidP="000438B3">
      <w:pPr>
        <w:numPr>
          <w:ilvl w:val="0"/>
          <w:numId w:val="117"/>
        </w:numPr>
        <w:tabs>
          <w:tab w:val="left" w:pos="560"/>
        </w:tabs>
        <w:jc w:val="both"/>
        <w:rPr>
          <w:rFonts w:eastAsia="Times New Roman"/>
          <w:sz w:val="24"/>
          <w:szCs w:val="24"/>
          <w:lang w:eastAsia="ar-SA"/>
        </w:rPr>
      </w:pPr>
      <w:r w:rsidRPr="003311D3">
        <w:rPr>
          <w:rFonts w:eastAsia="Times New Roman"/>
          <w:sz w:val="24"/>
          <w:szCs w:val="24"/>
          <w:lang w:eastAsia="ar-SA"/>
        </w:rPr>
        <w:t>беседа с учащимися с целью выяснения их интереса, информированности по данному вопросу;</w:t>
      </w:r>
    </w:p>
    <w:p w:rsidR="003311D3" w:rsidRPr="003311D3" w:rsidRDefault="003311D3" w:rsidP="000438B3">
      <w:pPr>
        <w:numPr>
          <w:ilvl w:val="0"/>
          <w:numId w:val="117"/>
        </w:numPr>
        <w:tabs>
          <w:tab w:val="left" w:pos="560"/>
        </w:tabs>
        <w:jc w:val="both"/>
        <w:rPr>
          <w:rFonts w:eastAsia="Times New Roman"/>
          <w:sz w:val="24"/>
          <w:szCs w:val="24"/>
          <w:lang w:eastAsia="ar-SA"/>
        </w:rPr>
      </w:pPr>
      <w:r w:rsidRPr="003311D3">
        <w:rPr>
          <w:rFonts w:eastAsia="Times New Roman"/>
          <w:sz w:val="24"/>
          <w:szCs w:val="24"/>
          <w:lang w:eastAsia="ar-SA"/>
        </w:rPr>
        <w:t>упражнение;</w:t>
      </w:r>
    </w:p>
    <w:p w:rsidR="003311D3" w:rsidRPr="003311D3" w:rsidRDefault="003311D3" w:rsidP="000438B3">
      <w:pPr>
        <w:numPr>
          <w:ilvl w:val="0"/>
          <w:numId w:val="117"/>
        </w:numPr>
        <w:tabs>
          <w:tab w:val="left" w:pos="560"/>
        </w:tabs>
        <w:jc w:val="both"/>
        <w:rPr>
          <w:rFonts w:eastAsia="Times New Roman"/>
          <w:sz w:val="24"/>
          <w:szCs w:val="24"/>
          <w:lang w:eastAsia="ar-SA"/>
        </w:rPr>
      </w:pPr>
      <w:r w:rsidRPr="003311D3">
        <w:rPr>
          <w:rFonts w:eastAsia="Times New Roman"/>
          <w:sz w:val="24"/>
          <w:szCs w:val="24"/>
          <w:lang w:eastAsia="ar-SA"/>
        </w:rPr>
        <w:t>поручения детям подготовить сообщения (своеобразный метод рассказа);</w:t>
      </w:r>
    </w:p>
    <w:p w:rsidR="003311D3" w:rsidRPr="003311D3" w:rsidRDefault="003311D3" w:rsidP="000438B3">
      <w:pPr>
        <w:numPr>
          <w:ilvl w:val="0"/>
          <w:numId w:val="117"/>
        </w:numPr>
        <w:tabs>
          <w:tab w:val="left" w:pos="560"/>
        </w:tabs>
        <w:jc w:val="both"/>
        <w:rPr>
          <w:rFonts w:eastAsia="Times New Roman"/>
          <w:sz w:val="24"/>
          <w:szCs w:val="24"/>
          <w:lang w:eastAsia="ar-SA"/>
        </w:rPr>
      </w:pPr>
      <w:r w:rsidRPr="003311D3">
        <w:rPr>
          <w:rFonts w:eastAsia="Times New Roman"/>
          <w:sz w:val="24"/>
          <w:szCs w:val="24"/>
          <w:lang w:eastAsia="ar-SA"/>
        </w:rPr>
        <w:t>методы игры в различных вариантах; составление плана и т.д.</w:t>
      </w:r>
    </w:p>
    <w:p w:rsidR="00E63275" w:rsidRDefault="00E63275" w:rsidP="00E63275">
      <w:pPr>
        <w:jc w:val="both"/>
        <w:rPr>
          <w:rFonts w:eastAsia="Times New Roman"/>
          <w:sz w:val="24"/>
          <w:szCs w:val="24"/>
          <w:lang w:eastAsia="ar-SA"/>
        </w:rPr>
      </w:pPr>
    </w:p>
    <w:p w:rsidR="003311D3" w:rsidRPr="003311D3" w:rsidRDefault="003311D3" w:rsidP="00E63275">
      <w:pPr>
        <w:ind w:firstLine="426"/>
        <w:jc w:val="both"/>
        <w:rPr>
          <w:rFonts w:eastAsia="Times New Roman"/>
          <w:sz w:val="24"/>
          <w:szCs w:val="24"/>
          <w:lang w:eastAsia="ar-SA"/>
        </w:rPr>
      </w:pPr>
      <w:r w:rsidRPr="003311D3">
        <w:rPr>
          <w:rFonts w:eastAsia="Times New Roman"/>
          <w:sz w:val="24"/>
          <w:szCs w:val="24"/>
          <w:lang w:eastAsia="ar-SA"/>
        </w:rPr>
        <w:t>Все виды внеурочной деятельности учащихся при получении начального общего образования строго ориентированы на воспитательные результаты.</w:t>
      </w:r>
    </w:p>
    <w:p w:rsidR="003311D3" w:rsidRPr="003311D3" w:rsidRDefault="003311D3" w:rsidP="003311D3">
      <w:pPr>
        <w:jc w:val="both"/>
        <w:rPr>
          <w:rFonts w:eastAsia="Times New Roman"/>
          <w:sz w:val="24"/>
          <w:szCs w:val="24"/>
          <w:lang w:eastAsia="ar-SA"/>
        </w:rPr>
      </w:pPr>
      <w:r w:rsidRPr="003311D3">
        <w:rPr>
          <w:rFonts w:eastAsia="Times New Roman"/>
          <w:b/>
          <w:sz w:val="24"/>
          <w:szCs w:val="24"/>
          <w:lang w:eastAsia="ar-SA"/>
        </w:rPr>
        <w:t xml:space="preserve">Воспитательный результат внеурочной деятельности </w:t>
      </w:r>
      <w:r w:rsidRPr="003311D3">
        <w:rPr>
          <w:rFonts w:eastAsia="Times New Roman"/>
          <w:sz w:val="24"/>
          <w:szCs w:val="24"/>
          <w:lang w:eastAsia="ar-SA"/>
        </w:rPr>
        <w:t>— непосредственное духовно-нравственное приобретение ребёнка благодаря его участию в том или ином виде деятельности.</w:t>
      </w:r>
    </w:p>
    <w:p w:rsidR="003311D3" w:rsidRPr="003311D3" w:rsidRDefault="003311D3" w:rsidP="003311D3">
      <w:pPr>
        <w:jc w:val="both"/>
        <w:rPr>
          <w:rFonts w:eastAsia="Times New Roman"/>
          <w:sz w:val="24"/>
          <w:szCs w:val="24"/>
          <w:lang w:eastAsia="ar-SA"/>
        </w:rPr>
      </w:pPr>
      <w:r w:rsidRPr="003311D3">
        <w:rPr>
          <w:rFonts w:eastAsia="Times New Roman"/>
          <w:b/>
          <w:sz w:val="24"/>
          <w:szCs w:val="24"/>
          <w:lang w:eastAsia="ar-SA"/>
        </w:rPr>
        <w:t>Воспитательный эффект внеурочной деятельности</w:t>
      </w:r>
      <w:r w:rsidRPr="003311D3">
        <w:rPr>
          <w:rFonts w:eastAsia="Times New Roman"/>
          <w:sz w:val="24"/>
          <w:szCs w:val="24"/>
          <w:lang w:eastAsia="ar-SA"/>
        </w:rPr>
        <w:t xml:space="preserve"> — влияние (последствие) того или иного духовно-нравственного приобретения на процесс развития личности ребёнка.</w:t>
      </w:r>
    </w:p>
    <w:p w:rsidR="00851B6B" w:rsidRDefault="00851B6B" w:rsidP="003311D3">
      <w:pPr>
        <w:spacing w:line="200" w:lineRule="exact"/>
        <w:ind w:firstLine="426"/>
        <w:jc w:val="both"/>
        <w:rPr>
          <w:sz w:val="20"/>
          <w:szCs w:val="20"/>
        </w:rPr>
      </w:pPr>
    </w:p>
    <w:p w:rsidR="00851B6B" w:rsidRDefault="00851B6B" w:rsidP="003311D3">
      <w:pPr>
        <w:spacing w:line="216" w:lineRule="exact"/>
        <w:jc w:val="both"/>
        <w:rPr>
          <w:sz w:val="20"/>
          <w:szCs w:val="20"/>
        </w:rPr>
      </w:pPr>
    </w:p>
    <w:p w:rsidR="00851B6B" w:rsidRDefault="00851B6B" w:rsidP="003311D3">
      <w:pPr>
        <w:ind w:right="-399"/>
        <w:jc w:val="both"/>
        <w:rPr>
          <w:sz w:val="20"/>
          <w:szCs w:val="20"/>
        </w:rPr>
      </w:pPr>
    </w:p>
    <w:p w:rsidR="008570E6" w:rsidRDefault="008570E6" w:rsidP="008570E6">
      <w:pPr>
        <w:spacing w:line="236" w:lineRule="auto"/>
        <w:ind w:left="400" w:firstLine="283"/>
        <w:jc w:val="both"/>
        <w:rPr>
          <w:rFonts w:eastAsia="Times New Roman"/>
          <w:sz w:val="24"/>
          <w:szCs w:val="24"/>
        </w:rPr>
      </w:pPr>
    </w:p>
    <w:p w:rsidR="008570E6" w:rsidRDefault="008570E6" w:rsidP="008570E6">
      <w:pPr>
        <w:spacing w:line="342" w:lineRule="exact"/>
        <w:rPr>
          <w:sz w:val="20"/>
          <w:szCs w:val="20"/>
        </w:rPr>
      </w:pPr>
    </w:p>
    <w:p w:rsidR="008570E6" w:rsidRDefault="008570E6"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8570E6"/>
    <w:p w:rsidR="00E63275" w:rsidRDefault="00E63275" w:rsidP="00E63275">
      <w:pPr>
        <w:jc w:val="center"/>
      </w:pPr>
    </w:p>
    <w:p w:rsidR="00E63275" w:rsidRDefault="00E63275" w:rsidP="00E63275">
      <w:pPr>
        <w:jc w:val="center"/>
      </w:pPr>
    </w:p>
    <w:p w:rsidR="00E63275" w:rsidRPr="00E95560" w:rsidRDefault="00E63275" w:rsidP="00E63275">
      <w:pPr>
        <w:jc w:val="center"/>
        <w:rPr>
          <w:sz w:val="20"/>
          <w:szCs w:val="20"/>
        </w:rPr>
      </w:pPr>
      <w:r w:rsidRPr="00E95560">
        <w:rPr>
          <w:sz w:val="20"/>
          <w:szCs w:val="20"/>
        </w:rPr>
        <w:t>64</w:t>
      </w:r>
    </w:p>
    <w:p w:rsidR="00E63275" w:rsidRDefault="00E63275" w:rsidP="008570E6"/>
    <w:p w:rsidR="00E63275" w:rsidRDefault="00E63275" w:rsidP="008570E6"/>
    <w:p w:rsidR="00E63275" w:rsidRDefault="00E63275" w:rsidP="008570E6"/>
    <w:p w:rsidR="00E63275" w:rsidRDefault="00E63275" w:rsidP="008570E6"/>
    <w:p w:rsidR="00E63275" w:rsidRDefault="00E63275" w:rsidP="00E63275">
      <w:pPr>
        <w:jc w:val="center"/>
        <w:sectPr w:rsidR="00E63275">
          <w:pgSz w:w="11900" w:h="16838"/>
          <w:pgMar w:top="1135" w:right="1106" w:bottom="188" w:left="1440" w:header="0" w:footer="0" w:gutter="0"/>
          <w:cols w:space="720" w:equalWidth="0">
            <w:col w:w="9360"/>
          </w:cols>
        </w:sectPr>
      </w:pPr>
    </w:p>
    <w:p w:rsidR="00D92AA1" w:rsidRDefault="00D92AA1" w:rsidP="000438B3">
      <w:pPr>
        <w:numPr>
          <w:ilvl w:val="0"/>
          <w:numId w:val="79"/>
        </w:numPr>
        <w:tabs>
          <w:tab w:val="left" w:pos="3600"/>
        </w:tabs>
        <w:spacing w:line="235" w:lineRule="auto"/>
        <w:ind w:left="3600" w:hanging="241"/>
        <w:rPr>
          <w:rFonts w:eastAsia="Times New Roman"/>
          <w:b/>
          <w:bCs/>
          <w:sz w:val="24"/>
          <w:szCs w:val="24"/>
        </w:rPr>
      </w:pPr>
      <w:r>
        <w:rPr>
          <w:rFonts w:eastAsia="Times New Roman"/>
          <w:b/>
          <w:bCs/>
          <w:sz w:val="24"/>
          <w:szCs w:val="24"/>
        </w:rPr>
        <w:lastRenderedPageBreak/>
        <w:t>Организационный раздел</w:t>
      </w:r>
    </w:p>
    <w:p w:rsidR="00D92AA1" w:rsidRDefault="00D92AA1" w:rsidP="00D92AA1">
      <w:pPr>
        <w:spacing w:line="1" w:lineRule="exact"/>
        <w:rPr>
          <w:sz w:val="20"/>
          <w:szCs w:val="20"/>
        </w:rPr>
      </w:pPr>
    </w:p>
    <w:p w:rsidR="00D92AA1" w:rsidRDefault="00D92AA1" w:rsidP="00D92AA1">
      <w:pPr>
        <w:ind w:left="3880"/>
        <w:rPr>
          <w:sz w:val="20"/>
          <w:szCs w:val="20"/>
        </w:rPr>
      </w:pPr>
      <w:r>
        <w:rPr>
          <w:rFonts w:eastAsia="Times New Roman"/>
          <w:b/>
          <w:bCs/>
          <w:sz w:val="24"/>
          <w:szCs w:val="24"/>
        </w:rPr>
        <w:t>3.1. Учебный план</w:t>
      </w:r>
    </w:p>
    <w:p w:rsidR="00D92AA1" w:rsidRDefault="00D92AA1" w:rsidP="008B1822">
      <w:pPr>
        <w:tabs>
          <w:tab w:val="left" w:pos="2700"/>
          <w:tab w:val="left" w:pos="4120"/>
          <w:tab w:val="left" w:pos="5100"/>
          <w:tab w:val="left" w:pos="6220"/>
          <w:tab w:val="left" w:pos="6980"/>
          <w:tab w:val="left" w:pos="7300"/>
          <w:tab w:val="left" w:pos="8340"/>
        </w:tabs>
        <w:ind w:left="567" w:firstLine="567"/>
        <w:rPr>
          <w:sz w:val="20"/>
          <w:szCs w:val="20"/>
        </w:rPr>
      </w:pPr>
      <w:r>
        <w:rPr>
          <w:rFonts w:eastAsia="Times New Roman"/>
          <w:sz w:val="24"/>
          <w:szCs w:val="24"/>
        </w:rPr>
        <w:t>Обязательные</w:t>
      </w:r>
      <w:r>
        <w:rPr>
          <w:rFonts w:eastAsia="Times New Roman"/>
          <w:sz w:val="24"/>
          <w:szCs w:val="24"/>
        </w:rPr>
        <w:tab/>
        <w:t>предметные</w:t>
      </w:r>
      <w:r>
        <w:rPr>
          <w:rFonts w:eastAsia="Times New Roman"/>
          <w:sz w:val="24"/>
          <w:szCs w:val="24"/>
        </w:rPr>
        <w:tab/>
        <w:t>области</w:t>
      </w:r>
      <w:r>
        <w:rPr>
          <w:rFonts w:eastAsia="Times New Roman"/>
          <w:sz w:val="24"/>
          <w:szCs w:val="24"/>
        </w:rPr>
        <w:tab/>
        <w:t>учебного</w:t>
      </w:r>
      <w:r>
        <w:rPr>
          <w:rFonts w:eastAsia="Times New Roman"/>
          <w:sz w:val="24"/>
          <w:szCs w:val="24"/>
        </w:rPr>
        <w:tab/>
        <w:t>плана</w:t>
      </w:r>
      <w:r>
        <w:rPr>
          <w:rFonts w:eastAsia="Times New Roman"/>
          <w:sz w:val="24"/>
          <w:szCs w:val="24"/>
        </w:rPr>
        <w:tab/>
        <w:t>и</w:t>
      </w:r>
      <w:r>
        <w:rPr>
          <w:rFonts w:eastAsia="Times New Roman"/>
          <w:sz w:val="24"/>
          <w:szCs w:val="24"/>
        </w:rPr>
        <w:tab/>
        <w:t>учебные</w:t>
      </w:r>
      <w:r>
        <w:rPr>
          <w:sz w:val="20"/>
          <w:szCs w:val="20"/>
        </w:rPr>
        <w:tab/>
      </w:r>
      <w:r>
        <w:rPr>
          <w:rFonts w:eastAsia="Times New Roman"/>
          <w:sz w:val="23"/>
          <w:szCs w:val="23"/>
        </w:rPr>
        <w:t>предметы</w:t>
      </w:r>
    </w:p>
    <w:p w:rsidR="00D92AA1" w:rsidRDefault="00D92AA1" w:rsidP="008B1822">
      <w:pPr>
        <w:ind w:left="567"/>
        <w:rPr>
          <w:sz w:val="20"/>
          <w:szCs w:val="20"/>
        </w:rPr>
      </w:pPr>
      <w:r>
        <w:rPr>
          <w:rFonts w:eastAsia="Times New Roman"/>
          <w:sz w:val="24"/>
          <w:szCs w:val="24"/>
        </w:rPr>
        <w:t>соответствуют ФГОС НОО.</w:t>
      </w:r>
      <w:r w:rsidR="008B1822">
        <w:rPr>
          <w:sz w:val="20"/>
          <w:szCs w:val="20"/>
        </w:rPr>
        <w:t xml:space="preserve"> </w:t>
      </w:r>
      <w:r>
        <w:rPr>
          <w:rFonts w:eastAsia="Times New Roman"/>
          <w:sz w:val="24"/>
          <w:szCs w:val="24"/>
        </w:rPr>
        <w:t>Коррекционная работа осуществляется во внеурочное время в объеме не менее</w:t>
      </w:r>
      <w:r w:rsidR="008B1822">
        <w:rPr>
          <w:sz w:val="20"/>
          <w:szCs w:val="20"/>
        </w:rPr>
        <w:t xml:space="preserve"> 5 </w:t>
      </w:r>
      <w:r>
        <w:rPr>
          <w:rFonts w:eastAsia="Times New Roman"/>
          <w:sz w:val="24"/>
          <w:szCs w:val="24"/>
        </w:rPr>
        <w:t>часов.</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Учебный план</w:t>
      </w:r>
      <w:r w:rsidRPr="001E69E7">
        <w:rPr>
          <w:rFonts w:eastAsia="Arial Unicode MS" w:cs="Lucida Sans"/>
          <w:b/>
          <w:i/>
          <w:color w:val="000000"/>
          <w:sz w:val="24"/>
          <w:szCs w:val="24"/>
          <w:lang w:val="de-DE" w:eastAsia="zh-CN" w:bidi="hi-IN"/>
        </w:rPr>
        <w:t xml:space="preserve"> </w:t>
      </w:r>
      <w:r w:rsidRPr="001E69E7">
        <w:rPr>
          <w:rFonts w:eastAsia="Arial Unicode MS" w:cs="Lucida Sans"/>
          <w:color w:val="000000"/>
          <w:sz w:val="24"/>
          <w:szCs w:val="24"/>
          <w:lang w:val="de-DE" w:eastAsia="zh-CN" w:bidi="hi-IN"/>
        </w:rPr>
        <w:t xml:space="preserve">начального общего образования </w:t>
      </w:r>
      <w:r w:rsidRPr="001E69E7">
        <w:rPr>
          <w:rFonts w:eastAsia="Arial Unicode MS" w:cs="Lucida Sans"/>
          <w:color w:val="000000"/>
          <w:sz w:val="24"/>
          <w:szCs w:val="24"/>
          <w:lang w:eastAsia="zh-CN" w:bidi="hi-IN"/>
        </w:rPr>
        <w:t>(далее</w:t>
      </w:r>
      <w:r w:rsidRPr="001E69E7">
        <w:rPr>
          <w:rFonts w:eastAsia="Arial Unicode MS" w:cs="Lucida Sans"/>
          <w:color w:val="000000"/>
          <w:sz w:val="24"/>
          <w:szCs w:val="24"/>
          <w:lang w:val="de-DE" w:eastAsia="zh-CN" w:bidi="hi-IN"/>
        </w:rPr>
        <w:t xml:space="preserve"> - учебный план) определяет</w:t>
      </w:r>
      <w:r w:rsidRPr="001E69E7">
        <w:rPr>
          <w:rFonts w:eastAsia="Arial Unicode MS" w:cs="Lucida Sans"/>
          <w:color w:val="000000"/>
          <w:sz w:val="24"/>
          <w:szCs w:val="24"/>
          <w:lang w:eastAsia="zh-CN" w:bidi="hi-IN"/>
        </w:rPr>
        <w:t xml:space="preserve"> перечень</w:t>
      </w:r>
      <w:r w:rsidRPr="001E69E7">
        <w:rPr>
          <w:rFonts w:eastAsia="Arial Unicode MS" w:cs="Lucida Sans"/>
          <w:color w:val="000000"/>
          <w:sz w:val="24"/>
          <w:szCs w:val="24"/>
          <w:lang w:val="de-DE" w:eastAsia="zh-CN" w:bidi="hi-IN"/>
        </w:rPr>
        <w:t>,</w:t>
      </w:r>
      <w:r w:rsidRPr="001E69E7">
        <w:rPr>
          <w:rFonts w:eastAsia="Arial Unicode MS" w:cs="Lucida Sans"/>
          <w:color w:val="000000"/>
          <w:sz w:val="24"/>
          <w:szCs w:val="24"/>
          <w:lang w:eastAsia="zh-CN" w:bidi="hi-IN"/>
        </w:rPr>
        <w:t xml:space="preserve"> трудоемкость</w:t>
      </w:r>
      <w:r w:rsidRPr="001E69E7">
        <w:rPr>
          <w:rFonts w:eastAsia="Arial Unicode MS" w:cs="Lucida Sans"/>
          <w:color w:val="000000"/>
          <w:sz w:val="24"/>
          <w:szCs w:val="24"/>
          <w:lang w:val="de-DE" w:eastAsia="zh-CN" w:bidi="hi-IN"/>
        </w:rPr>
        <w:t>,</w:t>
      </w:r>
      <w:r w:rsidRPr="001E69E7">
        <w:rPr>
          <w:rFonts w:eastAsia="Arial Unicode MS" w:cs="Lucida Sans"/>
          <w:color w:val="000000"/>
          <w:sz w:val="24"/>
          <w:szCs w:val="24"/>
          <w:lang w:eastAsia="zh-CN" w:bidi="hi-IN"/>
        </w:rPr>
        <w:t xml:space="preserve"> последовательность</w:t>
      </w:r>
      <w:r w:rsidRPr="001E69E7">
        <w:rPr>
          <w:rFonts w:eastAsia="Arial Unicode MS" w:cs="Lucida Sans"/>
          <w:color w:val="000000"/>
          <w:sz w:val="24"/>
          <w:szCs w:val="24"/>
          <w:lang w:val="de-DE" w:eastAsia="zh-CN" w:bidi="hi-IN"/>
        </w:rPr>
        <w:t xml:space="preserve"> и распределение по периодам обучения учебных предметов, формы промежуточной аттестации обучающихся.</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Содержание и структура, цели и задачи начального общего образования  определяются требованиями ФГОС НОО,  сформулированными  в образовательной программе  (ООП).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 Основными направлениями учебного плана в рамках задач, решаемых школой, являются:</w:t>
      </w:r>
    </w:p>
    <w:p w:rsidR="001E69E7" w:rsidRPr="001E69E7" w:rsidRDefault="001E69E7" w:rsidP="000438B3">
      <w:pPr>
        <w:widowControl w:val="0"/>
        <w:numPr>
          <w:ilvl w:val="0"/>
          <w:numId w:val="100"/>
        </w:numPr>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соблюдение государственного стандарта образования;</w:t>
      </w:r>
    </w:p>
    <w:p w:rsidR="001E69E7" w:rsidRPr="001E69E7" w:rsidRDefault="001E69E7" w:rsidP="000438B3">
      <w:pPr>
        <w:widowControl w:val="0"/>
        <w:numPr>
          <w:ilvl w:val="0"/>
          <w:numId w:val="100"/>
        </w:numPr>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обеспечение полноценными знаниями учащихся во всех образовательных областях;</w:t>
      </w:r>
    </w:p>
    <w:p w:rsidR="001E69E7" w:rsidRPr="001E69E7" w:rsidRDefault="001E69E7" w:rsidP="000438B3">
      <w:pPr>
        <w:widowControl w:val="0"/>
        <w:numPr>
          <w:ilvl w:val="0"/>
          <w:numId w:val="100"/>
        </w:numPr>
        <w:tabs>
          <w:tab w:val="left" w:pos="284"/>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При составлении учебного плана были учтены особенности микроучастка, на котором находится школа. По результатам опросов обучающихся и их родителей, на основе анализа возможных ресурсов и перспектив формируется социальный заказ, выполнение которого влечет за собой изменение образовательной программы начального общего образования и учебного плана.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0"/>
          <w:sz w:val="24"/>
          <w:szCs w:val="24"/>
          <w:lang w:val="de-DE" w:eastAsia="ar-SA" w:bidi="hi-IN"/>
        </w:rPr>
        <w:t>Содержание образования на уровне начального общего образования реализуется преимущественно за счет введения учебных предметов и курсов, обеспечивающих целостное восприятие мира, деятельностного подхода и индивидуализации обучения по каждому предмету.</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0"/>
          <w:sz w:val="24"/>
          <w:szCs w:val="24"/>
          <w:lang w:val="de-DE" w:eastAsia="ar-SA" w:bidi="hi-IN"/>
        </w:rPr>
        <w:t>Реализация учебного плана позволяет формировать у обучающихся базовые основы и фундамент всего последующего обучения, в том числе:</w:t>
      </w:r>
    </w:p>
    <w:p w:rsidR="001E69E7" w:rsidRPr="001E69E7" w:rsidRDefault="001E69E7" w:rsidP="000438B3">
      <w:pPr>
        <w:widowControl w:val="0"/>
        <w:numPr>
          <w:ilvl w:val="0"/>
          <w:numId w:val="101"/>
        </w:numPr>
        <w:tabs>
          <w:tab w:val="left" w:pos="708"/>
        </w:tabs>
        <w:suppressAutoHyphens/>
        <w:spacing w:before="30" w:after="30"/>
        <w:ind w:left="567" w:firstLine="567"/>
        <w:jc w:val="both"/>
        <w:rPr>
          <w:rFonts w:eastAsia="Andale Sans UI" w:cs="Lucida Sans"/>
          <w:color w:val="00000A"/>
          <w:sz w:val="24"/>
          <w:szCs w:val="24"/>
          <w:lang w:val="de-DE" w:eastAsia="zh-CN" w:bidi="hi-IN"/>
        </w:rPr>
      </w:pPr>
      <w:r w:rsidRPr="001E69E7">
        <w:rPr>
          <w:rFonts w:eastAsia="Andale Sans UI" w:cs="Lucida Sans"/>
          <w:color w:val="000000"/>
          <w:sz w:val="24"/>
          <w:szCs w:val="24"/>
          <w:lang w:val="de-DE" w:eastAsia="ar-SA" w:bidi="hi-IN"/>
        </w:rPr>
        <w:t>заложить основу формирования учебной деятельности ребёнка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E69E7" w:rsidRPr="001E69E7" w:rsidRDefault="001E69E7" w:rsidP="000438B3">
      <w:pPr>
        <w:widowControl w:val="0"/>
        <w:numPr>
          <w:ilvl w:val="0"/>
          <w:numId w:val="101"/>
        </w:numPr>
        <w:tabs>
          <w:tab w:val="left" w:pos="708"/>
        </w:tabs>
        <w:suppressAutoHyphens/>
        <w:spacing w:before="30" w:after="30"/>
        <w:ind w:left="567" w:firstLine="567"/>
        <w:jc w:val="both"/>
        <w:rPr>
          <w:rFonts w:eastAsia="Andale Sans UI" w:cs="Lucida Sans"/>
          <w:color w:val="00000A"/>
          <w:sz w:val="24"/>
          <w:szCs w:val="24"/>
          <w:lang w:val="de-DE" w:eastAsia="zh-CN" w:bidi="hi-IN"/>
        </w:rPr>
      </w:pPr>
      <w:r w:rsidRPr="001E69E7">
        <w:rPr>
          <w:rFonts w:eastAsia="Andale Sans UI" w:cs="Lucida Sans"/>
          <w:color w:val="000000"/>
          <w:sz w:val="24"/>
          <w:szCs w:val="24"/>
          <w:lang w:val="de-DE" w:eastAsia="ar-SA" w:bidi="hi-IN"/>
        </w:rPr>
        <w:t>формировать универсальные учебные действия;</w:t>
      </w:r>
    </w:p>
    <w:p w:rsidR="001E69E7" w:rsidRPr="001E69E7" w:rsidRDefault="001E69E7" w:rsidP="000438B3">
      <w:pPr>
        <w:widowControl w:val="0"/>
        <w:numPr>
          <w:ilvl w:val="0"/>
          <w:numId w:val="101"/>
        </w:numPr>
        <w:tabs>
          <w:tab w:val="left" w:pos="708"/>
        </w:tabs>
        <w:suppressAutoHyphens/>
        <w:spacing w:before="30" w:after="30"/>
        <w:ind w:left="567" w:firstLine="567"/>
        <w:jc w:val="both"/>
        <w:rPr>
          <w:rFonts w:eastAsia="Andale Sans UI" w:cs="Lucida Sans"/>
          <w:color w:val="00000A"/>
          <w:sz w:val="24"/>
          <w:szCs w:val="24"/>
          <w:lang w:val="de-DE" w:eastAsia="zh-CN" w:bidi="hi-IN"/>
        </w:rPr>
      </w:pPr>
      <w:r w:rsidRPr="001E69E7">
        <w:rPr>
          <w:rFonts w:eastAsia="Andale Sans UI" w:cs="Lucida Sans"/>
          <w:color w:val="000000"/>
          <w:sz w:val="24"/>
          <w:szCs w:val="24"/>
          <w:lang w:val="de-DE" w:eastAsia="ar-SA" w:bidi="hi-IN"/>
        </w:rPr>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формировать основы нравственного поведения, определяющего отношения личности с обществом и окружающими людьми.</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Учебный план разработан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w:t>
      </w:r>
      <w:r w:rsidRPr="001E69E7">
        <w:rPr>
          <w:rFonts w:eastAsia="Andale Sans UI" w:cs="Lucida Sans"/>
          <w:color w:val="000000"/>
          <w:sz w:val="24"/>
          <w:szCs w:val="24"/>
          <w:lang w:val="de-DE" w:eastAsia="ar-SA" w:bidi="hi-IN"/>
        </w:rPr>
        <w:t xml:space="preserve">одобренной решением федерального учебно-методического объединения по общему образованию (протокол от 8.04.2015г №1/15) и отражает особенности образовательной программы школы и образовательных программ начального общего образования: </w:t>
      </w:r>
      <w:r w:rsidRPr="001E69E7">
        <w:rPr>
          <w:rFonts w:eastAsia="Andale Sans UI" w:cs="Lucida Sans"/>
          <w:b/>
          <w:bCs/>
          <w:iCs/>
          <w:color w:val="000000"/>
          <w:sz w:val="24"/>
          <w:szCs w:val="24"/>
          <w:lang w:val="de-DE" w:eastAsia="zh-CN" w:bidi="hi-IN"/>
        </w:rPr>
        <w:t xml:space="preserve"> </w:t>
      </w:r>
      <w:r w:rsidRPr="001E69E7">
        <w:rPr>
          <w:rFonts w:eastAsia="Andale Sans UI" w:cs="Lucida Sans"/>
          <w:color w:val="00000A"/>
          <w:sz w:val="24"/>
          <w:szCs w:val="24"/>
          <w:lang w:val="de-DE" w:eastAsia="zh-CN" w:bidi="hi-IN"/>
        </w:rPr>
        <w:t>«Школа России» и  «</w:t>
      </w:r>
      <w:r w:rsidRPr="001E69E7">
        <w:rPr>
          <w:rFonts w:eastAsia="Andale Sans UI" w:cs="Lucida Sans"/>
          <w:color w:val="00000A"/>
          <w:sz w:val="24"/>
          <w:szCs w:val="24"/>
          <w:lang w:eastAsia="zh-CN" w:bidi="hi-IN"/>
        </w:rPr>
        <w:t>Образовательная система Д. Б. Эльконина, В. В. Давыдова</w:t>
      </w:r>
      <w:r w:rsidRPr="001E69E7">
        <w:rPr>
          <w:rFonts w:eastAsia="Andale Sans UI" w:cs="Lucida Sans"/>
          <w:color w:val="00000A"/>
          <w:sz w:val="24"/>
          <w:szCs w:val="24"/>
          <w:lang w:val="de-DE" w:eastAsia="zh-CN" w:bidi="hi-IN"/>
        </w:rPr>
        <w:t>».</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Реализация ФГОС НОО осуществляется через программы начального общего образования:</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eastAsia="zh-CN" w:bidi="hi-IN"/>
        </w:rPr>
      </w:pPr>
      <w:r w:rsidRPr="001E69E7">
        <w:rPr>
          <w:rFonts w:eastAsia="Andale Sans UI" w:cs="Lucida Sans"/>
          <w:bCs/>
          <w:iCs/>
          <w:color w:val="00000A"/>
          <w:sz w:val="24"/>
          <w:szCs w:val="24"/>
          <w:lang w:val="de-DE" w:eastAsia="zh-CN" w:bidi="hi-IN"/>
        </w:rPr>
        <w:t xml:space="preserve">«Школа России» </w:t>
      </w:r>
      <w:r w:rsidR="0088120D">
        <w:rPr>
          <w:rFonts w:eastAsia="Andale Sans UI" w:cs="Lucida Sans"/>
          <w:iCs/>
          <w:color w:val="00000A"/>
          <w:sz w:val="24"/>
          <w:szCs w:val="24"/>
          <w:lang w:val="de-DE" w:eastAsia="zh-CN" w:bidi="hi-IN"/>
        </w:rPr>
        <w:t>- 1а, 1е, 1л, 1р</w:t>
      </w:r>
      <w:r w:rsidR="0088120D" w:rsidRPr="0088120D">
        <w:rPr>
          <w:rFonts w:eastAsia="Andale Sans UI" w:cs="Lucida Sans"/>
          <w:iCs/>
          <w:color w:val="00000A"/>
          <w:sz w:val="24"/>
          <w:szCs w:val="24"/>
          <w:lang w:eastAsia="zh-CN" w:bidi="hi-IN"/>
        </w:rPr>
        <w:t>;</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iCs/>
          <w:color w:val="00000A"/>
          <w:sz w:val="24"/>
          <w:szCs w:val="24"/>
          <w:lang w:val="de-DE" w:eastAsia="zh-CN" w:bidi="hi-IN"/>
        </w:rPr>
        <w:t xml:space="preserve"> «Образовательная система Д. </w:t>
      </w:r>
      <w:r w:rsidRPr="001E69E7">
        <w:rPr>
          <w:rFonts w:eastAsia="Andale Sans UI" w:cs="Lucida Sans"/>
          <w:iCs/>
          <w:color w:val="00000A"/>
          <w:sz w:val="24"/>
          <w:szCs w:val="24"/>
          <w:lang w:eastAsia="zh-CN" w:bidi="hi-IN"/>
        </w:rPr>
        <w:t xml:space="preserve">Б. </w:t>
      </w:r>
      <w:r w:rsidRPr="001E69E7">
        <w:rPr>
          <w:rFonts w:eastAsia="Andale Sans UI" w:cs="Lucida Sans"/>
          <w:iCs/>
          <w:color w:val="00000A"/>
          <w:sz w:val="24"/>
          <w:szCs w:val="24"/>
          <w:lang w:val="de-DE" w:eastAsia="zh-CN" w:bidi="hi-IN"/>
        </w:rPr>
        <w:t>Эльконина, В. В. Давыдова» - 1б.</w:t>
      </w:r>
    </w:p>
    <w:p w:rsidR="001E69E7" w:rsidRDefault="001E69E7" w:rsidP="008B1822">
      <w:pPr>
        <w:widowControl w:val="0"/>
        <w:tabs>
          <w:tab w:val="left" w:pos="708"/>
        </w:tabs>
        <w:suppressAutoHyphens/>
        <w:ind w:left="567" w:firstLine="567"/>
        <w:jc w:val="both"/>
        <w:rPr>
          <w:rFonts w:eastAsia="Andale Sans UI" w:cs="Lucida Sans"/>
          <w:color w:val="00000A"/>
          <w:sz w:val="24"/>
          <w:szCs w:val="24"/>
          <w:lang w:eastAsia="zh-CN" w:bidi="hi-IN"/>
        </w:rPr>
      </w:pPr>
      <w:r w:rsidRPr="001E69E7">
        <w:rPr>
          <w:rFonts w:eastAsia="Andale Sans UI" w:cs="Lucida Sans"/>
          <w:i/>
          <w:iCs/>
          <w:color w:val="00000A"/>
          <w:sz w:val="24"/>
          <w:szCs w:val="24"/>
          <w:lang w:val="de-DE" w:eastAsia="zh-CN" w:bidi="hi-IN"/>
        </w:rPr>
        <w:t xml:space="preserve"> </w:t>
      </w:r>
      <w:r w:rsidRPr="001E69E7">
        <w:rPr>
          <w:rFonts w:eastAsia="Andale Sans UI" w:cs="Lucida Sans"/>
          <w:color w:val="00000A"/>
          <w:sz w:val="24"/>
          <w:szCs w:val="24"/>
          <w:lang w:val="de-DE" w:eastAsia="zh-CN" w:bidi="hi-IN"/>
        </w:rPr>
        <w:t>Использование разных программ позволяет организовать учебно-воспитательный процесс в соответствии с индивидуальными способностями и возможностями учащихся.</w:t>
      </w:r>
    </w:p>
    <w:p w:rsidR="0088120D" w:rsidRDefault="00F14AF5" w:rsidP="00F14AF5">
      <w:pPr>
        <w:widowControl w:val="0"/>
        <w:tabs>
          <w:tab w:val="left" w:pos="708"/>
        </w:tabs>
        <w:suppressAutoHyphens/>
        <w:ind w:left="567" w:firstLine="567"/>
        <w:jc w:val="center"/>
        <w:rPr>
          <w:rFonts w:eastAsia="Andale Sans UI" w:cs="Lucida Sans"/>
          <w:color w:val="00000A"/>
          <w:sz w:val="20"/>
          <w:szCs w:val="20"/>
          <w:lang w:eastAsia="zh-CN" w:bidi="hi-IN"/>
        </w:rPr>
      </w:pPr>
      <w:r w:rsidRPr="00E95560">
        <w:rPr>
          <w:rFonts w:eastAsia="Andale Sans UI" w:cs="Lucida Sans"/>
          <w:color w:val="00000A"/>
          <w:sz w:val="20"/>
          <w:szCs w:val="20"/>
          <w:lang w:eastAsia="zh-CN" w:bidi="hi-IN"/>
        </w:rPr>
        <w:lastRenderedPageBreak/>
        <w:t>65</w:t>
      </w:r>
    </w:p>
    <w:p w:rsidR="00E95560" w:rsidRPr="00E95560" w:rsidRDefault="00E95560" w:rsidP="00F14AF5">
      <w:pPr>
        <w:widowControl w:val="0"/>
        <w:tabs>
          <w:tab w:val="left" w:pos="708"/>
        </w:tabs>
        <w:suppressAutoHyphens/>
        <w:ind w:left="567" w:firstLine="567"/>
        <w:jc w:val="center"/>
        <w:rPr>
          <w:rFonts w:eastAsia="Andale Sans UI" w:cs="Lucida Sans"/>
          <w:color w:val="00000A"/>
          <w:sz w:val="20"/>
          <w:szCs w:val="20"/>
          <w:lang w:eastAsia="zh-CN" w:bidi="hi-IN"/>
        </w:rPr>
      </w:pPr>
    </w:p>
    <w:p w:rsidR="001E69E7" w:rsidRPr="001E69E7" w:rsidRDefault="001E69E7" w:rsidP="0088120D">
      <w:pPr>
        <w:widowControl w:val="0"/>
        <w:tabs>
          <w:tab w:val="left" w:pos="708"/>
        </w:tabs>
        <w:suppressAutoHyphens/>
        <w:ind w:left="567" w:firstLine="567"/>
        <w:jc w:val="both"/>
        <w:rPr>
          <w:rFonts w:eastAsia="Times New Roman" w:cs="Lucida Sans"/>
          <w:color w:val="00000A"/>
          <w:sz w:val="24"/>
          <w:szCs w:val="24"/>
          <w:lang w:val="de-DE" w:bidi="hi-IN"/>
        </w:rPr>
      </w:pPr>
      <w:r w:rsidRPr="001E69E7">
        <w:rPr>
          <w:rFonts w:eastAsia="Times New Roman" w:cs="Lucida Sans"/>
          <w:color w:val="00000A"/>
          <w:sz w:val="24"/>
          <w:szCs w:val="24"/>
          <w:lang w:val="de-DE" w:bidi="hi-IN"/>
        </w:rPr>
        <w:t>Учебный план начального общего образования предусматривает:</w:t>
      </w:r>
    </w:p>
    <w:p w:rsidR="001E69E7" w:rsidRPr="001E69E7" w:rsidRDefault="001E69E7" w:rsidP="0088120D">
      <w:pPr>
        <w:widowControl w:val="0"/>
        <w:tabs>
          <w:tab w:val="left" w:pos="708"/>
        </w:tabs>
        <w:suppressAutoHyphens/>
        <w:ind w:left="567" w:firstLine="567"/>
        <w:jc w:val="both"/>
        <w:rPr>
          <w:rFonts w:eastAsia="Times New Roman" w:cs="Lucida Sans"/>
          <w:color w:val="00000A"/>
          <w:sz w:val="24"/>
          <w:szCs w:val="24"/>
          <w:lang w:val="de-DE" w:bidi="hi-IN"/>
        </w:rPr>
      </w:pPr>
      <w:r w:rsidRPr="001E69E7">
        <w:rPr>
          <w:rFonts w:eastAsia="Times New Roman" w:cs="Lucida Sans"/>
          <w:color w:val="00000A"/>
          <w:sz w:val="24"/>
          <w:szCs w:val="24"/>
          <w:lang w:val="de-DE" w:bidi="hi-IN"/>
        </w:rPr>
        <w:t xml:space="preserve"> • 4-летний срок освоения образовательных программ начального общего образования для 1-4 классов.</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 • Продолжительность учебного года составляет 33 учебные недели в 1-х классах, 34 недели - во 2–4-х классах.</w:t>
      </w:r>
    </w:p>
    <w:p w:rsidR="001E69E7" w:rsidRPr="001E69E7" w:rsidRDefault="001E69E7" w:rsidP="0088120D">
      <w:pPr>
        <w:widowControl w:val="0"/>
        <w:tabs>
          <w:tab w:val="left" w:pos="708"/>
        </w:tabs>
        <w:suppressAutoHyphens/>
        <w:ind w:left="567" w:firstLine="567"/>
        <w:jc w:val="both"/>
        <w:rPr>
          <w:rFonts w:eastAsia="Times New Roman" w:cs="Lucida Sans"/>
          <w:color w:val="00000A"/>
          <w:sz w:val="24"/>
          <w:szCs w:val="24"/>
          <w:lang w:val="de-DE" w:bidi="hi-IN"/>
        </w:rPr>
      </w:pPr>
      <w:r w:rsidRPr="001E69E7">
        <w:rPr>
          <w:rFonts w:eastAsia="Times New Roman" w:cs="Lucida Sans"/>
          <w:color w:val="00000A"/>
          <w:sz w:val="24"/>
          <w:szCs w:val="24"/>
          <w:lang w:val="de-DE" w:bidi="hi-IN"/>
        </w:rPr>
        <w:t>• Продолжительность учебной недели: 1-3 классы – 5 дней; 4 классы - 6 дней (по выбору родителей (законных представителей)).</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 • Обучение в первом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 декабре – по 4 урока по 35 минут каждый); во втором полугодии (январь – май) – 4 урока и один раз в неделю 5 уроков за счет урока физической культуры по 45 минут каждый; во 2-4-х классах продолжительность урока составляет 45 минут.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Учебная деятельность в 1-х, 3-4-х классах  организована в первую смену, во 2-х классах - во вторую смену.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Учебный план состоит из двух частей — обязательной части и части, формируемой участниками образовательных отношений.</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Обязательная часть учебного плана определяет состав учебных предметов обязательных предметных областей, которые должны быть реализованы образовательной организации,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Обязательная часть учебного плана в 1-4-х классах представлена образовательными областями, направленных на изучение учебных предметов федерального компонента государственного стандарта начального общего образования и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pacing w:val="2"/>
          <w:sz w:val="24"/>
          <w:szCs w:val="24"/>
          <w:lang w:val="de-DE" w:eastAsia="zh-CN" w:bidi="hi-IN"/>
        </w:rPr>
        <w:t>Обязательная часть учебного плана отражает содержание образования, которое обеспечивает достижение</w:t>
      </w:r>
      <w:r w:rsidRPr="001E69E7">
        <w:rPr>
          <w:rFonts w:eastAsia="Andale Sans UI" w:cs="Lucida Sans"/>
          <w:color w:val="00000A"/>
          <w:sz w:val="24"/>
          <w:szCs w:val="24"/>
          <w:lang w:val="de-DE" w:eastAsia="zh-CN" w:bidi="hi-IN"/>
        </w:rPr>
        <w:t xml:space="preserve"> важнейших целей современного начального общего образования:</w:t>
      </w:r>
    </w:p>
    <w:p w:rsidR="001E69E7" w:rsidRPr="001E69E7" w:rsidRDefault="001E69E7" w:rsidP="000438B3">
      <w:pPr>
        <w:widowControl w:val="0"/>
        <w:numPr>
          <w:ilvl w:val="0"/>
          <w:numId w:val="102"/>
        </w:numPr>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Calibri" w:cs="Calibri"/>
          <w:color w:val="00000A"/>
          <w:sz w:val="24"/>
          <w:szCs w:val="24"/>
          <w:lang w:val="de-DE" w:eastAsia="zh-CN" w:bidi="hi-IN"/>
        </w:rPr>
        <w:t>формирование</w:t>
      </w:r>
      <w:r w:rsidRPr="001E69E7">
        <w:rPr>
          <w:rFonts w:eastAsia="Andale Sans UI" w:cs="Lucida Sans"/>
          <w:color w:val="00000A"/>
          <w:sz w:val="24"/>
          <w:szCs w:val="24"/>
          <w:lang w:val="de-DE" w:eastAsia="zh-CN" w:bidi="hi-IN"/>
        </w:rPr>
        <w:t xml:space="preserve"> гражданской идентичности обучающихся, приобщение их к общекультурным, национальным и этнокультурным ценностям;</w:t>
      </w:r>
    </w:p>
    <w:p w:rsidR="001E69E7" w:rsidRPr="001E69E7" w:rsidRDefault="001E69E7" w:rsidP="000438B3">
      <w:pPr>
        <w:widowControl w:val="0"/>
        <w:numPr>
          <w:ilvl w:val="0"/>
          <w:numId w:val="102"/>
        </w:numPr>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готовность обучающихся к продолжению образования на </w:t>
      </w:r>
      <w:r w:rsidRPr="001E69E7">
        <w:rPr>
          <w:rFonts w:eastAsia="Calibri" w:cs="Calibri"/>
          <w:color w:val="00000A"/>
          <w:spacing w:val="2"/>
          <w:sz w:val="24"/>
          <w:szCs w:val="24"/>
          <w:lang w:val="de-DE" w:eastAsia="zh-CN" w:bidi="hi-IN"/>
        </w:rPr>
        <w:t>последующих</w:t>
      </w:r>
      <w:r w:rsidRPr="001E69E7">
        <w:rPr>
          <w:rFonts w:eastAsia="Andale Sans UI" w:cs="Lucida Sans"/>
          <w:color w:val="00000A"/>
          <w:spacing w:val="2"/>
          <w:sz w:val="24"/>
          <w:szCs w:val="24"/>
          <w:lang w:val="de-DE" w:eastAsia="zh-CN" w:bidi="hi-IN"/>
        </w:rPr>
        <w:t xml:space="preserve"> уровнях основного общего образования, их </w:t>
      </w:r>
      <w:r w:rsidRPr="001E69E7">
        <w:rPr>
          <w:rFonts w:eastAsia="Calibri" w:cs="Calibri"/>
          <w:color w:val="00000A"/>
          <w:sz w:val="24"/>
          <w:szCs w:val="24"/>
          <w:lang w:val="de-DE" w:eastAsia="zh-CN" w:bidi="hi-IN"/>
        </w:rPr>
        <w:t>приобщение</w:t>
      </w:r>
      <w:r w:rsidRPr="001E69E7">
        <w:rPr>
          <w:rFonts w:eastAsia="Andale Sans UI" w:cs="Lucida Sans"/>
          <w:color w:val="00000A"/>
          <w:sz w:val="24"/>
          <w:szCs w:val="24"/>
          <w:lang w:val="de-DE" w:eastAsia="zh-CN" w:bidi="hi-IN"/>
        </w:rPr>
        <w:t xml:space="preserve"> к информационным технологиям;</w:t>
      </w:r>
    </w:p>
    <w:p w:rsidR="001E69E7" w:rsidRPr="001E69E7" w:rsidRDefault="001E69E7" w:rsidP="000438B3">
      <w:pPr>
        <w:widowControl w:val="0"/>
        <w:numPr>
          <w:ilvl w:val="0"/>
          <w:numId w:val="102"/>
        </w:numPr>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Calibri" w:cs="Calibri"/>
          <w:color w:val="00000A"/>
          <w:spacing w:val="2"/>
          <w:sz w:val="24"/>
          <w:szCs w:val="24"/>
          <w:lang w:val="de-DE" w:eastAsia="zh-CN" w:bidi="hi-IN"/>
        </w:rPr>
        <w:t>формирование</w:t>
      </w:r>
      <w:r w:rsidRPr="001E69E7">
        <w:rPr>
          <w:rFonts w:eastAsia="Andale Sans UI" w:cs="Lucida Sans"/>
          <w:color w:val="00000A"/>
          <w:spacing w:val="2"/>
          <w:sz w:val="24"/>
          <w:szCs w:val="24"/>
          <w:lang w:val="de-DE" w:eastAsia="zh-CN" w:bidi="hi-IN"/>
        </w:rPr>
        <w:t xml:space="preserve"> здорового образа жизни, элементарных </w:t>
      </w:r>
      <w:r w:rsidRPr="001E69E7">
        <w:rPr>
          <w:rFonts w:eastAsia="Calibri" w:cs="Calibri"/>
          <w:color w:val="00000A"/>
          <w:sz w:val="24"/>
          <w:szCs w:val="24"/>
          <w:lang w:val="de-DE" w:eastAsia="zh-CN" w:bidi="hi-IN"/>
        </w:rPr>
        <w:t>правил</w:t>
      </w:r>
      <w:r w:rsidRPr="001E69E7">
        <w:rPr>
          <w:rFonts w:eastAsia="Andale Sans UI" w:cs="Lucida Sans"/>
          <w:color w:val="00000A"/>
          <w:sz w:val="24"/>
          <w:szCs w:val="24"/>
          <w:lang w:val="de-DE" w:eastAsia="zh-CN" w:bidi="hi-IN"/>
        </w:rPr>
        <w:t xml:space="preserve"> поведения в экстремальных ситуациях;</w:t>
      </w:r>
    </w:p>
    <w:p w:rsidR="001E69E7" w:rsidRPr="001E69E7" w:rsidRDefault="001E69E7" w:rsidP="000438B3">
      <w:pPr>
        <w:widowControl w:val="0"/>
        <w:numPr>
          <w:ilvl w:val="0"/>
          <w:numId w:val="102"/>
        </w:numPr>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личностное развитие обучающегося в соответствии с его индивидуальностью.</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Предельно допустимая аудиторная учебная нагрузка при 5- дневной учебной неделе: в 1-х классах </w:t>
      </w:r>
      <w:r w:rsidR="0088120D">
        <w:rPr>
          <w:rFonts w:eastAsia="Andale Sans UI" w:cs="Lucida Sans"/>
          <w:color w:val="00000A"/>
          <w:sz w:val="24"/>
          <w:szCs w:val="24"/>
          <w:lang w:val="de-DE" w:eastAsia="zh-CN" w:bidi="hi-IN"/>
        </w:rPr>
        <w:t>–</w:t>
      </w:r>
      <w:r w:rsidRPr="001E69E7">
        <w:rPr>
          <w:rFonts w:eastAsia="Andale Sans UI" w:cs="Lucida Sans"/>
          <w:color w:val="00000A"/>
          <w:sz w:val="24"/>
          <w:szCs w:val="24"/>
          <w:lang w:val="de-DE" w:eastAsia="zh-CN" w:bidi="hi-IN"/>
        </w:rPr>
        <w:t xml:space="preserve"> 21</w:t>
      </w:r>
      <w:r w:rsidR="0088120D">
        <w:rPr>
          <w:rFonts w:eastAsia="Andale Sans UI" w:cs="Lucida Sans"/>
          <w:color w:val="00000A"/>
          <w:sz w:val="24"/>
          <w:szCs w:val="24"/>
          <w:lang w:eastAsia="zh-CN" w:bidi="hi-IN"/>
        </w:rPr>
        <w:t xml:space="preserve"> </w:t>
      </w:r>
      <w:r w:rsidRPr="001E69E7">
        <w:rPr>
          <w:rFonts w:eastAsia="Andale Sans UI" w:cs="Lucida Sans"/>
          <w:color w:val="00000A"/>
          <w:sz w:val="24"/>
          <w:szCs w:val="24"/>
          <w:lang w:val="de-DE" w:eastAsia="zh-CN" w:bidi="hi-IN"/>
        </w:rPr>
        <w:t>час, во 2-3-х классах – 23 часа. Предельно допустимая аудиторная нагрузка при 6-дневной учебной неделе: в 4-х классах- 26 часов. Из них 80% учебного времени отводится на форму организации обучения – урок, 20% на неурочные формы (путешествия, экскурсии, проекты, практические работы и др).</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Количество учебных занятий за 4 учебных года не может составлять менее 2904 часов и более 3345 часов. </w:t>
      </w:r>
    </w:p>
    <w:p w:rsidR="001E69E7" w:rsidRDefault="001E69E7" w:rsidP="008B1822">
      <w:pPr>
        <w:widowControl w:val="0"/>
        <w:tabs>
          <w:tab w:val="left" w:pos="708"/>
        </w:tabs>
        <w:suppressAutoHyphens/>
        <w:ind w:left="567" w:firstLine="567"/>
        <w:jc w:val="both"/>
        <w:rPr>
          <w:rFonts w:eastAsia="Andale Sans UI" w:cs="Lucida Sans"/>
          <w:color w:val="00000A"/>
          <w:sz w:val="24"/>
          <w:szCs w:val="24"/>
          <w:lang w:eastAsia="zh-CN" w:bidi="hi-IN"/>
        </w:rPr>
      </w:pPr>
      <w:r w:rsidRPr="001E69E7">
        <w:rPr>
          <w:rFonts w:eastAsia="Andale Sans UI" w:cs="Lucida Sans"/>
          <w:color w:val="00000A"/>
          <w:sz w:val="24"/>
          <w:szCs w:val="24"/>
          <w:lang w:val="de-DE" w:eastAsia="zh-CN" w:bidi="hi-IN"/>
        </w:rPr>
        <w:t>Изучение предметной области «Русский язык и литературное чтение» в начальной школе направлено ф</w:t>
      </w:r>
      <w:r w:rsidRPr="001E69E7">
        <w:rPr>
          <w:rFonts w:eastAsia="Times New Roman" w:cs="Lucida Sans"/>
          <w:color w:val="00000A"/>
          <w:sz w:val="24"/>
          <w:szCs w:val="24"/>
          <w:lang w:val="de-DE" w:bidi="hi-IN"/>
        </w:rPr>
        <w:t xml:space="preserve">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на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на </w:t>
      </w:r>
      <w:r w:rsidRPr="001E69E7">
        <w:rPr>
          <w:rFonts w:eastAsia="Andale Sans UI" w:cs="Lucida Sans"/>
          <w:color w:val="00000A"/>
          <w:sz w:val="24"/>
          <w:szCs w:val="24"/>
          <w:lang w:val="de-DE" w:eastAsia="zh-CN" w:bidi="hi-IN"/>
        </w:rPr>
        <w:t xml:space="preserve">пробуждение познавательного интереса к слову, стремления </w:t>
      </w:r>
      <w:r w:rsidRPr="001E69E7">
        <w:rPr>
          <w:rFonts w:eastAsia="Andale Sans UI" w:cs="Lucida Sans"/>
          <w:color w:val="00000A"/>
          <w:sz w:val="24"/>
          <w:szCs w:val="24"/>
          <w:lang w:val="de-DE" w:eastAsia="zh-CN" w:bidi="hi-IN"/>
        </w:rPr>
        <w:lastRenderedPageBreak/>
        <w:t xml:space="preserve">совершенствовать свою речь. Формируются первоначальные знания о лексике, фонетике, грамматике русского языка. </w:t>
      </w:r>
    </w:p>
    <w:p w:rsidR="0088120D" w:rsidRPr="00E95560" w:rsidRDefault="004278A7" w:rsidP="004278A7">
      <w:pPr>
        <w:widowControl w:val="0"/>
        <w:tabs>
          <w:tab w:val="left" w:pos="708"/>
        </w:tabs>
        <w:suppressAutoHyphens/>
        <w:ind w:left="567" w:firstLine="567"/>
        <w:jc w:val="center"/>
        <w:rPr>
          <w:rFonts w:eastAsia="Andale Sans UI" w:cs="Lucida Sans"/>
          <w:color w:val="00000A"/>
          <w:sz w:val="20"/>
          <w:szCs w:val="20"/>
          <w:lang w:eastAsia="zh-CN" w:bidi="hi-IN"/>
        </w:rPr>
      </w:pPr>
      <w:r w:rsidRPr="00E95560">
        <w:rPr>
          <w:rFonts w:eastAsia="Andale Sans UI" w:cs="Lucida Sans"/>
          <w:color w:val="00000A"/>
          <w:sz w:val="20"/>
          <w:szCs w:val="20"/>
          <w:lang w:eastAsia="zh-CN" w:bidi="hi-IN"/>
        </w:rPr>
        <w:t>66</w:t>
      </w:r>
    </w:p>
    <w:p w:rsidR="0088120D" w:rsidRPr="001E69E7" w:rsidRDefault="0088120D" w:rsidP="008B1822">
      <w:pPr>
        <w:widowControl w:val="0"/>
        <w:tabs>
          <w:tab w:val="left" w:pos="708"/>
        </w:tabs>
        <w:suppressAutoHyphens/>
        <w:ind w:left="567" w:firstLine="567"/>
        <w:jc w:val="both"/>
        <w:rPr>
          <w:rFonts w:eastAsia="Andale Sans UI" w:cs="Lucida Sans"/>
          <w:color w:val="00000A"/>
          <w:sz w:val="24"/>
          <w:szCs w:val="24"/>
          <w:lang w:eastAsia="zh-CN" w:bidi="hi-IN"/>
        </w:rPr>
      </w:pP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Русский язык – в 1-4-х классах 5 часов в неделю.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Изучение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Литературное чтение – в 1 - 4-х классах 4 часа в неделю.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Изучение  иностранного языка в начальной школе ориентировано на ф</w:t>
      </w:r>
      <w:r w:rsidRPr="001E69E7">
        <w:rPr>
          <w:rFonts w:eastAsia="Times New Roman" w:cs="Lucida Sans"/>
          <w:color w:val="00000A"/>
          <w:sz w:val="24"/>
          <w:szCs w:val="24"/>
          <w:lang w:val="de-DE" w:bidi="hi-IN"/>
        </w:rPr>
        <w:t>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Иностранный язык – 2 часа в неделю во 2-4-х классах.</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 Изучение образовательной области  «Математика и информатика» направлено на р</w:t>
      </w:r>
      <w:r w:rsidRPr="001E69E7">
        <w:rPr>
          <w:rFonts w:eastAsia="Times New Roman" w:cs="Lucida Sans"/>
          <w:color w:val="00000A"/>
          <w:sz w:val="24"/>
          <w:szCs w:val="24"/>
          <w:lang w:val="de-DE" w:bidi="hi-IN"/>
        </w:rPr>
        <w:t>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Учебный предмет «Математика» формирует первоначальные представления о математике как части общечеловеческой культуры, развивает образное и логическое мышление, воображение, математическую речь, формирует предметные умения и навыки, необходимые для успешного решения учебных и практических задач и продолжения образования. Особое место должно быть уделено обеспечению первоначальных представлений о компьютерной грамотности учащихся.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Формирование ИКТ-компетентности осуществляется в рамках учебных предметов (математика, технология, окружающий мир, русский язык, музыка, иностранный язык), внеурочной деятельности.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Математика – 4 часа в неделю в 1-4-х классах.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Изучения образовательной области «Обществознание и естествознание (окружающий мир)» направлено на формирование у обучающихся </w:t>
      </w:r>
      <w:r w:rsidRPr="001E69E7">
        <w:rPr>
          <w:rFonts w:eastAsia="Times New Roman" w:cs="Lucida Sans"/>
          <w:color w:val="00000A"/>
          <w:sz w:val="24"/>
          <w:szCs w:val="24"/>
          <w:lang w:val="de-DE" w:bidi="hi-IN"/>
        </w:rPr>
        <w:t>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Окружающий мир - в 1-4-х классах 2 часа в неделю.</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Изучение учебных предметов предметной области Искусство: «Изобразительное искусство» и «Музыка»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Музыка – 1 час в неделю в 1-4-х классах.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Изобразительное искусство – 1 час в неделю в 1-4-х классах. </w:t>
      </w:r>
    </w:p>
    <w:p w:rsidR="0093364B" w:rsidRDefault="001E69E7" w:rsidP="008B1822">
      <w:pPr>
        <w:widowControl w:val="0"/>
        <w:tabs>
          <w:tab w:val="left" w:pos="708"/>
        </w:tabs>
        <w:suppressAutoHyphens/>
        <w:ind w:left="567" w:firstLine="567"/>
        <w:jc w:val="both"/>
        <w:rPr>
          <w:rFonts w:eastAsia="Times New Roman" w:cs="Lucida Sans"/>
          <w:color w:val="00000A"/>
          <w:sz w:val="24"/>
          <w:szCs w:val="24"/>
          <w:lang w:bidi="hi-IN"/>
        </w:rPr>
      </w:pPr>
      <w:r w:rsidRPr="001E69E7">
        <w:rPr>
          <w:rFonts w:eastAsia="Andale Sans UI" w:cs="Lucida Sans"/>
          <w:color w:val="00000A"/>
          <w:sz w:val="24"/>
          <w:szCs w:val="24"/>
          <w:lang w:val="de-DE" w:eastAsia="zh-CN" w:bidi="hi-IN"/>
        </w:rPr>
        <w:t xml:space="preserve"> Учебный предмет «Технология» направлен на ф</w:t>
      </w:r>
      <w:r w:rsidRPr="001E69E7">
        <w:rPr>
          <w:rFonts w:eastAsia="Times New Roman" w:cs="Lucida Sans"/>
          <w:color w:val="00000A"/>
          <w:sz w:val="24"/>
          <w:szCs w:val="24"/>
          <w:lang w:val="de-DE" w:bidi="hi-IN"/>
        </w:rPr>
        <w:t xml:space="preserve">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p w:rsidR="0093364B" w:rsidRDefault="0093364B" w:rsidP="008B1822">
      <w:pPr>
        <w:widowControl w:val="0"/>
        <w:tabs>
          <w:tab w:val="left" w:pos="708"/>
        </w:tabs>
        <w:suppressAutoHyphens/>
        <w:ind w:left="567" w:firstLine="567"/>
        <w:jc w:val="both"/>
        <w:rPr>
          <w:rFonts w:eastAsia="Times New Roman" w:cs="Lucida Sans"/>
          <w:color w:val="00000A"/>
          <w:sz w:val="24"/>
          <w:szCs w:val="24"/>
          <w:lang w:bidi="hi-IN"/>
        </w:rPr>
      </w:pPr>
    </w:p>
    <w:p w:rsidR="0093364B" w:rsidRDefault="0093364B" w:rsidP="008B1822">
      <w:pPr>
        <w:widowControl w:val="0"/>
        <w:tabs>
          <w:tab w:val="left" w:pos="708"/>
        </w:tabs>
        <w:suppressAutoHyphens/>
        <w:ind w:left="567" w:firstLine="567"/>
        <w:jc w:val="both"/>
        <w:rPr>
          <w:rFonts w:eastAsia="Times New Roman" w:cs="Lucida Sans"/>
          <w:color w:val="00000A"/>
          <w:sz w:val="24"/>
          <w:szCs w:val="24"/>
          <w:lang w:bidi="hi-IN"/>
        </w:rPr>
      </w:pPr>
    </w:p>
    <w:p w:rsidR="0093364B" w:rsidRDefault="0093364B" w:rsidP="008B1822">
      <w:pPr>
        <w:widowControl w:val="0"/>
        <w:tabs>
          <w:tab w:val="left" w:pos="708"/>
        </w:tabs>
        <w:suppressAutoHyphens/>
        <w:ind w:left="567" w:firstLine="567"/>
        <w:jc w:val="both"/>
        <w:rPr>
          <w:rFonts w:eastAsia="Times New Roman" w:cs="Lucida Sans"/>
          <w:color w:val="00000A"/>
          <w:sz w:val="24"/>
          <w:szCs w:val="24"/>
          <w:lang w:bidi="hi-IN"/>
        </w:rPr>
      </w:pPr>
    </w:p>
    <w:p w:rsidR="0093364B" w:rsidRPr="00E95560" w:rsidRDefault="004278A7" w:rsidP="004278A7">
      <w:pPr>
        <w:widowControl w:val="0"/>
        <w:tabs>
          <w:tab w:val="left" w:pos="708"/>
        </w:tabs>
        <w:suppressAutoHyphens/>
        <w:ind w:left="567" w:firstLine="567"/>
        <w:jc w:val="center"/>
        <w:rPr>
          <w:rFonts w:eastAsia="Times New Roman" w:cs="Lucida Sans"/>
          <w:color w:val="00000A"/>
          <w:sz w:val="20"/>
          <w:szCs w:val="20"/>
          <w:lang w:bidi="hi-IN"/>
        </w:rPr>
      </w:pPr>
      <w:r w:rsidRPr="00E95560">
        <w:rPr>
          <w:rFonts w:eastAsia="Times New Roman" w:cs="Lucida Sans"/>
          <w:color w:val="00000A"/>
          <w:sz w:val="20"/>
          <w:szCs w:val="20"/>
          <w:lang w:bidi="hi-IN"/>
        </w:rPr>
        <w:t>67</w:t>
      </w:r>
    </w:p>
    <w:p w:rsidR="0093364B" w:rsidRDefault="0093364B" w:rsidP="008B1822">
      <w:pPr>
        <w:widowControl w:val="0"/>
        <w:tabs>
          <w:tab w:val="left" w:pos="708"/>
        </w:tabs>
        <w:suppressAutoHyphens/>
        <w:ind w:left="567" w:firstLine="567"/>
        <w:jc w:val="both"/>
        <w:rPr>
          <w:rFonts w:eastAsia="Times New Roman" w:cs="Lucida Sans"/>
          <w:color w:val="00000A"/>
          <w:sz w:val="24"/>
          <w:szCs w:val="24"/>
          <w:lang w:bidi="hi-IN"/>
        </w:rPr>
      </w:pPr>
    </w:p>
    <w:p w:rsidR="001E69E7" w:rsidRPr="001E69E7" w:rsidRDefault="001E69E7" w:rsidP="0093364B">
      <w:pPr>
        <w:widowControl w:val="0"/>
        <w:tabs>
          <w:tab w:val="left" w:pos="708"/>
        </w:tabs>
        <w:suppressAutoHyphens/>
        <w:ind w:left="567" w:firstLine="567"/>
        <w:jc w:val="both"/>
        <w:rPr>
          <w:rFonts w:eastAsia="Andale Sans UI" w:cs="Lucida Sans"/>
          <w:color w:val="00000A"/>
          <w:sz w:val="24"/>
          <w:szCs w:val="24"/>
          <w:lang w:eastAsia="zh-CN" w:bidi="hi-IN"/>
        </w:rPr>
      </w:pPr>
      <w:r w:rsidRPr="001E69E7">
        <w:rPr>
          <w:rFonts w:eastAsia="Andale Sans UI" w:cs="Lucida Sans"/>
          <w:color w:val="00000A"/>
          <w:sz w:val="24"/>
          <w:szCs w:val="24"/>
          <w:lang w:val="de-DE" w:eastAsia="zh-CN" w:bidi="hi-IN"/>
        </w:rPr>
        <w:t xml:space="preserve">Практико-ориентированная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Технология – 1 час в неделю в 1-4-х классах. </w:t>
      </w:r>
    </w:p>
    <w:p w:rsidR="001E69E7" w:rsidRPr="001E69E7" w:rsidRDefault="001E69E7" w:rsidP="008B1822">
      <w:pPr>
        <w:widowControl w:val="0"/>
        <w:tabs>
          <w:tab w:val="left" w:pos="708"/>
        </w:tabs>
        <w:suppressAutoHyphens/>
        <w:ind w:left="567" w:firstLine="567"/>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в том числе подготовка к выполнению нормативов ГТО. </w:t>
      </w:r>
      <w:r w:rsidRPr="001E69E7">
        <w:rPr>
          <w:rFonts w:ascii="Arial" w:eastAsia="Times New Roman" w:hAnsi="Arial" w:cs="Arial"/>
          <w:color w:val="00000A"/>
          <w:sz w:val="30"/>
          <w:szCs w:val="30"/>
          <w:lang w:val="de-DE" w:bidi="hi-IN"/>
        </w:rPr>
        <w:t xml:space="preserve"> </w:t>
      </w:r>
      <w:r w:rsidRPr="001E69E7">
        <w:rPr>
          <w:rFonts w:eastAsia="Times New Roman" w:cs="Lucida Sans"/>
          <w:color w:val="00000A"/>
          <w:sz w:val="24"/>
          <w:szCs w:val="24"/>
          <w:lang w:val="de-DE" w:bidi="hi-IN"/>
        </w:rPr>
        <w:t>Физическая культура как учебный предмет способствует формированию первоначальных умений саморегуляции, формирует установки</w:t>
      </w:r>
      <w:r w:rsidRPr="001E69E7">
        <w:rPr>
          <w:rFonts w:ascii="Arial" w:eastAsia="Times New Roman" w:hAnsi="Arial" w:cs="Arial"/>
          <w:color w:val="00000A"/>
          <w:sz w:val="30"/>
          <w:szCs w:val="30"/>
          <w:lang w:val="de-DE" w:bidi="hi-IN"/>
        </w:rPr>
        <w:t xml:space="preserve"> </w:t>
      </w:r>
      <w:r w:rsidRPr="001E69E7">
        <w:rPr>
          <w:rFonts w:eastAsia="Times New Roman" w:cs="Lucida Sans"/>
          <w:color w:val="00000A"/>
          <w:sz w:val="24"/>
          <w:szCs w:val="24"/>
          <w:lang w:val="de-DE" w:bidi="hi-IN"/>
        </w:rPr>
        <w:t>на сохранение и укрепление здоровья, развивает навыки здорового и безопасного образа жизни.</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 Физическая культура – 3 часа в неделю в 1-4-х классах.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Предметная область «Основы религиозных культур и светской этики» предусматривает изучение учебного предмета «Основы религиозных культур и светской этики» в объеме 1 часа в неделю в 4-х классах.  Знакомство с основами предмета ведет к в</w:t>
      </w:r>
      <w:r w:rsidRPr="001E69E7">
        <w:rPr>
          <w:rFonts w:eastAsia="Times New Roman" w:cs="Lucida Sans"/>
          <w:color w:val="00000A"/>
          <w:sz w:val="24"/>
          <w:szCs w:val="24"/>
          <w:lang w:val="de-DE" w:bidi="hi-IN"/>
        </w:rPr>
        <w:t>оспитанию способности к духовному развитию, нравственному самосовершенствованию. Происходит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      Часть учебного плана, формируемая участниками образовательных отношений, предусмотрена в учебном плане 4-х классов и обеспечивает реализацию индивидуальных потребностей обучающихся (вариативная часть учебного плана). Время, отводимое на данную часть внутри максимально допустимой недельной нагрузки обучающихся, использовано: на введение учебных курсов, обеспечивающих различные интересы обучающихся. </w:t>
      </w: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МБОУ СШ № 69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w:t>
      </w:r>
    </w:p>
    <w:p w:rsidR="001E69E7" w:rsidRDefault="001E69E7" w:rsidP="0088120D">
      <w:pPr>
        <w:widowControl w:val="0"/>
        <w:tabs>
          <w:tab w:val="left" w:pos="731"/>
        </w:tabs>
        <w:suppressAutoHyphens/>
        <w:ind w:left="567" w:right="62" w:firstLine="567"/>
        <w:jc w:val="both"/>
        <w:rPr>
          <w:rFonts w:eastAsia="Andale Sans UI" w:cs="Lucida Sans"/>
          <w:color w:val="00000A"/>
          <w:sz w:val="24"/>
          <w:szCs w:val="24"/>
          <w:lang w:eastAsia="zh-CN" w:bidi="hi-IN"/>
        </w:rPr>
      </w:pPr>
      <w:r w:rsidRPr="001E69E7">
        <w:rPr>
          <w:rFonts w:eastAsia="Andale Sans UI" w:cs="Lucida Sans"/>
          <w:color w:val="00000A"/>
          <w:sz w:val="24"/>
          <w:szCs w:val="24"/>
          <w:lang w:val="de-DE" w:eastAsia="zh-CN" w:bidi="hi-IN"/>
        </w:rPr>
        <w:t>Время, отведенное на внеурочную деятельность, не учитывается при определении максимально допустимой недельной нагрузки обучающихся.</w:t>
      </w:r>
    </w:p>
    <w:p w:rsidR="00704E18" w:rsidRPr="001E69E7" w:rsidRDefault="00704E18" w:rsidP="0088120D">
      <w:pPr>
        <w:widowControl w:val="0"/>
        <w:tabs>
          <w:tab w:val="left" w:pos="731"/>
        </w:tabs>
        <w:suppressAutoHyphens/>
        <w:ind w:left="567" w:right="62" w:firstLine="567"/>
        <w:jc w:val="both"/>
        <w:rPr>
          <w:rFonts w:eastAsia="Andale Sans UI" w:cs="Lucida Sans"/>
          <w:color w:val="00000A"/>
          <w:sz w:val="24"/>
          <w:szCs w:val="24"/>
          <w:lang w:eastAsia="zh-CN" w:bidi="hi-IN"/>
        </w:rPr>
      </w:pP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В часть, формируемую участниками образовательного процесса, входит и внеурочная деятельность. В соответствии с требованиями ФГОС НОО</w:t>
      </w:r>
      <w:r w:rsidRPr="001E69E7">
        <w:rPr>
          <w:rFonts w:eastAsia="Andale Sans UI" w:cs="Lucida Sans"/>
          <w:b/>
          <w:bCs/>
          <w:color w:val="00000A"/>
          <w:sz w:val="24"/>
          <w:szCs w:val="24"/>
          <w:lang w:val="de-DE" w:eastAsia="zh-CN" w:bidi="hi-IN"/>
        </w:rPr>
        <w:t xml:space="preserve"> внеурочная деятельность</w:t>
      </w:r>
      <w:r w:rsidRPr="001E69E7">
        <w:rPr>
          <w:rFonts w:eastAsia="Andale Sans UI" w:cs="Lucida Sans"/>
          <w:color w:val="00000A"/>
          <w:sz w:val="24"/>
          <w:szCs w:val="24"/>
          <w:lang w:val="de-DE" w:eastAsia="zh-CN" w:bidi="hi-IN"/>
        </w:rPr>
        <w:t xml:space="preserve"> организуется по направлениям развития личности:</w:t>
      </w:r>
    </w:p>
    <w:p w:rsidR="001E69E7" w:rsidRPr="001E69E7" w:rsidRDefault="001E69E7" w:rsidP="000438B3">
      <w:pPr>
        <w:widowControl w:val="0"/>
        <w:numPr>
          <w:ilvl w:val="0"/>
          <w:numId w:val="103"/>
        </w:numPr>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духовно-нравственное</w:t>
      </w:r>
    </w:p>
    <w:p w:rsidR="001E69E7" w:rsidRPr="001E69E7" w:rsidRDefault="001E69E7" w:rsidP="000438B3">
      <w:pPr>
        <w:widowControl w:val="0"/>
        <w:numPr>
          <w:ilvl w:val="0"/>
          <w:numId w:val="103"/>
        </w:numPr>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социальное</w:t>
      </w:r>
    </w:p>
    <w:p w:rsidR="001E69E7" w:rsidRPr="001E69E7" w:rsidRDefault="001E69E7" w:rsidP="000438B3">
      <w:pPr>
        <w:widowControl w:val="0"/>
        <w:numPr>
          <w:ilvl w:val="0"/>
          <w:numId w:val="103"/>
        </w:numPr>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общеинтеллектуальное</w:t>
      </w:r>
    </w:p>
    <w:p w:rsidR="001E69E7" w:rsidRPr="001E69E7" w:rsidRDefault="001E69E7" w:rsidP="000438B3">
      <w:pPr>
        <w:widowControl w:val="0"/>
        <w:numPr>
          <w:ilvl w:val="0"/>
          <w:numId w:val="103"/>
        </w:numPr>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общекультурное </w:t>
      </w:r>
    </w:p>
    <w:p w:rsidR="001E69E7" w:rsidRPr="0093364B" w:rsidRDefault="001E69E7" w:rsidP="000438B3">
      <w:pPr>
        <w:widowControl w:val="0"/>
        <w:numPr>
          <w:ilvl w:val="0"/>
          <w:numId w:val="103"/>
        </w:numPr>
        <w:tabs>
          <w:tab w:val="left" w:pos="708"/>
        </w:tabs>
        <w:suppressAutoHyphens/>
        <w:ind w:left="567"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спортивно-оздоровительное</w:t>
      </w:r>
    </w:p>
    <w:p w:rsidR="0093364B" w:rsidRPr="001E69E7" w:rsidRDefault="0093364B" w:rsidP="0093364B">
      <w:pPr>
        <w:widowControl w:val="0"/>
        <w:tabs>
          <w:tab w:val="left" w:pos="708"/>
        </w:tabs>
        <w:suppressAutoHyphens/>
        <w:ind w:left="1134"/>
        <w:jc w:val="both"/>
        <w:rPr>
          <w:rFonts w:eastAsia="Andale Sans UI" w:cs="Lucida Sans"/>
          <w:color w:val="00000A"/>
          <w:sz w:val="24"/>
          <w:szCs w:val="24"/>
          <w:lang w:val="de-DE" w:eastAsia="zh-CN" w:bidi="hi-IN"/>
        </w:rPr>
      </w:pPr>
    </w:p>
    <w:p w:rsidR="001E69E7" w:rsidRDefault="001E69E7" w:rsidP="008B1822">
      <w:pPr>
        <w:widowControl w:val="0"/>
        <w:tabs>
          <w:tab w:val="left" w:pos="708"/>
        </w:tabs>
        <w:suppressAutoHyphens/>
        <w:ind w:left="567" w:firstLine="567"/>
        <w:jc w:val="both"/>
        <w:rPr>
          <w:rFonts w:eastAsia="Andale Sans UI" w:cs="Lucida Sans"/>
          <w:color w:val="00000A"/>
          <w:sz w:val="24"/>
          <w:szCs w:val="24"/>
          <w:lang w:eastAsia="zh-CN" w:bidi="hi-IN"/>
        </w:rPr>
      </w:pPr>
      <w:r w:rsidRPr="001E69E7">
        <w:rPr>
          <w:rFonts w:eastAsia="Andale Sans UI" w:cs="Lucida Sans"/>
          <w:color w:val="00000A"/>
          <w:sz w:val="24"/>
          <w:szCs w:val="24"/>
          <w:lang w:val="de-DE" w:eastAsia="zh-CN" w:bidi="hi-IN"/>
        </w:rPr>
        <w:t>Организация занятий по направлениям внеурочной деятельности является неотъемлемой частью образовательного процесса в образовательном учреждении. Образовательное учреждение предоставляет обучающимся возможность выбора широкого спектра занятий, направленных на их развитие.</w:t>
      </w:r>
    </w:p>
    <w:p w:rsidR="0093364B" w:rsidRPr="001E69E7" w:rsidRDefault="0093364B" w:rsidP="008B1822">
      <w:pPr>
        <w:widowControl w:val="0"/>
        <w:tabs>
          <w:tab w:val="left" w:pos="708"/>
        </w:tabs>
        <w:suppressAutoHyphens/>
        <w:ind w:left="567" w:firstLine="567"/>
        <w:jc w:val="both"/>
        <w:rPr>
          <w:rFonts w:eastAsia="Andale Sans UI" w:cs="Lucida Sans"/>
          <w:color w:val="00000A"/>
          <w:sz w:val="24"/>
          <w:szCs w:val="24"/>
          <w:lang w:eastAsia="zh-CN" w:bidi="hi-IN"/>
        </w:rPr>
      </w:pPr>
    </w:p>
    <w:p w:rsidR="001E69E7" w:rsidRPr="001E69E7" w:rsidRDefault="001E69E7" w:rsidP="008B1822">
      <w:pPr>
        <w:widowControl w:val="0"/>
        <w:tabs>
          <w:tab w:val="left" w:pos="708"/>
        </w:tabs>
        <w:suppressAutoHyphens/>
        <w:ind w:left="567" w:firstLine="567"/>
        <w:jc w:val="both"/>
        <w:rPr>
          <w:rFonts w:eastAsia="Andale Sans UI" w:cs="Lucida Sans"/>
          <w:color w:val="00000A"/>
          <w:sz w:val="24"/>
          <w:szCs w:val="24"/>
          <w:lang w:eastAsia="zh-CN" w:bidi="hi-IN"/>
        </w:rPr>
      </w:pPr>
      <w:r w:rsidRPr="001E69E7">
        <w:rPr>
          <w:rFonts w:eastAsia="Andale Sans UI" w:cs="Lucida Sans"/>
          <w:color w:val="00000A"/>
          <w:sz w:val="24"/>
          <w:szCs w:val="24"/>
          <w:lang w:val="de-DE" w:eastAsia="zh-CN" w:bidi="hi-IN"/>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1E69E7" w:rsidRPr="001E69E7" w:rsidRDefault="001E69E7" w:rsidP="008B1822">
      <w:pPr>
        <w:tabs>
          <w:tab w:val="left" w:pos="708"/>
        </w:tabs>
        <w:suppressAutoHyphens/>
        <w:ind w:left="567" w:firstLine="567"/>
        <w:jc w:val="both"/>
        <w:rPr>
          <w:rFonts w:eastAsia="Times New Roman" w:cs="Lucida Sans"/>
          <w:color w:val="000000"/>
          <w:sz w:val="24"/>
          <w:szCs w:val="24"/>
          <w:lang w:bidi="hi-IN"/>
        </w:rPr>
      </w:pPr>
    </w:p>
    <w:p w:rsidR="001E69E7" w:rsidRDefault="001E69E7" w:rsidP="00D92AA1">
      <w:pPr>
        <w:spacing w:line="268" w:lineRule="exact"/>
        <w:rPr>
          <w:sz w:val="20"/>
          <w:szCs w:val="20"/>
        </w:rPr>
      </w:pPr>
    </w:p>
    <w:p w:rsidR="001E69E7" w:rsidRDefault="001E69E7" w:rsidP="00D92AA1">
      <w:pPr>
        <w:spacing w:line="268" w:lineRule="exact"/>
        <w:rPr>
          <w:sz w:val="20"/>
          <w:szCs w:val="20"/>
        </w:rPr>
      </w:pPr>
    </w:p>
    <w:p w:rsidR="001E69E7" w:rsidRDefault="004278A7" w:rsidP="004278A7">
      <w:pPr>
        <w:tabs>
          <w:tab w:val="left" w:pos="709"/>
        </w:tabs>
        <w:spacing w:line="268" w:lineRule="exact"/>
        <w:jc w:val="center"/>
        <w:rPr>
          <w:sz w:val="20"/>
          <w:szCs w:val="20"/>
        </w:rPr>
      </w:pPr>
      <w:r>
        <w:rPr>
          <w:sz w:val="20"/>
          <w:szCs w:val="20"/>
        </w:rPr>
        <w:t>68</w:t>
      </w:r>
    </w:p>
    <w:p w:rsidR="001E69E7" w:rsidRDefault="001E69E7" w:rsidP="00D92AA1">
      <w:pPr>
        <w:spacing w:line="268" w:lineRule="exact"/>
        <w:rPr>
          <w:sz w:val="20"/>
          <w:szCs w:val="20"/>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320D34" w:rsidRPr="00320D34" w:rsidTr="002C53FA">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320D34" w:rsidRPr="00D9632A" w:rsidRDefault="006231B1" w:rsidP="00320D34">
            <w:pPr>
              <w:tabs>
                <w:tab w:val="left" w:pos="708"/>
                <w:tab w:val="left" w:pos="4500"/>
                <w:tab w:val="left" w:pos="9180"/>
                <w:tab w:val="left" w:pos="9360"/>
              </w:tabs>
              <w:suppressAutoHyphens/>
              <w:spacing w:line="288" w:lineRule="auto"/>
              <w:ind w:firstLine="709"/>
              <w:jc w:val="center"/>
              <w:rPr>
                <w:rFonts w:eastAsia="Times New Roman" w:cs="Lucida Sans"/>
                <w:b/>
                <w:bCs/>
                <w:color w:val="000000"/>
                <w:sz w:val="20"/>
                <w:szCs w:val="20"/>
                <w:lang w:bidi="hi-IN"/>
              </w:rPr>
            </w:pPr>
            <w:r w:rsidRPr="00D9632A">
              <w:rPr>
                <w:rFonts w:eastAsia="Times New Roman" w:cs="Lucida Sans"/>
                <w:b/>
                <w:bCs/>
                <w:color w:val="000000"/>
                <w:sz w:val="20"/>
                <w:szCs w:val="20"/>
                <w:lang w:bidi="hi-IN"/>
              </w:rPr>
              <w:t xml:space="preserve">годовой </w:t>
            </w:r>
            <w:r w:rsidR="00320D34" w:rsidRPr="00D9632A">
              <w:rPr>
                <w:rFonts w:eastAsia="Times New Roman" w:cs="Lucida Sans"/>
                <w:b/>
                <w:bCs/>
                <w:color w:val="000000"/>
                <w:sz w:val="20"/>
                <w:szCs w:val="20"/>
                <w:lang w:bidi="hi-IN"/>
              </w:rPr>
              <w:t xml:space="preserve">учебный план </w:t>
            </w:r>
          </w:p>
          <w:p w:rsidR="00320D34" w:rsidRPr="00D9632A" w:rsidRDefault="00320D34" w:rsidP="00320D34">
            <w:pPr>
              <w:tabs>
                <w:tab w:val="left" w:pos="708"/>
                <w:tab w:val="left" w:pos="4500"/>
                <w:tab w:val="left" w:pos="9180"/>
                <w:tab w:val="left" w:pos="9360"/>
              </w:tabs>
              <w:suppressAutoHyphens/>
              <w:spacing w:line="288" w:lineRule="auto"/>
              <w:ind w:firstLine="709"/>
              <w:jc w:val="center"/>
              <w:rPr>
                <w:rFonts w:eastAsia="Times New Roman" w:cs="Lucida Sans"/>
                <w:b/>
                <w:bCs/>
                <w:color w:val="000000"/>
                <w:sz w:val="20"/>
                <w:szCs w:val="20"/>
                <w:lang w:bidi="hi-IN"/>
              </w:rPr>
            </w:pPr>
            <w:r w:rsidRPr="00D9632A">
              <w:rPr>
                <w:rFonts w:eastAsia="Times New Roman" w:cs="Lucida Sans"/>
                <w:b/>
                <w:bCs/>
                <w:color w:val="000000"/>
                <w:sz w:val="20"/>
                <w:szCs w:val="20"/>
                <w:lang w:bidi="hi-IN"/>
              </w:rPr>
              <w:t xml:space="preserve">начального общего образования </w:t>
            </w:r>
            <w:r w:rsidR="006231B1">
              <w:rPr>
                <w:rFonts w:eastAsia="Times New Roman" w:cs="Lucida Sans"/>
                <w:b/>
                <w:bCs/>
                <w:color w:val="000000"/>
                <w:sz w:val="20"/>
                <w:szCs w:val="20"/>
                <w:lang w:bidi="hi-IN"/>
              </w:rPr>
              <w:t>для учащихся с ТНР</w:t>
            </w:r>
          </w:p>
          <w:p w:rsidR="00320D34" w:rsidRPr="00D9632A" w:rsidRDefault="00320D34" w:rsidP="00320D34">
            <w:pPr>
              <w:tabs>
                <w:tab w:val="left" w:pos="708"/>
                <w:tab w:val="left" w:pos="4500"/>
                <w:tab w:val="left" w:pos="9180"/>
                <w:tab w:val="left" w:pos="9360"/>
              </w:tabs>
              <w:suppressAutoHyphens/>
              <w:spacing w:line="288" w:lineRule="auto"/>
              <w:ind w:firstLine="709"/>
              <w:jc w:val="center"/>
              <w:rPr>
                <w:rFonts w:eastAsia="Times New Roman" w:cs="Lucida Sans"/>
                <w:b/>
                <w:bCs/>
                <w:color w:val="000000"/>
                <w:sz w:val="20"/>
                <w:szCs w:val="20"/>
                <w:lang w:bidi="hi-IN"/>
              </w:rPr>
            </w:pPr>
          </w:p>
        </w:tc>
      </w:tr>
      <w:tr w:rsidR="00320D34" w:rsidRPr="00320D34" w:rsidTr="002C53FA">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360" w:lineRule="auto"/>
              <w:rPr>
                <w:rFonts w:eastAsia="Times New Roman" w:cs="Lucida Sans"/>
                <w:b/>
                <w:bCs/>
                <w:color w:val="000000"/>
                <w:sz w:val="20"/>
                <w:szCs w:val="20"/>
                <w:lang w:bidi="hi-IN"/>
              </w:rPr>
            </w:pPr>
            <w:r w:rsidRPr="00D9632A">
              <w:rPr>
                <w:rFonts w:eastAsia="Times New Roman" w:cs="Lucida Sans"/>
                <w:b/>
                <w:bCs/>
                <w:color w:val="000000"/>
                <w:sz w:val="20"/>
                <w:szCs w:val="20"/>
                <w:lang w:bidi="hi-IN"/>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100" w:lineRule="atLeast"/>
              <w:rPr>
                <w:rFonts w:eastAsia="Times New Roman" w:cs="Lucida Sans"/>
                <w:b/>
                <w:bCs/>
                <w:color w:val="000000"/>
                <w:sz w:val="20"/>
                <w:szCs w:val="20"/>
                <w:lang w:bidi="hi-IN"/>
              </w:rPr>
            </w:pPr>
            <w:r w:rsidRPr="00D9632A">
              <w:rPr>
                <w:rFonts w:eastAsia="Times New Roman" w:cs="Lucida Sans"/>
                <w:b/>
                <w:bCs/>
                <w:color w:val="000000"/>
                <w:sz w:val="20"/>
                <w:szCs w:val="20"/>
                <w:lang w:bidi="hi-IN"/>
              </w:rPr>
              <w:t xml:space="preserve">учебные </w:t>
            </w:r>
          </w:p>
          <w:p w:rsidR="00320D34" w:rsidRPr="00D9632A" w:rsidRDefault="00320D34" w:rsidP="00320D34">
            <w:pPr>
              <w:tabs>
                <w:tab w:val="left" w:pos="708"/>
                <w:tab w:val="left" w:pos="4500"/>
                <w:tab w:val="left" w:pos="9180"/>
                <w:tab w:val="left" w:pos="9360"/>
              </w:tabs>
              <w:suppressAutoHyphens/>
              <w:spacing w:line="100" w:lineRule="atLeast"/>
              <w:rPr>
                <w:rFonts w:eastAsia="Times New Roman" w:cs="Lucida Sans"/>
                <w:b/>
                <w:bCs/>
                <w:color w:val="000000"/>
                <w:sz w:val="20"/>
                <w:szCs w:val="20"/>
                <w:lang w:bidi="hi-IN"/>
              </w:rPr>
            </w:pPr>
            <w:r w:rsidRPr="00D9632A">
              <w:rPr>
                <w:rFonts w:eastAsia="Times New Roman" w:cs="Lucida Sans"/>
                <w:noProof/>
                <w:color w:val="000000"/>
                <w:sz w:val="20"/>
                <w:szCs w:val="20"/>
              </w:rPr>
              <mc:AlternateContent>
                <mc:Choice Requires="wps">
                  <w:drawing>
                    <wp:anchor distT="0" distB="0" distL="114300" distR="114300" simplePos="0" relativeHeight="251674624" behindDoc="0" locked="0" layoutInCell="1" allowOverlap="1" wp14:anchorId="3545D4B3" wp14:editId="52FD9764">
                      <wp:simplePos x="0" y="0"/>
                      <wp:positionH relativeFrom="column">
                        <wp:posOffset>-60960</wp:posOffset>
                      </wp:positionH>
                      <wp:positionV relativeFrom="paragraph">
                        <wp:posOffset>-12065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5pt" to="111.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"/>
                  </w:pict>
                </mc:Fallback>
              </mc:AlternateContent>
            </w:r>
            <w:r w:rsidRPr="00D9632A">
              <w:rPr>
                <w:rFonts w:eastAsia="Times New Roman" w:cs="Lucida Sans"/>
                <w:b/>
                <w:bCs/>
                <w:color w:val="000000"/>
                <w:sz w:val="20"/>
                <w:szCs w:val="20"/>
                <w:lang w:bidi="hi-IN"/>
              </w:rPr>
              <w:t xml:space="preserve">предметы </w:t>
            </w:r>
          </w:p>
          <w:p w:rsidR="00320D34" w:rsidRPr="00D9632A" w:rsidRDefault="00320D34" w:rsidP="00320D34">
            <w:pPr>
              <w:tabs>
                <w:tab w:val="left" w:pos="708"/>
              </w:tabs>
              <w:suppressAutoHyphens/>
              <w:spacing w:line="360" w:lineRule="auto"/>
              <w:jc w:val="right"/>
              <w:rPr>
                <w:rFonts w:eastAsia="Times New Roman" w:cs="Lucida Sans"/>
                <w:b/>
                <w:color w:val="000000"/>
                <w:sz w:val="20"/>
                <w:szCs w:val="20"/>
                <w:lang w:bidi="hi-IN"/>
              </w:rPr>
            </w:pPr>
            <w:r w:rsidRPr="00D9632A">
              <w:rPr>
                <w:rFonts w:eastAsia="Times New Roman" w:cs="Lucida Sans"/>
                <w:b/>
                <w:color w:val="000000"/>
                <w:sz w:val="20"/>
                <w:szCs w:val="20"/>
                <w:lang w:bidi="hi-IN"/>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360" w:lineRule="auto"/>
              <w:jc w:val="center"/>
              <w:rPr>
                <w:rFonts w:eastAsia="Times New Roman" w:cs="Lucida Sans"/>
                <w:b/>
                <w:bCs/>
                <w:color w:val="000000"/>
                <w:sz w:val="20"/>
                <w:szCs w:val="20"/>
                <w:lang w:bidi="hi-IN"/>
              </w:rPr>
            </w:pPr>
            <w:r w:rsidRPr="00D9632A">
              <w:rPr>
                <w:rFonts w:eastAsia="Times New Roman" w:cs="Lucida Sans"/>
                <w:b/>
                <w:bCs/>
                <w:color w:val="000000"/>
                <w:sz w:val="20"/>
                <w:szCs w:val="20"/>
                <w:lang w:bidi="hi-IN"/>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360" w:lineRule="auto"/>
              <w:jc w:val="center"/>
              <w:rPr>
                <w:rFonts w:eastAsia="Times New Roman" w:cs="Lucida Sans"/>
                <w:b/>
                <w:bCs/>
                <w:color w:val="000000"/>
                <w:sz w:val="20"/>
                <w:szCs w:val="20"/>
                <w:lang w:bidi="hi-IN"/>
              </w:rPr>
            </w:pPr>
            <w:r w:rsidRPr="00D9632A">
              <w:rPr>
                <w:rFonts w:eastAsia="Times New Roman" w:cs="Lucida Sans"/>
                <w:b/>
                <w:bCs/>
                <w:color w:val="000000"/>
                <w:sz w:val="20"/>
                <w:szCs w:val="20"/>
                <w:lang w:bidi="hi-IN"/>
              </w:rPr>
              <w:t>Всего</w:t>
            </w:r>
          </w:p>
        </w:tc>
      </w:tr>
      <w:tr w:rsidR="00320D34" w:rsidRPr="00320D34" w:rsidTr="002C53FA">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s>
              <w:suppressAutoHyphens/>
              <w:spacing w:line="288" w:lineRule="auto"/>
              <w:rPr>
                <w:rFonts w:eastAsia="Times New Roman" w:cs="Lucida Sans"/>
                <w:b/>
                <w:color w:val="000000"/>
                <w:sz w:val="20"/>
                <w:szCs w:val="20"/>
                <w:lang w:bidi="hi-IN"/>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s>
              <w:suppressAutoHyphens/>
              <w:spacing w:line="288" w:lineRule="auto"/>
              <w:rPr>
                <w:rFonts w:eastAsia="Times New Roman" w:cs="Lucida Sans"/>
                <w:b/>
                <w:color w:val="000000"/>
                <w:sz w:val="20"/>
                <w:szCs w:val="20"/>
                <w:lang w:bidi="hi-IN"/>
              </w:rPr>
            </w:pPr>
          </w:p>
        </w:tc>
        <w:tc>
          <w:tcPr>
            <w:tcW w:w="934" w:type="dxa"/>
            <w:tcBorders>
              <w:top w:val="single" w:sz="4" w:space="0" w:color="auto"/>
              <w:left w:val="single" w:sz="4" w:space="0" w:color="auto"/>
              <w:bottom w:val="single" w:sz="4" w:space="0" w:color="auto"/>
              <w:right w:val="single" w:sz="4" w:space="0" w:color="auto"/>
            </w:tcBorders>
            <w:vAlign w:val="bottom"/>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
                <w:bCs/>
                <w:color w:val="000000"/>
                <w:sz w:val="20"/>
                <w:szCs w:val="20"/>
                <w:lang w:bidi="hi-IN"/>
              </w:rPr>
            </w:pPr>
            <w:r w:rsidRPr="00D9632A">
              <w:rPr>
                <w:rFonts w:eastAsia="Times New Roman" w:cs="Lucida Sans"/>
                <w:b/>
                <w:bCs/>
                <w:color w:val="000000"/>
                <w:sz w:val="20"/>
                <w:szCs w:val="20"/>
                <w:lang w:bidi="hi-IN"/>
              </w:rPr>
              <w:t>I</w:t>
            </w:r>
          </w:p>
        </w:tc>
        <w:tc>
          <w:tcPr>
            <w:tcW w:w="992" w:type="dxa"/>
            <w:tcBorders>
              <w:top w:val="single" w:sz="4" w:space="0" w:color="auto"/>
              <w:left w:val="single" w:sz="4" w:space="0" w:color="auto"/>
              <w:bottom w:val="single" w:sz="4" w:space="0" w:color="auto"/>
              <w:right w:val="single" w:sz="4" w:space="0" w:color="auto"/>
            </w:tcBorders>
            <w:vAlign w:val="bottom"/>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
                <w:bCs/>
                <w:color w:val="000000"/>
                <w:sz w:val="20"/>
                <w:szCs w:val="20"/>
                <w:lang w:bidi="hi-IN"/>
              </w:rPr>
            </w:pPr>
            <w:r w:rsidRPr="00D9632A">
              <w:rPr>
                <w:rFonts w:eastAsia="Times New Roman" w:cs="Lucida Sans"/>
                <w:b/>
                <w:bCs/>
                <w:color w:val="000000"/>
                <w:sz w:val="20"/>
                <w:szCs w:val="20"/>
                <w:lang w:bidi="hi-IN"/>
              </w:rPr>
              <w:t>II</w:t>
            </w:r>
          </w:p>
        </w:tc>
        <w:tc>
          <w:tcPr>
            <w:tcW w:w="992" w:type="dxa"/>
            <w:tcBorders>
              <w:top w:val="single" w:sz="4" w:space="0" w:color="auto"/>
              <w:left w:val="single" w:sz="4" w:space="0" w:color="auto"/>
              <w:bottom w:val="single" w:sz="4" w:space="0" w:color="auto"/>
              <w:right w:val="single" w:sz="4" w:space="0" w:color="auto"/>
            </w:tcBorders>
            <w:vAlign w:val="bottom"/>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
                <w:bCs/>
                <w:color w:val="000000"/>
                <w:sz w:val="20"/>
                <w:szCs w:val="20"/>
                <w:lang w:bidi="hi-IN"/>
              </w:rPr>
            </w:pPr>
            <w:r w:rsidRPr="00D9632A">
              <w:rPr>
                <w:rFonts w:eastAsia="Times New Roman" w:cs="Lucida Sans"/>
                <w:b/>
                <w:bCs/>
                <w:color w:val="000000"/>
                <w:sz w:val="20"/>
                <w:szCs w:val="20"/>
                <w:lang w:bidi="hi-IN"/>
              </w:rPr>
              <w:t>III</w:t>
            </w:r>
          </w:p>
        </w:tc>
        <w:tc>
          <w:tcPr>
            <w:tcW w:w="1134" w:type="dxa"/>
            <w:tcBorders>
              <w:top w:val="single" w:sz="4" w:space="0" w:color="auto"/>
              <w:left w:val="single" w:sz="4" w:space="0" w:color="auto"/>
              <w:bottom w:val="single" w:sz="4" w:space="0" w:color="auto"/>
              <w:right w:val="single" w:sz="4" w:space="0" w:color="auto"/>
            </w:tcBorders>
            <w:vAlign w:val="bottom"/>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
                <w:bCs/>
                <w:color w:val="000000"/>
                <w:sz w:val="20"/>
                <w:szCs w:val="20"/>
                <w:lang w:bidi="hi-IN"/>
              </w:rPr>
            </w:pPr>
            <w:r w:rsidRPr="00D9632A">
              <w:rPr>
                <w:rFonts w:eastAsia="Times New Roman" w:cs="Lucida Sans"/>
                <w:b/>
                <w:bCs/>
                <w:color w:val="000000"/>
                <w:sz w:val="20"/>
                <w:szCs w:val="20"/>
                <w:lang w:bidi="hi-IN"/>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s>
              <w:suppressAutoHyphens/>
              <w:spacing w:line="288" w:lineRule="auto"/>
              <w:rPr>
                <w:rFonts w:eastAsia="Times New Roman" w:cs="Lucida Sans"/>
                <w:b/>
                <w:bCs/>
                <w:color w:val="000000"/>
                <w:sz w:val="20"/>
                <w:szCs w:val="20"/>
                <w:lang w:bidi="hi-IN"/>
              </w:rPr>
            </w:pPr>
          </w:p>
        </w:tc>
      </w:tr>
      <w:tr w:rsidR="00320D34" w:rsidRPr="00320D34" w:rsidTr="002C53FA">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
                <w:bCs/>
                <w:i/>
                <w:color w:val="000000"/>
                <w:sz w:val="20"/>
                <w:szCs w:val="20"/>
                <w:lang w:bidi="hi-IN"/>
              </w:rPr>
            </w:pPr>
          </w:p>
        </w:tc>
        <w:tc>
          <w:tcPr>
            <w:tcW w:w="2340"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i/>
                <w:color w:val="000000"/>
                <w:sz w:val="20"/>
                <w:szCs w:val="20"/>
                <w:lang w:bidi="hi-IN"/>
              </w:rPr>
            </w:pPr>
            <w:r w:rsidRPr="00D9632A">
              <w:rPr>
                <w:rFonts w:eastAsia="Times New Roman" w:cs="Lucida Sans"/>
                <w:bCs/>
                <w:i/>
                <w:color w:val="000000"/>
                <w:sz w:val="20"/>
                <w:szCs w:val="20"/>
                <w:lang w:bidi="hi-IN"/>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
                <w:bCs/>
                <w:color w:val="000000"/>
                <w:sz w:val="20"/>
                <w:szCs w:val="20"/>
                <w:lang w:bidi="hi-IN"/>
              </w:rPr>
            </w:pPr>
          </w:p>
        </w:tc>
      </w:tr>
      <w:tr w:rsidR="00320D34" w:rsidRPr="00320D34" w:rsidTr="002C53FA">
        <w:trPr>
          <w:trHeight w:val="375"/>
          <w:jc w:val="center"/>
        </w:trPr>
        <w:tc>
          <w:tcPr>
            <w:tcW w:w="1915" w:type="dxa"/>
            <w:vMerge w:val="restart"/>
            <w:tcBorders>
              <w:top w:val="single" w:sz="4" w:space="0" w:color="auto"/>
              <w:left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165</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170</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170</w:t>
            </w:r>
          </w:p>
        </w:tc>
        <w:tc>
          <w:tcPr>
            <w:tcW w:w="11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170</w:t>
            </w:r>
          </w:p>
        </w:tc>
        <w:tc>
          <w:tcPr>
            <w:tcW w:w="1276"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675</w:t>
            </w:r>
          </w:p>
        </w:tc>
      </w:tr>
      <w:tr w:rsidR="00320D34" w:rsidRPr="00320D34" w:rsidTr="002C53FA">
        <w:trPr>
          <w:trHeight w:val="375"/>
          <w:jc w:val="center"/>
        </w:trPr>
        <w:tc>
          <w:tcPr>
            <w:tcW w:w="1915" w:type="dxa"/>
            <w:vMerge/>
            <w:tcBorders>
              <w:left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p>
        </w:tc>
        <w:tc>
          <w:tcPr>
            <w:tcW w:w="2340"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132</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136</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136</w:t>
            </w:r>
          </w:p>
        </w:tc>
        <w:tc>
          <w:tcPr>
            <w:tcW w:w="11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136</w:t>
            </w:r>
          </w:p>
        </w:tc>
        <w:tc>
          <w:tcPr>
            <w:tcW w:w="1276"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540</w:t>
            </w:r>
          </w:p>
        </w:tc>
      </w:tr>
      <w:tr w:rsidR="00320D34" w:rsidRPr="00320D34" w:rsidTr="002C53FA">
        <w:trPr>
          <w:trHeight w:val="375"/>
          <w:jc w:val="center"/>
        </w:trPr>
        <w:tc>
          <w:tcPr>
            <w:tcW w:w="1915" w:type="dxa"/>
            <w:tcBorders>
              <w:left w:val="single" w:sz="4" w:space="0" w:color="auto"/>
              <w:bottom w:val="single" w:sz="4" w:space="0" w:color="auto"/>
              <w:right w:val="single" w:sz="4" w:space="0" w:color="auto"/>
            </w:tcBorders>
            <w:vAlign w:val="bottom"/>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bottom"/>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color w:val="000000"/>
                <w:sz w:val="20"/>
                <w:szCs w:val="20"/>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204</w:t>
            </w:r>
          </w:p>
        </w:tc>
      </w:tr>
      <w:tr w:rsidR="00320D34" w:rsidRPr="00320D34" w:rsidTr="002C53F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132</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136</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136</w:t>
            </w:r>
          </w:p>
        </w:tc>
        <w:tc>
          <w:tcPr>
            <w:tcW w:w="11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136</w:t>
            </w:r>
          </w:p>
        </w:tc>
        <w:tc>
          <w:tcPr>
            <w:tcW w:w="1276"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540</w:t>
            </w:r>
          </w:p>
        </w:tc>
      </w:tr>
      <w:tr w:rsidR="00320D34" w:rsidRPr="00320D34" w:rsidTr="002C53F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proofErr w:type="gramStart"/>
            <w:r w:rsidRPr="00D9632A">
              <w:rPr>
                <w:rFonts w:eastAsia="Times New Roman" w:cs="Lucida Sans"/>
                <w:bCs/>
                <w:color w:val="000000"/>
                <w:sz w:val="20"/>
                <w:szCs w:val="20"/>
                <w:lang w:bidi="hi-IN"/>
              </w:rPr>
              <w:t>Общество-знание</w:t>
            </w:r>
            <w:proofErr w:type="gramEnd"/>
            <w:r w:rsidRPr="00D9632A">
              <w:rPr>
                <w:rFonts w:eastAsia="Times New Roman" w:cs="Lucida Sans"/>
                <w:bCs/>
                <w:color w:val="000000"/>
                <w:sz w:val="20"/>
                <w:szCs w:val="20"/>
                <w:lang w:bidi="hi-IN"/>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66</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270</w:t>
            </w:r>
          </w:p>
        </w:tc>
      </w:tr>
      <w:tr w:rsidR="00320D34" w:rsidRPr="00320D34" w:rsidTr="002C53F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 xml:space="preserve">Основы </w:t>
            </w:r>
            <w:r w:rsidRPr="00D9632A">
              <w:rPr>
                <w:rFonts w:eastAsia="@Arial Unicode MS" w:cs="Lucida Sans"/>
                <w:color w:val="000000"/>
                <w:sz w:val="20"/>
                <w:szCs w:val="20"/>
                <w:lang w:bidi="hi-IN"/>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vertAlign w:val="superscript"/>
                <w:lang w:bidi="hi-IN"/>
              </w:rPr>
            </w:pPr>
            <w:r w:rsidRPr="00D9632A">
              <w:rPr>
                <w:rFonts w:eastAsia="Times New Roman" w:cs="Lucida Sans"/>
                <w:bCs/>
                <w:color w:val="000000"/>
                <w:sz w:val="20"/>
                <w:szCs w:val="20"/>
                <w:lang w:bidi="hi-IN"/>
              </w:rPr>
              <w:t xml:space="preserve">Основы </w:t>
            </w:r>
            <w:r w:rsidRPr="00D9632A">
              <w:rPr>
                <w:rFonts w:eastAsia="@Arial Unicode MS" w:cs="Lucida Sans"/>
                <w:color w:val="000000"/>
                <w:sz w:val="20"/>
                <w:szCs w:val="20"/>
                <w:lang w:bidi="hi-IN"/>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r>
      <w:tr w:rsidR="00320D34" w:rsidRPr="00320D34" w:rsidTr="002C53FA">
        <w:trPr>
          <w:trHeight w:val="375"/>
          <w:jc w:val="center"/>
        </w:trPr>
        <w:tc>
          <w:tcPr>
            <w:tcW w:w="1915" w:type="dxa"/>
            <w:vMerge w:val="restart"/>
            <w:tcBorders>
              <w:top w:val="single" w:sz="4" w:space="0" w:color="auto"/>
              <w:left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Искусство</w:t>
            </w:r>
          </w:p>
        </w:tc>
        <w:tc>
          <w:tcPr>
            <w:tcW w:w="2340" w:type="dxa"/>
            <w:tcBorders>
              <w:top w:val="single" w:sz="4" w:space="0" w:color="auto"/>
              <w:left w:val="single" w:sz="4" w:space="0" w:color="auto"/>
              <w:bottom w:val="single" w:sz="4" w:space="0" w:color="auto"/>
              <w:right w:val="single" w:sz="4" w:space="0" w:color="auto"/>
            </w:tcBorders>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135</w:t>
            </w:r>
          </w:p>
        </w:tc>
      </w:tr>
      <w:tr w:rsidR="00320D34" w:rsidRPr="00320D34" w:rsidTr="002C53FA">
        <w:trPr>
          <w:trHeight w:val="375"/>
          <w:jc w:val="center"/>
        </w:trPr>
        <w:tc>
          <w:tcPr>
            <w:tcW w:w="1915" w:type="dxa"/>
            <w:vMerge/>
            <w:tcBorders>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p>
        </w:tc>
        <w:tc>
          <w:tcPr>
            <w:tcW w:w="2340" w:type="dxa"/>
            <w:tcBorders>
              <w:top w:val="single" w:sz="4" w:space="0" w:color="auto"/>
              <w:left w:val="single" w:sz="4" w:space="0" w:color="auto"/>
              <w:bottom w:val="single" w:sz="4" w:space="0" w:color="auto"/>
              <w:right w:val="single" w:sz="4" w:space="0" w:color="auto"/>
            </w:tcBorders>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135</w:t>
            </w:r>
          </w:p>
        </w:tc>
      </w:tr>
      <w:tr w:rsidR="00320D34" w:rsidRPr="00320D34" w:rsidTr="002C53F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135</w:t>
            </w:r>
          </w:p>
        </w:tc>
      </w:tr>
      <w:tr w:rsidR="00320D34" w:rsidRPr="00320D34" w:rsidTr="002C53F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99</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102</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102</w:t>
            </w:r>
          </w:p>
        </w:tc>
        <w:tc>
          <w:tcPr>
            <w:tcW w:w="11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102</w:t>
            </w:r>
          </w:p>
        </w:tc>
        <w:tc>
          <w:tcPr>
            <w:tcW w:w="1276"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405</w:t>
            </w:r>
          </w:p>
        </w:tc>
      </w:tr>
      <w:tr w:rsidR="00320D34" w:rsidRPr="00320D34" w:rsidTr="002C53FA">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320D34" w:rsidRPr="00D9632A" w:rsidRDefault="00A43187"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693</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A43187"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782</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A43187"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782</w:t>
            </w:r>
          </w:p>
        </w:tc>
        <w:tc>
          <w:tcPr>
            <w:tcW w:w="1134" w:type="dxa"/>
            <w:tcBorders>
              <w:top w:val="single" w:sz="4" w:space="0" w:color="auto"/>
              <w:left w:val="single" w:sz="4" w:space="0" w:color="auto"/>
              <w:bottom w:val="single" w:sz="4" w:space="0" w:color="auto"/>
              <w:right w:val="single" w:sz="4" w:space="0" w:color="auto"/>
            </w:tcBorders>
            <w:vAlign w:val="center"/>
          </w:tcPr>
          <w:p w:rsidR="00320D34" w:rsidRPr="00D9632A" w:rsidRDefault="00A43187"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816</w:t>
            </w:r>
          </w:p>
        </w:tc>
        <w:tc>
          <w:tcPr>
            <w:tcW w:w="1276"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3073</w:t>
            </w:r>
          </w:p>
        </w:tc>
      </w:tr>
      <w:tr w:rsidR="00320D34" w:rsidRPr="00320D34" w:rsidTr="002C53FA">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320D34" w:rsidRPr="00D9632A" w:rsidRDefault="00320D34" w:rsidP="00320D34">
            <w:pPr>
              <w:tabs>
                <w:tab w:val="left" w:pos="708"/>
                <w:tab w:val="left" w:pos="4500"/>
                <w:tab w:val="left" w:pos="9180"/>
                <w:tab w:val="left" w:pos="9360"/>
              </w:tabs>
              <w:suppressAutoHyphens/>
              <w:spacing w:line="288" w:lineRule="auto"/>
              <w:rPr>
                <w:rFonts w:eastAsia="Times New Roman" w:cs="Lucida Sans"/>
                <w:bCs/>
                <w:i/>
                <w:color w:val="000000"/>
                <w:sz w:val="20"/>
                <w:szCs w:val="20"/>
                <w:lang w:bidi="hi-IN"/>
              </w:rPr>
            </w:pPr>
            <w:r w:rsidRPr="00D9632A">
              <w:rPr>
                <w:rFonts w:eastAsia="Times New Roman" w:cs="Lucida Sans"/>
                <w:bCs/>
                <w:i/>
                <w:color w:val="000000"/>
                <w:sz w:val="20"/>
                <w:szCs w:val="20"/>
                <w:lang w:bidi="hi-IN"/>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color w:val="000000"/>
                <w:sz w:val="20"/>
                <w:szCs w:val="20"/>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r>
      <w:tr w:rsidR="00320D34" w:rsidRPr="00320D34" w:rsidTr="002C53FA">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320D34" w:rsidRPr="00D9632A" w:rsidRDefault="00320D34" w:rsidP="00D9632A">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320D34" w:rsidRPr="00D9632A" w:rsidRDefault="00A43187"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693</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A43187"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782</w:t>
            </w:r>
          </w:p>
        </w:tc>
        <w:tc>
          <w:tcPr>
            <w:tcW w:w="992" w:type="dxa"/>
            <w:tcBorders>
              <w:top w:val="single" w:sz="4" w:space="0" w:color="auto"/>
              <w:left w:val="single" w:sz="4" w:space="0" w:color="auto"/>
              <w:bottom w:val="single" w:sz="4" w:space="0" w:color="auto"/>
              <w:right w:val="single" w:sz="4" w:space="0" w:color="auto"/>
            </w:tcBorders>
            <w:vAlign w:val="center"/>
          </w:tcPr>
          <w:p w:rsidR="00320D34" w:rsidRPr="00D9632A" w:rsidRDefault="00A43187"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782</w:t>
            </w:r>
          </w:p>
        </w:tc>
        <w:tc>
          <w:tcPr>
            <w:tcW w:w="1134" w:type="dxa"/>
            <w:tcBorders>
              <w:top w:val="single" w:sz="4" w:space="0" w:color="auto"/>
              <w:left w:val="single" w:sz="4" w:space="0" w:color="auto"/>
              <w:bottom w:val="single" w:sz="4" w:space="0" w:color="auto"/>
              <w:right w:val="single" w:sz="4" w:space="0" w:color="auto"/>
            </w:tcBorders>
            <w:vAlign w:val="center"/>
          </w:tcPr>
          <w:p w:rsidR="00320D34" w:rsidRPr="00D9632A" w:rsidRDefault="00A43187" w:rsidP="007666E6">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884</w:t>
            </w:r>
          </w:p>
        </w:tc>
        <w:tc>
          <w:tcPr>
            <w:tcW w:w="1276" w:type="dxa"/>
            <w:tcBorders>
              <w:top w:val="single" w:sz="4" w:space="0" w:color="auto"/>
              <w:left w:val="single" w:sz="4" w:space="0" w:color="auto"/>
              <w:bottom w:val="single" w:sz="4" w:space="0" w:color="auto"/>
              <w:right w:val="single" w:sz="4" w:space="0" w:color="auto"/>
            </w:tcBorders>
            <w:vAlign w:val="center"/>
          </w:tcPr>
          <w:p w:rsidR="00320D34" w:rsidRPr="00D9632A" w:rsidRDefault="00320D34"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3141</w:t>
            </w:r>
          </w:p>
        </w:tc>
      </w:tr>
      <w:tr w:rsidR="00D9632A" w:rsidRPr="00320D34" w:rsidTr="002C53FA">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D9632A" w:rsidRPr="00D9632A" w:rsidRDefault="00D9632A" w:rsidP="00D9632A">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A61B20">
              <w:rPr>
                <w:rFonts w:eastAsia="Times New Roman" w:cs="Lucida Sans"/>
                <w:bCs/>
                <w:color w:val="000000"/>
                <w:sz w:val="20"/>
                <w:szCs w:val="20"/>
                <w:lang w:bidi="hi-IN"/>
              </w:rPr>
              <w:t>Коррекционно-развивающие занятия с логопедом</w:t>
            </w:r>
          </w:p>
        </w:tc>
        <w:tc>
          <w:tcPr>
            <w:tcW w:w="934"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66</w:t>
            </w:r>
          </w:p>
        </w:tc>
        <w:tc>
          <w:tcPr>
            <w:tcW w:w="992"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270</w:t>
            </w:r>
          </w:p>
        </w:tc>
      </w:tr>
      <w:tr w:rsidR="00D9632A" w:rsidRPr="00320D34" w:rsidTr="002C53FA">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D9632A" w:rsidRPr="00D9632A" w:rsidRDefault="00D9632A" w:rsidP="00D9632A">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A61B20">
              <w:rPr>
                <w:rFonts w:eastAsia="Times New Roman" w:cs="Lucida Sans"/>
                <w:bCs/>
                <w:color w:val="000000"/>
                <w:sz w:val="20"/>
                <w:szCs w:val="20"/>
                <w:lang w:bidi="hi-IN"/>
              </w:rPr>
              <w:t>Коррекционно-развивающие занятия с педагогом-психологом</w:t>
            </w:r>
          </w:p>
        </w:tc>
        <w:tc>
          <w:tcPr>
            <w:tcW w:w="934"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135</w:t>
            </w:r>
          </w:p>
        </w:tc>
      </w:tr>
      <w:tr w:rsidR="00D9632A" w:rsidRPr="00320D34" w:rsidTr="002C53FA">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D9632A" w:rsidRPr="00D9632A" w:rsidRDefault="00D9632A" w:rsidP="00D9632A">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A61B20">
              <w:rPr>
                <w:rFonts w:eastAsia="Times New Roman" w:cs="Lucida Sans"/>
                <w:bCs/>
                <w:color w:val="000000"/>
                <w:sz w:val="20"/>
                <w:szCs w:val="20"/>
                <w:lang w:bidi="hi-IN"/>
              </w:rPr>
              <w:t xml:space="preserve">Коррекционно-развивающие занятия с </w:t>
            </w:r>
            <w:r>
              <w:rPr>
                <w:rFonts w:eastAsia="Times New Roman" w:cs="Lucida Sans"/>
                <w:bCs/>
                <w:color w:val="000000"/>
                <w:sz w:val="20"/>
                <w:szCs w:val="20"/>
                <w:lang w:bidi="hi-IN"/>
              </w:rPr>
              <w:t>педагогом</w:t>
            </w:r>
          </w:p>
        </w:tc>
        <w:tc>
          <w:tcPr>
            <w:tcW w:w="934"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66</w:t>
            </w:r>
          </w:p>
        </w:tc>
        <w:tc>
          <w:tcPr>
            <w:tcW w:w="992"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270</w:t>
            </w:r>
          </w:p>
        </w:tc>
      </w:tr>
      <w:tr w:rsidR="00D9632A" w:rsidRPr="00320D34" w:rsidTr="002C53FA">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D9632A" w:rsidRPr="00D9632A" w:rsidRDefault="00D9632A" w:rsidP="00D9632A">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Pr>
                <w:rFonts w:eastAsia="Times New Roman" w:cs="Lucida Sans"/>
                <w:bCs/>
                <w:color w:val="000000"/>
                <w:sz w:val="20"/>
                <w:szCs w:val="20"/>
                <w:lang w:bidi="hi-IN"/>
              </w:rPr>
              <w:t xml:space="preserve">Итого </w:t>
            </w:r>
          </w:p>
        </w:tc>
        <w:tc>
          <w:tcPr>
            <w:tcW w:w="934"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165</w:t>
            </w:r>
          </w:p>
        </w:tc>
        <w:tc>
          <w:tcPr>
            <w:tcW w:w="992"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170</w:t>
            </w:r>
          </w:p>
        </w:tc>
        <w:tc>
          <w:tcPr>
            <w:tcW w:w="992"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170</w:t>
            </w:r>
          </w:p>
        </w:tc>
        <w:tc>
          <w:tcPr>
            <w:tcW w:w="1134"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170</w:t>
            </w:r>
          </w:p>
        </w:tc>
        <w:tc>
          <w:tcPr>
            <w:tcW w:w="1276"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675</w:t>
            </w:r>
          </w:p>
        </w:tc>
      </w:tr>
      <w:tr w:rsidR="00D9632A" w:rsidRPr="00320D34" w:rsidTr="002C53FA">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D9632A" w:rsidRPr="00D9632A" w:rsidRDefault="00D9632A" w:rsidP="00D9632A">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Pr>
                <w:rFonts w:eastAsia="Times New Roman" w:cs="Lucida Sans"/>
                <w:bCs/>
                <w:color w:val="000000"/>
                <w:sz w:val="20"/>
                <w:szCs w:val="20"/>
                <w:lang w:bidi="hi-IN"/>
              </w:rPr>
              <w:t xml:space="preserve">Всего </w:t>
            </w:r>
          </w:p>
        </w:tc>
        <w:tc>
          <w:tcPr>
            <w:tcW w:w="934" w:type="dxa"/>
            <w:tcBorders>
              <w:top w:val="single" w:sz="4" w:space="0" w:color="auto"/>
              <w:left w:val="single" w:sz="4" w:space="0" w:color="auto"/>
              <w:bottom w:val="single" w:sz="4" w:space="0" w:color="auto"/>
              <w:right w:val="single" w:sz="4" w:space="0" w:color="auto"/>
            </w:tcBorders>
            <w:vAlign w:val="center"/>
          </w:tcPr>
          <w:p w:rsidR="00D9632A" w:rsidRPr="00D9632A" w:rsidRDefault="00A43187"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858</w:t>
            </w:r>
          </w:p>
        </w:tc>
        <w:tc>
          <w:tcPr>
            <w:tcW w:w="992" w:type="dxa"/>
            <w:tcBorders>
              <w:top w:val="single" w:sz="4" w:space="0" w:color="auto"/>
              <w:left w:val="single" w:sz="4" w:space="0" w:color="auto"/>
              <w:bottom w:val="single" w:sz="4" w:space="0" w:color="auto"/>
              <w:right w:val="single" w:sz="4" w:space="0" w:color="auto"/>
            </w:tcBorders>
            <w:vAlign w:val="center"/>
          </w:tcPr>
          <w:p w:rsidR="00D9632A" w:rsidRPr="00D9632A" w:rsidRDefault="00A43187"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952</w:t>
            </w:r>
          </w:p>
        </w:tc>
        <w:tc>
          <w:tcPr>
            <w:tcW w:w="992" w:type="dxa"/>
            <w:tcBorders>
              <w:top w:val="single" w:sz="4" w:space="0" w:color="auto"/>
              <w:left w:val="single" w:sz="4" w:space="0" w:color="auto"/>
              <w:bottom w:val="single" w:sz="4" w:space="0" w:color="auto"/>
              <w:right w:val="single" w:sz="4" w:space="0" w:color="auto"/>
            </w:tcBorders>
            <w:vAlign w:val="center"/>
          </w:tcPr>
          <w:p w:rsidR="00D9632A" w:rsidRPr="00D9632A" w:rsidRDefault="00A43187"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952</w:t>
            </w:r>
          </w:p>
        </w:tc>
        <w:tc>
          <w:tcPr>
            <w:tcW w:w="1134" w:type="dxa"/>
            <w:tcBorders>
              <w:top w:val="single" w:sz="4" w:space="0" w:color="auto"/>
              <w:left w:val="single" w:sz="4" w:space="0" w:color="auto"/>
              <w:bottom w:val="single" w:sz="4" w:space="0" w:color="auto"/>
              <w:right w:val="single" w:sz="4" w:space="0" w:color="auto"/>
            </w:tcBorders>
            <w:vAlign w:val="center"/>
          </w:tcPr>
          <w:p w:rsidR="00D9632A" w:rsidRPr="00D9632A" w:rsidRDefault="00A43187" w:rsidP="00320D3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1054</w:t>
            </w:r>
          </w:p>
        </w:tc>
        <w:tc>
          <w:tcPr>
            <w:tcW w:w="1276" w:type="dxa"/>
            <w:tcBorders>
              <w:top w:val="single" w:sz="4" w:space="0" w:color="auto"/>
              <w:left w:val="single" w:sz="4" w:space="0" w:color="auto"/>
              <w:bottom w:val="single" w:sz="4" w:space="0" w:color="auto"/>
              <w:right w:val="single" w:sz="4" w:space="0" w:color="auto"/>
            </w:tcBorders>
            <w:vAlign w:val="center"/>
          </w:tcPr>
          <w:p w:rsidR="00D9632A" w:rsidRPr="00D9632A" w:rsidRDefault="00D9632A" w:rsidP="00A43187">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3</w:t>
            </w:r>
            <w:r w:rsidR="00A43187">
              <w:rPr>
                <w:rFonts w:eastAsia="Times New Roman" w:cs="Lucida Sans"/>
                <w:bCs/>
                <w:color w:val="000000"/>
                <w:sz w:val="20"/>
                <w:szCs w:val="20"/>
                <w:lang w:bidi="hi-IN"/>
              </w:rPr>
              <w:t>816</w:t>
            </w:r>
          </w:p>
        </w:tc>
      </w:tr>
    </w:tbl>
    <w:p w:rsidR="001E69E7" w:rsidRDefault="001E69E7" w:rsidP="00D92AA1">
      <w:pPr>
        <w:spacing w:line="268" w:lineRule="exact"/>
        <w:rPr>
          <w:sz w:val="20"/>
          <w:szCs w:val="20"/>
        </w:rPr>
      </w:pPr>
    </w:p>
    <w:p w:rsidR="001E69E7" w:rsidRDefault="001E69E7" w:rsidP="00D92AA1">
      <w:pPr>
        <w:spacing w:line="268" w:lineRule="exact"/>
        <w:rPr>
          <w:sz w:val="20"/>
          <w:szCs w:val="20"/>
        </w:rPr>
      </w:pPr>
    </w:p>
    <w:p w:rsidR="001E69E7" w:rsidRDefault="001E69E7" w:rsidP="00D92AA1">
      <w:pPr>
        <w:spacing w:line="268" w:lineRule="exact"/>
        <w:rPr>
          <w:sz w:val="20"/>
          <w:szCs w:val="20"/>
        </w:rPr>
      </w:pPr>
    </w:p>
    <w:p w:rsidR="001E69E7" w:rsidRDefault="001E69E7" w:rsidP="00D92AA1">
      <w:pPr>
        <w:spacing w:line="268" w:lineRule="exact"/>
        <w:rPr>
          <w:sz w:val="20"/>
          <w:szCs w:val="20"/>
        </w:rPr>
      </w:pPr>
    </w:p>
    <w:p w:rsidR="001E69E7" w:rsidRDefault="001E69E7" w:rsidP="00D92AA1">
      <w:pPr>
        <w:spacing w:line="268" w:lineRule="exact"/>
        <w:rPr>
          <w:sz w:val="20"/>
          <w:szCs w:val="20"/>
        </w:rPr>
      </w:pPr>
    </w:p>
    <w:p w:rsidR="001E69E7" w:rsidRDefault="001E69E7" w:rsidP="00D92AA1">
      <w:pPr>
        <w:spacing w:line="268" w:lineRule="exact"/>
        <w:rPr>
          <w:sz w:val="20"/>
          <w:szCs w:val="20"/>
        </w:rPr>
      </w:pPr>
    </w:p>
    <w:p w:rsidR="001E69E7" w:rsidRDefault="001E69E7" w:rsidP="00D92AA1">
      <w:pPr>
        <w:spacing w:line="268" w:lineRule="exact"/>
        <w:rPr>
          <w:sz w:val="20"/>
          <w:szCs w:val="20"/>
        </w:rPr>
      </w:pPr>
    </w:p>
    <w:p w:rsidR="001E69E7" w:rsidRDefault="001E69E7" w:rsidP="00D92AA1">
      <w:pPr>
        <w:spacing w:line="268" w:lineRule="exact"/>
        <w:rPr>
          <w:sz w:val="20"/>
          <w:szCs w:val="20"/>
        </w:rPr>
      </w:pPr>
    </w:p>
    <w:p w:rsidR="001E69E7" w:rsidRDefault="001E69E7" w:rsidP="00D92AA1">
      <w:pPr>
        <w:spacing w:line="268" w:lineRule="exact"/>
        <w:rPr>
          <w:sz w:val="20"/>
          <w:szCs w:val="20"/>
        </w:rPr>
      </w:pPr>
    </w:p>
    <w:p w:rsidR="001E69E7" w:rsidRDefault="001E69E7" w:rsidP="00D92AA1">
      <w:pPr>
        <w:spacing w:line="268" w:lineRule="exact"/>
        <w:rPr>
          <w:sz w:val="20"/>
          <w:szCs w:val="20"/>
        </w:rPr>
      </w:pPr>
    </w:p>
    <w:p w:rsidR="001E69E7" w:rsidRDefault="001E69E7" w:rsidP="00D92AA1">
      <w:pPr>
        <w:spacing w:line="268" w:lineRule="exact"/>
        <w:rPr>
          <w:sz w:val="20"/>
          <w:szCs w:val="20"/>
        </w:rPr>
      </w:pPr>
    </w:p>
    <w:p w:rsidR="001E69E7" w:rsidRDefault="001E69E7" w:rsidP="00D92AA1">
      <w:pPr>
        <w:spacing w:line="268" w:lineRule="exact"/>
        <w:rPr>
          <w:sz w:val="20"/>
          <w:szCs w:val="20"/>
        </w:rPr>
      </w:pPr>
    </w:p>
    <w:p w:rsidR="001E69E7" w:rsidRDefault="004278A7" w:rsidP="004278A7">
      <w:pPr>
        <w:spacing w:line="268" w:lineRule="exact"/>
        <w:jc w:val="center"/>
        <w:rPr>
          <w:sz w:val="20"/>
          <w:szCs w:val="20"/>
        </w:rPr>
      </w:pPr>
      <w:r>
        <w:rPr>
          <w:sz w:val="20"/>
          <w:szCs w:val="20"/>
        </w:rPr>
        <w:t>69</w:t>
      </w:r>
    </w:p>
    <w:p w:rsidR="001E69E7" w:rsidRDefault="001E69E7" w:rsidP="00D92AA1">
      <w:pPr>
        <w:spacing w:line="268" w:lineRule="exact"/>
        <w:rPr>
          <w:sz w:val="20"/>
          <w:szCs w:val="20"/>
        </w:rPr>
      </w:pPr>
    </w:p>
    <w:p w:rsidR="001E69E7" w:rsidRDefault="001E69E7" w:rsidP="00D92AA1">
      <w:pPr>
        <w:spacing w:line="268" w:lineRule="exact"/>
        <w:rPr>
          <w:sz w:val="20"/>
          <w:szCs w:val="20"/>
        </w:rPr>
      </w:pPr>
    </w:p>
    <w:p w:rsidR="00320D34" w:rsidRPr="00A61B20" w:rsidRDefault="00320D34" w:rsidP="00A61B20">
      <w:pPr>
        <w:widowControl w:val="0"/>
        <w:tabs>
          <w:tab w:val="left" w:pos="708"/>
        </w:tabs>
        <w:suppressAutoHyphens/>
        <w:spacing w:line="360" w:lineRule="atLeast"/>
        <w:ind w:firstLine="708"/>
        <w:jc w:val="both"/>
        <w:rPr>
          <w:rFonts w:eastAsia="Andale Sans UI" w:cs="Lucida Sans"/>
          <w:b/>
          <w:color w:val="00000A"/>
          <w:sz w:val="24"/>
          <w:szCs w:val="24"/>
          <w:lang w:eastAsia="zh-CN" w:bidi="hi-IN"/>
        </w:rPr>
      </w:pPr>
      <w:r w:rsidRPr="00320D34">
        <w:rPr>
          <w:rFonts w:eastAsia="Andale Sans UI" w:cs="Lucida Sans"/>
          <w:b/>
          <w:color w:val="00000A"/>
          <w:sz w:val="24"/>
          <w:szCs w:val="24"/>
          <w:lang w:eastAsia="zh-CN" w:bidi="hi-IN"/>
        </w:rPr>
        <w:t>Учебный план начального общего образования МБОУ СШ № 69</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905"/>
        <w:gridCol w:w="905"/>
        <w:gridCol w:w="713"/>
        <w:gridCol w:w="454"/>
        <w:gridCol w:w="971"/>
        <w:gridCol w:w="708"/>
      </w:tblGrid>
      <w:tr w:rsidR="00320D34" w:rsidRPr="00A61B20" w:rsidTr="002C53FA">
        <w:tc>
          <w:tcPr>
            <w:tcW w:w="2376" w:type="dxa"/>
            <w:vMerge w:val="restart"/>
            <w:vAlign w:val="center"/>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bCs/>
                <w:color w:val="000000"/>
                <w:sz w:val="20"/>
                <w:szCs w:val="20"/>
                <w:lang w:bidi="hi-IN"/>
              </w:rPr>
              <w:t>Предметные области</w:t>
            </w:r>
          </w:p>
        </w:tc>
        <w:tc>
          <w:tcPr>
            <w:tcW w:w="2410" w:type="dxa"/>
            <w:vMerge w:val="restart"/>
            <w:tcBorders>
              <w:tr2bl w:val="single" w:sz="4" w:space="0" w:color="auto"/>
            </w:tcBorders>
          </w:tcPr>
          <w:p w:rsidR="00320D34" w:rsidRPr="00A61B20" w:rsidRDefault="00320D34" w:rsidP="00320D34">
            <w:pPr>
              <w:tabs>
                <w:tab w:val="left" w:pos="708"/>
              </w:tabs>
              <w:suppressAutoHyphens/>
              <w:spacing w:line="360" w:lineRule="auto"/>
              <w:jc w:val="both"/>
              <w:rPr>
                <w:rFonts w:eastAsia="Arial Unicode MS" w:cs="Lucida Sans"/>
                <w:color w:val="000000"/>
                <w:sz w:val="20"/>
                <w:szCs w:val="20"/>
                <w:lang w:bidi="hi-IN"/>
              </w:rPr>
            </w:pPr>
            <w:r w:rsidRPr="00A61B20">
              <w:rPr>
                <w:rFonts w:eastAsia="Arial Unicode MS" w:cs="Lucida Sans"/>
                <w:bCs/>
                <w:color w:val="000000"/>
                <w:sz w:val="20"/>
                <w:szCs w:val="20"/>
                <w:lang w:bidi="hi-IN"/>
              </w:rPr>
              <w:t>Учебные предметы</w:t>
            </w:r>
          </w:p>
          <w:p w:rsidR="00320D34" w:rsidRPr="00A61B20" w:rsidRDefault="00320D34" w:rsidP="00320D34">
            <w:pPr>
              <w:tabs>
                <w:tab w:val="left" w:pos="708"/>
              </w:tabs>
              <w:suppressAutoHyphens/>
              <w:spacing w:line="360" w:lineRule="auto"/>
              <w:jc w:val="right"/>
              <w:rPr>
                <w:rFonts w:eastAsia="Arial Unicode MS" w:cs="Lucida Sans"/>
                <w:color w:val="000000"/>
                <w:sz w:val="20"/>
                <w:szCs w:val="20"/>
                <w:lang w:bidi="hi-IN"/>
              </w:rPr>
            </w:pPr>
            <w:r w:rsidRPr="00A61B20">
              <w:rPr>
                <w:rFonts w:eastAsia="Arial Unicode MS" w:cs="Lucida Sans"/>
                <w:bCs/>
                <w:color w:val="000000"/>
                <w:sz w:val="20"/>
                <w:szCs w:val="20"/>
                <w:lang w:bidi="hi-IN"/>
              </w:rPr>
              <w:t>Классы</w:t>
            </w:r>
          </w:p>
        </w:tc>
        <w:tc>
          <w:tcPr>
            <w:tcW w:w="3948" w:type="dxa"/>
            <w:gridSpan w:val="5"/>
            <w:vAlign w:val="center"/>
          </w:tcPr>
          <w:p w:rsidR="00320D34" w:rsidRPr="00A61B20" w:rsidRDefault="00320D34" w:rsidP="00320D34">
            <w:pPr>
              <w:tabs>
                <w:tab w:val="left" w:pos="708"/>
              </w:tabs>
              <w:suppressAutoHyphens/>
              <w:spacing w:line="360" w:lineRule="auto"/>
              <w:jc w:val="center"/>
              <w:rPr>
                <w:rFonts w:eastAsia="Arial Unicode MS" w:cs="Lucida Sans"/>
                <w:b/>
                <w:color w:val="000000"/>
                <w:sz w:val="20"/>
                <w:szCs w:val="20"/>
                <w:lang w:bidi="hi-IN"/>
              </w:rPr>
            </w:pPr>
            <w:r w:rsidRPr="00A61B20">
              <w:rPr>
                <w:rFonts w:eastAsia="Arial Unicode MS" w:cs="Lucida Sans"/>
                <w:bCs/>
                <w:color w:val="000000"/>
                <w:sz w:val="20"/>
                <w:szCs w:val="20"/>
                <w:lang w:bidi="hi-IN"/>
              </w:rPr>
              <w:t>Количество часов в неделю</w:t>
            </w:r>
          </w:p>
        </w:tc>
        <w:tc>
          <w:tcPr>
            <w:tcW w:w="708" w:type="dxa"/>
            <w:vMerge w:val="restart"/>
            <w:vAlign w:val="center"/>
          </w:tcPr>
          <w:p w:rsidR="00320D34" w:rsidRPr="00A61B20" w:rsidRDefault="00320D34" w:rsidP="00320D34">
            <w:pPr>
              <w:tabs>
                <w:tab w:val="left" w:pos="708"/>
              </w:tabs>
              <w:suppressAutoHyphens/>
              <w:spacing w:line="360" w:lineRule="auto"/>
              <w:jc w:val="center"/>
              <w:rPr>
                <w:rFonts w:eastAsia="Arial Unicode MS" w:cs="Lucida Sans"/>
                <w:b/>
                <w:color w:val="000000"/>
                <w:sz w:val="20"/>
                <w:szCs w:val="20"/>
                <w:lang w:bidi="hi-IN"/>
              </w:rPr>
            </w:pPr>
            <w:r w:rsidRPr="00A61B20">
              <w:rPr>
                <w:rFonts w:eastAsia="Arial Unicode MS" w:cs="Lucida Sans"/>
                <w:bCs/>
                <w:color w:val="000000"/>
                <w:sz w:val="20"/>
                <w:szCs w:val="20"/>
                <w:lang w:bidi="hi-IN"/>
              </w:rPr>
              <w:t>Всего часов</w:t>
            </w:r>
          </w:p>
        </w:tc>
      </w:tr>
      <w:tr w:rsidR="00320D34" w:rsidRPr="00A61B20" w:rsidTr="002C53FA">
        <w:trPr>
          <w:trHeight w:val="282"/>
        </w:trPr>
        <w:tc>
          <w:tcPr>
            <w:tcW w:w="2376" w:type="dxa"/>
            <w:vMerge/>
          </w:tcPr>
          <w:p w:rsidR="00320D34" w:rsidRPr="00A61B20" w:rsidRDefault="00320D34" w:rsidP="00320D34">
            <w:pPr>
              <w:tabs>
                <w:tab w:val="left" w:pos="708"/>
              </w:tabs>
              <w:suppressAutoHyphens/>
              <w:spacing w:line="360" w:lineRule="auto"/>
              <w:jc w:val="both"/>
              <w:rPr>
                <w:rFonts w:eastAsia="Arial Unicode MS" w:cs="Lucida Sans"/>
                <w:color w:val="000000"/>
                <w:sz w:val="20"/>
                <w:szCs w:val="20"/>
                <w:lang w:bidi="hi-IN"/>
              </w:rPr>
            </w:pPr>
          </w:p>
        </w:tc>
        <w:tc>
          <w:tcPr>
            <w:tcW w:w="2410" w:type="dxa"/>
            <w:vMerge/>
            <w:tcBorders>
              <w:tr2bl w:val="single" w:sz="4" w:space="0" w:color="auto"/>
            </w:tcBorders>
          </w:tcPr>
          <w:p w:rsidR="00320D34" w:rsidRPr="00A61B20" w:rsidRDefault="00320D34" w:rsidP="00320D34">
            <w:pPr>
              <w:tabs>
                <w:tab w:val="left" w:pos="708"/>
              </w:tabs>
              <w:suppressAutoHyphens/>
              <w:spacing w:line="360" w:lineRule="auto"/>
              <w:jc w:val="both"/>
              <w:rPr>
                <w:rFonts w:eastAsia="Arial Unicode MS" w:cs="Lucida Sans"/>
                <w:color w:val="000000"/>
                <w:sz w:val="20"/>
                <w:szCs w:val="20"/>
                <w:lang w:bidi="hi-IN"/>
              </w:rPr>
            </w:pPr>
          </w:p>
        </w:tc>
        <w:tc>
          <w:tcPr>
            <w:tcW w:w="905" w:type="dxa"/>
            <w:vAlign w:val="center"/>
          </w:tcPr>
          <w:p w:rsidR="00320D34" w:rsidRPr="00A61B20" w:rsidRDefault="00320D34" w:rsidP="00320D34">
            <w:pPr>
              <w:tabs>
                <w:tab w:val="left" w:pos="708"/>
              </w:tabs>
              <w:suppressAutoHyphens/>
              <w:spacing w:line="360" w:lineRule="auto"/>
              <w:jc w:val="center"/>
              <w:rPr>
                <w:rFonts w:eastAsia="Arial Unicode MS" w:cs="Lucida Sans"/>
                <w:b/>
                <w:color w:val="000000"/>
                <w:sz w:val="20"/>
                <w:szCs w:val="20"/>
                <w:lang w:bidi="hi-IN"/>
              </w:rPr>
            </w:pPr>
            <w:r w:rsidRPr="00A61B20">
              <w:rPr>
                <w:rFonts w:eastAsia="Arial Unicode MS" w:cs="Lucida Sans"/>
                <w:b/>
                <w:color w:val="000000"/>
                <w:sz w:val="20"/>
                <w:szCs w:val="20"/>
                <w:lang w:bidi="hi-IN"/>
              </w:rPr>
              <w:t>I</w:t>
            </w:r>
          </w:p>
        </w:tc>
        <w:tc>
          <w:tcPr>
            <w:tcW w:w="905" w:type="dxa"/>
            <w:vAlign w:val="center"/>
          </w:tcPr>
          <w:p w:rsidR="00320D34" w:rsidRPr="00A61B20" w:rsidRDefault="00320D34" w:rsidP="00320D34">
            <w:pPr>
              <w:tabs>
                <w:tab w:val="left" w:pos="708"/>
              </w:tabs>
              <w:suppressAutoHyphens/>
              <w:spacing w:line="360" w:lineRule="auto"/>
              <w:jc w:val="center"/>
              <w:rPr>
                <w:rFonts w:eastAsia="Arial Unicode MS" w:cs="Lucida Sans"/>
                <w:b/>
                <w:color w:val="000000"/>
                <w:sz w:val="20"/>
                <w:szCs w:val="20"/>
                <w:lang w:bidi="hi-IN"/>
              </w:rPr>
            </w:pPr>
            <w:r w:rsidRPr="00A61B20">
              <w:rPr>
                <w:rFonts w:eastAsia="Arial Unicode MS" w:cs="Lucida Sans"/>
                <w:b/>
                <w:color w:val="000000"/>
                <w:sz w:val="20"/>
                <w:szCs w:val="20"/>
                <w:lang w:bidi="hi-IN"/>
              </w:rPr>
              <w:t>II</w:t>
            </w:r>
          </w:p>
        </w:tc>
        <w:tc>
          <w:tcPr>
            <w:tcW w:w="1167" w:type="dxa"/>
            <w:gridSpan w:val="2"/>
            <w:vAlign w:val="center"/>
          </w:tcPr>
          <w:p w:rsidR="00320D34" w:rsidRPr="00A61B20" w:rsidRDefault="00320D34" w:rsidP="00320D34">
            <w:pPr>
              <w:tabs>
                <w:tab w:val="left" w:pos="708"/>
              </w:tabs>
              <w:suppressAutoHyphens/>
              <w:spacing w:line="360" w:lineRule="auto"/>
              <w:jc w:val="center"/>
              <w:rPr>
                <w:rFonts w:eastAsia="Arial Unicode MS" w:cs="Lucida Sans"/>
                <w:b/>
                <w:color w:val="000000"/>
                <w:sz w:val="20"/>
                <w:szCs w:val="20"/>
                <w:lang w:bidi="hi-IN"/>
              </w:rPr>
            </w:pPr>
            <w:r w:rsidRPr="00A61B20">
              <w:rPr>
                <w:rFonts w:eastAsia="Arial Unicode MS" w:cs="Lucida Sans"/>
                <w:b/>
                <w:color w:val="000000"/>
                <w:sz w:val="20"/>
                <w:szCs w:val="20"/>
                <w:lang w:bidi="hi-IN"/>
              </w:rPr>
              <w:t>III</w:t>
            </w:r>
          </w:p>
        </w:tc>
        <w:tc>
          <w:tcPr>
            <w:tcW w:w="971" w:type="dxa"/>
            <w:vAlign w:val="center"/>
          </w:tcPr>
          <w:p w:rsidR="00320D34" w:rsidRPr="00A61B20" w:rsidRDefault="00320D34" w:rsidP="00320D34">
            <w:pPr>
              <w:tabs>
                <w:tab w:val="left" w:pos="708"/>
              </w:tabs>
              <w:suppressAutoHyphens/>
              <w:spacing w:line="360" w:lineRule="auto"/>
              <w:ind w:left="-1667" w:firstLine="1667"/>
              <w:jc w:val="center"/>
              <w:rPr>
                <w:rFonts w:eastAsia="Arial Unicode MS" w:cs="Lucida Sans"/>
                <w:b/>
                <w:color w:val="000000"/>
                <w:sz w:val="20"/>
                <w:szCs w:val="20"/>
                <w:lang w:bidi="hi-IN"/>
              </w:rPr>
            </w:pPr>
            <w:r w:rsidRPr="00A61B20">
              <w:rPr>
                <w:rFonts w:eastAsia="Arial Unicode MS" w:cs="Lucida Sans"/>
                <w:b/>
                <w:color w:val="000000"/>
                <w:sz w:val="20"/>
                <w:szCs w:val="20"/>
                <w:lang w:bidi="hi-IN"/>
              </w:rPr>
              <w:t>IV</w:t>
            </w:r>
          </w:p>
        </w:tc>
        <w:tc>
          <w:tcPr>
            <w:tcW w:w="708" w:type="dxa"/>
            <w:vMerge/>
          </w:tcPr>
          <w:p w:rsidR="00320D34" w:rsidRPr="00A61B20" w:rsidRDefault="00320D34" w:rsidP="00320D34">
            <w:pPr>
              <w:tabs>
                <w:tab w:val="left" w:pos="708"/>
              </w:tabs>
              <w:suppressAutoHyphens/>
              <w:spacing w:line="360" w:lineRule="auto"/>
              <w:jc w:val="both"/>
              <w:rPr>
                <w:rFonts w:eastAsia="Arial Unicode MS" w:cs="Lucida Sans"/>
                <w:b/>
                <w:color w:val="000000"/>
                <w:sz w:val="20"/>
                <w:szCs w:val="20"/>
                <w:lang w:bidi="hi-IN"/>
              </w:rPr>
            </w:pPr>
          </w:p>
        </w:tc>
      </w:tr>
      <w:tr w:rsidR="00320D34" w:rsidRPr="00A61B20" w:rsidTr="002C53FA">
        <w:trPr>
          <w:gridAfter w:val="3"/>
          <w:wAfter w:w="2133" w:type="dxa"/>
        </w:trPr>
        <w:tc>
          <w:tcPr>
            <w:tcW w:w="7309" w:type="dxa"/>
            <w:gridSpan w:val="5"/>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i/>
                <w:color w:val="000000"/>
                <w:sz w:val="20"/>
                <w:szCs w:val="20"/>
                <w:lang w:bidi="hi-IN"/>
              </w:rPr>
              <w:t>Обязательная часть</w:t>
            </w:r>
          </w:p>
        </w:tc>
      </w:tr>
      <w:tr w:rsidR="00320D34" w:rsidRPr="00A61B20" w:rsidTr="002C53FA">
        <w:tc>
          <w:tcPr>
            <w:tcW w:w="2376" w:type="dxa"/>
            <w:vMerge w:val="restart"/>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Русский язык и литературное чтение</w:t>
            </w:r>
          </w:p>
        </w:tc>
        <w:tc>
          <w:tcPr>
            <w:tcW w:w="2410" w:type="dxa"/>
            <w:vAlign w:val="center"/>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Русский язык</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5</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5</w:t>
            </w:r>
          </w:p>
        </w:tc>
        <w:tc>
          <w:tcPr>
            <w:tcW w:w="1167" w:type="dxa"/>
            <w:gridSpan w:val="2"/>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5</w:t>
            </w:r>
          </w:p>
        </w:tc>
        <w:tc>
          <w:tcPr>
            <w:tcW w:w="971"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5</w:t>
            </w:r>
          </w:p>
        </w:tc>
        <w:tc>
          <w:tcPr>
            <w:tcW w:w="708"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20</w:t>
            </w:r>
          </w:p>
        </w:tc>
      </w:tr>
      <w:tr w:rsidR="00320D34" w:rsidRPr="00A61B20" w:rsidTr="002C53FA">
        <w:tc>
          <w:tcPr>
            <w:tcW w:w="2376" w:type="dxa"/>
            <w:vMerge/>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p>
        </w:tc>
        <w:tc>
          <w:tcPr>
            <w:tcW w:w="2410" w:type="dxa"/>
            <w:vAlign w:val="center"/>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Литературное чтение</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1167" w:type="dxa"/>
            <w:gridSpan w:val="2"/>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971"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708"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16</w:t>
            </w:r>
          </w:p>
        </w:tc>
      </w:tr>
      <w:tr w:rsidR="00320D34" w:rsidRPr="00A61B20" w:rsidTr="002C53FA">
        <w:tc>
          <w:tcPr>
            <w:tcW w:w="2376" w:type="dxa"/>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Иностранный язык</w:t>
            </w:r>
          </w:p>
        </w:tc>
        <w:tc>
          <w:tcPr>
            <w:tcW w:w="2410" w:type="dxa"/>
            <w:vAlign w:val="center"/>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Иностранный язык</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1167" w:type="dxa"/>
            <w:gridSpan w:val="2"/>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971"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708"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6</w:t>
            </w:r>
          </w:p>
        </w:tc>
      </w:tr>
      <w:tr w:rsidR="00320D34" w:rsidRPr="00A61B20" w:rsidTr="002C53FA">
        <w:tc>
          <w:tcPr>
            <w:tcW w:w="2376" w:type="dxa"/>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Математика и информатика</w:t>
            </w:r>
          </w:p>
        </w:tc>
        <w:tc>
          <w:tcPr>
            <w:tcW w:w="2410" w:type="dxa"/>
            <w:vAlign w:val="center"/>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Математика</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1167" w:type="dxa"/>
            <w:gridSpan w:val="2"/>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971"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708"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16</w:t>
            </w:r>
          </w:p>
        </w:tc>
      </w:tr>
      <w:tr w:rsidR="00320D34" w:rsidRPr="00A61B20" w:rsidTr="002C53FA">
        <w:tc>
          <w:tcPr>
            <w:tcW w:w="2376" w:type="dxa"/>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Обществознание и естествознание (Окружающий мир)</w:t>
            </w:r>
          </w:p>
        </w:tc>
        <w:tc>
          <w:tcPr>
            <w:tcW w:w="2410" w:type="dxa"/>
            <w:vAlign w:val="center"/>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Окружающий мир</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1167" w:type="dxa"/>
            <w:gridSpan w:val="2"/>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971"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708"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8</w:t>
            </w:r>
          </w:p>
        </w:tc>
      </w:tr>
      <w:tr w:rsidR="00320D34" w:rsidRPr="00A61B20" w:rsidTr="002C53FA">
        <w:tc>
          <w:tcPr>
            <w:tcW w:w="2376" w:type="dxa"/>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Основы религиозных культур и светской этики</w:t>
            </w:r>
          </w:p>
        </w:tc>
        <w:tc>
          <w:tcPr>
            <w:tcW w:w="2410" w:type="dxa"/>
            <w:vAlign w:val="center"/>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Основы религиозных культур и светской этики</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w:t>
            </w:r>
          </w:p>
        </w:tc>
        <w:tc>
          <w:tcPr>
            <w:tcW w:w="1167" w:type="dxa"/>
            <w:gridSpan w:val="2"/>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w:t>
            </w:r>
          </w:p>
        </w:tc>
        <w:tc>
          <w:tcPr>
            <w:tcW w:w="971"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708"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r>
      <w:tr w:rsidR="00320D34" w:rsidRPr="00A61B20" w:rsidTr="002C53FA">
        <w:tc>
          <w:tcPr>
            <w:tcW w:w="2376" w:type="dxa"/>
            <w:vMerge w:val="restart"/>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Искусство</w:t>
            </w:r>
          </w:p>
        </w:tc>
        <w:tc>
          <w:tcPr>
            <w:tcW w:w="2410" w:type="dxa"/>
            <w:vAlign w:val="center"/>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Музыка</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1167" w:type="dxa"/>
            <w:gridSpan w:val="2"/>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971"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708"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r>
      <w:tr w:rsidR="00320D34" w:rsidRPr="00A61B20" w:rsidTr="002C53FA">
        <w:tc>
          <w:tcPr>
            <w:tcW w:w="2376" w:type="dxa"/>
            <w:vMerge/>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p>
        </w:tc>
        <w:tc>
          <w:tcPr>
            <w:tcW w:w="2410" w:type="dxa"/>
            <w:vAlign w:val="center"/>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Изобразительное искусство</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1167" w:type="dxa"/>
            <w:gridSpan w:val="2"/>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971"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708"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r>
      <w:tr w:rsidR="00320D34" w:rsidRPr="00A61B20" w:rsidTr="002C53FA">
        <w:tc>
          <w:tcPr>
            <w:tcW w:w="2376" w:type="dxa"/>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Технология</w:t>
            </w:r>
          </w:p>
        </w:tc>
        <w:tc>
          <w:tcPr>
            <w:tcW w:w="2410" w:type="dxa"/>
            <w:vAlign w:val="center"/>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Технология</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1167" w:type="dxa"/>
            <w:gridSpan w:val="2"/>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971"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708"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r>
      <w:tr w:rsidR="00320D34" w:rsidRPr="00A61B20" w:rsidTr="002C53FA">
        <w:tc>
          <w:tcPr>
            <w:tcW w:w="2376" w:type="dxa"/>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Физическая культура</w:t>
            </w:r>
          </w:p>
        </w:tc>
        <w:tc>
          <w:tcPr>
            <w:tcW w:w="2410" w:type="dxa"/>
            <w:vAlign w:val="center"/>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Физическая культура</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3</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3</w:t>
            </w:r>
          </w:p>
        </w:tc>
        <w:tc>
          <w:tcPr>
            <w:tcW w:w="1167" w:type="dxa"/>
            <w:gridSpan w:val="2"/>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3</w:t>
            </w:r>
          </w:p>
        </w:tc>
        <w:tc>
          <w:tcPr>
            <w:tcW w:w="971"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3</w:t>
            </w:r>
          </w:p>
        </w:tc>
        <w:tc>
          <w:tcPr>
            <w:tcW w:w="708"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12</w:t>
            </w:r>
          </w:p>
        </w:tc>
      </w:tr>
      <w:tr w:rsidR="00320D34" w:rsidRPr="00A61B20" w:rsidTr="002C53FA">
        <w:tc>
          <w:tcPr>
            <w:tcW w:w="4786" w:type="dxa"/>
            <w:gridSpan w:val="2"/>
            <w:vAlign w:val="center"/>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Итого</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21</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23</w:t>
            </w:r>
          </w:p>
        </w:tc>
        <w:tc>
          <w:tcPr>
            <w:tcW w:w="1167" w:type="dxa"/>
            <w:gridSpan w:val="2"/>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23</w:t>
            </w:r>
          </w:p>
        </w:tc>
        <w:tc>
          <w:tcPr>
            <w:tcW w:w="971"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24</w:t>
            </w:r>
          </w:p>
        </w:tc>
        <w:tc>
          <w:tcPr>
            <w:tcW w:w="708"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91</w:t>
            </w:r>
          </w:p>
        </w:tc>
      </w:tr>
      <w:tr w:rsidR="00320D34" w:rsidRPr="00A61B20" w:rsidTr="002C53FA">
        <w:tc>
          <w:tcPr>
            <w:tcW w:w="4786" w:type="dxa"/>
            <w:gridSpan w:val="2"/>
            <w:vAlign w:val="center"/>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i/>
                <w:color w:val="000000"/>
                <w:sz w:val="20"/>
                <w:szCs w:val="20"/>
                <w:lang w:bidi="hi-IN"/>
              </w:rPr>
              <w:t>Часть, формируемая участниками образовательных отношений</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_</w:t>
            </w:r>
          </w:p>
        </w:tc>
        <w:tc>
          <w:tcPr>
            <w:tcW w:w="1167" w:type="dxa"/>
            <w:gridSpan w:val="2"/>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softHyphen/>
              <w:t>_</w:t>
            </w:r>
          </w:p>
        </w:tc>
        <w:tc>
          <w:tcPr>
            <w:tcW w:w="971"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708"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r>
      <w:tr w:rsidR="00320D34" w:rsidRPr="00A61B20" w:rsidTr="002C53FA">
        <w:tc>
          <w:tcPr>
            <w:tcW w:w="4786" w:type="dxa"/>
            <w:gridSpan w:val="2"/>
            <w:vAlign w:val="center"/>
          </w:tcPr>
          <w:p w:rsidR="00320D34" w:rsidRPr="00A61B20" w:rsidRDefault="00320D34" w:rsidP="00320D3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 xml:space="preserve">Максимально допустимая недельная нагрузка </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21</w:t>
            </w:r>
          </w:p>
        </w:tc>
        <w:tc>
          <w:tcPr>
            <w:tcW w:w="905"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23</w:t>
            </w:r>
          </w:p>
        </w:tc>
        <w:tc>
          <w:tcPr>
            <w:tcW w:w="1167" w:type="dxa"/>
            <w:gridSpan w:val="2"/>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23</w:t>
            </w:r>
          </w:p>
        </w:tc>
        <w:tc>
          <w:tcPr>
            <w:tcW w:w="971"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26</w:t>
            </w:r>
          </w:p>
        </w:tc>
        <w:tc>
          <w:tcPr>
            <w:tcW w:w="708" w:type="dxa"/>
          </w:tcPr>
          <w:p w:rsidR="00320D34" w:rsidRPr="00A61B20" w:rsidRDefault="00320D34" w:rsidP="00320D3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93</w:t>
            </w:r>
          </w:p>
        </w:tc>
      </w:tr>
      <w:tr w:rsidR="00A61B20" w:rsidRPr="00A61B20" w:rsidTr="002C53FA">
        <w:tc>
          <w:tcPr>
            <w:tcW w:w="4786" w:type="dxa"/>
            <w:gridSpan w:val="2"/>
            <w:vAlign w:val="center"/>
          </w:tcPr>
          <w:p w:rsidR="00A61B20" w:rsidRPr="00A61B20" w:rsidRDefault="00A61B20" w:rsidP="00320D34">
            <w:pPr>
              <w:tabs>
                <w:tab w:val="left" w:pos="708"/>
              </w:tabs>
              <w:suppressAutoHyphens/>
              <w:spacing w:line="360" w:lineRule="auto"/>
              <w:rPr>
                <w:rFonts w:eastAsia="Arial Unicode MS" w:cs="Lucida Sans"/>
                <w:color w:val="000000"/>
                <w:sz w:val="20"/>
                <w:szCs w:val="20"/>
                <w:lang w:bidi="hi-IN"/>
              </w:rPr>
            </w:pPr>
            <w:r w:rsidRPr="00A61B20">
              <w:rPr>
                <w:rFonts w:eastAsia="Times New Roman" w:cs="Lucida Sans"/>
                <w:bCs/>
                <w:color w:val="000000"/>
                <w:sz w:val="20"/>
                <w:szCs w:val="20"/>
                <w:lang w:bidi="hi-IN"/>
              </w:rPr>
              <w:t>Коррекционно-развивающие занятия с логопедом</w:t>
            </w:r>
          </w:p>
        </w:tc>
        <w:tc>
          <w:tcPr>
            <w:tcW w:w="905" w:type="dxa"/>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905" w:type="dxa"/>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1167" w:type="dxa"/>
            <w:gridSpan w:val="2"/>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971" w:type="dxa"/>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708" w:type="dxa"/>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8</w:t>
            </w:r>
          </w:p>
        </w:tc>
      </w:tr>
      <w:tr w:rsidR="00A61B20" w:rsidRPr="00A61B20" w:rsidTr="002C53FA">
        <w:tc>
          <w:tcPr>
            <w:tcW w:w="4786" w:type="dxa"/>
            <w:gridSpan w:val="2"/>
            <w:vAlign w:val="center"/>
          </w:tcPr>
          <w:p w:rsidR="00A61B20" w:rsidRPr="00A61B20" w:rsidRDefault="00A61B20" w:rsidP="00320D34">
            <w:pPr>
              <w:tabs>
                <w:tab w:val="left" w:pos="708"/>
              </w:tabs>
              <w:suppressAutoHyphens/>
              <w:spacing w:line="360" w:lineRule="auto"/>
              <w:rPr>
                <w:rFonts w:eastAsia="Arial Unicode MS" w:cs="Lucida Sans"/>
                <w:color w:val="000000"/>
                <w:sz w:val="20"/>
                <w:szCs w:val="20"/>
                <w:lang w:bidi="hi-IN"/>
              </w:rPr>
            </w:pPr>
            <w:r w:rsidRPr="00A61B20">
              <w:rPr>
                <w:rFonts w:eastAsia="Times New Roman" w:cs="Lucida Sans"/>
                <w:bCs/>
                <w:color w:val="000000"/>
                <w:sz w:val="20"/>
                <w:szCs w:val="20"/>
                <w:lang w:bidi="hi-IN"/>
              </w:rPr>
              <w:t>Коррекционно-развивающие занятия с педагогом-психологом</w:t>
            </w:r>
          </w:p>
        </w:tc>
        <w:tc>
          <w:tcPr>
            <w:tcW w:w="905" w:type="dxa"/>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1</w:t>
            </w:r>
          </w:p>
        </w:tc>
        <w:tc>
          <w:tcPr>
            <w:tcW w:w="905" w:type="dxa"/>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1</w:t>
            </w:r>
          </w:p>
        </w:tc>
        <w:tc>
          <w:tcPr>
            <w:tcW w:w="1167" w:type="dxa"/>
            <w:gridSpan w:val="2"/>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1</w:t>
            </w:r>
          </w:p>
        </w:tc>
        <w:tc>
          <w:tcPr>
            <w:tcW w:w="971" w:type="dxa"/>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1</w:t>
            </w:r>
          </w:p>
        </w:tc>
        <w:tc>
          <w:tcPr>
            <w:tcW w:w="708" w:type="dxa"/>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4</w:t>
            </w:r>
          </w:p>
        </w:tc>
      </w:tr>
      <w:tr w:rsidR="00A61B20" w:rsidRPr="00A61B20" w:rsidTr="002C53FA">
        <w:tc>
          <w:tcPr>
            <w:tcW w:w="4786" w:type="dxa"/>
            <w:gridSpan w:val="2"/>
            <w:vAlign w:val="center"/>
          </w:tcPr>
          <w:p w:rsidR="00A61B20" w:rsidRPr="00A61B20" w:rsidRDefault="00A61B20" w:rsidP="00B7387F">
            <w:pPr>
              <w:tabs>
                <w:tab w:val="left" w:pos="708"/>
              </w:tabs>
              <w:suppressAutoHyphens/>
              <w:spacing w:line="360" w:lineRule="auto"/>
              <w:rPr>
                <w:rFonts w:eastAsia="Arial Unicode MS" w:cs="Lucida Sans"/>
                <w:color w:val="000000"/>
                <w:sz w:val="20"/>
                <w:szCs w:val="20"/>
                <w:lang w:bidi="hi-IN"/>
              </w:rPr>
            </w:pPr>
            <w:r w:rsidRPr="00A61B20">
              <w:rPr>
                <w:rFonts w:eastAsia="Times New Roman" w:cs="Lucida Sans"/>
                <w:bCs/>
                <w:color w:val="000000"/>
                <w:sz w:val="20"/>
                <w:szCs w:val="20"/>
                <w:lang w:bidi="hi-IN"/>
              </w:rPr>
              <w:t xml:space="preserve">Коррекционно-развивающие занятия с </w:t>
            </w:r>
            <w:r w:rsidR="00B7387F">
              <w:rPr>
                <w:rFonts w:eastAsia="Times New Roman" w:cs="Lucida Sans"/>
                <w:bCs/>
                <w:color w:val="000000"/>
                <w:sz w:val="20"/>
                <w:szCs w:val="20"/>
                <w:lang w:bidi="hi-IN"/>
              </w:rPr>
              <w:t>педагогом</w:t>
            </w:r>
          </w:p>
        </w:tc>
        <w:tc>
          <w:tcPr>
            <w:tcW w:w="905" w:type="dxa"/>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905" w:type="dxa"/>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1167" w:type="dxa"/>
            <w:gridSpan w:val="2"/>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971" w:type="dxa"/>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708" w:type="dxa"/>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8</w:t>
            </w:r>
          </w:p>
        </w:tc>
      </w:tr>
      <w:tr w:rsidR="00A61B20" w:rsidRPr="00A61B20" w:rsidTr="002C53FA">
        <w:tc>
          <w:tcPr>
            <w:tcW w:w="4786" w:type="dxa"/>
            <w:gridSpan w:val="2"/>
            <w:vAlign w:val="center"/>
          </w:tcPr>
          <w:p w:rsidR="00A61B20" w:rsidRPr="00A61B20" w:rsidRDefault="00A61B20" w:rsidP="00320D34">
            <w:pPr>
              <w:tabs>
                <w:tab w:val="left" w:pos="708"/>
              </w:tabs>
              <w:suppressAutoHyphens/>
              <w:spacing w:line="360" w:lineRule="auto"/>
              <w:rPr>
                <w:rFonts w:eastAsia="Arial Unicode MS" w:cs="Lucida Sans"/>
                <w:color w:val="000000"/>
                <w:sz w:val="20"/>
                <w:szCs w:val="20"/>
                <w:lang w:bidi="hi-IN"/>
              </w:rPr>
            </w:pPr>
            <w:r>
              <w:rPr>
                <w:rFonts w:eastAsia="Arial Unicode MS" w:cs="Lucida Sans"/>
                <w:color w:val="000000"/>
                <w:sz w:val="20"/>
                <w:szCs w:val="20"/>
                <w:lang w:bidi="hi-IN"/>
              </w:rPr>
              <w:t xml:space="preserve">Итого </w:t>
            </w:r>
          </w:p>
        </w:tc>
        <w:tc>
          <w:tcPr>
            <w:tcW w:w="905" w:type="dxa"/>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5</w:t>
            </w:r>
          </w:p>
        </w:tc>
        <w:tc>
          <w:tcPr>
            <w:tcW w:w="905" w:type="dxa"/>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5</w:t>
            </w:r>
          </w:p>
        </w:tc>
        <w:tc>
          <w:tcPr>
            <w:tcW w:w="1167" w:type="dxa"/>
            <w:gridSpan w:val="2"/>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5</w:t>
            </w:r>
          </w:p>
        </w:tc>
        <w:tc>
          <w:tcPr>
            <w:tcW w:w="971" w:type="dxa"/>
          </w:tcPr>
          <w:p w:rsidR="00A61B20" w:rsidRPr="00A61B20" w:rsidRDefault="00B7387F"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5</w:t>
            </w:r>
          </w:p>
        </w:tc>
        <w:tc>
          <w:tcPr>
            <w:tcW w:w="708" w:type="dxa"/>
          </w:tcPr>
          <w:p w:rsidR="00A61B20" w:rsidRPr="00A61B20" w:rsidRDefault="005B2EC2"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20</w:t>
            </w:r>
          </w:p>
        </w:tc>
      </w:tr>
      <w:tr w:rsidR="00A61B20" w:rsidRPr="00A61B20" w:rsidTr="005B2EC2">
        <w:trPr>
          <w:trHeight w:val="343"/>
        </w:trPr>
        <w:tc>
          <w:tcPr>
            <w:tcW w:w="4786" w:type="dxa"/>
            <w:gridSpan w:val="2"/>
            <w:vAlign w:val="center"/>
          </w:tcPr>
          <w:p w:rsidR="00A61B20" w:rsidRDefault="00A61B20" w:rsidP="00320D34">
            <w:pPr>
              <w:tabs>
                <w:tab w:val="left" w:pos="708"/>
              </w:tabs>
              <w:suppressAutoHyphens/>
              <w:spacing w:line="360" w:lineRule="auto"/>
              <w:rPr>
                <w:rFonts w:eastAsia="Arial Unicode MS" w:cs="Lucida Sans"/>
                <w:color w:val="000000"/>
                <w:sz w:val="20"/>
                <w:szCs w:val="20"/>
                <w:lang w:bidi="hi-IN"/>
              </w:rPr>
            </w:pPr>
            <w:r>
              <w:rPr>
                <w:rFonts w:eastAsia="Arial Unicode MS" w:cs="Lucida Sans"/>
                <w:color w:val="000000"/>
                <w:sz w:val="20"/>
                <w:szCs w:val="20"/>
                <w:lang w:bidi="hi-IN"/>
              </w:rPr>
              <w:t>Всего</w:t>
            </w:r>
          </w:p>
        </w:tc>
        <w:tc>
          <w:tcPr>
            <w:tcW w:w="905" w:type="dxa"/>
          </w:tcPr>
          <w:p w:rsidR="00A61B20" w:rsidRPr="00A61B20" w:rsidRDefault="005B2EC2"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26</w:t>
            </w:r>
          </w:p>
        </w:tc>
        <w:tc>
          <w:tcPr>
            <w:tcW w:w="905" w:type="dxa"/>
          </w:tcPr>
          <w:p w:rsidR="00A61B20" w:rsidRPr="00A61B20" w:rsidRDefault="005B2EC2"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28</w:t>
            </w:r>
          </w:p>
        </w:tc>
        <w:tc>
          <w:tcPr>
            <w:tcW w:w="1167" w:type="dxa"/>
            <w:gridSpan w:val="2"/>
          </w:tcPr>
          <w:p w:rsidR="00A61B20" w:rsidRPr="00A61B20" w:rsidRDefault="005B2EC2"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28</w:t>
            </w:r>
          </w:p>
        </w:tc>
        <w:tc>
          <w:tcPr>
            <w:tcW w:w="971" w:type="dxa"/>
          </w:tcPr>
          <w:p w:rsidR="00A61B20" w:rsidRPr="00A61B20" w:rsidRDefault="005B2EC2"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31</w:t>
            </w:r>
          </w:p>
        </w:tc>
        <w:tc>
          <w:tcPr>
            <w:tcW w:w="708" w:type="dxa"/>
          </w:tcPr>
          <w:p w:rsidR="00A61B20" w:rsidRPr="00A61B20" w:rsidRDefault="005B2EC2" w:rsidP="00320D3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113</w:t>
            </w:r>
          </w:p>
        </w:tc>
      </w:tr>
    </w:tbl>
    <w:p w:rsidR="001E69E7" w:rsidRPr="004E78BE" w:rsidRDefault="001E69E7" w:rsidP="00D92AA1">
      <w:pPr>
        <w:spacing w:line="268" w:lineRule="exact"/>
        <w:rPr>
          <w:sz w:val="20"/>
          <w:szCs w:val="20"/>
        </w:rPr>
      </w:pPr>
    </w:p>
    <w:p w:rsidR="005128D3" w:rsidRDefault="005128D3" w:rsidP="004E78BE">
      <w:pPr>
        <w:ind w:left="567" w:firstLine="567"/>
        <w:rPr>
          <w:sz w:val="20"/>
          <w:szCs w:val="20"/>
        </w:rPr>
      </w:pPr>
      <w:r>
        <w:rPr>
          <w:rFonts w:eastAsia="Times New Roman"/>
          <w:b/>
          <w:bCs/>
          <w:sz w:val="24"/>
          <w:szCs w:val="24"/>
        </w:rPr>
        <w:t>3.2. Система условий реализации АООП НОО обучающихся с ТНР</w:t>
      </w:r>
    </w:p>
    <w:p w:rsidR="005128D3" w:rsidRDefault="005128D3" w:rsidP="004E78BE">
      <w:pPr>
        <w:spacing w:line="7" w:lineRule="exact"/>
        <w:ind w:left="567" w:firstLine="567"/>
        <w:rPr>
          <w:sz w:val="20"/>
          <w:szCs w:val="20"/>
        </w:rPr>
      </w:pPr>
    </w:p>
    <w:p w:rsidR="005128D3" w:rsidRPr="004E78BE" w:rsidRDefault="005128D3" w:rsidP="004E78BE">
      <w:pPr>
        <w:spacing w:line="237" w:lineRule="auto"/>
        <w:ind w:left="567" w:firstLine="567"/>
        <w:jc w:val="both"/>
        <w:rPr>
          <w:sz w:val="20"/>
          <w:szCs w:val="20"/>
        </w:rPr>
      </w:pPr>
      <w:r>
        <w:rPr>
          <w:rFonts w:eastAsia="Times New Roman"/>
          <w:color w:val="00000A"/>
          <w:sz w:val="24"/>
          <w:szCs w:val="24"/>
        </w:rPr>
        <w:t xml:space="preserve">Система условий реализации ООП НОО представляет собой систему </w:t>
      </w:r>
      <w:r w:rsidRPr="004E78BE">
        <w:rPr>
          <w:rFonts w:eastAsia="Times New Roman"/>
          <w:color w:val="00000A"/>
          <w:sz w:val="24"/>
          <w:szCs w:val="24"/>
        </w:rPr>
        <w:t>требований к кадровым, финансовым, материально-техническим и иным условиям. Результатом реализации указанных требований должно быть создание комфортной развивающей образовательной среды:</w:t>
      </w:r>
    </w:p>
    <w:p w:rsidR="005128D3" w:rsidRPr="004E78BE" w:rsidRDefault="005128D3" w:rsidP="004E78BE">
      <w:pPr>
        <w:spacing w:line="6" w:lineRule="exact"/>
        <w:ind w:left="567" w:firstLine="567"/>
        <w:jc w:val="both"/>
        <w:rPr>
          <w:sz w:val="20"/>
          <w:szCs w:val="20"/>
        </w:rPr>
      </w:pPr>
    </w:p>
    <w:p w:rsidR="005128D3" w:rsidRPr="009F717C" w:rsidRDefault="005128D3" w:rsidP="000438B3">
      <w:pPr>
        <w:pStyle w:val="a8"/>
        <w:numPr>
          <w:ilvl w:val="0"/>
          <w:numId w:val="104"/>
        </w:numPr>
        <w:tabs>
          <w:tab w:val="left" w:pos="1668"/>
        </w:tabs>
        <w:spacing w:line="238" w:lineRule="auto"/>
        <w:ind w:left="1134" w:hanging="567"/>
        <w:jc w:val="both"/>
        <w:rPr>
          <w:rFonts w:eastAsia="Symbol"/>
          <w:color w:val="00000A"/>
          <w:sz w:val="16"/>
          <w:szCs w:val="16"/>
        </w:rPr>
      </w:pPr>
      <w:r w:rsidRPr="009F717C">
        <w:rPr>
          <w:rFonts w:eastAsia="Times New Roman"/>
          <w:color w:val="00000A"/>
          <w:sz w:val="24"/>
          <w:szCs w:val="24"/>
        </w:rPr>
        <w:lastRenderedPageBreak/>
        <w:t>обеспечивающей высокое качество образования, его доступность, открытость и привлекательность для учащихся, их родителей (законных представителей) и всего общества, духовно-нравственное развитие и воспитание учащихся;</w:t>
      </w:r>
    </w:p>
    <w:p w:rsidR="005128D3" w:rsidRPr="004E78BE" w:rsidRDefault="005128D3" w:rsidP="009F717C">
      <w:pPr>
        <w:spacing w:line="14" w:lineRule="exact"/>
        <w:ind w:left="1134" w:hanging="567"/>
        <w:jc w:val="both"/>
        <w:rPr>
          <w:rFonts w:eastAsia="Symbol"/>
          <w:color w:val="00000A"/>
          <w:sz w:val="16"/>
          <w:szCs w:val="16"/>
        </w:rPr>
      </w:pPr>
    </w:p>
    <w:p w:rsidR="005128D3" w:rsidRPr="009F717C" w:rsidRDefault="005128D3" w:rsidP="000438B3">
      <w:pPr>
        <w:pStyle w:val="a8"/>
        <w:numPr>
          <w:ilvl w:val="0"/>
          <w:numId w:val="104"/>
        </w:numPr>
        <w:tabs>
          <w:tab w:val="left" w:pos="1668"/>
        </w:tabs>
        <w:spacing w:line="234" w:lineRule="auto"/>
        <w:ind w:left="1134" w:hanging="567"/>
        <w:jc w:val="both"/>
        <w:rPr>
          <w:rFonts w:eastAsia="Symbol"/>
          <w:color w:val="00000A"/>
          <w:sz w:val="16"/>
          <w:szCs w:val="16"/>
        </w:rPr>
      </w:pPr>
      <w:r w:rsidRPr="009F717C">
        <w:rPr>
          <w:rFonts w:eastAsia="Times New Roman"/>
          <w:color w:val="00000A"/>
          <w:sz w:val="24"/>
          <w:szCs w:val="24"/>
        </w:rPr>
        <w:t>гарантирующей охрану и укрепление физического, психологического и социального здоровья учащихся;</w:t>
      </w:r>
    </w:p>
    <w:p w:rsidR="005128D3" w:rsidRPr="004E78BE" w:rsidRDefault="005128D3" w:rsidP="009F717C">
      <w:pPr>
        <w:spacing w:line="1" w:lineRule="exact"/>
        <w:ind w:left="1134" w:hanging="567"/>
        <w:jc w:val="both"/>
        <w:rPr>
          <w:rFonts w:eastAsia="Symbol"/>
          <w:color w:val="00000A"/>
          <w:sz w:val="16"/>
          <w:szCs w:val="16"/>
        </w:rPr>
      </w:pPr>
    </w:p>
    <w:p w:rsidR="005128D3" w:rsidRPr="009F717C" w:rsidRDefault="005128D3" w:rsidP="000438B3">
      <w:pPr>
        <w:pStyle w:val="a8"/>
        <w:numPr>
          <w:ilvl w:val="0"/>
          <w:numId w:val="104"/>
        </w:numPr>
        <w:tabs>
          <w:tab w:val="left" w:pos="1680"/>
        </w:tabs>
        <w:ind w:left="1134" w:hanging="567"/>
        <w:jc w:val="both"/>
        <w:rPr>
          <w:rFonts w:eastAsia="Symbol"/>
          <w:sz w:val="16"/>
          <w:szCs w:val="16"/>
        </w:rPr>
      </w:pPr>
      <w:r w:rsidRPr="009F717C">
        <w:rPr>
          <w:rFonts w:eastAsia="Times New Roman"/>
          <w:color w:val="00000A"/>
          <w:sz w:val="24"/>
          <w:szCs w:val="24"/>
        </w:rPr>
        <w:t>комфортной по отношению к учащимся и педагогическим работникам.</w:t>
      </w:r>
    </w:p>
    <w:p w:rsidR="005128D3" w:rsidRPr="004E78BE" w:rsidRDefault="005128D3" w:rsidP="009F717C">
      <w:pPr>
        <w:spacing w:line="5" w:lineRule="exact"/>
        <w:ind w:left="1134" w:hanging="567"/>
        <w:jc w:val="both"/>
        <w:rPr>
          <w:sz w:val="20"/>
          <w:szCs w:val="20"/>
        </w:rPr>
      </w:pPr>
    </w:p>
    <w:p w:rsidR="004E78BE" w:rsidRDefault="004E78BE" w:rsidP="00D674C5">
      <w:pPr>
        <w:jc w:val="both"/>
        <w:rPr>
          <w:rFonts w:eastAsia="Times New Roman"/>
          <w:b/>
          <w:bCs/>
          <w:color w:val="00000A"/>
          <w:sz w:val="24"/>
          <w:szCs w:val="24"/>
        </w:rPr>
      </w:pPr>
    </w:p>
    <w:p w:rsidR="00D674C5" w:rsidRPr="00A61B20" w:rsidRDefault="00A61B20" w:rsidP="00A61B20">
      <w:pPr>
        <w:ind w:left="567" w:firstLine="567"/>
        <w:jc w:val="center"/>
        <w:rPr>
          <w:rFonts w:eastAsia="Times New Roman"/>
          <w:bCs/>
          <w:color w:val="00000A"/>
          <w:sz w:val="20"/>
          <w:szCs w:val="20"/>
        </w:rPr>
      </w:pPr>
      <w:r w:rsidRPr="00A61B20">
        <w:rPr>
          <w:rFonts w:eastAsia="Times New Roman"/>
          <w:bCs/>
          <w:color w:val="00000A"/>
          <w:sz w:val="20"/>
          <w:szCs w:val="20"/>
        </w:rPr>
        <w:t>70</w:t>
      </w:r>
    </w:p>
    <w:p w:rsidR="00A61B20" w:rsidRDefault="00A61B20" w:rsidP="00A61B20">
      <w:pPr>
        <w:ind w:left="567" w:firstLine="567"/>
        <w:jc w:val="center"/>
        <w:rPr>
          <w:rFonts w:eastAsia="Times New Roman"/>
          <w:b/>
          <w:bCs/>
          <w:color w:val="00000A"/>
          <w:sz w:val="24"/>
          <w:szCs w:val="24"/>
        </w:rPr>
      </w:pPr>
    </w:p>
    <w:p w:rsidR="005B2EC2" w:rsidRDefault="005B2EC2" w:rsidP="00A61B20">
      <w:pPr>
        <w:ind w:left="567" w:firstLine="567"/>
        <w:jc w:val="center"/>
        <w:rPr>
          <w:rFonts w:eastAsia="Times New Roman"/>
          <w:b/>
          <w:bCs/>
          <w:color w:val="00000A"/>
          <w:sz w:val="24"/>
          <w:szCs w:val="24"/>
        </w:rPr>
      </w:pPr>
    </w:p>
    <w:p w:rsidR="00A61B20" w:rsidRPr="00A61B20" w:rsidRDefault="00A61B20" w:rsidP="00A61B20">
      <w:pPr>
        <w:ind w:left="567" w:firstLine="567"/>
        <w:jc w:val="center"/>
        <w:rPr>
          <w:rFonts w:eastAsia="Times New Roman"/>
          <w:bCs/>
          <w:color w:val="00000A"/>
          <w:sz w:val="20"/>
          <w:szCs w:val="20"/>
        </w:rPr>
      </w:pPr>
      <w:r w:rsidRPr="004E78BE">
        <w:rPr>
          <w:rFonts w:eastAsia="Times New Roman"/>
          <w:b/>
          <w:bCs/>
          <w:color w:val="00000A"/>
          <w:sz w:val="24"/>
          <w:szCs w:val="24"/>
        </w:rPr>
        <w:t>Кадровые условия реализации ООП НОО</w:t>
      </w:r>
    </w:p>
    <w:p w:rsidR="009F717C" w:rsidRDefault="005128D3" w:rsidP="009F717C">
      <w:pPr>
        <w:tabs>
          <w:tab w:val="left" w:pos="1920"/>
          <w:tab w:val="left" w:pos="3760"/>
          <w:tab w:val="left" w:pos="6240"/>
          <w:tab w:val="left" w:pos="7360"/>
          <w:tab w:val="left" w:pos="9498"/>
        </w:tabs>
        <w:ind w:left="567" w:firstLine="567"/>
        <w:jc w:val="both"/>
        <w:rPr>
          <w:rFonts w:eastAsia="Times New Roman"/>
          <w:color w:val="00000A"/>
          <w:sz w:val="24"/>
          <w:szCs w:val="24"/>
        </w:rPr>
      </w:pPr>
      <w:r w:rsidRPr="004E78BE">
        <w:rPr>
          <w:rFonts w:eastAsia="Times New Roman"/>
          <w:color w:val="00000A"/>
          <w:sz w:val="24"/>
          <w:szCs w:val="24"/>
        </w:rPr>
        <w:t>Школа</w:t>
      </w:r>
      <w:r w:rsidRPr="004E78BE">
        <w:rPr>
          <w:rFonts w:eastAsia="Times New Roman"/>
          <w:color w:val="00000A"/>
          <w:sz w:val="24"/>
          <w:szCs w:val="24"/>
        </w:rPr>
        <w:tab/>
        <w:t>укомплектована</w:t>
      </w:r>
      <w:r w:rsidRPr="004E78BE">
        <w:rPr>
          <w:rFonts w:eastAsia="Times New Roman"/>
          <w:color w:val="00000A"/>
          <w:sz w:val="24"/>
          <w:szCs w:val="24"/>
        </w:rPr>
        <w:tab/>
        <w:t>квал</w:t>
      </w:r>
      <w:r w:rsidR="004E78BE">
        <w:rPr>
          <w:rFonts w:eastAsia="Times New Roman"/>
          <w:color w:val="00000A"/>
          <w:sz w:val="24"/>
          <w:szCs w:val="24"/>
        </w:rPr>
        <w:t>ифицированными</w:t>
      </w:r>
      <w:r w:rsidR="004E78BE">
        <w:rPr>
          <w:rFonts w:eastAsia="Times New Roman"/>
          <w:color w:val="00000A"/>
          <w:sz w:val="24"/>
          <w:szCs w:val="24"/>
        </w:rPr>
        <w:tab/>
        <w:t>кадрами.</w:t>
      </w:r>
      <w:r w:rsidR="004E78BE">
        <w:rPr>
          <w:rFonts w:eastAsia="Times New Roman"/>
          <w:color w:val="00000A"/>
          <w:sz w:val="24"/>
          <w:szCs w:val="24"/>
        </w:rPr>
        <w:tab/>
        <w:t xml:space="preserve">Уровень </w:t>
      </w:r>
      <w:r w:rsidRPr="004E78BE">
        <w:rPr>
          <w:rFonts w:eastAsia="Times New Roman"/>
          <w:color w:val="00000A"/>
          <w:sz w:val="24"/>
          <w:szCs w:val="24"/>
        </w:rPr>
        <w:t>квалификации</w:t>
      </w:r>
      <w:r w:rsidR="009F717C">
        <w:rPr>
          <w:sz w:val="20"/>
          <w:szCs w:val="20"/>
        </w:rPr>
        <w:t xml:space="preserve">  </w:t>
      </w:r>
      <w:r w:rsidR="009F717C">
        <w:rPr>
          <w:rFonts w:eastAsia="Times New Roman"/>
          <w:color w:val="00000A"/>
          <w:sz w:val="24"/>
          <w:szCs w:val="24"/>
        </w:rPr>
        <w:t>работников</w:t>
      </w:r>
      <w:r w:rsidR="009F717C">
        <w:rPr>
          <w:rFonts w:eastAsia="Times New Roman"/>
          <w:color w:val="00000A"/>
          <w:sz w:val="24"/>
          <w:szCs w:val="24"/>
        </w:rPr>
        <w:tab/>
        <w:t xml:space="preserve">для каждой </w:t>
      </w:r>
      <w:r w:rsidRPr="004E78BE">
        <w:rPr>
          <w:rFonts w:eastAsia="Times New Roman"/>
          <w:color w:val="00000A"/>
          <w:sz w:val="24"/>
          <w:szCs w:val="24"/>
        </w:rPr>
        <w:t>занимаемой</w:t>
      </w:r>
      <w:r w:rsidR="009F717C">
        <w:rPr>
          <w:rFonts w:eastAsia="Times New Roman"/>
          <w:color w:val="00000A"/>
          <w:sz w:val="24"/>
          <w:szCs w:val="24"/>
        </w:rPr>
        <w:t xml:space="preserve"> должности </w:t>
      </w:r>
      <w:r w:rsidRPr="004E78BE">
        <w:rPr>
          <w:rFonts w:eastAsia="Times New Roman"/>
          <w:color w:val="00000A"/>
          <w:sz w:val="24"/>
          <w:szCs w:val="24"/>
        </w:rPr>
        <w:t>соответствует</w:t>
      </w:r>
    </w:p>
    <w:p w:rsidR="005128D3" w:rsidRPr="004E78BE" w:rsidRDefault="009F717C" w:rsidP="009F717C">
      <w:pPr>
        <w:tabs>
          <w:tab w:val="left" w:pos="3760"/>
          <w:tab w:val="left" w:pos="6240"/>
          <w:tab w:val="left" w:pos="7360"/>
          <w:tab w:val="left" w:pos="9498"/>
        </w:tabs>
        <w:ind w:left="567" w:hanging="567"/>
        <w:jc w:val="both"/>
        <w:rPr>
          <w:sz w:val="20"/>
          <w:szCs w:val="20"/>
        </w:rPr>
      </w:pPr>
      <w:r>
        <w:rPr>
          <w:rFonts w:eastAsia="Times New Roman"/>
          <w:color w:val="00000A"/>
          <w:sz w:val="24"/>
          <w:szCs w:val="24"/>
        </w:rPr>
        <w:t xml:space="preserve">         квалификационным</w:t>
      </w:r>
      <w:r>
        <w:rPr>
          <w:sz w:val="20"/>
          <w:szCs w:val="20"/>
        </w:rPr>
        <w:t xml:space="preserve"> </w:t>
      </w:r>
      <w:r w:rsidR="005128D3" w:rsidRPr="004E78BE">
        <w:rPr>
          <w:rFonts w:eastAsia="Times New Roman"/>
          <w:color w:val="00000A"/>
          <w:sz w:val="24"/>
          <w:szCs w:val="24"/>
        </w:rPr>
        <w:t xml:space="preserve">характеристикам и квалификационной категории. </w:t>
      </w:r>
    </w:p>
    <w:p w:rsidR="005128D3" w:rsidRPr="004E78BE" w:rsidRDefault="005128D3" w:rsidP="004E78BE">
      <w:pPr>
        <w:spacing w:line="5" w:lineRule="exact"/>
        <w:ind w:left="567" w:firstLine="567"/>
        <w:rPr>
          <w:sz w:val="20"/>
          <w:szCs w:val="20"/>
        </w:rPr>
      </w:pPr>
    </w:p>
    <w:p w:rsidR="005128D3" w:rsidRDefault="005128D3" w:rsidP="004E78BE">
      <w:pPr>
        <w:spacing w:line="2" w:lineRule="exact"/>
        <w:ind w:left="567" w:firstLine="567"/>
        <w:rPr>
          <w:sz w:val="20"/>
          <w:szCs w:val="20"/>
        </w:rPr>
      </w:pPr>
    </w:p>
    <w:p w:rsidR="005128D3" w:rsidRDefault="005128D3" w:rsidP="009F717C">
      <w:pPr>
        <w:spacing w:line="239" w:lineRule="auto"/>
        <w:ind w:left="567" w:firstLine="567"/>
        <w:jc w:val="both"/>
        <w:rPr>
          <w:sz w:val="20"/>
          <w:szCs w:val="20"/>
        </w:rPr>
      </w:pPr>
      <w:r>
        <w:rPr>
          <w:rFonts w:eastAsia="Times New Roman"/>
          <w:color w:val="00000A"/>
          <w:sz w:val="24"/>
          <w:szCs w:val="24"/>
        </w:rPr>
        <w:t>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по профилю педагогической деятельности не реже одного раза в 3 года. Школа имеет возможность на уровне муниципалитета получать методическую и информационную поддержку по вопросам реализации АООП НОО, использования инновационного опыта пилотных образовательных организаций города. В реализации АООП НОО задействовано 2 административных работника, 10 педагогических работников, в том числе: 5 учителей, педагог-психолог, учитель-логопед, учитель-дефектолог, педагог-организатор, социальный педагог, воспитатель.</w:t>
      </w:r>
    </w:p>
    <w:p w:rsidR="005128D3" w:rsidRDefault="005128D3" w:rsidP="009F717C">
      <w:pPr>
        <w:spacing w:line="12" w:lineRule="exact"/>
        <w:ind w:left="567" w:firstLine="567"/>
        <w:rPr>
          <w:sz w:val="20"/>
          <w:szCs w:val="20"/>
        </w:rPr>
      </w:pPr>
    </w:p>
    <w:p w:rsidR="009F717C" w:rsidRPr="009F717C" w:rsidRDefault="005128D3" w:rsidP="009F717C">
      <w:pPr>
        <w:spacing w:line="238" w:lineRule="auto"/>
        <w:ind w:left="567" w:firstLine="567"/>
        <w:jc w:val="both"/>
        <w:rPr>
          <w:rFonts w:eastAsia="Times New Roman"/>
          <w:color w:val="00000A"/>
          <w:sz w:val="24"/>
          <w:szCs w:val="24"/>
        </w:rPr>
      </w:pPr>
      <w:r>
        <w:rPr>
          <w:rFonts w:eastAsia="Times New Roman"/>
          <w:color w:val="00000A"/>
          <w:sz w:val="24"/>
          <w:szCs w:val="24"/>
        </w:rPr>
        <w:t xml:space="preserve">За последние 3 года педагогические работники прошли повышение квалификации в рамках семинаров, проводимых методической службой </w:t>
      </w:r>
      <w:r w:rsidR="009F717C">
        <w:rPr>
          <w:rFonts w:eastAsia="Times New Roman"/>
          <w:color w:val="00000A"/>
          <w:sz w:val="24"/>
          <w:szCs w:val="24"/>
        </w:rPr>
        <w:t>ш</w:t>
      </w:r>
      <w:r>
        <w:rPr>
          <w:rFonts w:eastAsia="Times New Roman"/>
          <w:color w:val="00000A"/>
          <w:sz w:val="24"/>
          <w:szCs w:val="24"/>
        </w:rPr>
        <w:t>колы и города, на курсах повышения квалификации. Тематика курсовой подготовки педагогических работников</w:t>
      </w:r>
      <w:r w:rsidR="009F717C">
        <w:rPr>
          <w:rFonts w:eastAsia="Times New Roman"/>
          <w:color w:val="00000A"/>
          <w:sz w:val="24"/>
          <w:szCs w:val="24"/>
        </w:rPr>
        <w:t xml:space="preserve"> следующая</w:t>
      </w:r>
      <w:r w:rsidR="009F717C" w:rsidRPr="009F717C">
        <w:rPr>
          <w:rFonts w:eastAsia="Times New Roman"/>
          <w:color w:val="00000A"/>
          <w:sz w:val="24"/>
          <w:szCs w:val="24"/>
        </w:rPr>
        <w:t>:</w:t>
      </w:r>
    </w:p>
    <w:p w:rsidR="009F717C" w:rsidRPr="009F717C" w:rsidRDefault="009F717C" w:rsidP="009F717C">
      <w:pPr>
        <w:spacing w:line="238" w:lineRule="auto"/>
        <w:ind w:left="567" w:firstLine="567"/>
        <w:jc w:val="both"/>
        <w:rPr>
          <w:rFonts w:eastAsia="Times New Roman"/>
          <w:color w:val="00000A"/>
          <w:sz w:val="24"/>
          <w:szCs w:val="24"/>
        </w:rPr>
      </w:pPr>
      <w:r w:rsidRPr="009F717C">
        <w:rPr>
          <w:rFonts w:eastAsia="Times New Roman"/>
          <w:color w:val="00000A"/>
          <w:sz w:val="24"/>
          <w:szCs w:val="24"/>
        </w:rPr>
        <w:t>1. Специфика коррекционно-развивающей среды</w:t>
      </w:r>
      <w:r>
        <w:rPr>
          <w:rFonts w:eastAsia="Times New Roman"/>
          <w:color w:val="00000A"/>
          <w:sz w:val="24"/>
          <w:szCs w:val="24"/>
        </w:rPr>
        <w:t xml:space="preserve"> для </w:t>
      </w:r>
      <w:proofErr w:type="gramStart"/>
      <w:r>
        <w:rPr>
          <w:rFonts w:eastAsia="Times New Roman"/>
          <w:color w:val="00000A"/>
          <w:sz w:val="24"/>
          <w:szCs w:val="24"/>
        </w:rPr>
        <w:t>обучающихся</w:t>
      </w:r>
      <w:proofErr w:type="gramEnd"/>
      <w:r w:rsidRPr="009F717C">
        <w:rPr>
          <w:rFonts w:eastAsia="Times New Roman"/>
          <w:color w:val="00000A"/>
          <w:sz w:val="24"/>
          <w:szCs w:val="24"/>
        </w:rPr>
        <w:t>, имеющи</w:t>
      </w:r>
      <w:r>
        <w:rPr>
          <w:rFonts w:eastAsia="Times New Roman"/>
          <w:color w:val="00000A"/>
          <w:sz w:val="24"/>
          <w:szCs w:val="24"/>
        </w:rPr>
        <w:t>х</w:t>
      </w:r>
      <w:r w:rsidRPr="009F717C">
        <w:rPr>
          <w:rFonts w:eastAsia="Times New Roman"/>
          <w:color w:val="00000A"/>
          <w:sz w:val="24"/>
          <w:szCs w:val="24"/>
        </w:rPr>
        <w:t xml:space="preserve"> умеренную и выраженную умственную отсталость</w:t>
      </w:r>
    </w:p>
    <w:p w:rsidR="009F717C" w:rsidRPr="009F717C" w:rsidRDefault="009F717C" w:rsidP="009F717C">
      <w:pPr>
        <w:spacing w:line="238" w:lineRule="auto"/>
        <w:ind w:left="567" w:firstLine="567"/>
        <w:jc w:val="both"/>
        <w:rPr>
          <w:rFonts w:eastAsia="Times New Roman"/>
          <w:color w:val="00000A"/>
          <w:sz w:val="24"/>
          <w:szCs w:val="24"/>
        </w:rPr>
      </w:pPr>
      <w:r w:rsidRPr="009F717C">
        <w:rPr>
          <w:rFonts w:eastAsia="Times New Roman"/>
          <w:color w:val="00000A"/>
          <w:sz w:val="24"/>
          <w:szCs w:val="24"/>
        </w:rPr>
        <w:t>2. Инклюзивное образование:</w:t>
      </w:r>
      <w:r>
        <w:rPr>
          <w:rFonts w:eastAsia="Times New Roman"/>
          <w:color w:val="00000A"/>
          <w:sz w:val="24"/>
          <w:szCs w:val="24"/>
        </w:rPr>
        <w:t xml:space="preserve"> </w:t>
      </w:r>
      <w:r w:rsidRPr="009F717C">
        <w:rPr>
          <w:rFonts w:eastAsia="Times New Roman"/>
          <w:color w:val="00000A"/>
          <w:sz w:val="24"/>
          <w:szCs w:val="24"/>
        </w:rPr>
        <w:t>иллюзии и реальность</w:t>
      </w:r>
    </w:p>
    <w:p w:rsidR="009F717C" w:rsidRDefault="009F717C" w:rsidP="009F717C">
      <w:pPr>
        <w:spacing w:line="238" w:lineRule="auto"/>
        <w:ind w:left="567" w:firstLine="567"/>
        <w:jc w:val="both"/>
        <w:rPr>
          <w:rFonts w:eastAsia="Times New Roman"/>
          <w:color w:val="00000A"/>
          <w:sz w:val="24"/>
          <w:szCs w:val="24"/>
        </w:rPr>
      </w:pPr>
      <w:r w:rsidRPr="009F717C">
        <w:rPr>
          <w:rFonts w:eastAsia="Times New Roman"/>
          <w:color w:val="00000A"/>
          <w:sz w:val="24"/>
          <w:szCs w:val="24"/>
        </w:rPr>
        <w:t xml:space="preserve">3. Деятельность педагога-психолога в условиях реализации ФГОС </w:t>
      </w:r>
    </w:p>
    <w:p w:rsidR="009F717C" w:rsidRDefault="009F717C" w:rsidP="009F717C">
      <w:pPr>
        <w:spacing w:line="238" w:lineRule="auto"/>
        <w:ind w:left="567" w:firstLine="567"/>
        <w:jc w:val="both"/>
        <w:rPr>
          <w:rFonts w:eastAsia="Times New Roman"/>
          <w:color w:val="00000A"/>
          <w:sz w:val="24"/>
          <w:szCs w:val="24"/>
        </w:rPr>
      </w:pPr>
      <w:r w:rsidRPr="009F717C">
        <w:rPr>
          <w:rFonts w:eastAsia="Times New Roman"/>
          <w:color w:val="00000A"/>
          <w:sz w:val="24"/>
          <w:szCs w:val="24"/>
        </w:rPr>
        <w:t xml:space="preserve">4. Разработка адаптированных программ для уч-ся с ОВЗ по предметам: английский язык и информатика </w:t>
      </w:r>
    </w:p>
    <w:p w:rsidR="009F717C" w:rsidRPr="009F717C" w:rsidRDefault="009F717C" w:rsidP="009F717C">
      <w:pPr>
        <w:spacing w:line="238" w:lineRule="auto"/>
        <w:ind w:left="567" w:firstLine="567"/>
        <w:jc w:val="both"/>
        <w:rPr>
          <w:rFonts w:eastAsia="Times New Roman"/>
          <w:color w:val="00000A"/>
          <w:sz w:val="24"/>
          <w:szCs w:val="24"/>
        </w:rPr>
      </w:pPr>
      <w:r w:rsidRPr="009F717C">
        <w:rPr>
          <w:rFonts w:eastAsia="Times New Roman"/>
          <w:color w:val="00000A"/>
          <w:sz w:val="24"/>
          <w:szCs w:val="24"/>
        </w:rPr>
        <w:t>5. Инклюзивный образовательный процесс: организация, педагогическое обеспечение, сопровождение</w:t>
      </w:r>
    </w:p>
    <w:p w:rsidR="00C30292" w:rsidRDefault="009F717C" w:rsidP="009F717C">
      <w:pPr>
        <w:spacing w:line="238" w:lineRule="auto"/>
        <w:ind w:left="567" w:firstLine="567"/>
        <w:jc w:val="both"/>
        <w:rPr>
          <w:rFonts w:eastAsia="Times New Roman"/>
          <w:color w:val="00000A"/>
          <w:sz w:val="24"/>
          <w:szCs w:val="24"/>
        </w:rPr>
      </w:pPr>
      <w:r w:rsidRPr="009F717C">
        <w:rPr>
          <w:rFonts w:eastAsia="Times New Roman"/>
          <w:color w:val="00000A"/>
          <w:sz w:val="24"/>
          <w:szCs w:val="24"/>
        </w:rPr>
        <w:t xml:space="preserve">В условиях ОУ </w:t>
      </w:r>
      <w:r>
        <w:rPr>
          <w:rFonts w:eastAsia="Times New Roman"/>
          <w:color w:val="00000A"/>
          <w:sz w:val="24"/>
          <w:szCs w:val="24"/>
        </w:rPr>
        <w:t xml:space="preserve"> педагогом-психологом МБОУ СШ № 69</w:t>
      </w:r>
      <w:r w:rsidRPr="009F717C">
        <w:rPr>
          <w:rFonts w:eastAsia="Times New Roman"/>
          <w:color w:val="00000A"/>
          <w:sz w:val="24"/>
          <w:szCs w:val="24"/>
        </w:rPr>
        <w:t xml:space="preserve"> разработа</w:t>
      </w:r>
      <w:r>
        <w:rPr>
          <w:rFonts w:eastAsia="Times New Roman"/>
          <w:color w:val="00000A"/>
          <w:sz w:val="24"/>
          <w:szCs w:val="24"/>
        </w:rPr>
        <w:t>н</w:t>
      </w:r>
      <w:r w:rsidRPr="009F717C">
        <w:rPr>
          <w:rFonts w:eastAsia="Times New Roman"/>
          <w:color w:val="00000A"/>
          <w:sz w:val="24"/>
          <w:szCs w:val="24"/>
        </w:rPr>
        <w:t>а психолого-педагогическ</w:t>
      </w:r>
      <w:r>
        <w:rPr>
          <w:rFonts w:eastAsia="Times New Roman"/>
          <w:color w:val="00000A"/>
          <w:sz w:val="24"/>
          <w:szCs w:val="24"/>
        </w:rPr>
        <w:t>ая</w:t>
      </w:r>
      <w:r w:rsidRPr="009F717C">
        <w:rPr>
          <w:rFonts w:eastAsia="Times New Roman"/>
          <w:color w:val="00000A"/>
          <w:sz w:val="24"/>
          <w:szCs w:val="24"/>
        </w:rPr>
        <w:t xml:space="preserve"> программ</w:t>
      </w:r>
      <w:r>
        <w:rPr>
          <w:rFonts w:eastAsia="Times New Roman"/>
          <w:color w:val="00000A"/>
          <w:sz w:val="24"/>
          <w:szCs w:val="24"/>
        </w:rPr>
        <w:t>а</w:t>
      </w:r>
      <w:r w:rsidRPr="009F717C">
        <w:rPr>
          <w:rFonts w:eastAsia="Times New Roman"/>
          <w:color w:val="00000A"/>
          <w:sz w:val="24"/>
          <w:szCs w:val="24"/>
        </w:rPr>
        <w:t xml:space="preserve"> «Йога в рамках кор</w:t>
      </w:r>
      <w:r w:rsidR="00C30292">
        <w:rPr>
          <w:rFonts w:eastAsia="Times New Roman"/>
          <w:color w:val="00000A"/>
          <w:sz w:val="24"/>
          <w:szCs w:val="24"/>
        </w:rPr>
        <w:t>рекционно-развивающих занятий»</w:t>
      </w:r>
      <w:proofErr w:type="gramStart"/>
      <w:r w:rsidR="00C30292">
        <w:rPr>
          <w:rFonts w:eastAsia="Times New Roman"/>
          <w:color w:val="00000A"/>
          <w:sz w:val="24"/>
          <w:szCs w:val="24"/>
        </w:rPr>
        <w:t>.</w:t>
      </w:r>
      <w:proofErr w:type="gramEnd"/>
      <w:r w:rsidR="00C30292">
        <w:rPr>
          <w:rFonts w:eastAsia="Times New Roman"/>
          <w:color w:val="00000A"/>
          <w:sz w:val="24"/>
          <w:szCs w:val="24"/>
        </w:rPr>
        <w:t xml:space="preserve"> </w:t>
      </w:r>
      <w:proofErr w:type="gramStart"/>
      <w:r w:rsidR="00C30292">
        <w:rPr>
          <w:rFonts w:eastAsia="Times New Roman"/>
          <w:color w:val="00000A"/>
          <w:sz w:val="24"/>
          <w:szCs w:val="24"/>
        </w:rPr>
        <w:t>к</w:t>
      </w:r>
      <w:proofErr w:type="gramEnd"/>
      <w:r w:rsidR="00C30292">
        <w:rPr>
          <w:rFonts w:eastAsia="Times New Roman"/>
          <w:color w:val="00000A"/>
          <w:sz w:val="24"/>
          <w:szCs w:val="24"/>
        </w:rPr>
        <w:t>оторая была а</w:t>
      </w:r>
      <w:r w:rsidR="00C30292" w:rsidRPr="009F717C">
        <w:rPr>
          <w:rFonts w:eastAsia="Times New Roman"/>
          <w:color w:val="00000A"/>
          <w:sz w:val="24"/>
          <w:szCs w:val="24"/>
        </w:rPr>
        <w:t>пробирована</w:t>
      </w:r>
      <w:r w:rsidRPr="009F717C">
        <w:rPr>
          <w:rFonts w:eastAsia="Times New Roman"/>
          <w:color w:val="00000A"/>
          <w:sz w:val="24"/>
          <w:szCs w:val="24"/>
        </w:rPr>
        <w:t xml:space="preserve"> </w:t>
      </w:r>
      <w:r w:rsidR="00C30292">
        <w:rPr>
          <w:rFonts w:eastAsia="Times New Roman"/>
          <w:color w:val="00000A"/>
          <w:sz w:val="24"/>
          <w:szCs w:val="24"/>
        </w:rPr>
        <w:t>и</w:t>
      </w:r>
      <w:r w:rsidRPr="009F717C">
        <w:rPr>
          <w:rFonts w:eastAsia="Times New Roman"/>
          <w:color w:val="00000A"/>
          <w:sz w:val="24"/>
          <w:szCs w:val="24"/>
        </w:rPr>
        <w:t xml:space="preserve"> дала хорошие результаты. </w:t>
      </w:r>
    </w:p>
    <w:p w:rsidR="009F717C" w:rsidRPr="009F717C" w:rsidRDefault="002C53FA" w:rsidP="002C53FA">
      <w:pPr>
        <w:spacing w:line="238" w:lineRule="auto"/>
        <w:ind w:left="567" w:firstLine="567"/>
        <w:jc w:val="both"/>
        <w:rPr>
          <w:rFonts w:eastAsia="Times New Roman"/>
          <w:color w:val="00000A"/>
          <w:sz w:val="24"/>
          <w:szCs w:val="24"/>
        </w:rPr>
      </w:pPr>
      <w:r>
        <w:rPr>
          <w:rFonts w:eastAsia="Times New Roman"/>
          <w:color w:val="00000A"/>
          <w:sz w:val="24"/>
          <w:szCs w:val="24"/>
        </w:rPr>
        <w:t>Е</w:t>
      </w:r>
      <w:r w:rsidRPr="009F717C">
        <w:rPr>
          <w:rFonts w:eastAsia="Times New Roman"/>
          <w:color w:val="00000A"/>
          <w:sz w:val="24"/>
          <w:szCs w:val="24"/>
        </w:rPr>
        <w:t xml:space="preserve">жегодно </w:t>
      </w:r>
      <w:r>
        <w:rPr>
          <w:rFonts w:eastAsia="Times New Roman"/>
          <w:color w:val="00000A"/>
          <w:sz w:val="24"/>
          <w:szCs w:val="24"/>
        </w:rPr>
        <w:t xml:space="preserve">педагоги школы </w:t>
      </w:r>
      <w:r w:rsidRPr="009F717C">
        <w:rPr>
          <w:rFonts w:eastAsia="Times New Roman"/>
          <w:color w:val="00000A"/>
          <w:sz w:val="24"/>
          <w:szCs w:val="24"/>
        </w:rPr>
        <w:t xml:space="preserve"> участвуют в </w:t>
      </w:r>
      <w:r>
        <w:rPr>
          <w:rFonts w:eastAsia="Times New Roman"/>
          <w:color w:val="00000A"/>
          <w:sz w:val="24"/>
          <w:szCs w:val="24"/>
        </w:rPr>
        <w:t xml:space="preserve">различных </w:t>
      </w:r>
      <w:r w:rsidRPr="009F717C">
        <w:rPr>
          <w:rFonts w:eastAsia="Times New Roman"/>
          <w:color w:val="00000A"/>
          <w:sz w:val="24"/>
          <w:szCs w:val="24"/>
        </w:rPr>
        <w:t>семинарах по инклюзивному образованию на уровне района, города.</w:t>
      </w:r>
      <w:r>
        <w:rPr>
          <w:rFonts w:eastAsia="Times New Roman"/>
          <w:color w:val="00000A"/>
          <w:sz w:val="24"/>
          <w:szCs w:val="24"/>
        </w:rPr>
        <w:t xml:space="preserve"> Наши педагоги </w:t>
      </w:r>
      <w:r w:rsidRPr="009F717C">
        <w:rPr>
          <w:rFonts w:eastAsia="Times New Roman"/>
          <w:color w:val="00000A"/>
          <w:sz w:val="24"/>
          <w:szCs w:val="24"/>
        </w:rPr>
        <w:t xml:space="preserve"> участвовал</w:t>
      </w:r>
      <w:r>
        <w:rPr>
          <w:rFonts w:eastAsia="Times New Roman"/>
          <w:color w:val="00000A"/>
          <w:sz w:val="24"/>
          <w:szCs w:val="24"/>
        </w:rPr>
        <w:t>и</w:t>
      </w:r>
      <w:r w:rsidRPr="009F717C">
        <w:rPr>
          <w:rFonts w:eastAsia="Times New Roman"/>
          <w:color w:val="00000A"/>
          <w:sz w:val="24"/>
          <w:szCs w:val="24"/>
        </w:rPr>
        <w:t xml:space="preserve"> в работе  дискуссионной площадке </w:t>
      </w:r>
      <w:proofErr w:type="spellStart"/>
      <w:r w:rsidRPr="009F717C">
        <w:rPr>
          <w:rFonts w:eastAsia="Times New Roman"/>
          <w:color w:val="00000A"/>
          <w:sz w:val="24"/>
          <w:szCs w:val="24"/>
        </w:rPr>
        <w:t>педколледжа</w:t>
      </w:r>
      <w:proofErr w:type="spellEnd"/>
      <w:r w:rsidRPr="009F717C">
        <w:rPr>
          <w:rFonts w:eastAsia="Times New Roman"/>
          <w:color w:val="00000A"/>
          <w:sz w:val="24"/>
          <w:szCs w:val="24"/>
        </w:rPr>
        <w:t xml:space="preserve"> № 1 в рамках работы семейного клуба для школьников и их родителей по теме «Технологии сопровождения детей разной нозологии».</w:t>
      </w:r>
      <w:r>
        <w:rPr>
          <w:rFonts w:eastAsia="Times New Roman"/>
          <w:color w:val="00000A"/>
          <w:sz w:val="24"/>
          <w:szCs w:val="24"/>
        </w:rPr>
        <w:t xml:space="preserve"> </w:t>
      </w:r>
      <w:r w:rsidR="009F717C" w:rsidRPr="009F717C">
        <w:rPr>
          <w:rFonts w:eastAsia="Times New Roman"/>
          <w:color w:val="00000A"/>
          <w:sz w:val="24"/>
          <w:szCs w:val="24"/>
        </w:rPr>
        <w:t xml:space="preserve">В мае 2016 года </w:t>
      </w:r>
      <w:r>
        <w:rPr>
          <w:rFonts w:eastAsia="Times New Roman"/>
          <w:color w:val="00000A"/>
          <w:sz w:val="24"/>
          <w:szCs w:val="24"/>
        </w:rPr>
        <w:t xml:space="preserve">педагог-психолог </w:t>
      </w:r>
      <w:r w:rsidR="009F717C" w:rsidRPr="009F717C">
        <w:rPr>
          <w:rFonts w:eastAsia="Times New Roman"/>
          <w:color w:val="00000A"/>
          <w:sz w:val="24"/>
          <w:szCs w:val="24"/>
        </w:rPr>
        <w:t xml:space="preserve"> принимала участие в краевом конкурсе </w:t>
      </w:r>
      <w:r w:rsidRPr="009F717C">
        <w:rPr>
          <w:rFonts w:eastAsia="Times New Roman"/>
          <w:color w:val="00000A"/>
          <w:sz w:val="24"/>
          <w:szCs w:val="24"/>
        </w:rPr>
        <w:t>агентства</w:t>
      </w:r>
      <w:r w:rsidR="009F717C" w:rsidRPr="009F717C">
        <w:rPr>
          <w:rFonts w:eastAsia="Times New Roman"/>
          <w:color w:val="00000A"/>
          <w:sz w:val="24"/>
          <w:szCs w:val="24"/>
        </w:rPr>
        <w:t xml:space="preserve"> по реализации программ  общественного развития Красноярского края «Инклюзивная перспектива» и получила диплом 2 степени в номинации «Новые практики в сопровождении детей с ОВЗ в инклюзивном процессе».</w:t>
      </w:r>
      <w:r>
        <w:rPr>
          <w:rFonts w:eastAsia="Times New Roman"/>
          <w:color w:val="00000A"/>
          <w:sz w:val="24"/>
          <w:szCs w:val="24"/>
        </w:rPr>
        <w:t xml:space="preserve"> </w:t>
      </w:r>
      <w:r w:rsidR="009F717C" w:rsidRPr="009F717C">
        <w:rPr>
          <w:rFonts w:eastAsia="Times New Roman"/>
          <w:color w:val="00000A"/>
          <w:sz w:val="24"/>
          <w:szCs w:val="24"/>
        </w:rPr>
        <w:t>Она же является постоянным участником благотворительных мероприятий города для детей с ОВЗ «Дари добро»</w:t>
      </w:r>
      <w:r>
        <w:rPr>
          <w:rFonts w:eastAsia="Times New Roman"/>
          <w:color w:val="00000A"/>
          <w:sz w:val="24"/>
          <w:szCs w:val="24"/>
        </w:rPr>
        <w:t xml:space="preserve"> и  </w:t>
      </w:r>
      <w:r w:rsidR="009F717C" w:rsidRPr="009F717C">
        <w:rPr>
          <w:rFonts w:eastAsia="Times New Roman"/>
          <w:color w:val="00000A"/>
          <w:sz w:val="24"/>
          <w:szCs w:val="24"/>
        </w:rPr>
        <w:t>руководит</w:t>
      </w:r>
      <w:r>
        <w:rPr>
          <w:rFonts w:eastAsia="Times New Roman"/>
          <w:color w:val="00000A"/>
          <w:sz w:val="24"/>
          <w:szCs w:val="24"/>
        </w:rPr>
        <w:t xml:space="preserve"> в </w:t>
      </w:r>
      <w:r w:rsidRPr="009F717C">
        <w:rPr>
          <w:rFonts w:eastAsia="Times New Roman"/>
          <w:color w:val="00000A"/>
          <w:sz w:val="24"/>
          <w:szCs w:val="24"/>
        </w:rPr>
        <w:t>школе</w:t>
      </w:r>
      <w:r w:rsidR="009F717C" w:rsidRPr="009F717C">
        <w:rPr>
          <w:rFonts w:eastAsia="Times New Roman"/>
          <w:color w:val="00000A"/>
          <w:sz w:val="24"/>
          <w:szCs w:val="24"/>
        </w:rPr>
        <w:t xml:space="preserve"> волонтерским движением «Крылья добра», члены которого помогают </w:t>
      </w:r>
      <w:r>
        <w:rPr>
          <w:rFonts w:eastAsia="Times New Roman"/>
          <w:color w:val="00000A"/>
          <w:sz w:val="24"/>
          <w:szCs w:val="24"/>
        </w:rPr>
        <w:t>людям с ОВЗ (взрослым и детям).</w:t>
      </w:r>
    </w:p>
    <w:p w:rsidR="005128D3" w:rsidRDefault="002C53FA" w:rsidP="009F717C">
      <w:pPr>
        <w:spacing w:line="238" w:lineRule="auto"/>
        <w:ind w:left="567" w:firstLine="567"/>
        <w:jc w:val="both"/>
        <w:rPr>
          <w:rFonts w:eastAsia="Times New Roman"/>
          <w:color w:val="00000A"/>
          <w:sz w:val="24"/>
          <w:szCs w:val="24"/>
        </w:rPr>
      </w:pPr>
      <w:r>
        <w:rPr>
          <w:rFonts w:eastAsia="Times New Roman"/>
          <w:color w:val="00000A"/>
          <w:sz w:val="24"/>
          <w:szCs w:val="24"/>
        </w:rPr>
        <w:t xml:space="preserve">В 2015-2016 учебном </w:t>
      </w:r>
      <w:r w:rsidR="009F717C" w:rsidRPr="009F717C">
        <w:rPr>
          <w:rFonts w:eastAsia="Times New Roman"/>
          <w:color w:val="00000A"/>
          <w:sz w:val="24"/>
          <w:szCs w:val="24"/>
        </w:rPr>
        <w:t xml:space="preserve"> году</w:t>
      </w:r>
      <w:r>
        <w:rPr>
          <w:rFonts w:eastAsia="Times New Roman"/>
          <w:color w:val="00000A"/>
          <w:sz w:val="24"/>
          <w:szCs w:val="24"/>
        </w:rPr>
        <w:t xml:space="preserve"> в МБОУ СШ № 69 была создана </w:t>
      </w:r>
      <w:proofErr w:type="gramStart"/>
      <w:r w:rsidRPr="009F717C">
        <w:rPr>
          <w:rFonts w:eastAsia="Times New Roman"/>
          <w:color w:val="00000A"/>
          <w:sz w:val="24"/>
          <w:szCs w:val="24"/>
        </w:rPr>
        <w:t>рабочую</w:t>
      </w:r>
      <w:proofErr w:type="gramEnd"/>
      <w:r w:rsidRPr="009F717C">
        <w:rPr>
          <w:rFonts w:eastAsia="Times New Roman"/>
          <w:color w:val="00000A"/>
          <w:sz w:val="24"/>
          <w:szCs w:val="24"/>
        </w:rPr>
        <w:t xml:space="preserve"> групп</w:t>
      </w:r>
      <w:r>
        <w:rPr>
          <w:rFonts w:eastAsia="Times New Roman"/>
          <w:color w:val="00000A"/>
          <w:sz w:val="24"/>
          <w:szCs w:val="24"/>
        </w:rPr>
        <w:t>а</w:t>
      </w:r>
      <w:r w:rsidRPr="009F717C">
        <w:rPr>
          <w:rFonts w:eastAsia="Times New Roman"/>
          <w:color w:val="00000A"/>
          <w:sz w:val="24"/>
          <w:szCs w:val="24"/>
        </w:rPr>
        <w:t xml:space="preserve"> педагогов «Инклюзив</w:t>
      </w:r>
      <w:r>
        <w:rPr>
          <w:rFonts w:eastAsia="Times New Roman"/>
          <w:color w:val="00000A"/>
          <w:sz w:val="24"/>
          <w:szCs w:val="24"/>
        </w:rPr>
        <w:t>ное образование», где изучалась нормативно-правовая база</w:t>
      </w:r>
      <w:r w:rsidR="009F717C" w:rsidRPr="009F717C">
        <w:rPr>
          <w:rFonts w:eastAsia="Times New Roman"/>
          <w:color w:val="00000A"/>
          <w:sz w:val="24"/>
          <w:szCs w:val="24"/>
        </w:rPr>
        <w:t xml:space="preserve">, разрабатывалось  положение об организации инклюзивного образования в школе, об </w:t>
      </w:r>
      <w:r>
        <w:rPr>
          <w:rFonts w:eastAsia="Times New Roman"/>
          <w:color w:val="00000A"/>
          <w:sz w:val="24"/>
          <w:szCs w:val="24"/>
        </w:rPr>
        <w:t>адаптированной</w:t>
      </w:r>
      <w:r w:rsidR="009F717C" w:rsidRPr="009F717C">
        <w:rPr>
          <w:rFonts w:eastAsia="Times New Roman"/>
          <w:color w:val="00000A"/>
          <w:sz w:val="24"/>
          <w:szCs w:val="24"/>
        </w:rPr>
        <w:t xml:space="preserve"> программе, кор</w:t>
      </w:r>
      <w:r>
        <w:rPr>
          <w:rFonts w:eastAsia="Times New Roman"/>
          <w:color w:val="00000A"/>
          <w:sz w:val="24"/>
          <w:szCs w:val="24"/>
        </w:rPr>
        <w:t xml:space="preserve">ректировалось положение о педагогическом консилиуме. </w:t>
      </w:r>
    </w:p>
    <w:p w:rsidR="00D674C5" w:rsidRDefault="002C53FA" w:rsidP="009F717C">
      <w:pPr>
        <w:spacing w:line="238" w:lineRule="auto"/>
        <w:ind w:left="567" w:firstLine="567"/>
        <w:jc w:val="both"/>
        <w:rPr>
          <w:rFonts w:eastAsia="Times New Roman"/>
          <w:color w:val="00000A"/>
          <w:sz w:val="24"/>
          <w:szCs w:val="24"/>
        </w:rPr>
      </w:pPr>
      <w:r>
        <w:rPr>
          <w:rFonts w:eastAsia="Times New Roman"/>
          <w:color w:val="00000A"/>
          <w:sz w:val="24"/>
          <w:szCs w:val="24"/>
        </w:rPr>
        <w:lastRenderedPageBreak/>
        <w:t xml:space="preserve">В </w:t>
      </w:r>
      <w:r w:rsidRPr="002C53FA">
        <w:rPr>
          <w:rFonts w:eastAsia="Times New Roman"/>
          <w:color w:val="00000A"/>
          <w:sz w:val="24"/>
          <w:szCs w:val="24"/>
        </w:rPr>
        <w:t>муниципальной системе образования создаются условия для комплексного взаимодействия педагогов, реализующих ФГОС НОО ОВЗ, обеспечивающие возможность постоянной методической поддержки, получения оперативных консультаций по вопросам реализации ФГОС НОО ОВЗ, использования инновационного опыта других образовательных организаций, проведения</w:t>
      </w:r>
    </w:p>
    <w:p w:rsidR="00D674C5" w:rsidRDefault="002C53FA" w:rsidP="009F717C">
      <w:pPr>
        <w:spacing w:line="238" w:lineRule="auto"/>
        <w:ind w:left="567" w:firstLine="567"/>
        <w:jc w:val="both"/>
        <w:rPr>
          <w:rFonts w:eastAsia="Times New Roman"/>
          <w:color w:val="00000A"/>
          <w:sz w:val="24"/>
          <w:szCs w:val="24"/>
        </w:rPr>
      </w:pPr>
      <w:r w:rsidRPr="002C53FA">
        <w:rPr>
          <w:rFonts w:eastAsia="Times New Roman"/>
          <w:color w:val="00000A"/>
          <w:sz w:val="24"/>
          <w:szCs w:val="24"/>
        </w:rPr>
        <w:t xml:space="preserve"> комплексных мониторинговых исследований результатов образовательного процесса и эффективности инноваций, участие в конференциях, Днях открытых дверей, семинарах.</w:t>
      </w:r>
      <w:r w:rsidR="00D674C5">
        <w:rPr>
          <w:rFonts w:eastAsia="Times New Roman"/>
          <w:color w:val="00000A"/>
          <w:sz w:val="24"/>
          <w:szCs w:val="24"/>
        </w:rPr>
        <w:t xml:space="preserve">                              </w:t>
      </w:r>
    </w:p>
    <w:p w:rsidR="002C53FA" w:rsidRPr="00E95560" w:rsidRDefault="00D674C5" w:rsidP="00D674C5">
      <w:pPr>
        <w:spacing w:line="238" w:lineRule="auto"/>
        <w:ind w:left="567" w:firstLine="567"/>
        <w:jc w:val="center"/>
        <w:rPr>
          <w:rFonts w:eastAsia="Times New Roman"/>
          <w:color w:val="00000A"/>
          <w:sz w:val="20"/>
          <w:szCs w:val="20"/>
        </w:rPr>
      </w:pPr>
      <w:r w:rsidRPr="00E95560">
        <w:rPr>
          <w:rFonts w:eastAsia="Times New Roman"/>
          <w:color w:val="00000A"/>
          <w:sz w:val="20"/>
          <w:szCs w:val="20"/>
        </w:rPr>
        <w:t>71</w:t>
      </w:r>
    </w:p>
    <w:p w:rsidR="002C53FA" w:rsidRDefault="002C53FA" w:rsidP="009F717C">
      <w:pPr>
        <w:spacing w:line="238" w:lineRule="auto"/>
        <w:ind w:left="567" w:firstLine="567"/>
        <w:jc w:val="both"/>
        <w:rPr>
          <w:sz w:val="20"/>
          <w:szCs w:val="20"/>
        </w:rPr>
      </w:pPr>
    </w:p>
    <w:p w:rsidR="00D674C5" w:rsidRPr="009F717C" w:rsidRDefault="00D674C5" w:rsidP="00D674C5">
      <w:pPr>
        <w:spacing w:line="238" w:lineRule="auto"/>
        <w:ind w:left="567" w:firstLine="567"/>
        <w:jc w:val="center"/>
        <w:rPr>
          <w:sz w:val="20"/>
          <w:szCs w:val="20"/>
        </w:rPr>
        <w:sectPr w:rsidR="00D674C5" w:rsidRPr="009F717C" w:rsidSect="005128D3">
          <w:pgSz w:w="11900" w:h="16838"/>
          <w:pgMar w:top="1112" w:right="1268" w:bottom="188" w:left="1134" w:header="0" w:footer="0" w:gutter="0"/>
          <w:cols w:space="720" w:equalWidth="0">
            <w:col w:w="9498"/>
          </w:cols>
        </w:sectPr>
      </w:pPr>
    </w:p>
    <w:p w:rsidR="005128D3" w:rsidRPr="002C53FA" w:rsidRDefault="005128D3" w:rsidP="00BA3843">
      <w:pPr>
        <w:spacing w:line="250" w:lineRule="auto"/>
        <w:ind w:left="284" w:firstLine="567"/>
        <w:jc w:val="both"/>
        <w:rPr>
          <w:sz w:val="20"/>
          <w:szCs w:val="20"/>
        </w:rPr>
      </w:pPr>
      <w:r>
        <w:rPr>
          <w:rFonts w:eastAsia="Times New Roman"/>
          <w:color w:val="00000A"/>
          <w:sz w:val="23"/>
          <w:szCs w:val="23"/>
        </w:rPr>
        <w:lastRenderedPageBreak/>
        <w:t>Педагогический коллектив учителей начальных классов осваивает процедуру оценки качества образования в соответствии с требованиями ФГОС НОО через апробацию диагностики готовности первоклассников</w:t>
      </w:r>
      <w:r w:rsidR="002C53FA">
        <w:rPr>
          <w:sz w:val="20"/>
          <w:szCs w:val="20"/>
        </w:rPr>
        <w:t xml:space="preserve"> к </w:t>
      </w:r>
      <w:r>
        <w:rPr>
          <w:rFonts w:eastAsia="Times New Roman"/>
          <w:color w:val="00000A"/>
          <w:sz w:val="24"/>
          <w:szCs w:val="24"/>
        </w:rPr>
        <w:t xml:space="preserve">обучению в школе под руководством </w:t>
      </w:r>
      <w:proofErr w:type="gramStart"/>
      <w:r>
        <w:rPr>
          <w:rFonts w:eastAsia="Times New Roman"/>
          <w:color w:val="00000A"/>
          <w:sz w:val="24"/>
          <w:szCs w:val="24"/>
        </w:rPr>
        <w:t>Центра оценки качества образования Красноярского края</w:t>
      </w:r>
      <w:proofErr w:type="gramEnd"/>
      <w:r>
        <w:rPr>
          <w:rFonts w:eastAsia="Times New Roman"/>
          <w:color w:val="00000A"/>
          <w:sz w:val="24"/>
          <w:szCs w:val="24"/>
        </w:rPr>
        <w:t>. В результате педагоги приобретают опыт в организации и</w:t>
      </w:r>
      <w:r w:rsidR="002C53FA">
        <w:rPr>
          <w:sz w:val="20"/>
          <w:szCs w:val="20"/>
        </w:rPr>
        <w:t xml:space="preserve"> </w:t>
      </w:r>
      <w:r>
        <w:rPr>
          <w:rFonts w:eastAsia="Times New Roman"/>
          <w:color w:val="00000A"/>
          <w:sz w:val="24"/>
          <w:szCs w:val="24"/>
        </w:rPr>
        <w:t>проведении мониторинга качества обученности первоклассников, ИКТ компетентности, создании банка данных практических заданий.</w:t>
      </w:r>
    </w:p>
    <w:p w:rsidR="005128D3" w:rsidRDefault="005128D3" w:rsidP="004E78BE">
      <w:pPr>
        <w:spacing w:line="6" w:lineRule="exact"/>
        <w:ind w:left="567" w:firstLine="567"/>
        <w:rPr>
          <w:rFonts w:eastAsia="Times New Roman"/>
          <w:color w:val="00000A"/>
          <w:sz w:val="24"/>
          <w:szCs w:val="24"/>
        </w:rPr>
      </w:pPr>
    </w:p>
    <w:p w:rsidR="005128D3" w:rsidRDefault="005128D3" w:rsidP="00BA3843">
      <w:pPr>
        <w:ind w:left="284" w:firstLine="567"/>
        <w:rPr>
          <w:rFonts w:eastAsia="Times New Roman"/>
          <w:color w:val="00000A"/>
          <w:sz w:val="24"/>
          <w:szCs w:val="24"/>
        </w:rPr>
      </w:pPr>
      <w:r>
        <w:rPr>
          <w:rFonts w:eastAsia="Times New Roman"/>
          <w:b/>
          <w:bCs/>
          <w:sz w:val="24"/>
          <w:szCs w:val="24"/>
        </w:rPr>
        <w:t>Финансовые условия</w:t>
      </w:r>
    </w:p>
    <w:p w:rsidR="005128D3" w:rsidRDefault="005128D3" w:rsidP="00BA3843">
      <w:pPr>
        <w:spacing w:line="7" w:lineRule="exact"/>
        <w:ind w:left="284" w:firstLine="567"/>
        <w:rPr>
          <w:rFonts w:eastAsia="Times New Roman"/>
          <w:color w:val="00000A"/>
          <w:sz w:val="24"/>
          <w:szCs w:val="24"/>
        </w:rPr>
      </w:pPr>
    </w:p>
    <w:p w:rsidR="005128D3" w:rsidRDefault="005128D3" w:rsidP="00BA3843">
      <w:pPr>
        <w:spacing w:line="238" w:lineRule="auto"/>
        <w:ind w:left="284" w:firstLine="567"/>
        <w:jc w:val="both"/>
        <w:rPr>
          <w:rFonts w:eastAsia="Times New Roman"/>
          <w:color w:val="00000A"/>
          <w:sz w:val="24"/>
          <w:szCs w:val="24"/>
        </w:rPr>
      </w:pPr>
      <w:r>
        <w:rPr>
          <w:rFonts w:eastAsia="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5128D3" w:rsidRDefault="005128D3" w:rsidP="00BA3843">
      <w:pPr>
        <w:spacing w:line="4" w:lineRule="exact"/>
        <w:ind w:left="284" w:firstLine="567"/>
        <w:rPr>
          <w:rFonts w:eastAsia="Times New Roman"/>
          <w:color w:val="00000A"/>
          <w:sz w:val="24"/>
          <w:szCs w:val="24"/>
        </w:rPr>
      </w:pPr>
    </w:p>
    <w:p w:rsidR="005128D3" w:rsidRDefault="005128D3" w:rsidP="00BA3843">
      <w:pPr>
        <w:ind w:left="284" w:firstLine="567"/>
        <w:rPr>
          <w:rFonts w:eastAsia="Times New Roman"/>
          <w:color w:val="00000A"/>
          <w:sz w:val="24"/>
          <w:szCs w:val="24"/>
        </w:rPr>
      </w:pPr>
      <w:r>
        <w:rPr>
          <w:rFonts w:eastAsia="Times New Roman"/>
          <w:sz w:val="24"/>
          <w:szCs w:val="24"/>
        </w:rPr>
        <w:t>Финансовые условия реализации АООП НОО должны:</w:t>
      </w:r>
    </w:p>
    <w:p w:rsidR="005128D3" w:rsidRDefault="005128D3" w:rsidP="00BA3843">
      <w:pPr>
        <w:spacing w:line="12" w:lineRule="exact"/>
        <w:ind w:left="284" w:firstLine="567"/>
        <w:rPr>
          <w:rFonts w:eastAsia="Times New Roman"/>
          <w:color w:val="00000A"/>
          <w:sz w:val="24"/>
          <w:szCs w:val="24"/>
        </w:rPr>
      </w:pPr>
    </w:p>
    <w:p w:rsidR="005128D3" w:rsidRDefault="005128D3" w:rsidP="000438B3">
      <w:pPr>
        <w:numPr>
          <w:ilvl w:val="1"/>
          <w:numId w:val="80"/>
        </w:numPr>
        <w:tabs>
          <w:tab w:val="left" w:pos="1595"/>
        </w:tabs>
        <w:spacing w:line="234" w:lineRule="auto"/>
        <w:ind w:left="284" w:firstLine="567"/>
        <w:rPr>
          <w:rFonts w:eastAsia="Times New Roman"/>
          <w:sz w:val="24"/>
          <w:szCs w:val="24"/>
        </w:rPr>
      </w:pPr>
      <w:r>
        <w:rPr>
          <w:rFonts w:eastAsia="Times New Roman"/>
          <w:sz w:val="24"/>
          <w:szCs w:val="24"/>
        </w:rPr>
        <w:t>обеспечивать возможность выполнения требований ФГОС НОО обучающихся с ОВЗ к условиям реализации и структуре АООП НОО;</w:t>
      </w:r>
    </w:p>
    <w:p w:rsidR="002C53FA" w:rsidRDefault="002C53FA" w:rsidP="000438B3">
      <w:pPr>
        <w:numPr>
          <w:ilvl w:val="0"/>
          <w:numId w:val="81"/>
        </w:numPr>
        <w:tabs>
          <w:tab w:val="left" w:pos="1501"/>
        </w:tabs>
        <w:spacing w:line="237" w:lineRule="auto"/>
        <w:ind w:left="284" w:firstLine="567"/>
        <w:jc w:val="both"/>
        <w:rPr>
          <w:rFonts w:eastAsia="Times New Roman"/>
          <w:sz w:val="24"/>
          <w:szCs w:val="24"/>
        </w:rPr>
      </w:pPr>
      <w:r>
        <w:rPr>
          <w:rFonts w:eastAsia="Times New Roman"/>
          <w:sz w:val="24"/>
          <w:szCs w:val="24"/>
        </w:rPr>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2C53FA" w:rsidRDefault="002C53FA" w:rsidP="00BA3843">
      <w:pPr>
        <w:spacing w:line="14" w:lineRule="exact"/>
        <w:ind w:left="284" w:firstLine="567"/>
        <w:rPr>
          <w:rFonts w:eastAsia="Times New Roman"/>
          <w:sz w:val="24"/>
          <w:szCs w:val="24"/>
        </w:rPr>
      </w:pPr>
    </w:p>
    <w:p w:rsidR="002C53FA" w:rsidRDefault="002C53FA" w:rsidP="000438B3">
      <w:pPr>
        <w:numPr>
          <w:ilvl w:val="0"/>
          <w:numId w:val="81"/>
        </w:numPr>
        <w:tabs>
          <w:tab w:val="left" w:pos="1386"/>
        </w:tabs>
        <w:spacing w:line="234" w:lineRule="auto"/>
        <w:ind w:left="284" w:firstLine="567"/>
        <w:rPr>
          <w:rFonts w:eastAsia="Times New Roman"/>
          <w:sz w:val="24"/>
          <w:szCs w:val="24"/>
        </w:rPr>
      </w:pPr>
      <w:r>
        <w:rPr>
          <w:rFonts w:eastAsia="Times New Roman"/>
          <w:sz w:val="24"/>
          <w:szCs w:val="24"/>
        </w:rPr>
        <w:t>отражать структуру и объем расходов, необходимых для реализации АООП НОО, а также механизм их формирования.</w:t>
      </w:r>
    </w:p>
    <w:p w:rsidR="002C53FA" w:rsidRDefault="002C53FA" w:rsidP="00BA3843">
      <w:pPr>
        <w:spacing w:line="2" w:lineRule="exact"/>
        <w:ind w:left="284" w:firstLine="567"/>
        <w:rPr>
          <w:sz w:val="20"/>
          <w:szCs w:val="20"/>
        </w:rPr>
      </w:pPr>
    </w:p>
    <w:p w:rsidR="002C53FA" w:rsidRDefault="002C53FA" w:rsidP="00BA3843">
      <w:pPr>
        <w:tabs>
          <w:tab w:val="left" w:pos="3180"/>
          <w:tab w:val="left" w:pos="4700"/>
          <w:tab w:val="left" w:pos="5720"/>
          <w:tab w:val="left" w:pos="6600"/>
          <w:tab w:val="left" w:pos="7720"/>
        </w:tabs>
        <w:ind w:left="284" w:firstLine="567"/>
        <w:rPr>
          <w:sz w:val="20"/>
          <w:szCs w:val="20"/>
        </w:rPr>
      </w:pPr>
      <w:r>
        <w:rPr>
          <w:rFonts w:eastAsia="Times New Roman"/>
          <w:sz w:val="24"/>
          <w:szCs w:val="24"/>
        </w:rPr>
        <w:t>Финансирование</w:t>
      </w:r>
      <w:r>
        <w:rPr>
          <w:sz w:val="20"/>
          <w:szCs w:val="20"/>
        </w:rPr>
        <w:tab/>
      </w:r>
      <w:r>
        <w:rPr>
          <w:rFonts w:eastAsia="Times New Roman"/>
          <w:sz w:val="24"/>
          <w:szCs w:val="24"/>
        </w:rPr>
        <w:t>реализации</w:t>
      </w:r>
      <w:r>
        <w:rPr>
          <w:sz w:val="20"/>
          <w:szCs w:val="20"/>
        </w:rPr>
        <w:tab/>
      </w:r>
      <w:r>
        <w:rPr>
          <w:rFonts w:eastAsia="Times New Roman"/>
          <w:sz w:val="24"/>
          <w:szCs w:val="24"/>
        </w:rPr>
        <w:t>АООП</w:t>
      </w:r>
      <w:r>
        <w:rPr>
          <w:sz w:val="20"/>
          <w:szCs w:val="20"/>
        </w:rPr>
        <w:tab/>
      </w:r>
      <w:r>
        <w:rPr>
          <w:rFonts w:eastAsia="Times New Roman"/>
          <w:sz w:val="24"/>
          <w:szCs w:val="24"/>
        </w:rPr>
        <w:t>НОО</w:t>
      </w:r>
      <w:r>
        <w:rPr>
          <w:sz w:val="20"/>
          <w:szCs w:val="20"/>
        </w:rPr>
        <w:tab/>
      </w:r>
      <w:r>
        <w:rPr>
          <w:rFonts w:eastAsia="Times New Roman"/>
          <w:sz w:val="24"/>
          <w:szCs w:val="24"/>
        </w:rPr>
        <w:t>должно</w:t>
      </w:r>
      <w:r>
        <w:rPr>
          <w:sz w:val="20"/>
          <w:szCs w:val="20"/>
        </w:rPr>
        <w:tab/>
      </w:r>
      <w:r>
        <w:rPr>
          <w:rFonts w:eastAsia="Times New Roman"/>
          <w:sz w:val="23"/>
          <w:szCs w:val="23"/>
        </w:rPr>
        <w:t>осуществляться</w:t>
      </w:r>
    </w:p>
    <w:p w:rsidR="002C53FA" w:rsidRDefault="002C53FA" w:rsidP="00BA3843">
      <w:pPr>
        <w:spacing w:line="12" w:lineRule="exact"/>
        <w:ind w:left="284" w:firstLine="567"/>
        <w:rPr>
          <w:sz w:val="20"/>
          <w:szCs w:val="20"/>
        </w:rPr>
      </w:pPr>
    </w:p>
    <w:p w:rsidR="002C53FA" w:rsidRDefault="002C53FA" w:rsidP="000438B3">
      <w:pPr>
        <w:numPr>
          <w:ilvl w:val="0"/>
          <w:numId w:val="82"/>
        </w:numPr>
        <w:tabs>
          <w:tab w:val="left" w:pos="661"/>
        </w:tabs>
        <w:spacing w:line="237" w:lineRule="auto"/>
        <w:ind w:left="284"/>
        <w:jc w:val="both"/>
        <w:rPr>
          <w:rFonts w:eastAsia="Times New Roman"/>
          <w:sz w:val="24"/>
          <w:szCs w:val="24"/>
        </w:rPr>
      </w:pPr>
      <w:r>
        <w:rPr>
          <w:rFonts w:eastAsia="Times New Roman"/>
          <w:sz w:val="24"/>
          <w:szCs w:val="24"/>
        </w:rPr>
        <w:t xml:space="preserve">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w:t>
      </w:r>
      <w:proofErr w:type="gramStart"/>
      <w:r>
        <w:rPr>
          <w:rFonts w:eastAsia="Times New Roman"/>
          <w:sz w:val="24"/>
          <w:szCs w:val="24"/>
        </w:rPr>
        <w:t>обучающихся</w:t>
      </w:r>
      <w:proofErr w:type="gramEnd"/>
      <w:r>
        <w:rPr>
          <w:rFonts w:eastAsia="Times New Roman"/>
          <w:sz w:val="24"/>
          <w:szCs w:val="24"/>
        </w:rPr>
        <w:t xml:space="preserve"> с ОВЗ:</w:t>
      </w:r>
    </w:p>
    <w:p w:rsidR="002C53FA" w:rsidRDefault="002C53FA" w:rsidP="00BA3843">
      <w:pPr>
        <w:spacing w:line="13" w:lineRule="exact"/>
        <w:ind w:left="284" w:firstLine="567"/>
        <w:rPr>
          <w:rFonts w:eastAsia="Times New Roman"/>
          <w:sz w:val="24"/>
          <w:szCs w:val="24"/>
        </w:rPr>
      </w:pPr>
    </w:p>
    <w:p w:rsidR="002C53FA" w:rsidRDefault="002C53FA" w:rsidP="00BA3843">
      <w:pPr>
        <w:spacing w:line="234" w:lineRule="auto"/>
        <w:ind w:left="284" w:firstLine="567"/>
        <w:rPr>
          <w:rFonts w:eastAsia="Times New Roman"/>
          <w:sz w:val="24"/>
          <w:szCs w:val="24"/>
        </w:rPr>
      </w:pPr>
      <w:r>
        <w:rPr>
          <w:rFonts w:ascii="Symbol" w:eastAsia="Symbol" w:hAnsi="Symbol" w:cs="Symbol"/>
          <w:sz w:val="16"/>
          <w:szCs w:val="16"/>
        </w:rPr>
        <w:t></w:t>
      </w:r>
      <w:r>
        <w:rPr>
          <w:rFonts w:eastAsia="Times New Roman"/>
          <w:sz w:val="24"/>
          <w:szCs w:val="24"/>
        </w:rPr>
        <w:t xml:space="preserve"> специальными условиями получения образования (кадровыми, материально-техническими);</w:t>
      </w:r>
    </w:p>
    <w:p w:rsidR="002C53FA" w:rsidRDefault="002C53FA" w:rsidP="00BA3843">
      <w:pPr>
        <w:spacing w:line="1" w:lineRule="exact"/>
        <w:ind w:left="284" w:firstLine="567"/>
        <w:rPr>
          <w:rFonts w:eastAsia="Times New Roman"/>
          <w:sz w:val="24"/>
          <w:szCs w:val="24"/>
        </w:rPr>
      </w:pPr>
    </w:p>
    <w:p w:rsidR="002C53FA" w:rsidRDefault="002C53FA" w:rsidP="00BA3843">
      <w:pPr>
        <w:ind w:left="284" w:firstLine="567"/>
        <w:rPr>
          <w:rFonts w:eastAsia="Times New Roman"/>
          <w:sz w:val="24"/>
          <w:szCs w:val="24"/>
        </w:rPr>
      </w:pPr>
      <w:r>
        <w:rPr>
          <w:rFonts w:ascii="Symbol" w:eastAsia="Symbol" w:hAnsi="Symbol" w:cs="Symbol"/>
          <w:sz w:val="16"/>
          <w:szCs w:val="16"/>
        </w:rPr>
        <w:t></w:t>
      </w:r>
      <w:r>
        <w:rPr>
          <w:rFonts w:eastAsia="Times New Roman"/>
          <w:sz w:val="23"/>
          <w:szCs w:val="23"/>
        </w:rPr>
        <w:t>расходами на оплату труда работников, реализующих АООП НОО;</w:t>
      </w:r>
    </w:p>
    <w:p w:rsidR="002C53FA" w:rsidRDefault="002C53FA" w:rsidP="00BA3843">
      <w:pPr>
        <w:spacing w:line="12" w:lineRule="exact"/>
        <w:ind w:left="284" w:firstLine="567"/>
        <w:rPr>
          <w:rFonts w:eastAsia="Times New Roman"/>
          <w:sz w:val="24"/>
          <w:szCs w:val="24"/>
        </w:rPr>
      </w:pPr>
    </w:p>
    <w:p w:rsidR="002C53FA" w:rsidRDefault="002C53FA" w:rsidP="00BA3843">
      <w:pPr>
        <w:spacing w:line="237" w:lineRule="auto"/>
        <w:ind w:left="284" w:firstLine="567"/>
        <w:jc w:val="both"/>
        <w:rPr>
          <w:rFonts w:eastAsia="Times New Roman"/>
          <w:sz w:val="24"/>
          <w:szCs w:val="24"/>
        </w:rPr>
      </w:pPr>
      <w:r>
        <w:rPr>
          <w:rFonts w:ascii="Symbol" w:eastAsia="Symbol" w:hAnsi="Symbol" w:cs="Symbol"/>
          <w:sz w:val="16"/>
          <w:szCs w:val="16"/>
        </w:rPr>
        <w:t></w:t>
      </w:r>
      <w:r>
        <w:rPr>
          <w:rFonts w:eastAsia="Times New Roman"/>
          <w:sz w:val="24"/>
          <w:szCs w:val="24"/>
        </w:rPr>
        <w:t xml:space="preserve"> 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C53FA" w:rsidRDefault="002C53FA" w:rsidP="00BA3843">
      <w:pPr>
        <w:spacing w:line="17" w:lineRule="exact"/>
        <w:ind w:left="284" w:firstLine="567"/>
        <w:rPr>
          <w:rFonts w:eastAsia="Times New Roman"/>
          <w:sz w:val="24"/>
          <w:szCs w:val="24"/>
        </w:rPr>
      </w:pPr>
    </w:p>
    <w:p w:rsidR="002C53FA" w:rsidRDefault="002C53FA" w:rsidP="00BA3843">
      <w:pPr>
        <w:spacing w:line="234" w:lineRule="auto"/>
        <w:ind w:left="284" w:firstLine="567"/>
        <w:rPr>
          <w:rFonts w:eastAsia="Times New Roman"/>
          <w:sz w:val="24"/>
          <w:szCs w:val="24"/>
        </w:rPr>
      </w:pPr>
      <w:r>
        <w:rPr>
          <w:rFonts w:ascii="Symbol" w:eastAsia="Symbol" w:hAnsi="Symbol" w:cs="Symbol"/>
          <w:sz w:val="16"/>
          <w:szCs w:val="16"/>
        </w:rPr>
        <w:t></w:t>
      </w:r>
      <w:r>
        <w:rPr>
          <w:rFonts w:eastAsia="Times New Roman"/>
          <w:sz w:val="24"/>
          <w:szCs w:val="24"/>
        </w:rPr>
        <w:t xml:space="preserve"> расходами, связанными с дополнительным профессиональным образованием руководящих и педагогических работников по профилю их деятельности;</w:t>
      </w:r>
    </w:p>
    <w:p w:rsidR="002C53FA" w:rsidRDefault="002C53FA" w:rsidP="00BA3843">
      <w:pPr>
        <w:spacing w:line="1" w:lineRule="exact"/>
        <w:ind w:left="284" w:firstLine="567"/>
        <w:rPr>
          <w:rFonts w:eastAsia="Times New Roman"/>
          <w:sz w:val="24"/>
          <w:szCs w:val="24"/>
        </w:rPr>
      </w:pPr>
    </w:p>
    <w:p w:rsidR="002C53FA" w:rsidRDefault="002C53FA" w:rsidP="00BA3843">
      <w:pPr>
        <w:ind w:left="284" w:firstLine="567"/>
        <w:rPr>
          <w:rFonts w:eastAsia="Times New Roman"/>
          <w:sz w:val="24"/>
          <w:szCs w:val="24"/>
        </w:rPr>
      </w:pPr>
      <w:r>
        <w:rPr>
          <w:rFonts w:ascii="Symbol" w:eastAsia="Symbol" w:hAnsi="Symbol" w:cs="Symbol"/>
          <w:sz w:val="16"/>
          <w:szCs w:val="16"/>
        </w:rPr>
        <w:t></w:t>
      </w:r>
      <w:r>
        <w:rPr>
          <w:rFonts w:eastAsia="Times New Roman"/>
          <w:sz w:val="24"/>
          <w:szCs w:val="24"/>
        </w:rPr>
        <w:t>иными  расходами,  связанными  с  реализацией  и  обеспечением  реализации</w:t>
      </w:r>
    </w:p>
    <w:p w:rsidR="002C53FA" w:rsidRDefault="002C53FA" w:rsidP="00BA3843">
      <w:pPr>
        <w:ind w:left="284" w:firstLine="567"/>
        <w:rPr>
          <w:rFonts w:eastAsia="Times New Roman"/>
          <w:sz w:val="24"/>
          <w:szCs w:val="24"/>
        </w:rPr>
      </w:pPr>
      <w:r>
        <w:rPr>
          <w:rFonts w:eastAsia="Times New Roman"/>
          <w:sz w:val="24"/>
          <w:szCs w:val="24"/>
        </w:rPr>
        <w:t>АООП НОО.</w:t>
      </w:r>
    </w:p>
    <w:p w:rsidR="002C53FA" w:rsidRDefault="002C53FA" w:rsidP="00BA3843">
      <w:pPr>
        <w:spacing w:line="12" w:lineRule="exact"/>
        <w:ind w:left="284" w:firstLine="567"/>
        <w:rPr>
          <w:rFonts w:eastAsia="Times New Roman"/>
          <w:sz w:val="24"/>
          <w:szCs w:val="24"/>
        </w:rPr>
      </w:pPr>
    </w:p>
    <w:p w:rsidR="00BA3843" w:rsidRDefault="002C53FA" w:rsidP="00BA3843">
      <w:pPr>
        <w:spacing w:line="271" w:lineRule="exact"/>
        <w:ind w:left="284" w:firstLine="1134"/>
        <w:rPr>
          <w:sz w:val="20"/>
          <w:szCs w:val="20"/>
        </w:rPr>
      </w:pPr>
      <w:r>
        <w:rPr>
          <w:rFonts w:eastAsia="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r w:rsidR="00BA3843" w:rsidRPr="00BA3843">
        <w:rPr>
          <w:sz w:val="20"/>
          <w:szCs w:val="20"/>
        </w:rPr>
        <w:t xml:space="preserve"> </w:t>
      </w:r>
    </w:p>
    <w:p w:rsidR="00BA3843" w:rsidRDefault="00BA3843" w:rsidP="00BA3843">
      <w:pPr>
        <w:spacing w:line="18" w:lineRule="exact"/>
        <w:ind w:left="284"/>
        <w:rPr>
          <w:rFonts w:ascii="Symbol" w:eastAsia="Symbol" w:hAnsi="Symbol" w:cs="Symbol"/>
          <w:sz w:val="16"/>
          <w:szCs w:val="16"/>
        </w:rPr>
      </w:pPr>
    </w:p>
    <w:p w:rsidR="00BA3843" w:rsidRDefault="00BA3843" w:rsidP="00BA3843">
      <w:pPr>
        <w:spacing w:line="232" w:lineRule="auto"/>
        <w:ind w:left="284" w:right="20" w:firstLine="10"/>
        <w:jc w:val="both"/>
        <w:rPr>
          <w:rFonts w:ascii="Symbol" w:eastAsia="Symbol" w:hAnsi="Symbol" w:cs="Symbol"/>
          <w:sz w:val="16"/>
          <w:szCs w:val="16"/>
        </w:rPr>
      </w:pPr>
      <w:r>
        <w:rPr>
          <w:rFonts w:eastAsia="Times New Roman"/>
          <w:b/>
          <w:bCs/>
          <w:sz w:val="24"/>
          <w:szCs w:val="24"/>
        </w:rPr>
        <w:t xml:space="preserve">Определение нормативных затрат на оказание государственной услуги </w:t>
      </w:r>
      <w:r>
        <w:rPr>
          <w:rFonts w:eastAsia="Times New Roman"/>
          <w:sz w:val="24"/>
          <w:szCs w:val="24"/>
        </w:rPr>
        <w:t xml:space="preserve">вариант 5.1 предполагает, что обучающийся с ТНР получает образование, </w:t>
      </w:r>
      <w:r>
        <w:rPr>
          <w:rFonts w:ascii="Symbol" w:eastAsia="Symbol" w:hAnsi="Symbol" w:cs="Symbol"/>
          <w:sz w:val="16"/>
          <w:szCs w:val="16"/>
        </w:rPr>
        <w:t></w:t>
      </w:r>
      <w:r>
        <w:rPr>
          <w:rFonts w:eastAsia="Times New Roman"/>
          <w:sz w:val="24"/>
          <w:szCs w:val="24"/>
        </w:rPr>
        <w:t xml:space="preserve">находясь в среде сверстников, не имеющих ограничений по возможностям здоровья, и в те же сроки обучения. </w:t>
      </w:r>
      <w:proofErr w:type="gramStart"/>
      <w:r>
        <w:rPr>
          <w:rFonts w:eastAsia="Times New Roman"/>
          <w:sz w:val="24"/>
          <w:szCs w:val="24"/>
        </w:rPr>
        <w:t>Обучающемуся</w:t>
      </w:r>
      <w:proofErr w:type="gramEnd"/>
      <w:r>
        <w:rPr>
          <w:rFonts w:eastAsia="Times New Roman"/>
          <w:sz w:val="24"/>
          <w:szCs w:val="24"/>
        </w:rPr>
        <w:t xml:space="preserve"> с ТНР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BA3843" w:rsidRDefault="00BA3843" w:rsidP="00BA3843">
      <w:pPr>
        <w:spacing w:line="17" w:lineRule="exact"/>
        <w:ind w:left="284"/>
        <w:rPr>
          <w:rFonts w:ascii="Symbol" w:eastAsia="Symbol" w:hAnsi="Symbol" w:cs="Symbol"/>
          <w:sz w:val="16"/>
          <w:szCs w:val="16"/>
        </w:rPr>
      </w:pPr>
    </w:p>
    <w:p w:rsidR="00BA3843" w:rsidRDefault="00BA3843" w:rsidP="000438B3">
      <w:pPr>
        <w:pStyle w:val="a8"/>
        <w:numPr>
          <w:ilvl w:val="1"/>
          <w:numId w:val="103"/>
        </w:numPr>
        <w:tabs>
          <w:tab w:val="left" w:pos="1487"/>
        </w:tabs>
        <w:spacing w:line="250" w:lineRule="auto"/>
        <w:ind w:left="284" w:right="20" w:firstLine="0"/>
        <w:jc w:val="both"/>
        <w:rPr>
          <w:rFonts w:eastAsia="Times New Roman"/>
          <w:sz w:val="23"/>
          <w:szCs w:val="23"/>
        </w:rPr>
      </w:pPr>
      <w:r w:rsidRPr="00BA3843">
        <w:rPr>
          <w:rFonts w:eastAsia="Times New Roman"/>
          <w:sz w:val="23"/>
          <w:szCs w:val="23"/>
        </w:rPr>
        <w:t>обязательное включение в структуру АООП начального общего образования для обучающегося с ТНР программы коррекционной работы, что требует качественно особого кадрового состава специалистов, реализующих АООП;</w:t>
      </w:r>
    </w:p>
    <w:p w:rsidR="00BA4AB0" w:rsidRDefault="00BA4AB0" w:rsidP="00BA4AB0">
      <w:pPr>
        <w:tabs>
          <w:tab w:val="left" w:pos="1487"/>
        </w:tabs>
        <w:spacing w:line="250" w:lineRule="auto"/>
        <w:ind w:right="20"/>
        <w:jc w:val="both"/>
        <w:rPr>
          <w:rFonts w:eastAsia="Times New Roman"/>
          <w:sz w:val="23"/>
          <w:szCs w:val="23"/>
        </w:rPr>
      </w:pPr>
    </w:p>
    <w:p w:rsidR="00BA4AB0" w:rsidRPr="00E95560" w:rsidRDefault="00BA4AB0" w:rsidP="00BA4AB0">
      <w:pPr>
        <w:tabs>
          <w:tab w:val="left" w:pos="1487"/>
        </w:tabs>
        <w:spacing w:line="250" w:lineRule="auto"/>
        <w:ind w:right="20"/>
        <w:jc w:val="center"/>
        <w:rPr>
          <w:rFonts w:eastAsia="Times New Roman"/>
          <w:sz w:val="20"/>
          <w:szCs w:val="20"/>
        </w:rPr>
      </w:pPr>
      <w:r w:rsidRPr="00E95560">
        <w:rPr>
          <w:rFonts w:eastAsia="Times New Roman"/>
          <w:sz w:val="20"/>
          <w:szCs w:val="20"/>
        </w:rPr>
        <w:t>72</w:t>
      </w:r>
    </w:p>
    <w:p w:rsidR="00BA3843" w:rsidRDefault="00BA3843" w:rsidP="00BA3843">
      <w:pPr>
        <w:spacing w:line="1" w:lineRule="exact"/>
        <w:ind w:left="284"/>
        <w:rPr>
          <w:rFonts w:eastAsia="Times New Roman"/>
          <w:sz w:val="23"/>
          <w:szCs w:val="23"/>
        </w:rPr>
      </w:pPr>
    </w:p>
    <w:p w:rsidR="00BA3843" w:rsidRDefault="00BA3843" w:rsidP="000438B3">
      <w:pPr>
        <w:numPr>
          <w:ilvl w:val="1"/>
          <w:numId w:val="103"/>
        </w:numPr>
        <w:tabs>
          <w:tab w:val="left" w:pos="1487"/>
        </w:tabs>
        <w:spacing w:line="237" w:lineRule="auto"/>
        <w:ind w:left="284" w:right="20" w:firstLine="0"/>
        <w:jc w:val="both"/>
        <w:rPr>
          <w:rFonts w:eastAsia="Times New Roman"/>
          <w:sz w:val="24"/>
          <w:szCs w:val="24"/>
        </w:rPr>
      </w:pPr>
      <w:r>
        <w:rPr>
          <w:rFonts w:eastAsia="Times New Roman"/>
          <w:sz w:val="24"/>
          <w:szCs w:val="24"/>
        </w:rPr>
        <w:lastRenderedPageBreak/>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BA3843" w:rsidRDefault="00BA3843" w:rsidP="00BA3843">
      <w:pPr>
        <w:spacing w:line="17" w:lineRule="exact"/>
        <w:ind w:left="284"/>
        <w:rPr>
          <w:rFonts w:eastAsia="Times New Roman"/>
          <w:sz w:val="24"/>
          <w:szCs w:val="24"/>
        </w:rPr>
      </w:pPr>
    </w:p>
    <w:p w:rsidR="00BA3843" w:rsidRPr="00BA3843" w:rsidRDefault="00BA3843" w:rsidP="000438B3">
      <w:pPr>
        <w:numPr>
          <w:ilvl w:val="1"/>
          <w:numId w:val="103"/>
        </w:numPr>
        <w:tabs>
          <w:tab w:val="left" w:pos="1487"/>
        </w:tabs>
        <w:spacing w:line="236" w:lineRule="auto"/>
        <w:ind w:left="284" w:right="20" w:firstLine="0"/>
        <w:jc w:val="both"/>
        <w:rPr>
          <w:rFonts w:eastAsia="Times New Roman"/>
          <w:sz w:val="24"/>
          <w:szCs w:val="24"/>
        </w:rPr>
      </w:pPr>
      <w:r>
        <w:rPr>
          <w:rFonts w:eastAsia="Times New Roman"/>
          <w:sz w:val="24"/>
          <w:szCs w:val="24"/>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w:t>
      </w:r>
      <w:r w:rsidRPr="00BA3843">
        <w:rPr>
          <w:rFonts w:eastAsia="Times New Roman"/>
          <w:sz w:val="24"/>
          <w:szCs w:val="24"/>
        </w:rPr>
        <w:t xml:space="preserve">специальные компьютерные программы и др.) в соответствии с ФГОС </w:t>
      </w:r>
      <w:proofErr w:type="gramStart"/>
      <w:r w:rsidRPr="00BA3843">
        <w:rPr>
          <w:rFonts w:eastAsia="Times New Roman"/>
          <w:sz w:val="24"/>
          <w:szCs w:val="24"/>
        </w:rPr>
        <w:t>для</w:t>
      </w:r>
      <w:proofErr w:type="gramEnd"/>
      <w:r w:rsidRPr="00BA3843">
        <w:rPr>
          <w:rFonts w:eastAsia="Times New Roman"/>
          <w:sz w:val="24"/>
          <w:szCs w:val="24"/>
        </w:rPr>
        <w:t xml:space="preserve"> обучающихся с ТНР.</w:t>
      </w:r>
    </w:p>
    <w:p w:rsidR="00BA3843" w:rsidRDefault="00BA3843" w:rsidP="00BA3843">
      <w:pPr>
        <w:spacing w:line="14" w:lineRule="exact"/>
        <w:ind w:left="284"/>
        <w:rPr>
          <w:sz w:val="20"/>
          <w:szCs w:val="20"/>
        </w:rPr>
      </w:pPr>
    </w:p>
    <w:p w:rsidR="00BA3843" w:rsidRPr="00BA3843" w:rsidRDefault="00BA3843" w:rsidP="00BA3843">
      <w:pPr>
        <w:spacing w:line="236" w:lineRule="auto"/>
        <w:ind w:left="284" w:right="20" w:firstLine="677"/>
        <w:jc w:val="both"/>
        <w:rPr>
          <w:sz w:val="20"/>
          <w:szCs w:val="20"/>
        </w:rPr>
      </w:pPr>
      <w:r>
        <w:rPr>
          <w:rFonts w:eastAsia="Times New Roman"/>
          <w:sz w:val="24"/>
          <w:szCs w:val="24"/>
        </w:rP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w:t>
      </w:r>
      <w:r>
        <w:rPr>
          <w:sz w:val="20"/>
          <w:szCs w:val="20"/>
        </w:rPr>
        <w:t xml:space="preserve"> </w:t>
      </w:r>
      <w:proofErr w:type="gramStart"/>
      <w:r>
        <w:rPr>
          <w:rFonts w:eastAsia="Times New Roman"/>
          <w:sz w:val="23"/>
          <w:szCs w:val="23"/>
        </w:rPr>
        <w:t xml:space="preserve">Финансирование рассчитывается с учетом рекомендаций ПМПК,  ИПР инвалида, </w:t>
      </w:r>
      <w:r>
        <w:rPr>
          <w:sz w:val="20"/>
          <w:szCs w:val="20"/>
        </w:rPr>
        <w:t xml:space="preserve">в </w:t>
      </w:r>
      <w:r>
        <w:rPr>
          <w:rFonts w:eastAsia="Times New Roman"/>
          <w:sz w:val="24"/>
          <w:szCs w:val="24"/>
        </w:rPr>
        <w:t xml:space="preserve">соответствии с кадровыми и материально-техническими условиями реализации АООП, требованиями к наполняемости классов в соответствии с СанПиН и  на основании </w:t>
      </w:r>
      <w:r w:rsidR="0002342D">
        <w:rPr>
          <w:rFonts w:eastAsia="Times New Roman"/>
          <w:sz w:val="24"/>
          <w:szCs w:val="24"/>
        </w:rPr>
        <w:t>п</w:t>
      </w:r>
      <w:r w:rsidRPr="00BA3843">
        <w:rPr>
          <w:rFonts w:eastAsia="Times New Roman"/>
          <w:sz w:val="24"/>
          <w:szCs w:val="24"/>
        </w:rPr>
        <w:t>остановлени</w:t>
      </w:r>
      <w:r w:rsidR="0002342D">
        <w:rPr>
          <w:rFonts w:eastAsia="Times New Roman"/>
          <w:sz w:val="24"/>
          <w:szCs w:val="24"/>
        </w:rPr>
        <w:t>я</w:t>
      </w:r>
      <w:r w:rsidRPr="00BA3843">
        <w:rPr>
          <w:rFonts w:eastAsia="Times New Roman"/>
          <w:sz w:val="24"/>
          <w:szCs w:val="24"/>
        </w:rPr>
        <w:t xml:space="preserve"> </w:t>
      </w:r>
      <w:r w:rsidR="0002342D">
        <w:rPr>
          <w:rFonts w:eastAsia="Times New Roman"/>
          <w:sz w:val="24"/>
          <w:szCs w:val="24"/>
        </w:rPr>
        <w:t>п</w:t>
      </w:r>
      <w:r w:rsidRPr="00BA3843">
        <w:rPr>
          <w:rFonts w:eastAsia="Times New Roman"/>
          <w:sz w:val="24"/>
          <w:szCs w:val="24"/>
        </w:rPr>
        <w:t>равительства Красноярского края от 29 мая 2014 г. N 217-п « Об утверждении порядка расчета нормативов обеспечения реализации основных и дополнительных  образовательных программ в расчете на одного обучающегося (один класс-комплект) муниципальных образовательных</w:t>
      </w:r>
      <w:proofErr w:type="gramEnd"/>
      <w:r w:rsidRPr="00BA3843">
        <w:rPr>
          <w:rFonts w:eastAsia="Times New Roman"/>
          <w:sz w:val="24"/>
          <w:szCs w:val="24"/>
        </w:rPr>
        <w:t xml:space="preserve"> организаций, расположенных на территории Красноярского края</w:t>
      </w:r>
    </w:p>
    <w:p w:rsidR="00BA3843" w:rsidRDefault="00BA3843" w:rsidP="00D3238D">
      <w:pPr>
        <w:spacing w:line="236" w:lineRule="auto"/>
        <w:ind w:left="400" w:right="20" w:firstLine="677"/>
        <w:jc w:val="both"/>
        <w:rPr>
          <w:sz w:val="20"/>
          <w:szCs w:val="20"/>
        </w:rPr>
      </w:pPr>
      <w:r>
        <w:rPr>
          <w:rFonts w:eastAsia="Times New Roman"/>
          <w:sz w:val="24"/>
          <w:szCs w:val="24"/>
        </w:rPr>
        <w:t>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w:t>
      </w:r>
    </w:p>
    <w:p w:rsidR="00D3238D" w:rsidRDefault="00D3238D" w:rsidP="00D3238D">
      <w:pPr>
        <w:spacing w:line="236" w:lineRule="auto"/>
        <w:ind w:left="400" w:right="20" w:firstLine="677"/>
        <w:jc w:val="both"/>
        <w:rPr>
          <w:sz w:val="20"/>
          <w:szCs w:val="20"/>
        </w:rPr>
      </w:pPr>
    </w:p>
    <w:p w:rsidR="00D3238D" w:rsidRDefault="00D3238D" w:rsidP="00D3238D">
      <w:pPr>
        <w:ind w:left="1120"/>
        <w:rPr>
          <w:sz w:val="20"/>
          <w:szCs w:val="20"/>
        </w:rPr>
      </w:pPr>
      <w:r>
        <w:rPr>
          <w:rFonts w:eastAsia="Times New Roman"/>
          <w:b/>
          <w:bCs/>
          <w:sz w:val="24"/>
          <w:szCs w:val="24"/>
        </w:rPr>
        <w:t>Материально-технические условия</w:t>
      </w:r>
    </w:p>
    <w:p w:rsidR="00D3238D" w:rsidRDefault="00D3238D" w:rsidP="00D3238D">
      <w:pPr>
        <w:spacing w:line="7" w:lineRule="exact"/>
        <w:rPr>
          <w:sz w:val="20"/>
          <w:szCs w:val="20"/>
        </w:rPr>
      </w:pPr>
    </w:p>
    <w:p w:rsidR="00D3238D" w:rsidRDefault="00D3238D" w:rsidP="00D3238D">
      <w:pPr>
        <w:spacing w:line="238" w:lineRule="auto"/>
        <w:ind w:left="400" w:firstLine="708"/>
        <w:jc w:val="both"/>
        <w:rPr>
          <w:sz w:val="20"/>
          <w:szCs w:val="20"/>
        </w:rPr>
      </w:pPr>
      <w:r>
        <w:rPr>
          <w:rFonts w:eastAsia="Times New Roman"/>
          <w:sz w:val="24"/>
          <w:szCs w:val="24"/>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Pr>
          <w:rFonts w:eastAsia="Times New Roman"/>
          <w:sz w:val="24"/>
          <w:szCs w:val="24"/>
        </w:rPr>
        <w:t>к</w:t>
      </w:r>
      <w:proofErr w:type="gramEnd"/>
      <w:r>
        <w:rPr>
          <w:rFonts w:eastAsia="Times New Roman"/>
          <w:sz w:val="24"/>
          <w:szCs w:val="24"/>
        </w:rPr>
        <w:t>:</w:t>
      </w:r>
    </w:p>
    <w:p w:rsidR="00D3238D" w:rsidRDefault="00D3238D" w:rsidP="000438B3">
      <w:pPr>
        <w:numPr>
          <w:ilvl w:val="1"/>
          <w:numId w:val="83"/>
        </w:numPr>
        <w:tabs>
          <w:tab w:val="left" w:pos="1480"/>
        </w:tabs>
        <w:spacing w:line="231" w:lineRule="auto"/>
        <w:ind w:left="1480" w:hanging="368"/>
        <w:rPr>
          <w:rFonts w:ascii="Symbol" w:eastAsia="Symbol" w:hAnsi="Symbol" w:cs="Symbol"/>
          <w:sz w:val="24"/>
          <w:szCs w:val="24"/>
        </w:rPr>
      </w:pPr>
      <w:r>
        <w:rPr>
          <w:rFonts w:eastAsia="Times New Roman"/>
          <w:sz w:val="24"/>
          <w:szCs w:val="24"/>
        </w:rPr>
        <w:t>организации пространства, в котором обучается учащийся с ТНР;</w:t>
      </w:r>
    </w:p>
    <w:p w:rsidR="00D3238D" w:rsidRDefault="00D3238D" w:rsidP="00D3238D">
      <w:pPr>
        <w:spacing w:line="14" w:lineRule="exact"/>
        <w:rPr>
          <w:rFonts w:ascii="Symbol" w:eastAsia="Symbol" w:hAnsi="Symbol" w:cs="Symbol"/>
          <w:sz w:val="24"/>
          <w:szCs w:val="24"/>
        </w:rPr>
      </w:pPr>
    </w:p>
    <w:p w:rsidR="00D3238D" w:rsidRDefault="00D3238D" w:rsidP="000438B3">
      <w:pPr>
        <w:numPr>
          <w:ilvl w:val="1"/>
          <w:numId w:val="83"/>
        </w:numPr>
        <w:tabs>
          <w:tab w:val="left" w:pos="1480"/>
        </w:tabs>
        <w:spacing w:line="217" w:lineRule="auto"/>
        <w:ind w:left="1480" w:hanging="368"/>
        <w:rPr>
          <w:rFonts w:ascii="Symbol" w:eastAsia="Symbol" w:hAnsi="Symbol" w:cs="Symbol"/>
          <w:sz w:val="24"/>
          <w:szCs w:val="24"/>
        </w:rPr>
      </w:pPr>
      <w:r>
        <w:rPr>
          <w:rFonts w:eastAsia="Times New Roman"/>
          <w:sz w:val="24"/>
          <w:szCs w:val="24"/>
        </w:rPr>
        <w:t>организации временного режима обучения;</w:t>
      </w:r>
    </w:p>
    <w:p w:rsidR="00D3238D" w:rsidRDefault="00D3238D" w:rsidP="00D3238D">
      <w:pPr>
        <w:spacing w:line="17" w:lineRule="exact"/>
        <w:rPr>
          <w:rFonts w:ascii="Symbol" w:eastAsia="Symbol" w:hAnsi="Symbol" w:cs="Symbol"/>
          <w:sz w:val="24"/>
          <w:szCs w:val="24"/>
        </w:rPr>
      </w:pPr>
    </w:p>
    <w:p w:rsidR="00D3238D" w:rsidRDefault="00D3238D" w:rsidP="000438B3">
      <w:pPr>
        <w:numPr>
          <w:ilvl w:val="1"/>
          <w:numId w:val="83"/>
        </w:numPr>
        <w:tabs>
          <w:tab w:val="left" w:pos="1468"/>
        </w:tabs>
        <w:spacing w:line="226" w:lineRule="auto"/>
        <w:ind w:left="400" w:firstLine="712"/>
        <w:rPr>
          <w:rFonts w:ascii="Symbol" w:eastAsia="Symbol" w:hAnsi="Symbol" w:cs="Symbol"/>
          <w:sz w:val="24"/>
          <w:szCs w:val="24"/>
        </w:rPr>
      </w:pPr>
      <w:r>
        <w:rPr>
          <w:rFonts w:eastAsia="Times New Roman"/>
          <w:sz w:val="24"/>
          <w:szCs w:val="24"/>
        </w:rPr>
        <w:t xml:space="preserve">техническим средствам комфортного доступа </w:t>
      </w:r>
      <w:proofErr w:type="gramStart"/>
      <w:r>
        <w:rPr>
          <w:rFonts w:eastAsia="Times New Roman"/>
          <w:sz w:val="24"/>
          <w:szCs w:val="24"/>
        </w:rPr>
        <w:t>обучающихся</w:t>
      </w:r>
      <w:proofErr w:type="gramEnd"/>
      <w:r>
        <w:rPr>
          <w:rFonts w:eastAsia="Times New Roman"/>
          <w:sz w:val="24"/>
          <w:szCs w:val="24"/>
        </w:rPr>
        <w:t xml:space="preserve"> с ТНР к образованию;</w:t>
      </w:r>
    </w:p>
    <w:p w:rsidR="00D3238D" w:rsidRDefault="00D3238D" w:rsidP="00D3238D">
      <w:pPr>
        <w:spacing w:line="17" w:lineRule="exact"/>
        <w:rPr>
          <w:rFonts w:ascii="Symbol" w:eastAsia="Symbol" w:hAnsi="Symbol" w:cs="Symbol"/>
          <w:sz w:val="24"/>
          <w:szCs w:val="24"/>
        </w:rPr>
      </w:pPr>
    </w:p>
    <w:p w:rsidR="00D3238D" w:rsidRDefault="00D3238D" w:rsidP="000438B3">
      <w:pPr>
        <w:numPr>
          <w:ilvl w:val="1"/>
          <w:numId w:val="83"/>
        </w:numPr>
        <w:tabs>
          <w:tab w:val="left" w:pos="1468"/>
        </w:tabs>
        <w:spacing w:line="231" w:lineRule="auto"/>
        <w:ind w:left="400" w:firstLine="712"/>
        <w:jc w:val="both"/>
        <w:rPr>
          <w:rFonts w:ascii="Symbol" w:eastAsia="Symbol" w:hAnsi="Symbol" w:cs="Symbol"/>
          <w:sz w:val="24"/>
          <w:szCs w:val="24"/>
        </w:rPr>
      </w:pPr>
      <w:r>
        <w:rPr>
          <w:rFonts w:eastAsia="Times New Roman"/>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D3238D" w:rsidRDefault="00D3238D" w:rsidP="00D3238D">
      <w:pPr>
        <w:spacing w:line="18" w:lineRule="exact"/>
        <w:rPr>
          <w:rFonts w:ascii="Symbol" w:eastAsia="Symbol" w:hAnsi="Symbol" w:cs="Symbol"/>
          <w:sz w:val="24"/>
          <w:szCs w:val="24"/>
        </w:rPr>
      </w:pPr>
    </w:p>
    <w:p w:rsidR="00D3238D" w:rsidRDefault="00D3238D" w:rsidP="000438B3">
      <w:pPr>
        <w:numPr>
          <w:ilvl w:val="1"/>
          <w:numId w:val="83"/>
        </w:numPr>
        <w:tabs>
          <w:tab w:val="left" w:pos="1468"/>
        </w:tabs>
        <w:spacing w:line="230" w:lineRule="auto"/>
        <w:ind w:left="400" w:firstLine="712"/>
        <w:jc w:val="both"/>
        <w:rPr>
          <w:rFonts w:ascii="Symbol" w:eastAsia="Symbol" w:hAnsi="Symbol" w:cs="Symbol"/>
          <w:sz w:val="24"/>
          <w:szCs w:val="24"/>
        </w:rPr>
      </w:pPr>
      <w:r>
        <w:rPr>
          <w:rFonts w:eastAsia="Times New Roman"/>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D3238D" w:rsidRDefault="00D3238D" w:rsidP="00D3238D">
      <w:pPr>
        <w:spacing w:line="19" w:lineRule="exact"/>
        <w:rPr>
          <w:rFonts w:ascii="Symbol" w:eastAsia="Symbol" w:hAnsi="Symbol" w:cs="Symbol"/>
          <w:sz w:val="24"/>
          <w:szCs w:val="24"/>
        </w:rPr>
      </w:pPr>
    </w:p>
    <w:p w:rsidR="00D3238D" w:rsidRDefault="00D3238D" w:rsidP="000438B3">
      <w:pPr>
        <w:numPr>
          <w:ilvl w:val="1"/>
          <w:numId w:val="83"/>
        </w:numPr>
        <w:tabs>
          <w:tab w:val="left" w:pos="1468"/>
        </w:tabs>
        <w:spacing w:line="233" w:lineRule="auto"/>
        <w:ind w:left="400" w:firstLine="712"/>
        <w:jc w:val="both"/>
        <w:rPr>
          <w:rFonts w:ascii="Symbol" w:eastAsia="Symbol" w:hAnsi="Symbol" w:cs="Symbol"/>
          <w:sz w:val="24"/>
          <w:szCs w:val="24"/>
        </w:rPr>
      </w:pPr>
      <w:r>
        <w:rPr>
          <w:rFonts w:eastAsia="Times New Roman"/>
          <w:sz w:val="24"/>
          <w:szCs w:val="24"/>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Pr>
          <w:rFonts w:eastAsia="Times New Roman"/>
          <w:sz w:val="24"/>
          <w:szCs w:val="24"/>
        </w:rPr>
        <w:t>обучающихся</w:t>
      </w:r>
      <w:proofErr w:type="gramEnd"/>
      <w:r>
        <w:rPr>
          <w:rFonts w:eastAsia="Times New Roman"/>
          <w:sz w:val="24"/>
          <w:szCs w:val="24"/>
        </w:rPr>
        <w:t xml:space="preserve"> с ТНР.</w:t>
      </w:r>
    </w:p>
    <w:p w:rsidR="00D3238D" w:rsidRDefault="00D3238D" w:rsidP="00D3238D">
      <w:pPr>
        <w:spacing w:line="2" w:lineRule="exact"/>
        <w:rPr>
          <w:rFonts w:ascii="Symbol" w:eastAsia="Symbol" w:hAnsi="Symbol" w:cs="Symbol"/>
          <w:sz w:val="24"/>
          <w:szCs w:val="24"/>
        </w:rPr>
      </w:pPr>
    </w:p>
    <w:p w:rsidR="00BA4AB0" w:rsidRDefault="00D3238D" w:rsidP="00D3238D">
      <w:pPr>
        <w:tabs>
          <w:tab w:val="left" w:pos="426"/>
        </w:tabs>
        <w:spacing w:line="250" w:lineRule="auto"/>
        <w:ind w:left="426" w:right="40" w:firstLine="567"/>
        <w:jc w:val="both"/>
        <w:rPr>
          <w:rFonts w:eastAsia="Times New Roman"/>
          <w:sz w:val="24"/>
          <w:szCs w:val="24"/>
        </w:rPr>
      </w:pPr>
      <w:r w:rsidRPr="00467E30">
        <w:rPr>
          <w:rFonts w:eastAsia="Times New Roman"/>
          <w:sz w:val="24"/>
          <w:szCs w:val="24"/>
        </w:rPr>
        <w:t xml:space="preserve">Для  реализации  АООП  НОО  МБОУ СШ № 69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нормам. </w:t>
      </w:r>
      <w:proofErr w:type="gramStart"/>
      <w:r w:rsidRPr="00467E30">
        <w:rPr>
          <w:rFonts w:eastAsia="Times New Roman"/>
          <w:sz w:val="24"/>
          <w:szCs w:val="24"/>
        </w:rPr>
        <w:t>В области материаль</w:t>
      </w:r>
      <w:r>
        <w:rPr>
          <w:rFonts w:eastAsia="Times New Roman"/>
          <w:sz w:val="24"/>
          <w:szCs w:val="24"/>
        </w:rPr>
        <w:t>но</w:t>
      </w:r>
      <w:r w:rsidRPr="00467E30">
        <w:rPr>
          <w:rFonts w:eastAsia="Times New Roman"/>
          <w:sz w:val="24"/>
          <w:szCs w:val="24"/>
        </w:rPr>
        <w:t>-технического обеспечения образовате</w:t>
      </w:r>
      <w:r>
        <w:rPr>
          <w:rFonts w:eastAsia="Times New Roman"/>
          <w:sz w:val="24"/>
          <w:szCs w:val="24"/>
        </w:rPr>
        <w:t>л</w:t>
      </w:r>
      <w:r w:rsidRPr="00467E30">
        <w:rPr>
          <w:rFonts w:eastAsia="Times New Roman"/>
          <w:sz w:val="24"/>
          <w:szCs w:val="24"/>
        </w:rPr>
        <w:t>ьного процесса оборудованы: 12 кабинетов начальной школы, оснащенных учительской и ученической мебелью, магнитно-маркерными и обычными досками, малый спортивный зал с мягким покрытием, переоборудованы рабочие места учителей, обновлен и пополнен библиотечный фонд, обновлено и</w:t>
      </w:r>
      <w:proofErr w:type="gramEnd"/>
    </w:p>
    <w:p w:rsidR="00BA4AB0" w:rsidRDefault="00BA4AB0" w:rsidP="00D3238D">
      <w:pPr>
        <w:tabs>
          <w:tab w:val="left" w:pos="426"/>
        </w:tabs>
        <w:spacing w:line="250" w:lineRule="auto"/>
        <w:ind w:left="426" w:right="40" w:firstLine="567"/>
        <w:jc w:val="both"/>
        <w:rPr>
          <w:rFonts w:eastAsia="Times New Roman"/>
          <w:sz w:val="24"/>
          <w:szCs w:val="24"/>
        </w:rPr>
      </w:pPr>
    </w:p>
    <w:p w:rsidR="00BA4AB0" w:rsidRPr="00E95560" w:rsidRDefault="00BA4AB0" w:rsidP="00BA4AB0">
      <w:pPr>
        <w:tabs>
          <w:tab w:val="left" w:pos="426"/>
        </w:tabs>
        <w:spacing w:line="250" w:lineRule="auto"/>
        <w:ind w:left="426" w:right="40" w:firstLine="567"/>
        <w:jc w:val="center"/>
        <w:rPr>
          <w:rFonts w:eastAsia="Times New Roman"/>
          <w:sz w:val="20"/>
          <w:szCs w:val="20"/>
        </w:rPr>
      </w:pPr>
      <w:r w:rsidRPr="00E95560">
        <w:rPr>
          <w:rFonts w:eastAsia="Times New Roman"/>
          <w:sz w:val="20"/>
          <w:szCs w:val="20"/>
        </w:rPr>
        <w:t>73</w:t>
      </w:r>
    </w:p>
    <w:p w:rsidR="00D3238D" w:rsidRDefault="00D3238D" w:rsidP="00BA4AB0">
      <w:pPr>
        <w:tabs>
          <w:tab w:val="left" w:pos="426"/>
        </w:tabs>
        <w:spacing w:line="250" w:lineRule="auto"/>
        <w:ind w:left="426" w:right="40" w:firstLine="567"/>
        <w:jc w:val="both"/>
        <w:rPr>
          <w:rFonts w:eastAsia="Times New Roman"/>
          <w:sz w:val="24"/>
          <w:szCs w:val="24"/>
        </w:rPr>
      </w:pPr>
      <w:r w:rsidRPr="00467E30">
        <w:rPr>
          <w:rFonts w:eastAsia="Times New Roman"/>
          <w:sz w:val="24"/>
          <w:szCs w:val="24"/>
        </w:rPr>
        <w:lastRenderedPageBreak/>
        <w:t xml:space="preserve"> пополнено программно-информационное обеспечение, оснащен медицинский кабинет, кабинет</w:t>
      </w:r>
      <w:r>
        <w:rPr>
          <w:rFonts w:eastAsia="Times New Roman"/>
          <w:sz w:val="24"/>
          <w:szCs w:val="24"/>
        </w:rPr>
        <w:t>ы</w:t>
      </w:r>
      <w:r w:rsidRPr="00467E30">
        <w:rPr>
          <w:rFonts w:eastAsia="Times New Roman"/>
          <w:sz w:val="24"/>
          <w:szCs w:val="24"/>
        </w:rPr>
        <w:t xml:space="preserve"> психолога</w:t>
      </w:r>
      <w:r>
        <w:rPr>
          <w:rFonts w:eastAsia="Times New Roman"/>
          <w:sz w:val="24"/>
          <w:szCs w:val="24"/>
        </w:rPr>
        <w:t xml:space="preserve"> и логопеда</w:t>
      </w:r>
      <w:r w:rsidRPr="00467E30">
        <w:rPr>
          <w:rFonts w:eastAsia="Times New Roman"/>
          <w:sz w:val="24"/>
          <w:szCs w:val="24"/>
        </w:rPr>
        <w:t>. У образовательного учреждения имеется собственный сайт.</w:t>
      </w:r>
    </w:p>
    <w:p w:rsidR="00D3238D" w:rsidRPr="00467E30" w:rsidRDefault="00D3238D" w:rsidP="00D3238D">
      <w:pPr>
        <w:tabs>
          <w:tab w:val="left" w:pos="426"/>
        </w:tabs>
        <w:spacing w:line="250" w:lineRule="auto"/>
        <w:ind w:left="426" w:right="40" w:firstLine="567"/>
        <w:jc w:val="both"/>
        <w:rPr>
          <w:rFonts w:eastAsia="Times New Roman"/>
          <w:sz w:val="24"/>
          <w:szCs w:val="24"/>
        </w:rPr>
      </w:pPr>
      <w:r>
        <w:rPr>
          <w:rFonts w:eastAsia="Times New Roman"/>
          <w:sz w:val="24"/>
          <w:szCs w:val="24"/>
        </w:rPr>
        <w:tab/>
      </w:r>
      <w:r w:rsidRPr="00467E30">
        <w:rPr>
          <w:rFonts w:eastAsia="Times New Roman"/>
          <w:sz w:val="24"/>
          <w:szCs w:val="24"/>
        </w:rPr>
        <w:t xml:space="preserve">Преподавание в </w:t>
      </w:r>
      <w:r>
        <w:rPr>
          <w:rFonts w:eastAsia="Times New Roman"/>
          <w:sz w:val="24"/>
          <w:szCs w:val="24"/>
        </w:rPr>
        <w:t xml:space="preserve">1-х классах </w:t>
      </w:r>
      <w:r w:rsidRPr="00467E30">
        <w:rPr>
          <w:rFonts w:eastAsia="Times New Roman"/>
          <w:sz w:val="24"/>
          <w:szCs w:val="24"/>
        </w:rPr>
        <w:t xml:space="preserve"> ведется </w:t>
      </w:r>
      <w:proofErr w:type="gramStart"/>
      <w:r w:rsidRPr="00467E30">
        <w:rPr>
          <w:rFonts w:eastAsia="Times New Roman"/>
          <w:sz w:val="24"/>
          <w:szCs w:val="24"/>
        </w:rPr>
        <w:t>по</w:t>
      </w:r>
      <w:proofErr w:type="gramEnd"/>
      <w:r w:rsidRPr="00467E30">
        <w:rPr>
          <w:rFonts w:eastAsia="Times New Roman"/>
          <w:sz w:val="24"/>
          <w:szCs w:val="24"/>
        </w:rPr>
        <w:t xml:space="preserve"> следующим УМК:</w:t>
      </w:r>
    </w:p>
    <w:p w:rsidR="00D3238D" w:rsidRPr="00467E30" w:rsidRDefault="00D3238D" w:rsidP="00D3238D">
      <w:pPr>
        <w:tabs>
          <w:tab w:val="left" w:pos="426"/>
        </w:tabs>
        <w:spacing w:line="250" w:lineRule="auto"/>
        <w:ind w:left="426" w:right="40" w:firstLine="567"/>
        <w:jc w:val="both"/>
        <w:rPr>
          <w:rFonts w:eastAsia="Times New Roman"/>
          <w:sz w:val="24"/>
          <w:szCs w:val="24"/>
        </w:rPr>
      </w:pPr>
      <w:r w:rsidRPr="00467E30">
        <w:rPr>
          <w:rFonts w:eastAsia="Times New Roman"/>
          <w:sz w:val="24"/>
          <w:szCs w:val="24"/>
        </w:rPr>
        <w:t xml:space="preserve"> «Школа России», «Образовательная система Д. Б. Эльконина, В. В. Давыдова»</w:t>
      </w:r>
      <w:r>
        <w:rPr>
          <w:rFonts w:eastAsia="Times New Roman"/>
          <w:sz w:val="24"/>
          <w:szCs w:val="24"/>
        </w:rPr>
        <w:t>, которые</w:t>
      </w:r>
      <w:r w:rsidRPr="00467E30">
        <w:rPr>
          <w:rFonts w:eastAsia="Times New Roman"/>
          <w:sz w:val="24"/>
          <w:szCs w:val="24"/>
        </w:rPr>
        <w:t xml:space="preserve"> включают: концепцию, рабочие программы, систему учебников, составляющие ядро ИОС и мощную методическую оболочку, представленную современными средствами обеспечения учебного процесса.</w:t>
      </w:r>
      <w:r>
        <w:rPr>
          <w:rFonts w:eastAsia="Times New Roman"/>
          <w:sz w:val="24"/>
          <w:szCs w:val="24"/>
        </w:rPr>
        <w:t xml:space="preserve"> </w:t>
      </w:r>
      <w:r w:rsidRPr="00467E30">
        <w:rPr>
          <w:rFonts w:eastAsia="Times New Roman"/>
          <w:sz w:val="24"/>
          <w:szCs w:val="24"/>
        </w:rPr>
        <w:t xml:space="preserve">МБОУ СШ №69 располагает полным комплектом учебно-методической литературы, соответствующей возрастным особенностям </w:t>
      </w:r>
      <w:proofErr w:type="gramStart"/>
      <w:r w:rsidRPr="00467E30">
        <w:rPr>
          <w:rFonts w:eastAsia="Times New Roman"/>
          <w:sz w:val="24"/>
          <w:szCs w:val="24"/>
        </w:rPr>
        <w:t>обучающихся</w:t>
      </w:r>
      <w:proofErr w:type="gramEnd"/>
      <w:r w:rsidRPr="00467E30">
        <w:rPr>
          <w:rFonts w:eastAsia="Times New Roman"/>
          <w:sz w:val="24"/>
          <w:szCs w:val="24"/>
        </w:rPr>
        <w:t xml:space="preserve"> и современным требованиям ФГОС. Таким образом, в учреждении создана образовательная среда, адекватная развитию ребёнка, и комфортные санитарно-гигиенические условия.</w:t>
      </w:r>
    </w:p>
    <w:p w:rsidR="00D3238D" w:rsidRPr="00467E30" w:rsidRDefault="00D3238D" w:rsidP="00D3238D">
      <w:pPr>
        <w:tabs>
          <w:tab w:val="left" w:pos="426"/>
        </w:tabs>
        <w:spacing w:line="250" w:lineRule="auto"/>
        <w:ind w:left="426" w:right="40" w:firstLine="567"/>
        <w:jc w:val="both"/>
        <w:rPr>
          <w:rFonts w:eastAsia="Times New Roman"/>
          <w:sz w:val="24"/>
          <w:szCs w:val="24"/>
          <w:lang w:val="de-DE"/>
        </w:rPr>
      </w:pPr>
      <w:r w:rsidRPr="00467E30">
        <w:rPr>
          <w:rFonts w:eastAsia="Times New Roman"/>
          <w:sz w:val="24"/>
          <w:szCs w:val="24"/>
          <w:lang w:val="de-DE"/>
        </w:rPr>
        <w:t>При выборе УМК</w:t>
      </w:r>
      <w:r>
        <w:rPr>
          <w:rFonts w:eastAsia="Times New Roman"/>
          <w:sz w:val="24"/>
          <w:szCs w:val="24"/>
        </w:rPr>
        <w:t xml:space="preserve"> </w:t>
      </w:r>
      <w:r w:rsidRPr="00467E30">
        <w:rPr>
          <w:rFonts w:eastAsia="Times New Roman"/>
          <w:sz w:val="24"/>
          <w:szCs w:val="24"/>
          <w:lang w:val="de-DE"/>
        </w:rPr>
        <w:t xml:space="preserve"> учреждением учтены пожелания родителей (законных представителей). </w:t>
      </w:r>
      <w:proofErr w:type="spellStart"/>
      <w:r w:rsidRPr="00467E30">
        <w:rPr>
          <w:rFonts w:eastAsia="Times New Roman"/>
          <w:sz w:val="24"/>
          <w:szCs w:val="24"/>
          <w:lang w:val="de-DE"/>
        </w:rPr>
        <w:t>Выбор</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других</w:t>
      </w:r>
      <w:proofErr w:type="spellEnd"/>
      <w:r w:rsidRPr="00467E30">
        <w:rPr>
          <w:rFonts w:eastAsia="Times New Roman"/>
          <w:sz w:val="24"/>
          <w:szCs w:val="24"/>
          <w:lang w:val="de-DE"/>
        </w:rPr>
        <w:t xml:space="preserve"> УМК </w:t>
      </w:r>
      <w:proofErr w:type="spellStart"/>
      <w:r w:rsidRPr="00467E30">
        <w:rPr>
          <w:rFonts w:eastAsia="Times New Roman"/>
          <w:sz w:val="24"/>
          <w:szCs w:val="24"/>
          <w:lang w:val="de-DE"/>
        </w:rPr>
        <w:t>может</w:t>
      </w:r>
      <w:proofErr w:type="spellEnd"/>
      <w:r w:rsidRPr="00467E30">
        <w:rPr>
          <w:rFonts w:eastAsia="Times New Roman"/>
          <w:sz w:val="24"/>
          <w:szCs w:val="24"/>
          <w:lang w:val="de-DE"/>
        </w:rPr>
        <w:t xml:space="preserve"> осуществляться </w:t>
      </w:r>
      <w:proofErr w:type="spellStart"/>
      <w:r w:rsidRPr="00467E30">
        <w:rPr>
          <w:rFonts w:eastAsia="Times New Roman"/>
          <w:sz w:val="24"/>
          <w:szCs w:val="24"/>
          <w:lang w:val="de-DE"/>
        </w:rPr>
        <w:t>на</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основе</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решения</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педагогического</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совета</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согласованного</w:t>
      </w:r>
      <w:proofErr w:type="spellEnd"/>
      <w:r w:rsidRPr="00467E30">
        <w:rPr>
          <w:rFonts w:eastAsia="Times New Roman"/>
          <w:sz w:val="24"/>
          <w:szCs w:val="24"/>
          <w:lang w:val="de-DE"/>
        </w:rPr>
        <w:t xml:space="preserve"> с Управляющим Советом.</w:t>
      </w:r>
      <w:r>
        <w:rPr>
          <w:rFonts w:eastAsia="Times New Roman"/>
          <w:sz w:val="24"/>
          <w:szCs w:val="24"/>
        </w:rPr>
        <w:t xml:space="preserve"> </w:t>
      </w:r>
      <w:proofErr w:type="spellStart"/>
      <w:r w:rsidRPr="00467E30">
        <w:rPr>
          <w:rFonts w:eastAsia="Times New Roman"/>
          <w:sz w:val="24"/>
          <w:szCs w:val="24"/>
          <w:lang w:val="de-DE"/>
        </w:rPr>
        <w:t>Для</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реализации</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программы</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используются</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учебники</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рекомендованные</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Минобрнауки</w:t>
      </w:r>
      <w:proofErr w:type="spellEnd"/>
      <w:r w:rsidRPr="00467E30">
        <w:rPr>
          <w:rFonts w:eastAsia="Times New Roman"/>
          <w:sz w:val="24"/>
          <w:szCs w:val="24"/>
          <w:lang w:val="de-DE"/>
        </w:rPr>
        <w:t xml:space="preserve"> РФ.</w:t>
      </w:r>
    </w:p>
    <w:p w:rsidR="00D3238D" w:rsidRPr="00467E30" w:rsidRDefault="00D3238D" w:rsidP="00D3238D">
      <w:pPr>
        <w:tabs>
          <w:tab w:val="left" w:pos="426"/>
        </w:tabs>
        <w:spacing w:line="250" w:lineRule="auto"/>
        <w:ind w:left="426" w:right="40" w:firstLine="567"/>
        <w:jc w:val="both"/>
        <w:rPr>
          <w:rFonts w:eastAsia="Times New Roman"/>
          <w:sz w:val="24"/>
          <w:szCs w:val="24"/>
        </w:rPr>
      </w:pPr>
      <w:r w:rsidRPr="00467E30">
        <w:rPr>
          <w:rFonts w:eastAsia="Times New Roman"/>
          <w:sz w:val="24"/>
          <w:szCs w:val="24"/>
        </w:rPr>
        <w:t xml:space="preserve">Перечень учебников и учебных пособий, обеспечивающих реализацию учебного плана  по основной образовательной программе. </w:t>
      </w:r>
    </w:p>
    <w:p w:rsidR="00D3238D" w:rsidRPr="00467E30" w:rsidRDefault="00D3238D" w:rsidP="00D3238D">
      <w:pPr>
        <w:tabs>
          <w:tab w:val="left" w:pos="426"/>
        </w:tabs>
        <w:spacing w:line="250" w:lineRule="auto"/>
        <w:ind w:left="426" w:right="40" w:firstLine="567"/>
        <w:jc w:val="both"/>
        <w:rPr>
          <w:rFonts w:eastAsia="Times New Roman"/>
          <w:sz w:val="24"/>
          <w:szCs w:val="24"/>
        </w:rPr>
      </w:pPr>
      <w:r w:rsidRPr="00467E30">
        <w:rPr>
          <w:rFonts w:eastAsia="Times New Roman"/>
          <w:sz w:val="24"/>
          <w:szCs w:val="24"/>
        </w:rPr>
        <w:t xml:space="preserve">Система учебников </w:t>
      </w:r>
      <w:r w:rsidRPr="00467E30">
        <w:rPr>
          <w:rFonts w:eastAsia="Times New Roman"/>
          <w:b/>
          <w:sz w:val="24"/>
          <w:szCs w:val="24"/>
        </w:rPr>
        <w:t>«Школа России»,</w:t>
      </w:r>
      <w:r w:rsidRPr="00467E30">
        <w:rPr>
          <w:rFonts w:eastAsia="Times New Roman"/>
          <w:sz w:val="24"/>
          <w:szCs w:val="24"/>
        </w:rPr>
        <w:t xml:space="preserve"> включает следующие завершённые предметные линии:</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 xml:space="preserve">1. Завершенная предметная линия учебников «Русский язык» (авт. </w:t>
      </w:r>
      <w:proofErr w:type="spellStart"/>
      <w:r w:rsidRPr="00467E30">
        <w:rPr>
          <w:rFonts w:eastAsia="Times New Roman"/>
          <w:sz w:val="24"/>
          <w:szCs w:val="24"/>
        </w:rPr>
        <w:t>Канакина</w:t>
      </w:r>
      <w:proofErr w:type="spellEnd"/>
      <w:r w:rsidRPr="00467E30">
        <w:rPr>
          <w:rFonts w:eastAsia="Times New Roman"/>
          <w:sz w:val="24"/>
          <w:szCs w:val="24"/>
        </w:rPr>
        <w:t xml:space="preserve"> В. П., Горецкий В. Г.), включающий курс «Обучение грамоте» (авт. Горецкий В. Г. и др.)</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2. Завершенная предметная линия учебников «Литературное чтение» (авт. Л. Ф. Климанова и др.)</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3. Завершенная предметная линия учебников «Математика» (авт. Моро М. И. и др.)</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 xml:space="preserve">4. Завершенная предметная линия учебников «Английский язык» (авт. Азарова С. И.), «Английский язык 2 </w:t>
      </w:r>
      <w:proofErr w:type="spellStart"/>
      <w:r w:rsidRPr="00467E30">
        <w:rPr>
          <w:rFonts w:eastAsia="Times New Roman"/>
          <w:sz w:val="24"/>
          <w:szCs w:val="24"/>
        </w:rPr>
        <w:t>кл</w:t>
      </w:r>
      <w:proofErr w:type="spellEnd"/>
      <w:r w:rsidRPr="00467E30">
        <w:rPr>
          <w:rFonts w:eastAsia="Times New Roman"/>
          <w:sz w:val="24"/>
          <w:szCs w:val="24"/>
        </w:rPr>
        <w:t xml:space="preserve">» - (авт. Быкова Н. И., Дули Д.) </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5. Завершенная предметная линия учебников «Окружающий мир» (авт. Плешаков А. А.)</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 xml:space="preserve">6. Завершенная предметная линия учебников «Технология» (авт. </w:t>
      </w:r>
      <w:proofErr w:type="spellStart"/>
      <w:r w:rsidRPr="00467E30">
        <w:rPr>
          <w:rFonts w:eastAsia="Times New Roman"/>
          <w:sz w:val="24"/>
          <w:szCs w:val="24"/>
        </w:rPr>
        <w:t>Роговцева</w:t>
      </w:r>
      <w:proofErr w:type="spellEnd"/>
      <w:r w:rsidRPr="00467E30">
        <w:rPr>
          <w:rFonts w:eastAsia="Times New Roman"/>
          <w:sz w:val="24"/>
          <w:szCs w:val="24"/>
        </w:rPr>
        <w:t xml:space="preserve"> Н. И. и др.)</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 xml:space="preserve">7. </w:t>
      </w:r>
      <w:proofErr w:type="gramStart"/>
      <w:r w:rsidRPr="00467E30">
        <w:rPr>
          <w:rFonts w:eastAsia="Times New Roman"/>
          <w:sz w:val="24"/>
          <w:szCs w:val="24"/>
        </w:rPr>
        <w:t>Завершенная предметная линия учебников «</w:t>
      </w:r>
      <w:proofErr w:type="spellStart"/>
      <w:r w:rsidRPr="00467E30">
        <w:rPr>
          <w:rFonts w:eastAsia="Times New Roman"/>
          <w:sz w:val="24"/>
          <w:szCs w:val="24"/>
        </w:rPr>
        <w:t>Изобразительнойе</w:t>
      </w:r>
      <w:proofErr w:type="spellEnd"/>
      <w:r w:rsidRPr="00467E30">
        <w:rPr>
          <w:rFonts w:eastAsia="Times New Roman"/>
          <w:sz w:val="24"/>
          <w:szCs w:val="24"/>
        </w:rPr>
        <w:t xml:space="preserve"> искусство» (авт. </w:t>
      </w:r>
      <w:proofErr w:type="gramEnd"/>
    </w:p>
    <w:p w:rsidR="00D3238D" w:rsidRPr="00467E30" w:rsidRDefault="00D3238D" w:rsidP="00D3238D">
      <w:pPr>
        <w:tabs>
          <w:tab w:val="left" w:pos="426"/>
        </w:tabs>
        <w:ind w:left="426" w:right="40" w:firstLine="567"/>
        <w:jc w:val="both"/>
        <w:rPr>
          <w:rFonts w:eastAsia="Times New Roman"/>
          <w:sz w:val="24"/>
          <w:szCs w:val="24"/>
        </w:rPr>
      </w:pPr>
      <w:proofErr w:type="spellStart"/>
      <w:r w:rsidRPr="00467E30">
        <w:rPr>
          <w:rFonts w:eastAsia="Times New Roman"/>
          <w:sz w:val="24"/>
          <w:szCs w:val="24"/>
        </w:rPr>
        <w:t>Неменская</w:t>
      </w:r>
      <w:proofErr w:type="spellEnd"/>
      <w:r w:rsidRPr="00467E30">
        <w:rPr>
          <w:rFonts w:eastAsia="Times New Roman"/>
          <w:sz w:val="24"/>
          <w:szCs w:val="24"/>
        </w:rPr>
        <w:t xml:space="preserve"> Л. А.)</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8. Завершенная предметная линия учебников «Физическая культура» (авт. Лях В. И.)</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9. Завершенная предметная линия учебников «Музыка» (авт. Критская Е. Д.)</w:t>
      </w:r>
    </w:p>
    <w:p w:rsidR="00D3238D" w:rsidRPr="00467E30" w:rsidRDefault="00D3238D" w:rsidP="00D3238D">
      <w:pPr>
        <w:tabs>
          <w:tab w:val="left" w:pos="426"/>
        </w:tabs>
        <w:ind w:left="426" w:right="40" w:firstLine="567"/>
        <w:jc w:val="both"/>
        <w:rPr>
          <w:rFonts w:eastAsia="Times New Roman"/>
          <w:sz w:val="24"/>
          <w:szCs w:val="24"/>
        </w:rPr>
      </w:pPr>
    </w:p>
    <w:p w:rsidR="00D3238D" w:rsidRPr="00467E30" w:rsidRDefault="00D3238D" w:rsidP="00D3238D">
      <w:pPr>
        <w:tabs>
          <w:tab w:val="left" w:pos="426"/>
        </w:tabs>
        <w:ind w:left="426" w:right="40" w:firstLine="567"/>
        <w:jc w:val="both"/>
        <w:rPr>
          <w:rFonts w:eastAsia="Times New Roman"/>
          <w:sz w:val="24"/>
          <w:szCs w:val="24"/>
        </w:rPr>
      </w:pP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 xml:space="preserve">Система учебников </w:t>
      </w:r>
      <w:r w:rsidRPr="00467E30">
        <w:rPr>
          <w:rFonts w:eastAsia="Times New Roman"/>
          <w:b/>
          <w:sz w:val="24"/>
          <w:szCs w:val="24"/>
        </w:rPr>
        <w:t>«Образовательная система Д. Б. Эльконина, В. В. Давыдова»,</w:t>
      </w:r>
      <w:r w:rsidRPr="00467E30">
        <w:rPr>
          <w:rFonts w:eastAsia="Times New Roman"/>
          <w:sz w:val="24"/>
          <w:szCs w:val="24"/>
        </w:rPr>
        <w:t xml:space="preserve"> включает следующие завершённые предметные линии:</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 xml:space="preserve">1. Завершенная предметная линия учебников «Русский язык» (авт. </w:t>
      </w:r>
      <w:proofErr w:type="spellStart"/>
      <w:r w:rsidRPr="00467E30">
        <w:rPr>
          <w:rFonts w:eastAsia="Times New Roman"/>
          <w:sz w:val="24"/>
          <w:szCs w:val="24"/>
        </w:rPr>
        <w:t>Ломакович</w:t>
      </w:r>
      <w:proofErr w:type="spellEnd"/>
      <w:r w:rsidRPr="00467E30">
        <w:rPr>
          <w:rFonts w:eastAsia="Times New Roman"/>
          <w:sz w:val="24"/>
          <w:szCs w:val="24"/>
        </w:rPr>
        <w:t xml:space="preserve"> С. В., Тимченко Л. И.), включающий курс «Обучение грамоте» (авт. </w:t>
      </w:r>
      <w:proofErr w:type="spellStart"/>
      <w:r w:rsidRPr="00467E30">
        <w:rPr>
          <w:rFonts w:eastAsia="Times New Roman"/>
          <w:sz w:val="24"/>
          <w:szCs w:val="24"/>
        </w:rPr>
        <w:t>Ломакович</w:t>
      </w:r>
      <w:proofErr w:type="spellEnd"/>
      <w:r w:rsidRPr="00467E30">
        <w:rPr>
          <w:rFonts w:eastAsia="Times New Roman"/>
          <w:sz w:val="24"/>
          <w:szCs w:val="24"/>
        </w:rPr>
        <w:t xml:space="preserve"> С. В.)</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2. Завершенная предметная линия учебников «Литературное чтение» (авт. Матвеева Е. И.)</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3. Завершенная предметная линия учебников «Математика» (авт. Александрова Е. И.)</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4. Завершенная предметная линия учебников «Английский язык» (авт. Азарова С. И.)</w:t>
      </w:r>
    </w:p>
    <w:p w:rsidR="00D3238D"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 xml:space="preserve">5. Завершенная предметная линия учебников «Окружающий мир» (авт. </w:t>
      </w:r>
      <w:proofErr w:type="spellStart"/>
      <w:r w:rsidRPr="00467E30">
        <w:rPr>
          <w:rFonts w:eastAsia="Times New Roman"/>
          <w:sz w:val="24"/>
          <w:szCs w:val="24"/>
        </w:rPr>
        <w:t>Чулинова</w:t>
      </w:r>
      <w:proofErr w:type="spellEnd"/>
      <w:r w:rsidRPr="00467E30">
        <w:rPr>
          <w:rFonts w:eastAsia="Times New Roman"/>
          <w:sz w:val="24"/>
          <w:szCs w:val="24"/>
        </w:rPr>
        <w:t xml:space="preserve"> Е. В., </w:t>
      </w:r>
      <w:proofErr w:type="spellStart"/>
      <w:r w:rsidRPr="00467E30">
        <w:rPr>
          <w:rFonts w:eastAsia="Times New Roman"/>
          <w:sz w:val="24"/>
          <w:szCs w:val="24"/>
        </w:rPr>
        <w:t>Букреева</w:t>
      </w:r>
      <w:proofErr w:type="spellEnd"/>
      <w:r w:rsidRPr="00467E30">
        <w:rPr>
          <w:rFonts w:eastAsia="Times New Roman"/>
          <w:sz w:val="24"/>
          <w:szCs w:val="24"/>
        </w:rPr>
        <w:t xml:space="preserve"> Е. Н..)</w:t>
      </w:r>
    </w:p>
    <w:p w:rsidR="00BA4AB0" w:rsidRPr="00E95560" w:rsidRDefault="00BA4AB0" w:rsidP="00BA4AB0">
      <w:pPr>
        <w:tabs>
          <w:tab w:val="left" w:pos="426"/>
        </w:tabs>
        <w:ind w:left="426" w:right="40" w:firstLine="567"/>
        <w:jc w:val="center"/>
        <w:rPr>
          <w:rFonts w:eastAsia="Times New Roman"/>
          <w:sz w:val="20"/>
          <w:szCs w:val="20"/>
        </w:rPr>
      </w:pPr>
      <w:r w:rsidRPr="00E95560">
        <w:rPr>
          <w:rFonts w:eastAsia="Times New Roman"/>
          <w:sz w:val="20"/>
          <w:szCs w:val="20"/>
        </w:rPr>
        <w:t>74</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lastRenderedPageBreak/>
        <w:t xml:space="preserve">6. Завершенная предметная линия учебников «Технология» (авт. </w:t>
      </w:r>
      <w:proofErr w:type="spellStart"/>
      <w:r w:rsidRPr="00467E30">
        <w:rPr>
          <w:rFonts w:eastAsia="Times New Roman"/>
          <w:sz w:val="24"/>
          <w:szCs w:val="24"/>
        </w:rPr>
        <w:t>Куревина</w:t>
      </w:r>
      <w:proofErr w:type="spellEnd"/>
      <w:r w:rsidRPr="00467E30">
        <w:rPr>
          <w:rFonts w:eastAsia="Times New Roman"/>
          <w:sz w:val="24"/>
          <w:szCs w:val="24"/>
        </w:rPr>
        <w:t xml:space="preserve"> О. А., </w:t>
      </w:r>
      <w:proofErr w:type="spellStart"/>
      <w:r w:rsidRPr="00467E30">
        <w:rPr>
          <w:rFonts w:eastAsia="Times New Roman"/>
          <w:sz w:val="24"/>
          <w:szCs w:val="24"/>
        </w:rPr>
        <w:t>Лутцева</w:t>
      </w:r>
      <w:proofErr w:type="spellEnd"/>
      <w:r w:rsidRPr="00467E30">
        <w:rPr>
          <w:rFonts w:eastAsia="Times New Roman"/>
          <w:sz w:val="24"/>
          <w:szCs w:val="24"/>
        </w:rPr>
        <w:t xml:space="preserve"> Е. А.)</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7. Завершенная предметная линия учебников «</w:t>
      </w:r>
      <w:proofErr w:type="spellStart"/>
      <w:r w:rsidRPr="00467E30">
        <w:rPr>
          <w:rFonts w:eastAsia="Times New Roman"/>
          <w:sz w:val="24"/>
          <w:szCs w:val="24"/>
        </w:rPr>
        <w:t>Изобразительнойе</w:t>
      </w:r>
      <w:proofErr w:type="spellEnd"/>
      <w:r w:rsidRPr="00467E30">
        <w:rPr>
          <w:rFonts w:eastAsia="Times New Roman"/>
          <w:sz w:val="24"/>
          <w:szCs w:val="24"/>
        </w:rPr>
        <w:t xml:space="preserve"> искусство» (авт. </w:t>
      </w:r>
      <w:proofErr w:type="spellStart"/>
      <w:r w:rsidRPr="00467E30">
        <w:rPr>
          <w:rFonts w:eastAsia="Times New Roman"/>
          <w:sz w:val="24"/>
          <w:szCs w:val="24"/>
        </w:rPr>
        <w:t>Неменская</w:t>
      </w:r>
      <w:proofErr w:type="spellEnd"/>
      <w:r w:rsidRPr="00467E30">
        <w:rPr>
          <w:rFonts w:eastAsia="Times New Roman"/>
          <w:sz w:val="24"/>
          <w:szCs w:val="24"/>
        </w:rPr>
        <w:t xml:space="preserve"> Л. А.)</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8. Завершенная предметная линия учебников «Физическая культура» (авт. Лях В. И.)</w:t>
      </w:r>
    </w:p>
    <w:p w:rsidR="00D3238D" w:rsidRPr="00467E30" w:rsidRDefault="00D3238D" w:rsidP="00D3238D">
      <w:pPr>
        <w:tabs>
          <w:tab w:val="left" w:pos="426"/>
        </w:tabs>
        <w:ind w:left="426" w:right="40" w:firstLine="567"/>
        <w:jc w:val="both"/>
        <w:rPr>
          <w:rFonts w:eastAsia="Times New Roman"/>
          <w:sz w:val="24"/>
          <w:szCs w:val="24"/>
        </w:rPr>
      </w:pPr>
      <w:r w:rsidRPr="00467E30">
        <w:rPr>
          <w:rFonts w:eastAsia="Times New Roman"/>
          <w:sz w:val="24"/>
          <w:szCs w:val="24"/>
        </w:rPr>
        <w:t>9. Завершенная предметная линия учебников «Музыка» (авт. Критская Е. Д.)</w:t>
      </w:r>
    </w:p>
    <w:p w:rsidR="00D3238D" w:rsidRDefault="00D3238D" w:rsidP="00D3238D">
      <w:pPr>
        <w:spacing w:line="287" w:lineRule="exact"/>
        <w:rPr>
          <w:sz w:val="20"/>
          <w:szCs w:val="20"/>
        </w:rPr>
      </w:pPr>
    </w:p>
    <w:p w:rsidR="00D3238D" w:rsidRDefault="00D3238D" w:rsidP="00D3238D">
      <w:pPr>
        <w:ind w:left="1500"/>
        <w:rPr>
          <w:sz w:val="20"/>
          <w:szCs w:val="20"/>
        </w:rPr>
      </w:pPr>
      <w:r>
        <w:rPr>
          <w:rFonts w:eastAsia="Times New Roman"/>
          <w:b/>
          <w:bCs/>
          <w:sz w:val="24"/>
          <w:szCs w:val="24"/>
        </w:rPr>
        <w:t>Санитарно-гигиенические нормы образовательного процесса.</w:t>
      </w:r>
    </w:p>
    <w:p w:rsidR="00D3238D" w:rsidRDefault="00D3238D" w:rsidP="00D3238D">
      <w:pPr>
        <w:spacing w:line="7" w:lineRule="exact"/>
        <w:rPr>
          <w:sz w:val="20"/>
          <w:szCs w:val="20"/>
        </w:rPr>
      </w:pPr>
    </w:p>
    <w:p w:rsidR="00D3238D" w:rsidRDefault="00D3238D" w:rsidP="00D3238D">
      <w:pPr>
        <w:spacing w:line="238" w:lineRule="auto"/>
        <w:ind w:left="400" w:firstLine="797"/>
        <w:jc w:val="both"/>
        <w:rPr>
          <w:sz w:val="20"/>
          <w:szCs w:val="20"/>
        </w:rPr>
      </w:pPr>
      <w:r>
        <w:rPr>
          <w:rFonts w:eastAsia="Times New Roman"/>
          <w:sz w:val="24"/>
          <w:szCs w:val="24"/>
        </w:rPr>
        <w:t>Учебная нагрузка и режим занятий обучающихся определяются в соответствии с действующими санитарными нормами. Согласно требованиям СанПиНов учебные занятия начинаются с 8.15, продолжительность урока 35-45 минут, перерыв между уроками составляет 10 - 20 минут, после 3 урока I смены - динамическая пауза на свежем воздухе. Согласно санитарно-эпидемиологическому заключению режим школы соответствует санитарно-эпидемиологическим правилам. Уроки физической культуры проводятся по расписанию в спортивном зале или на свежем воздухе на спортивной площадке.</w:t>
      </w:r>
    </w:p>
    <w:p w:rsidR="00D3238D" w:rsidRDefault="00D3238D" w:rsidP="00D3238D">
      <w:pPr>
        <w:spacing w:line="21" w:lineRule="exact"/>
        <w:rPr>
          <w:sz w:val="20"/>
          <w:szCs w:val="20"/>
        </w:rPr>
      </w:pPr>
    </w:p>
    <w:p w:rsidR="00D3238D" w:rsidRDefault="00D3238D" w:rsidP="00D3238D">
      <w:pPr>
        <w:spacing w:line="237" w:lineRule="auto"/>
        <w:ind w:left="400" w:firstLine="624"/>
        <w:jc w:val="both"/>
        <w:rPr>
          <w:sz w:val="20"/>
          <w:szCs w:val="20"/>
        </w:rPr>
      </w:pPr>
      <w:r>
        <w:rPr>
          <w:rFonts w:eastAsia="Times New Roman"/>
          <w:sz w:val="24"/>
          <w:szCs w:val="24"/>
        </w:rPr>
        <w:t>Питание учащихся школы осуществляется на базе собственной столовой на 200 посадочных мест. Горячим питанием охвачено 93 % учащихся начальной школы. Организовано двухразовое горячее питание, а в группе продленного дня трехразовое. Питание школьников и сотрудников осуществляет организатор питания ИП Шейна Г.В..</w:t>
      </w:r>
    </w:p>
    <w:p w:rsidR="00D3238D" w:rsidRDefault="00D3238D" w:rsidP="00D3238D">
      <w:pPr>
        <w:spacing w:line="14" w:lineRule="exact"/>
        <w:rPr>
          <w:sz w:val="20"/>
          <w:szCs w:val="20"/>
        </w:rPr>
      </w:pPr>
    </w:p>
    <w:p w:rsidR="00D3238D" w:rsidRDefault="00D3238D" w:rsidP="00D3238D">
      <w:pPr>
        <w:spacing w:line="236" w:lineRule="auto"/>
        <w:ind w:left="400" w:firstLine="538"/>
        <w:jc w:val="both"/>
        <w:rPr>
          <w:sz w:val="20"/>
          <w:szCs w:val="20"/>
        </w:rPr>
      </w:pPr>
      <w:r>
        <w:rPr>
          <w:rFonts w:eastAsia="Times New Roman"/>
          <w:sz w:val="24"/>
          <w:szCs w:val="24"/>
        </w:rPr>
        <w:t>Сотрудники школы проходят обязательную ежегодную диспансеризацию.</w:t>
      </w:r>
    </w:p>
    <w:p w:rsidR="00D3238D" w:rsidRDefault="00D3238D" w:rsidP="00D3238D">
      <w:pPr>
        <w:spacing w:line="14" w:lineRule="exact"/>
        <w:rPr>
          <w:sz w:val="20"/>
          <w:szCs w:val="20"/>
        </w:rPr>
      </w:pPr>
    </w:p>
    <w:p w:rsidR="00D3238D" w:rsidRDefault="00D3238D" w:rsidP="00D3238D">
      <w:pPr>
        <w:spacing w:line="236" w:lineRule="auto"/>
        <w:ind w:left="400"/>
        <w:jc w:val="both"/>
        <w:rPr>
          <w:rFonts w:eastAsia="Times New Roman"/>
          <w:color w:val="00000A"/>
          <w:sz w:val="24"/>
          <w:szCs w:val="24"/>
        </w:rPr>
      </w:pPr>
      <w:r>
        <w:rPr>
          <w:rFonts w:eastAsia="Times New Roman"/>
          <w:color w:val="00000A"/>
          <w:sz w:val="24"/>
          <w:szCs w:val="24"/>
        </w:rPr>
        <w:t>Школа участвует в программах, направленных на сохранение и укрепление здоровья детей, ведет активную пропаганду здорового образа жизни. В школе работают медицинский кабинет.</w:t>
      </w:r>
    </w:p>
    <w:p w:rsidR="00D3238D" w:rsidRDefault="00D3238D" w:rsidP="00D3238D">
      <w:pPr>
        <w:spacing w:line="236" w:lineRule="auto"/>
        <w:ind w:left="400"/>
        <w:jc w:val="both"/>
        <w:rPr>
          <w:rFonts w:eastAsia="Times New Roman"/>
          <w:color w:val="00000A"/>
          <w:sz w:val="24"/>
          <w:szCs w:val="24"/>
        </w:rPr>
      </w:pPr>
    </w:p>
    <w:p w:rsidR="00D3238D" w:rsidRDefault="00D3238D" w:rsidP="00D3238D">
      <w:pPr>
        <w:spacing w:line="236" w:lineRule="auto"/>
        <w:ind w:left="400"/>
        <w:jc w:val="both"/>
        <w:rPr>
          <w:sz w:val="20"/>
          <w:szCs w:val="20"/>
        </w:rPr>
      </w:pPr>
      <w:r>
        <w:rPr>
          <w:rFonts w:eastAsia="Times New Roman"/>
          <w:color w:val="00000A"/>
          <w:sz w:val="24"/>
          <w:szCs w:val="24"/>
        </w:rPr>
        <w:t>.</w:t>
      </w:r>
    </w:p>
    <w:p w:rsidR="00D3238D" w:rsidRDefault="00D3238D" w:rsidP="00D3238D">
      <w:pPr>
        <w:spacing w:line="14" w:lineRule="exact"/>
        <w:rPr>
          <w:sz w:val="20"/>
          <w:szCs w:val="20"/>
        </w:rPr>
      </w:pPr>
    </w:p>
    <w:p w:rsidR="00D3238D" w:rsidRPr="001C4C26" w:rsidRDefault="00D3238D" w:rsidP="00D3238D">
      <w:pPr>
        <w:spacing w:line="7" w:lineRule="exact"/>
        <w:rPr>
          <w:color w:val="FF0000"/>
          <w:sz w:val="20"/>
          <w:szCs w:val="20"/>
        </w:rPr>
      </w:pPr>
    </w:p>
    <w:p w:rsidR="00D3238D" w:rsidRDefault="00D3238D" w:rsidP="00D3238D">
      <w:pPr>
        <w:ind w:left="2940"/>
        <w:rPr>
          <w:sz w:val="20"/>
          <w:szCs w:val="20"/>
        </w:rPr>
      </w:pPr>
      <w:r>
        <w:rPr>
          <w:rFonts w:eastAsia="Times New Roman"/>
          <w:b/>
          <w:bCs/>
          <w:sz w:val="24"/>
          <w:szCs w:val="24"/>
        </w:rPr>
        <w:t>Обеспечение условий безопасности.</w:t>
      </w:r>
    </w:p>
    <w:p w:rsidR="00D3238D" w:rsidRDefault="00D3238D" w:rsidP="00D3238D">
      <w:pPr>
        <w:spacing w:line="7" w:lineRule="exact"/>
        <w:rPr>
          <w:sz w:val="20"/>
          <w:szCs w:val="20"/>
        </w:rPr>
      </w:pPr>
    </w:p>
    <w:p w:rsidR="00D3238D" w:rsidRDefault="00D3238D" w:rsidP="000438B3">
      <w:pPr>
        <w:numPr>
          <w:ilvl w:val="0"/>
          <w:numId w:val="84"/>
        </w:numPr>
        <w:tabs>
          <w:tab w:val="left" w:pos="1835"/>
        </w:tabs>
        <w:spacing w:line="236" w:lineRule="auto"/>
        <w:ind w:left="400" w:firstLine="1156"/>
        <w:jc w:val="both"/>
        <w:rPr>
          <w:rFonts w:eastAsia="Times New Roman"/>
          <w:sz w:val="24"/>
          <w:szCs w:val="24"/>
        </w:rPr>
      </w:pPr>
      <w:r>
        <w:rPr>
          <w:rFonts w:eastAsia="Times New Roman"/>
          <w:sz w:val="24"/>
          <w:szCs w:val="24"/>
        </w:rPr>
        <w:t>здании школы для предотвращения чрезвычайных ситуаций имеется: информационные стенды в вестибюлях школы ППД и профилактике ДТП, противопожарной безопасности, автоматическая пожарная сигнализация. В</w:t>
      </w:r>
    </w:p>
    <w:p w:rsidR="00D3238D" w:rsidRDefault="00D3238D" w:rsidP="00D3238D">
      <w:pPr>
        <w:spacing w:line="14" w:lineRule="exact"/>
        <w:rPr>
          <w:sz w:val="20"/>
          <w:szCs w:val="20"/>
        </w:rPr>
      </w:pPr>
    </w:p>
    <w:p w:rsidR="00D3238D" w:rsidRDefault="00D3238D" w:rsidP="00D3238D">
      <w:pPr>
        <w:spacing w:line="237" w:lineRule="auto"/>
        <w:ind w:left="400"/>
        <w:jc w:val="both"/>
        <w:rPr>
          <w:sz w:val="20"/>
          <w:szCs w:val="20"/>
        </w:rPr>
      </w:pPr>
      <w:r>
        <w:rPr>
          <w:rFonts w:eastAsia="Times New Roman"/>
          <w:sz w:val="24"/>
          <w:szCs w:val="24"/>
        </w:rPr>
        <w:t xml:space="preserve">школе установлена </w:t>
      </w:r>
      <w:r w:rsidRPr="001C4C26">
        <w:rPr>
          <w:rFonts w:eastAsia="Times New Roman"/>
          <w:bCs/>
          <w:sz w:val="24"/>
          <w:szCs w:val="24"/>
        </w:rPr>
        <w:t>система предупреждения о пожаре</w:t>
      </w:r>
      <w:r>
        <w:rPr>
          <w:rFonts w:eastAsia="Times New Roman"/>
          <w:bCs/>
          <w:sz w:val="24"/>
          <w:szCs w:val="24"/>
        </w:rPr>
        <w:t xml:space="preserve">. </w:t>
      </w:r>
      <w:r>
        <w:rPr>
          <w:rFonts w:eastAsia="Times New Roman"/>
          <w:sz w:val="24"/>
          <w:szCs w:val="24"/>
        </w:rPr>
        <w:t xml:space="preserve">Периодически проверяются средства пожаротушения, уточняются схемы эвакуации из школы в случае ЧС. В течение учебного года проводятся </w:t>
      </w:r>
      <w:r w:rsidRPr="001C4C26">
        <w:rPr>
          <w:rFonts w:eastAsia="Times New Roman"/>
          <w:bCs/>
          <w:sz w:val="24"/>
          <w:szCs w:val="24"/>
        </w:rPr>
        <w:t>тренировки по эвакуации</w:t>
      </w:r>
      <w:r>
        <w:rPr>
          <w:rFonts w:eastAsia="Times New Roman"/>
          <w:bCs/>
          <w:sz w:val="24"/>
          <w:szCs w:val="24"/>
        </w:rPr>
        <w:t xml:space="preserve"> </w:t>
      </w:r>
      <w:r w:rsidRPr="00CA25AA">
        <w:rPr>
          <w:rFonts w:eastAsia="Times New Roman"/>
          <w:bCs/>
          <w:sz w:val="24"/>
          <w:szCs w:val="24"/>
        </w:rPr>
        <w:t>учащихся в случае возникновения ЧС</w:t>
      </w:r>
      <w:r>
        <w:rPr>
          <w:rFonts w:eastAsia="Times New Roman"/>
          <w:b/>
          <w:bCs/>
          <w:sz w:val="24"/>
          <w:szCs w:val="24"/>
        </w:rPr>
        <w:t xml:space="preserve"> </w:t>
      </w:r>
      <w:r>
        <w:rPr>
          <w:rFonts w:eastAsia="Times New Roman"/>
          <w:sz w:val="24"/>
          <w:szCs w:val="24"/>
        </w:rPr>
        <w:t>(пожара,</w:t>
      </w:r>
      <w:r>
        <w:rPr>
          <w:rFonts w:eastAsia="Times New Roman"/>
          <w:b/>
          <w:bCs/>
          <w:sz w:val="24"/>
          <w:szCs w:val="24"/>
        </w:rPr>
        <w:t xml:space="preserve"> </w:t>
      </w:r>
      <w:r>
        <w:rPr>
          <w:rFonts w:eastAsia="Times New Roman"/>
          <w:sz w:val="24"/>
          <w:szCs w:val="24"/>
        </w:rPr>
        <w:t>террористического акта и др.).</w:t>
      </w:r>
      <w:r>
        <w:rPr>
          <w:rFonts w:eastAsia="Times New Roman"/>
          <w:b/>
          <w:bCs/>
          <w:sz w:val="24"/>
          <w:szCs w:val="24"/>
        </w:rPr>
        <w:t xml:space="preserve"> </w:t>
      </w:r>
      <w:r>
        <w:rPr>
          <w:rFonts w:eastAsia="Times New Roman"/>
          <w:sz w:val="24"/>
          <w:szCs w:val="24"/>
        </w:rPr>
        <w:t xml:space="preserve">Предписаний от </w:t>
      </w:r>
      <w:proofErr w:type="spellStart"/>
      <w:r>
        <w:rPr>
          <w:rFonts w:eastAsia="Times New Roman"/>
          <w:sz w:val="24"/>
          <w:szCs w:val="24"/>
        </w:rPr>
        <w:t>Госпожнадзора</w:t>
      </w:r>
      <w:proofErr w:type="spellEnd"/>
      <w:r>
        <w:rPr>
          <w:rFonts w:eastAsia="Times New Roman"/>
          <w:sz w:val="24"/>
          <w:szCs w:val="24"/>
        </w:rPr>
        <w:t xml:space="preserve"> не имеется. Для соблюдения мер </w:t>
      </w:r>
      <w:proofErr w:type="gramStart"/>
      <w:r>
        <w:rPr>
          <w:rFonts w:eastAsia="Times New Roman"/>
          <w:sz w:val="24"/>
          <w:szCs w:val="24"/>
        </w:rPr>
        <w:t>пожарной</w:t>
      </w:r>
      <w:proofErr w:type="gramEnd"/>
      <w:r>
        <w:rPr>
          <w:rFonts w:eastAsia="Times New Roman"/>
          <w:sz w:val="24"/>
          <w:szCs w:val="24"/>
        </w:rPr>
        <w:t xml:space="preserve"> и электробезопасности с учителями и учащимися проводится инструктаж в соответствии с планом по ТБ.</w:t>
      </w:r>
    </w:p>
    <w:p w:rsidR="00D3238D" w:rsidRDefault="00D3238D" w:rsidP="00D3238D">
      <w:pPr>
        <w:spacing w:line="23" w:lineRule="exact"/>
        <w:rPr>
          <w:sz w:val="20"/>
          <w:szCs w:val="20"/>
        </w:rPr>
      </w:pPr>
    </w:p>
    <w:p w:rsidR="00D3238D" w:rsidRDefault="00D3238D" w:rsidP="00D3238D">
      <w:pPr>
        <w:spacing w:line="13" w:lineRule="exact"/>
        <w:rPr>
          <w:rFonts w:eastAsia="Times New Roman"/>
          <w:color w:val="00000A"/>
          <w:sz w:val="24"/>
          <w:szCs w:val="24"/>
        </w:rPr>
      </w:pPr>
    </w:p>
    <w:p w:rsidR="00D3238D" w:rsidRDefault="00D3238D" w:rsidP="00D3238D">
      <w:pPr>
        <w:spacing w:line="236" w:lineRule="auto"/>
        <w:ind w:left="400" w:firstLine="780"/>
        <w:jc w:val="both"/>
        <w:rPr>
          <w:rFonts w:eastAsia="Times New Roman"/>
          <w:color w:val="00000A"/>
          <w:sz w:val="24"/>
          <w:szCs w:val="24"/>
        </w:rPr>
      </w:pPr>
      <w:r>
        <w:rPr>
          <w:rFonts w:eastAsia="Times New Roman"/>
          <w:b/>
          <w:bCs/>
          <w:color w:val="00000A"/>
          <w:sz w:val="24"/>
          <w:szCs w:val="24"/>
        </w:rPr>
        <w:t xml:space="preserve">Информационное обеспечение </w:t>
      </w:r>
      <w:r>
        <w:rPr>
          <w:rFonts w:eastAsia="Times New Roman"/>
          <w:color w:val="00000A"/>
          <w:sz w:val="24"/>
          <w:szCs w:val="24"/>
        </w:rPr>
        <w:t>включает необходимую нормативно-правовую</w:t>
      </w:r>
      <w:r>
        <w:rPr>
          <w:rFonts w:eastAsia="Times New Roman"/>
          <w:b/>
          <w:bCs/>
          <w:color w:val="00000A"/>
          <w:sz w:val="24"/>
          <w:szCs w:val="24"/>
        </w:rPr>
        <w:t xml:space="preserve"> </w:t>
      </w:r>
      <w:r>
        <w:rPr>
          <w:rFonts w:eastAsia="Times New Roman"/>
          <w:color w:val="00000A"/>
          <w:sz w:val="24"/>
          <w:szCs w:val="24"/>
        </w:rPr>
        <w:t>базу образования обучающихся с ТНР и характеристики предполагаемых информационных связей участников образовательного процесса.</w:t>
      </w:r>
    </w:p>
    <w:p w:rsidR="00D3238D" w:rsidRDefault="00D3238D" w:rsidP="00D3238D">
      <w:pPr>
        <w:spacing w:line="1" w:lineRule="exact"/>
        <w:rPr>
          <w:rFonts w:eastAsia="Times New Roman"/>
          <w:color w:val="00000A"/>
          <w:sz w:val="24"/>
          <w:szCs w:val="24"/>
        </w:rPr>
      </w:pPr>
    </w:p>
    <w:p w:rsidR="00D3238D" w:rsidRDefault="00D3238D" w:rsidP="000438B3">
      <w:pPr>
        <w:numPr>
          <w:ilvl w:val="0"/>
          <w:numId w:val="85"/>
        </w:numPr>
        <w:tabs>
          <w:tab w:val="left" w:pos="1340"/>
        </w:tabs>
        <w:ind w:left="1340" w:hanging="228"/>
        <w:rPr>
          <w:rFonts w:eastAsia="Times New Roman"/>
          <w:sz w:val="24"/>
          <w:szCs w:val="24"/>
        </w:rPr>
      </w:pPr>
      <w:r>
        <w:rPr>
          <w:rFonts w:eastAsia="Times New Roman"/>
          <w:sz w:val="24"/>
          <w:szCs w:val="24"/>
        </w:rPr>
        <w:t>МБОУ СШ № 69 созданы условия для функционирования современной</w:t>
      </w:r>
    </w:p>
    <w:p w:rsidR="00D3238D" w:rsidRDefault="00D3238D" w:rsidP="00D3238D">
      <w:pPr>
        <w:spacing w:line="12" w:lineRule="exact"/>
        <w:rPr>
          <w:rFonts w:eastAsia="Times New Roman"/>
          <w:sz w:val="24"/>
          <w:szCs w:val="24"/>
        </w:rPr>
      </w:pPr>
    </w:p>
    <w:p w:rsidR="00D3238D" w:rsidRDefault="00D3238D" w:rsidP="00D3238D">
      <w:pPr>
        <w:spacing w:line="238" w:lineRule="auto"/>
        <w:ind w:left="400"/>
        <w:jc w:val="both"/>
        <w:rPr>
          <w:rFonts w:eastAsia="Times New Roman"/>
          <w:sz w:val="24"/>
          <w:szCs w:val="24"/>
        </w:rPr>
      </w:pPr>
      <w:r>
        <w:rPr>
          <w:rFonts w:eastAsia="Times New Roman"/>
          <w:b/>
          <w:bCs/>
          <w:sz w:val="24"/>
          <w:szCs w:val="24"/>
        </w:rPr>
        <w:t>информационно-образовательной среды</w:t>
      </w:r>
      <w:r>
        <w:rPr>
          <w:rFonts w:eastAsia="Times New Roman"/>
          <w:sz w:val="24"/>
          <w:szCs w:val="24"/>
        </w:rPr>
        <w:t>, включающей электронные</w:t>
      </w:r>
      <w:r>
        <w:rPr>
          <w:rFonts w:eastAsia="Times New Roman"/>
          <w:b/>
          <w:bCs/>
          <w:sz w:val="24"/>
          <w:szCs w:val="24"/>
        </w:rPr>
        <w:t xml:space="preserve"> </w:t>
      </w:r>
      <w:r>
        <w:rPr>
          <w:rFonts w:eastAsia="Times New Roman"/>
          <w:sz w:val="24"/>
          <w:szCs w:val="24"/>
        </w:rPr>
        <w:t>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D3238D" w:rsidRDefault="00D3238D" w:rsidP="00D3238D">
      <w:pPr>
        <w:spacing w:line="16" w:lineRule="exact"/>
        <w:rPr>
          <w:rFonts w:eastAsia="Times New Roman"/>
          <w:sz w:val="24"/>
          <w:szCs w:val="24"/>
        </w:rPr>
      </w:pPr>
    </w:p>
    <w:p w:rsidR="00D3238D" w:rsidRDefault="00D3238D" w:rsidP="00D3238D">
      <w:pPr>
        <w:spacing w:line="236" w:lineRule="auto"/>
        <w:ind w:left="400" w:firstLine="708"/>
        <w:jc w:val="both"/>
        <w:rPr>
          <w:rFonts w:eastAsia="Times New Roman"/>
          <w:sz w:val="24"/>
          <w:szCs w:val="24"/>
        </w:rPr>
      </w:pPr>
      <w:r>
        <w:rPr>
          <w:rFonts w:eastAsia="Times New Roman"/>
          <w:sz w:val="24"/>
          <w:szCs w:val="24"/>
        </w:rPr>
        <w:t>Информационно-образовательная среда МБОУ СШ № 69 обеспечивает возможность осуществлять в электронной (цифровой) форме следующие виды деятельности:</w:t>
      </w:r>
    </w:p>
    <w:p w:rsidR="00D3238D" w:rsidRDefault="00D3238D" w:rsidP="00D3238D">
      <w:pPr>
        <w:spacing w:line="1" w:lineRule="exact"/>
        <w:rPr>
          <w:rFonts w:eastAsia="Times New Roman"/>
          <w:sz w:val="24"/>
          <w:szCs w:val="24"/>
        </w:rPr>
      </w:pPr>
    </w:p>
    <w:p w:rsidR="00D3238D" w:rsidRDefault="00D3238D" w:rsidP="00D3238D">
      <w:pPr>
        <w:spacing w:line="232" w:lineRule="auto"/>
        <w:ind w:left="1120"/>
        <w:rPr>
          <w:rFonts w:eastAsia="Times New Roman"/>
          <w:sz w:val="24"/>
          <w:szCs w:val="24"/>
        </w:rPr>
      </w:pPr>
      <w:r>
        <w:rPr>
          <w:rFonts w:ascii="Symbol" w:eastAsia="Symbol" w:hAnsi="Symbol" w:cs="Symbol"/>
          <w:sz w:val="24"/>
          <w:szCs w:val="24"/>
        </w:rPr>
        <w:t></w:t>
      </w:r>
      <w:r>
        <w:rPr>
          <w:rFonts w:eastAsia="Times New Roman"/>
          <w:sz w:val="24"/>
          <w:szCs w:val="24"/>
        </w:rPr>
        <w:t>планирование образовательного процесса;</w:t>
      </w:r>
    </w:p>
    <w:p w:rsidR="00BA4AB0" w:rsidRDefault="00BA4AB0" w:rsidP="00D3238D">
      <w:pPr>
        <w:spacing w:line="232" w:lineRule="auto"/>
        <w:ind w:left="1120"/>
        <w:rPr>
          <w:rFonts w:eastAsia="Times New Roman"/>
          <w:sz w:val="24"/>
          <w:szCs w:val="24"/>
        </w:rPr>
      </w:pPr>
    </w:p>
    <w:p w:rsidR="00BA4AB0" w:rsidRPr="00E95560" w:rsidRDefault="00BA4AB0" w:rsidP="00BA4AB0">
      <w:pPr>
        <w:spacing w:line="232" w:lineRule="auto"/>
        <w:ind w:left="1120"/>
        <w:jc w:val="center"/>
        <w:rPr>
          <w:rFonts w:eastAsia="Times New Roman"/>
          <w:sz w:val="20"/>
          <w:szCs w:val="20"/>
        </w:rPr>
      </w:pPr>
      <w:r w:rsidRPr="00E95560">
        <w:rPr>
          <w:rFonts w:eastAsia="Times New Roman"/>
          <w:sz w:val="20"/>
          <w:szCs w:val="20"/>
        </w:rPr>
        <w:t>75</w:t>
      </w:r>
    </w:p>
    <w:p w:rsidR="00D3238D" w:rsidRDefault="00D3238D" w:rsidP="00D3238D">
      <w:pPr>
        <w:spacing w:line="1" w:lineRule="exact"/>
        <w:rPr>
          <w:rFonts w:eastAsia="Times New Roman"/>
          <w:sz w:val="24"/>
          <w:szCs w:val="24"/>
        </w:rPr>
      </w:pPr>
    </w:p>
    <w:p w:rsidR="00D3238D" w:rsidRDefault="00D3238D" w:rsidP="00D3238D">
      <w:pPr>
        <w:spacing w:line="239" w:lineRule="auto"/>
        <w:ind w:left="400" w:firstLine="708"/>
        <w:jc w:val="both"/>
        <w:rPr>
          <w:rFonts w:eastAsia="Times New Roman"/>
          <w:sz w:val="24"/>
          <w:szCs w:val="24"/>
        </w:rPr>
      </w:pPr>
      <w:r>
        <w:rPr>
          <w:rFonts w:ascii="Symbol" w:eastAsia="Symbol" w:hAnsi="Symbol" w:cs="Symbol"/>
          <w:sz w:val="24"/>
          <w:szCs w:val="24"/>
        </w:rPr>
        <w:lastRenderedPageBreak/>
        <w:t></w:t>
      </w:r>
      <w:r>
        <w:rPr>
          <w:rFonts w:eastAsia="Times New Roman"/>
          <w:sz w:val="24"/>
          <w:szCs w:val="24"/>
        </w:rPr>
        <w:t xml:space="preserve">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3238D" w:rsidRDefault="00D3238D" w:rsidP="00D3238D">
      <w:pPr>
        <w:spacing w:line="4" w:lineRule="exact"/>
        <w:rPr>
          <w:rFonts w:eastAsia="Times New Roman"/>
          <w:sz w:val="24"/>
          <w:szCs w:val="24"/>
        </w:rPr>
      </w:pPr>
    </w:p>
    <w:p w:rsidR="00D3238D" w:rsidRDefault="00D3238D" w:rsidP="00D3238D">
      <w:pPr>
        <w:spacing w:line="237" w:lineRule="auto"/>
        <w:ind w:left="40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фиксацию хода образовательного процесса и результатов освоения АООП НОО обучающихся с ТНР;</w:t>
      </w:r>
    </w:p>
    <w:p w:rsidR="00D3238D" w:rsidRDefault="00D3238D" w:rsidP="00D3238D">
      <w:pPr>
        <w:spacing w:line="5" w:lineRule="exact"/>
        <w:rPr>
          <w:rFonts w:eastAsia="Times New Roman"/>
          <w:sz w:val="24"/>
          <w:szCs w:val="24"/>
        </w:rPr>
      </w:pPr>
    </w:p>
    <w:p w:rsidR="00D3238D" w:rsidRDefault="00D3238D" w:rsidP="00BA4AB0">
      <w:pPr>
        <w:spacing w:line="238" w:lineRule="auto"/>
        <w:ind w:left="400"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3238D" w:rsidRDefault="00D3238D" w:rsidP="00D3238D">
      <w:pPr>
        <w:spacing w:line="8" w:lineRule="exact"/>
        <w:rPr>
          <w:rFonts w:eastAsia="Times New Roman"/>
          <w:sz w:val="24"/>
          <w:szCs w:val="24"/>
        </w:rPr>
      </w:pPr>
    </w:p>
    <w:p w:rsidR="00D3238D" w:rsidRDefault="00D3238D" w:rsidP="00D3238D">
      <w:pPr>
        <w:spacing w:line="238" w:lineRule="auto"/>
        <w:ind w:left="400"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3238D" w:rsidRDefault="00D3238D" w:rsidP="00D3238D">
      <w:pPr>
        <w:spacing w:line="8" w:lineRule="exact"/>
        <w:rPr>
          <w:rFonts w:eastAsia="Times New Roman"/>
          <w:sz w:val="24"/>
          <w:szCs w:val="24"/>
        </w:rPr>
      </w:pPr>
    </w:p>
    <w:p w:rsidR="00D3238D" w:rsidRDefault="00D3238D" w:rsidP="00D3238D">
      <w:pPr>
        <w:ind w:left="400"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3238D" w:rsidRDefault="00D3238D" w:rsidP="00D3238D">
      <w:pPr>
        <w:spacing w:line="237" w:lineRule="auto"/>
        <w:ind w:left="400" w:firstLine="708"/>
        <w:jc w:val="both"/>
        <w:rPr>
          <w:rFonts w:eastAsia="Times New Roman"/>
          <w:sz w:val="24"/>
          <w:szCs w:val="24"/>
        </w:rPr>
      </w:pPr>
      <w:r>
        <w:rPr>
          <w:rFonts w:eastAsia="Times New Roman"/>
          <w:sz w:val="24"/>
          <w:szCs w:val="24"/>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D3238D" w:rsidRDefault="00D3238D" w:rsidP="00D3238D">
      <w:pPr>
        <w:spacing w:line="14" w:lineRule="exact"/>
        <w:rPr>
          <w:rFonts w:eastAsia="Times New Roman"/>
          <w:sz w:val="24"/>
          <w:szCs w:val="24"/>
        </w:rPr>
      </w:pPr>
    </w:p>
    <w:p w:rsidR="00D3238D" w:rsidRDefault="00D3238D" w:rsidP="00D3238D">
      <w:pPr>
        <w:spacing w:line="14" w:lineRule="exact"/>
        <w:rPr>
          <w:sz w:val="20"/>
          <w:szCs w:val="20"/>
        </w:rPr>
      </w:pPr>
    </w:p>
    <w:p w:rsidR="00D3238D" w:rsidRDefault="00D3238D" w:rsidP="00D3238D">
      <w:pPr>
        <w:spacing w:line="239" w:lineRule="auto"/>
        <w:ind w:left="400" w:firstLine="708"/>
        <w:jc w:val="both"/>
        <w:rPr>
          <w:rFonts w:eastAsia="Times New Roman"/>
          <w:sz w:val="24"/>
          <w:szCs w:val="24"/>
        </w:rPr>
      </w:pPr>
      <w:r>
        <w:rPr>
          <w:rFonts w:eastAsia="Times New Roman"/>
          <w:sz w:val="24"/>
          <w:szCs w:val="24"/>
        </w:rPr>
        <w:t xml:space="preserve">Для </w:t>
      </w:r>
      <w:proofErr w:type="gramStart"/>
      <w:r>
        <w:rPr>
          <w:rFonts w:eastAsia="Times New Roman"/>
          <w:sz w:val="24"/>
          <w:szCs w:val="24"/>
        </w:rPr>
        <w:t>обучающихся</w:t>
      </w:r>
      <w:proofErr w:type="gramEnd"/>
      <w:r>
        <w:rPr>
          <w:rFonts w:eastAsia="Times New Roman"/>
          <w:sz w:val="24"/>
          <w:szCs w:val="24"/>
        </w:rPr>
        <w:t xml:space="preserve"> с ТНР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w:t>
      </w:r>
    </w:p>
    <w:p w:rsidR="00D3238D" w:rsidRDefault="00D3238D" w:rsidP="00D3238D">
      <w:pPr>
        <w:spacing w:line="239" w:lineRule="auto"/>
        <w:ind w:left="400" w:firstLine="708"/>
        <w:jc w:val="both"/>
        <w:rPr>
          <w:sz w:val="20"/>
          <w:szCs w:val="20"/>
        </w:rPr>
      </w:pPr>
      <w:r>
        <w:rPr>
          <w:rFonts w:eastAsia="Times New Roman"/>
          <w:sz w:val="24"/>
          <w:szCs w:val="24"/>
        </w:rPr>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D3238D" w:rsidRDefault="00D3238D"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1551BE" w:rsidRDefault="001551BE" w:rsidP="00D3238D">
      <w:pPr>
        <w:spacing w:line="236" w:lineRule="auto"/>
        <w:ind w:right="20"/>
        <w:jc w:val="both"/>
        <w:rPr>
          <w:sz w:val="20"/>
          <w:szCs w:val="20"/>
        </w:rPr>
      </w:pPr>
    </w:p>
    <w:p w:rsidR="001551BE" w:rsidRDefault="001551BE" w:rsidP="00D3238D">
      <w:pPr>
        <w:spacing w:line="236" w:lineRule="auto"/>
        <w:ind w:right="20"/>
        <w:jc w:val="both"/>
        <w:rPr>
          <w:sz w:val="20"/>
          <w:szCs w:val="20"/>
        </w:rPr>
      </w:pPr>
    </w:p>
    <w:p w:rsidR="001551BE" w:rsidRDefault="001551BE" w:rsidP="00D3238D">
      <w:pPr>
        <w:spacing w:line="236" w:lineRule="auto"/>
        <w:ind w:right="20"/>
        <w:jc w:val="both"/>
        <w:rPr>
          <w:sz w:val="20"/>
          <w:szCs w:val="20"/>
        </w:rPr>
      </w:pPr>
    </w:p>
    <w:p w:rsidR="001551BE" w:rsidRDefault="001551BE" w:rsidP="00D3238D">
      <w:pPr>
        <w:spacing w:line="236" w:lineRule="auto"/>
        <w:ind w:right="20"/>
        <w:jc w:val="both"/>
        <w:rPr>
          <w:sz w:val="20"/>
          <w:szCs w:val="20"/>
        </w:rPr>
      </w:pPr>
    </w:p>
    <w:p w:rsidR="001551BE" w:rsidRDefault="001551BE" w:rsidP="00D3238D">
      <w:pPr>
        <w:spacing w:line="236" w:lineRule="auto"/>
        <w:ind w:right="20"/>
        <w:jc w:val="both"/>
        <w:rPr>
          <w:sz w:val="20"/>
          <w:szCs w:val="20"/>
        </w:rPr>
      </w:pPr>
    </w:p>
    <w:p w:rsidR="001551BE" w:rsidRDefault="001551BE" w:rsidP="00D3238D">
      <w:pPr>
        <w:spacing w:line="236" w:lineRule="auto"/>
        <w:ind w:right="20"/>
        <w:jc w:val="both"/>
        <w:rPr>
          <w:sz w:val="20"/>
          <w:szCs w:val="20"/>
        </w:rPr>
      </w:pPr>
    </w:p>
    <w:p w:rsidR="001551BE" w:rsidRDefault="001551BE" w:rsidP="00D3238D">
      <w:pPr>
        <w:spacing w:line="236" w:lineRule="auto"/>
        <w:ind w:right="20"/>
        <w:jc w:val="both"/>
        <w:rPr>
          <w:sz w:val="20"/>
          <w:szCs w:val="20"/>
        </w:rPr>
      </w:pPr>
    </w:p>
    <w:p w:rsidR="001551BE" w:rsidRPr="001551BE" w:rsidRDefault="001551BE" w:rsidP="001551BE">
      <w:pPr>
        <w:pStyle w:val="a8"/>
        <w:widowControl w:val="0"/>
        <w:numPr>
          <w:ilvl w:val="1"/>
          <w:numId w:val="103"/>
        </w:numPr>
        <w:spacing w:before="5"/>
        <w:jc w:val="center"/>
        <w:rPr>
          <w:rFonts w:eastAsia="Times New Roman"/>
          <w:b/>
          <w:sz w:val="24"/>
          <w:szCs w:val="24"/>
          <w:lang w:eastAsia="en-US"/>
        </w:rPr>
      </w:pPr>
      <w:r w:rsidRPr="001551BE">
        <w:rPr>
          <w:rFonts w:eastAsia="Times New Roman"/>
          <w:b/>
          <w:sz w:val="24"/>
          <w:szCs w:val="24"/>
          <w:lang w:eastAsia="en-US"/>
        </w:rPr>
        <w:t xml:space="preserve">ПРИЛОЖЕНИЯ </w:t>
      </w:r>
    </w:p>
    <w:p w:rsidR="001551BE" w:rsidRPr="001551BE" w:rsidRDefault="001551BE" w:rsidP="001551BE">
      <w:pPr>
        <w:widowControl w:val="0"/>
        <w:spacing w:before="5"/>
        <w:ind w:left="1620"/>
        <w:rPr>
          <w:rFonts w:eastAsia="Times New Roman"/>
          <w:b/>
          <w:sz w:val="24"/>
          <w:szCs w:val="24"/>
          <w:lang w:eastAsia="en-US"/>
        </w:rPr>
      </w:pPr>
    </w:p>
    <w:p w:rsidR="001551BE" w:rsidRPr="001551BE" w:rsidRDefault="001551BE" w:rsidP="001551BE">
      <w:pPr>
        <w:widowControl w:val="0"/>
        <w:spacing w:before="5"/>
        <w:ind w:left="1620"/>
        <w:rPr>
          <w:rFonts w:eastAsia="Times New Roman"/>
          <w:b/>
          <w:sz w:val="24"/>
          <w:szCs w:val="24"/>
          <w:lang w:eastAsia="en-US"/>
        </w:rPr>
      </w:pPr>
      <w:r w:rsidRPr="001551BE">
        <w:rPr>
          <w:rFonts w:eastAsia="Times New Roman"/>
          <w:b/>
          <w:sz w:val="24"/>
          <w:szCs w:val="24"/>
          <w:lang w:eastAsia="en-US"/>
        </w:rPr>
        <w:t>4.1.  Формы промежуточной аттестации</w:t>
      </w:r>
    </w:p>
    <w:p w:rsidR="001551BE" w:rsidRPr="001551BE" w:rsidRDefault="001551BE" w:rsidP="001551BE">
      <w:pPr>
        <w:widowControl w:val="0"/>
        <w:spacing w:before="5"/>
        <w:ind w:left="709" w:firstLine="851"/>
        <w:jc w:val="both"/>
        <w:rPr>
          <w:rFonts w:eastAsia="Times New Roman"/>
          <w:sz w:val="24"/>
          <w:szCs w:val="24"/>
          <w:lang w:eastAsia="en-US"/>
        </w:rPr>
      </w:pPr>
      <w:r w:rsidRPr="001551BE">
        <w:rPr>
          <w:rFonts w:eastAsia="Times New Roman"/>
          <w:sz w:val="24"/>
          <w:szCs w:val="24"/>
          <w:lang w:eastAsia="en-US"/>
        </w:rPr>
        <w:t xml:space="preserve">Промежуточная аттестация обучающихся проводится в соответствии с Положением о формах, порядке и периодичности текущего контроля успеваемости и промежуточной </w:t>
      </w:r>
      <w:proofErr w:type="gramStart"/>
      <w:r w:rsidRPr="001551BE">
        <w:rPr>
          <w:rFonts w:eastAsia="Times New Roman"/>
          <w:sz w:val="24"/>
          <w:szCs w:val="24"/>
          <w:lang w:eastAsia="en-US"/>
        </w:rPr>
        <w:t>аттестации</w:t>
      </w:r>
      <w:proofErr w:type="gramEnd"/>
      <w:r w:rsidRPr="001551BE">
        <w:rPr>
          <w:rFonts w:eastAsia="Times New Roman"/>
          <w:sz w:val="24"/>
          <w:szCs w:val="24"/>
          <w:lang w:eastAsia="en-US"/>
        </w:rPr>
        <w:t xml:space="preserve"> обучающихся муниципального бюджетного образовательного учреждения «Средняя школа № 69».</w:t>
      </w:r>
    </w:p>
    <w:p w:rsidR="001551BE" w:rsidRDefault="001551BE" w:rsidP="001551BE">
      <w:pPr>
        <w:widowControl w:val="0"/>
        <w:spacing w:before="5"/>
        <w:ind w:left="1620"/>
        <w:rPr>
          <w:rFonts w:eastAsia="Times New Roman"/>
          <w:b/>
          <w:sz w:val="24"/>
          <w:szCs w:val="24"/>
          <w:lang w:eastAsia="en-US"/>
        </w:rPr>
      </w:pPr>
    </w:p>
    <w:p w:rsidR="001551BE" w:rsidRDefault="001551BE" w:rsidP="001551BE">
      <w:pPr>
        <w:widowControl w:val="0"/>
        <w:spacing w:before="5"/>
        <w:ind w:left="1620"/>
        <w:rPr>
          <w:rFonts w:eastAsia="Times New Roman"/>
          <w:b/>
          <w:sz w:val="24"/>
          <w:szCs w:val="24"/>
          <w:lang w:eastAsia="en-US"/>
        </w:rPr>
      </w:pPr>
    </w:p>
    <w:p w:rsidR="001551BE" w:rsidRDefault="001551BE" w:rsidP="001551BE">
      <w:pPr>
        <w:widowControl w:val="0"/>
        <w:spacing w:before="5"/>
        <w:rPr>
          <w:rFonts w:eastAsia="Times New Roman"/>
          <w:b/>
          <w:sz w:val="24"/>
          <w:szCs w:val="24"/>
          <w:lang w:eastAsia="en-US"/>
        </w:rPr>
      </w:pPr>
    </w:p>
    <w:p w:rsidR="001551BE" w:rsidRPr="001551BE" w:rsidRDefault="001551BE" w:rsidP="001551BE">
      <w:pPr>
        <w:widowControl w:val="0"/>
        <w:spacing w:before="5"/>
        <w:ind w:left="1620"/>
        <w:rPr>
          <w:rFonts w:eastAsia="Times New Roman"/>
          <w:b/>
          <w:sz w:val="24"/>
          <w:szCs w:val="24"/>
          <w:lang w:eastAsia="en-US"/>
        </w:rPr>
      </w:pPr>
      <w:r w:rsidRPr="001551BE">
        <w:rPr>
          <w:rFonts w:eastAsia="Times New Roman"/>
          <w:b/>
          <w:sz w:val="24"/>
          <w:szCs w:val="24"/>
          <w:lang w:eastAsia="en-US"/>
        </w:rPr>
        <w:t xml:space="preserve">Урочная деятельность </w:t>
      </w:r>
    </w:p>
    <w:p w:rsidR="001551BE" w:rsidRDefault="001551BE" w:rsidP="001551BE">
      <w:pPr>
        <w:widowControl w:val="0"/>
        <w:spacing w:before="5"/>
        <w:ind w:left="1620"/>
        <w:rPr>
          <w:rFonts w:eastAsia="Times New Roman"/>
          <w:b/>
          <w:sz w:val="24"/>
          <w:szCs w:val="24"/>
          <w:lang w:eastAsia="en-US"/>
        </w:rPr>
      </w:pPr>
    </w:p>
    <w:p w:rsidR="001551BE" w:rsidRDefault="001551BE" w:rsidP="001551BE">
      <w:pPr>
        <w:widowControl w:val="0"/>
        <w:spacing w:before="5"/>
        <w:ind w:left="1620"/>
        <w:rPr>
          <w:rFonts w:eastAsia="Times New Roman"/>
          <w:b/>
          <w:sz w:val="24"/>
          <w:szCs w:val="24"/>
          <w:lang w:eastAsia="en-US"/>
        </w:rPr>
      </w:pPr>
    </w:p>
    <w:p w:rsidR="001551BE" w:rsidRDefault="001551BE" w:rsidP="001551BE">
      <w:pPr>
        <w:widowControl w:val="0"/>
        <w:spacing w:before="5"/>
        <w:ind w:left="1620"/>
        <w:rPr>
          <w:rFonts w:eastAsia="Times New Roman"/>
          <w:b/>
          <w:sz w:val="24"/>
          <w:szCs w:val="24"/>
          <w:lang w:eastAsia="en-US"/>
        </w:rPr>
      </w:pPr>
    </w:p>
    <w:p w:rsidR="001551BE" w:rsidRPr="001551BE" w:rsidRDefault="001551BE" w:rsidP="001551BE">
      <w:pPr>
        <w:widowControl w:val="0"/>
        <w:spacing w:before="5"/>
        <w:ind w:left="1620"/>
        <w:jc w:val="center"/>
        <w:rPr>
          <w:rFonts w:eastAsia="Times New Roman"/>
          <w:sz w:val="20"/>
          <w:szCs w:val="20"/>
          <w:lang w:eastAsia="en-US"/>
        </w:rPr>
      </w:pPr>
      <w:r w:rsidRPr="001551BE">
        <w:rPr>
          <w:rFonts w:eastAsia="Times New Roman"/>
          <w:sz w:val="20"/>
          <w:szCs w:val="20"/>
          <w:lang w:eastAsia="en-US"/>
        </w:rPr>
        <w:t>76</w:t>
      </w:r>
    </w:p>
    <w:p w:rsidR="001551BE" w:rsidRPr="001551BE" w:rsidRDefault="001551BE" w:rsidP="001551BE">
      <w:pPr>
        <w:widowControl w:val="0"/>
        <w:spacing w:before="5"/>
        <w:ind w:left="1620"/>
        <w:rPr>
          <w:rFonts w:eastAsia="Times New Roman"/>
          <w:b/>
          <w:sz w:val="24"/>
          <w:szCs w:val="24"/>
          <w:lang w:eastAsia="en-US"/>
        </w:rPr>
      </w:pPr>
    </w:p>
    <w:tbl>
      <w:tblPr>
        <w:tblW w:w="8538"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1876"/>
        <w:gridCol w:w="1876"/>
      </w:tblGrid>
      <w:tr w:rsidR="001551BE" w:rsidRPr="001551BE" w:rsidTr="003C5030">
        <w:tc>
          <w:tcPr>
            <w:tcW w:w="2376" w:type="dxa"/>
            <w:vMerge w:val="restart"/>
            <w:vAlign w:val="center"/>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bCs/>
                <w:color w:val="000000"/>
                <w:sz w:val="24"/>
                <w:szCs w:val="24"/>
                <w:lang w:bidi="hi-IN"/>
              </w:rPr>
              <w:lastRenderedPageBreak/>
              <w:t>Предметные области</w:t>
            </w:r>
          </w:p>
        </w:tc>
        <w:tc>
          <w:tcPr>
            <w:tcW w:w="2410" w:type="dxa"/>
            <w:vMerge w:val="restart"/>
            <w:tcBorders>
              <w:tr2bl w:val="single" w:sz="4" w:space="0" w:color="auto"/>
            </w:tcBorders>
          </w:tcPr>
          <w:p w:rsidR="001551BE" w:rsidRPr="001551BE" w:rsidRDefault="001551BE" w:rsidP="001551BE">
            <w:pPr>
              <w:tabs>
                <w:tab w:val="left" w:pos="708"/>
              </w:tabs>
              <w:suppressAutoHyphens/>
              <w:spacing w:line="360" w:lineRule="auto"/>
              <w:jc w:val="both"/>
              <w:rPr>
                <w:rFonts w:eastAsia="Arial Unicode MS" w:cs="Lucida Sans"/>
                <w:color w:val="000000"/>
                <w:sz w:val="24"/>
                <w:szCs w:val="24"/>
                <w:lang w:bidi="hi-IN"/>
              </w:rPr>
            </w:pPr>
            <w:r w:rsidRPr="001551BE">
              <w:rPr>
                <w:rFonts w:eastAsia="Arial Unicode MS" w:cs="Lucida Sans"/>
                <w:bCs/>
                <w:color w:val="000000"/>
                <w:sz w:val="24"/>
                <w:szCs w:val="24"/>
                <w:lang w:bidi="hi-IN"/>
              </w:rPr>
              <w:t>Учебные предметы</w:t>
            </w:r>
          </w:p>
          <w:p w:rsidR="001551BE" w:rsidRPr="001551BE" w:rsidRDefault="001551BE" w:rsidP="001551BE">
            <w:pPr>
              <w:tabs>
                <w:tab w:val="left" w:pos="708"/>
              </w:tabs>
              <w:suppressAutoHyphens/>
              <w:spacing w:line="360" w:lineRule="auto"/>
              <w:jc w:val="right"/>
              <w:rPr>
                <w:rFonts w:eastAsia="Arial Unicode MS" w:cs="Lucida Sans"/>
                <w:bCs/>
                <w:color w:val="000000"/>
                <w:sz w:val="24"/>
                <w:szCs w:val="24"/>
                <w:lang w:bidi="hi-IN"/>
              </w:rPr>
            </w:pPr>
          </w:p>
          <w:p w:rsidR="001551BE" w:rsidRPr="001551BE" w:rsidRDefault="001551BE" w:rsidP="001551BE">
            <w:pPr>
              <w:tabs>
                <w:tab w:val="left" w:pos="708"/>
              </w:tabs>
              <w:suppressAutoHyphens/>
              <w:spacing w:line="360" w:lineRule="auto"/>
              <w:jc w:val="right"/>
              <w:rPr>
                <w:rFonts w:eastAsia="Arial Unicode MS" w:cs="Lucida Sans"/>
                <w:bCs/>
                <w:color w:val="000000"/>
                <w:sz w:val="24"/>
                <w:szCs w:val="24"/>
                <w:lang w:bidi="hi-IN"/>
              </w:rPr>
            </w:pPr>
          </w:p>
          <w:p w:rsidR="001551BE" w:rsidRPr="001551BE" w:rsidRDefault="001551BE" w:rsidP="001551BE">
            <w:pPr>
              <w:tabs>
                <w:tab w:val="left" w:pos="708"/>
              </w:tabs>
              <w:suppressAutoHyphens/>
              <w:spacing w:line="360" w:lineRule="auto"/>
              <w:jc w:val="right"/>
              <w:rPr>
                <w:rFonts w:eastAsia="Arial Unicode MS" w:cs="Lucida Sans"/>
                <w:color w:val="000000"/>
                <w:sz w:val="24"/>
                <w:szCs w:val="24"/>
                <w:lang w:bidi="hi-IN"/>
              </w:rPr>
            </w:pPr>
            <w:r w:rsidRPr="001551BE">
              <w:rPr>
                <w:rFonts w:eastAsia="Arial Unicode MS" w:cs="Lucida Sans"/>
                <w:bCs/>
                <w:color w:val="000000"/>
                <w:sz w:val="24"/>
                <w:szCs w:val="24"/>
                <w:lang w:bidi="hi-IN"/>
              </w:rPr>
              <w:t>Класс</w:t>
            </w:r>
          </w:p>
        </w:tc>
        <w:tc>
          <w:tcPr>
            <w:tcW w:w="1876" w:type="dxa"/>
            <w:vAlign w:val="center"/>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Количество часов</w:t>
            </w:r>
          </w:p>
        </w:tc>
        <w:tc>
          <w:tcPr>
            <w:tcW w:w="1876"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Формы промежуточной аттестации</w:t>
            </w:r>
          </w:p>
        </w:tc>
      </w:tr>
      <w:tr w:rsidR="001551BE" w:rsidRPr="001551BE" w:rsidTr="003C5030">
        <w:trPr>
          <w:trHeight w:val="170"/>
        </w:trPr>
        <w:tc>
          <w:tcPr>
            <w:tcW w:w="2376" w:type="dxa"/>
            <w:vMerge/>
          </w:tcPr>
          <w:p w:rsidR="001551BE" w:rsidRPr="001551BE" w:rsidRDefault="001551BE" w:rsidP="001551BE">
            <w:pPr>
              <w:tabs>
                <w:tab w:val="left" w:pos="708"/>
              </w:tabs>
              <w:suppressAutoHyphens/>
              <w:spacing w:line="360" w:lineRule="auto"/>
              <w:jc w:val="both"/>
              <w:rPr>
                <w:rFonts w:eastAsia="Arial Unicode MS" w:cs="Lucida Sans"/>
                <w:color w:val="000000"/>
                <w:sz w:val="24"/>
                <w:szCs w:val="24"/>
                <w:lang w:bidi="hi-IN"/>
              </w:rPr>
            </w:pPr>
          </w:p>
        </w:tc>
        <w:tc>
          <w:tcPr>
            <w:tcW w:w="2410" w:type="dxa"/>
            <w:vMerge/>
            <w:tcBorders>
              <w:tr2bl w:val="single" w:sz="4" w:space="0" w:color="auto"/>
            </w:tcBorders>
          </w:tcPr>
          <w:p w:rsidR="001551BE" w:rsidRPr="001551BE" w:rsidRDefault="001551BE" w:rsidP="001551BE">
            <w:pPr>
              <w:tabs>
                <w:tab w:val="left" w:pos="708"/>
              </w:tabs>
              <w:suppressAutoHyphens/>
              <w:spacing w:line="360" w:lineRule="auto"/>
              <w:jc w:val="both"/>
              <w:rPr>
                <w:rFonts w:eastAsia="Arial Unicode MS" w:cs="Lucida Sans"/>
                <w:color w:val="000000"/>
                <w:sz w:val="24"/>
                <w:szCs w:val="24"/>
                <w:lang w:bidi="hi-IN"/>
              </w:rPr>
            </w:pPr>
          </w:p>
        </w:tc>
        <w:tc>
          <w:tcPr>
            <w:tcW w:w="1876" w:type="dxa"/>
            <w:vAlign w:val="center"/>
          </w:tcPr>
          <w:p w:rsidR="001551BE" w:rsidRPr="001551BE" w:rsidRDefault="001551BE" w:rsidP="001551BE">
            <w:pPr>
              <w:tabs>
                <w:tab w:val="left" w:pos="708"/>
              </w:tabs>
              <w:suppressAutoHyphens/>
              <w:spacing w:line="360" w:lineRule="auto"/>
              <w:jc w:val="center"/>
              <w:rPr>
                <w:rFonts w:eastAsia="Arial Unicode MS" w:cs="Lucida Sans"/>
                <w:b/>
                <w:color w:val="000000"/>
                <w:sz w:val="24"/>
                <w:szCs w:val="24"/>
                <w:lang w:bidi="hi-IN"/>
              </w:rPr>
            </w:pPr>
            <w:r w:rsidRPr="001551BE">
              <w:rPr>
                <w:rFonts w:eastAsia="Arial Unicode MS" w:cs="Lucida Sans"/>
                <w:b/>
                <w:color w:val="000000"/>
                <w:sz w:val="24"/>
                <w:szCs w:val="24"/>
                <w:lang w:bidi="hi-IN"/>
              </w:rPr>
              <w:t>I</w:t>
            </w:r>
          </w:p>
        </w:tc>
        <w:tc>
          <w:tcPr>
            <w:tcW w:w="1876" w:type="dxa"/>
          </w:tcPr>
          <w:p w:rsidR="001551BE" w:rsidRPr="001551BE" w:rsidRDefault="001551BE" w:rsidP="001551BE">
            <w:pPr>
              <w:tabs>
                <w:tab w:val="left" w:pos="708"/>
              </w:tabs>
              <w:suppressAutoHyphens/>
              <w:spacing w:line="360" w:lineRule="auto"/>
              <w:jc w:val="center"/>
              <w:rPr>
                <w:rFonts w:eastAsia="Arial Unicode MS" w:cs="Lucida Sans"/>
                <w:b/>
                <w:color w:val="000000"/>
                <w:sz w:val="24"/>
                <w:szCs w:val="24"/>
                <w:lang w:bidi="hi-IN"/>
              </w:rPr>
            </w:pPr>
            <w:r w:rsidRPr="001551BE">
              <w:rPr>
                <w:rFonts w:eastAsia="Arial Unicode MS" w:cs="Lucida Sans"/>
                <w:b/>
                <w:color w:val="000000"/>
                <w:sz w:val="24"/>
                <w:szCs w:val="24"/>
                <w:lang w:bidi="hi-IN"/>
              </w:rPr>
              <w:t>I</w:t>
            </w:r>
          </w:p>
        </w:tc>
      </w:tr>
      <w:tr w:rsidR="001551BE" w:rsidRPr="001551BE" w:rsidTr="003C5030">
        <w:tc>
          <w:tcPr>
            <w:tcW w:w="2376" w:type="dxa"/>
            <w:vMerge w:val="restart"/>
          </w:tcPr>
          <w:p w:rsidR="001551BE" w:rsidRPr="001551BE" w:rsidRDefault="001551BE" w:rsidP="001551BE">
            <w:pPr>
              <w:tabs>
                <w:tab w:val="left" w:pos="708"/>
              </w:tabs>
              <w:suppressAutoHyphens/>
              <w:rPr>
                <w:rFonts w:eastAsia="Arial Unicode MS" w:cs="Lucida Sans"/>
                <w:color w:val="000000"/>
                <w:sz w:val="24"/>
                <w:szCs w:val="24"/>
                <w:lang w:bidi="hi-IN"/>
              </w:rPr>
            </w:pPr>
            <w:r w:rsidRPr="001551BE">
              <w:rPr>
                <w:rFonts w:eastAsia="Arial Unicode MS" w:cs="Lucida Sans"/>
                <w:color w:val="000000"/>
                <w:sz w:val="24"/>
                <w:szCs w:val="24"/>
                <w:lang w:bidi="hi-IN"/>
              </w:rPr>
              <w:t>Русский язык и литературное чтение</w:t>
            </w:r>
          </w:p>
        </w:tc>
        <w:tc>
          <w:tcPr>
            <w:tcW w:w="2410" w:type="dxa"/>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Русский язык</w:t>
            </w:r>
          </w:p>
        </w:tc>
        <w:tc>
          <w:tcPr>
            <w:tcW w:w="1876"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5</w:t>
            </w:r>
          </w:p>
        </w:tc>
        <w:tc>
          <w:tcPr>
            <w:tcW w:w="1876" w:type="dxa"/>
            <w:vMerge w:val="restart"/>
            <w:textDirection w:val="btLr"/>
          </w:tcPr>
          <w:p w:rsidR="001551BE" w:rsidRPr="001551BE" w:rsidRDefault="001551BE" w:rsidP="001551BE">
            <w:pPr>
              <w:tabs>
                <w:tab w:val="left" w:pos="708"/>
              </w:tabs>
              <w:suppressAutoHyphens/>
              <w:spacing w:line="360" w:lineRule="auto"/>
              <w:ind w:left="113" w:right="113"/>
              <w:jc w:val="center"/>
              <w:rPr>
                <w:rFonts w:eastAsia="Arial Unicode MS" w:cs="Lucida Sans"/>
                <w:b/>
                <w:color w:val="000000"/>
                <w:sz w:val="24"/>
                <w:szCs w:val="24"/>
                <w:lang w:bidi="hi-IN"/>
              </w:rPr>
            </w:pPr>
            <w:r w:rsidRPr="001551BE">
              <w:rPr>
                <w:rFonts w:eastAsia="Arial Unicode MS" w:cs="Lucida Sans"/>
                <w:b/>
                <w:color w:val="000000"/>
                <w:sz w:val="24"/>
                <w:szCs w:val="24"/>
                <w:lang w:bidi="hi-IN"/>
              </w:rPr>
              <w:t>Освоение или не освоение  программы по предмету за учебный год</w:t>
            </w:r>
          </w:p>
        </w:tc>
      </w:tr>
      <w:tr w:rsidR="001551BE" w:rsidRPr="001551BE" w:rsidTr="003C5030">
        <w:tc>
          <w:tcPr>
            <w:tcW w:w="2376" w:type="dxa"/>
            <w:vMerge/>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Литературное чтение</w:t>
            </w:r>
          </w:p>
        </w:tc>
        <w:tc>
          <w:tcPr>
            <w:tcW w:w="1876"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4</w:t>
            </w:r>
          </w:p>
        </w:tc>
        <w:tc>
          <w:tcPr>
            <w:tcW w:w="187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2376" w:type="dxa"/>
          </w:tcPr>
          <w:p w:rsidR="001551BE" w:rsidRPr="001551BE" w:rsidRDefault="001551BE" w:rsidP="001551BE">
            <w:pPr>
              <w:tabs>
                <w:tab w:val="left" w:pos="708"/>
              </w:tabs>
              <w:suppressAutoHyphens/>
              <w:rPr>
                <w:rFonts w:eastAsia="Arial Unicode MS" w:cs="Lucida Sans"/>
                <w:color w:val="000000"/>
                <w:sz w:val="24"/>
                <w:szCs w:val="24"/>
                <w:lang w:bidi="hi-IN"/>
              </w:rPr>
            </w:pPr>
            <w:r w:rsidRPr="001551BE">
              <w:rPr>
                <w:rFonts w:eastAsia="Arial Unicode MS" w:cs="Lucida Sans"/>
                <w:color w:val="000000"/>
                <w:sz w:val="24"/>
                <w:szCs w:val="24"/>
                <w:lang w:bidi="hi-IN"/>
              </w:rPr>
              <w:t>Математика и информатика</w:t>
            </w:r>
          </w:p>
        </w:tc>
        <w:tc>
          <w:tcPr>
            <w:tcW w:w="2410" w:type="dxa"/>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Математика</w:t>
            </w:r>
          </w:p>
        </w:tc>
        <w:tc>
          <w:tcPr>
            <w:tcW w:w="1876"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4</w:t>
            </w:r>
          </w:p>
        </w:tc>
        <w:tc>
          <w:tcPr>
            <w:tcW w:w="187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2376" w:type="dxa"/>
          </w:tcPr>
          <w:p w:rsidR="001551BE" w:rsidRPr="001551BE" w:rsidRDefault="001551BE" w:rsidP="001551BE">
            <w:pPr>
              <w:tabs>
                <w:tab w:val="left" w:pos="708"/>
              </w:tabs>
              <w:suppressAutoHyphens/>
              <w:rPr>
                <w:rFonts w:eastAsia="Arial Unicode MS" w:cs="Lucida Sans"/>
                <w:color w:val="000000"/>
                <w:sz w:val="24"/>
                <w:szCs w:val="24"/>
                <w:lang w:bidi="hi-IN"/>
              </w:rPr>
            </w:pPr>
            <w:r w:rsidRPr="001551BE">
              <w:rPr>
                <w:rFonts w:eastAsia="Arial Unicode MS" w:cs="Lucida Sans"/>
                <w:color w:val="000000"/>
                <w:sz w:val="24"/>
                <w:szCs w:val="24"/>
                <w:lang w:bidi="hi-IN"/>
              </w:rPr>
              <w:t>Обществознание и естествознание (Окружающий мир)</w:t>
            </w:r>
          </w:p>
        </w:tc>
        <w:tc>
          <w:tcPr>
            <w:tcW w:w="2410" w:type="dxa"/>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Окружающий мир</w:t>
            </w:r>
          </w:p>
        </w:tc>
        <w:tc>
          <w:tcPr>
            <w:tcW w:w="1876"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w:t>
            </w:r>
          </w:p>
        </w:tc>
        <w:tc>
          <w:tcPr>
            <w:tcW w:w="187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2376" w:type="dxa"/>
            <w:vMerge w:val="restart"/>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Искусство</w:t>
            </w:r>
          </w:p>
        </w:tc>
        <w:tc>
          <w:tcPr>
            <w:tcW w:w="2410" w:type="dxa"/>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Музыка</w:t>
            </w:r>
          </w:p>
        </w:tc>
        <w:tc>
          <w:tcPr>
            <w:tcW w:w="1876"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c>
          <w:tcPr>
            <w:tcW w:w="187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2376" w:type="dxa"/>
            <w:vMerge/>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1551BE" w:rsidRPr="001551BE" w:rsidRDefault="001551BE" w:rsidP="001551BE">
            <w:pPr>
              <w:tabs>
                <w:tab w:val="left" w:pos="708"/>
              </w:tabs>
              <w:suppressAutoHyphens/>
              <w:rPr>
                <w:rFonts w:eastAsia="Arial Unicode MS" w:cs="Lucida Sans"/>
                <w:color w:val="000000"/>
                <w:sz w:val="24"/>
                <w:szCs w:val="24"/>
                <w:lang w:bidi="hi-IN"/>
              </w:rPr>
            </w:pPr>
            <w:r w:rsidRPr="001551BE">
              <w:rPr>
                <w:rFonts w:eastAsia="Arial Unicode MS" w:cs="Lucida Sans"/>
                <w:color w:val="000000"/>
                <w:sz w:val="24"/>
                <w:szCs w:val="24"/>
                <w:lang w:bidi="hi-IN"/>
              </w:rPr>
              <w:t>Изобразительное искусство</w:t>
            </w:r>
          </w:p>
        </w:tc>
        <w:tc>
          <w:tcPr>
            <w:tcW w:w="1876"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c>
          <w:tcPr>
            <w:tcW w:w="187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2376" w:type="dxa"/>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Технология</w:t>
            </w:r>
          </w:p>
        </w:tc>
        <w:tc>
          <w:tcPr>
            <w:tcW w:w="2410" w:type="dxa"/>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Технология</w:t>
            </w:r>
          </w:p>
        </w:tc>
        <w:tc>
          <w:tcPr>
            <w:tcW w:w="1876"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c>
          <w:tcPr>
            <w:tcW w:w="187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2376" w:type="dxa"/>
          </w:tcPr>
          <w:p w:rsidR="001551BE" w:rsidRPr="001551BE" w:rsidRDefault="001551BE" w:rsidP="001551BE">
            <w:pPr>
              <w:tabs>
                <w:tab w:val="left" w:pos="708"/>
              </w:tabs>
              <w:suppressAutoHyphens/>
              <w:rPr>
                <w:rFonts w:eastAsia="Arial Unicode MS" w:cs="Lucida Sans"/>
                <w:color w:val="000000"/>
                <w:sz w:val="24"/>
                <w:szCs w:val="24"/>
                <w:lang w:bidi="hi-IN"/>
              </w:rPr>
            </w:pPr>
            <w:r w:rsidRPr="001551BE">
              <w:rPr>
                <w:rFonts w:eastAsia="Arial Unicode MS" w:cs="Lucida Sans"/>
                <w:color w:val="000000"/>
                <w:sz w:val="24"/>
                <w:szCs w:val="24"/>
                <w:lang w:bidi="hi-IN"/>
              </w:rPr>
              <w:t>Физическая культура</w:t>
            </w:r>
          </w:p>
        </w:tc>
        <w:tc>
          <w:tcPr>
            <w:tcW w:w="2410" w:type="dxa"/>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Физическая культура</w:t>
            </w:r>
          </w:p>
        </w:tc>
        <w:tc>
          <w:tcPr>
            <w:tcW w:w="1876"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3</w:t>
            </w:r>
          </w:p>
        </w:tc>
        <w:tc>
          <w:tcPr>
            <w:tcW w:w="187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4786" w:type="dxa"/>
            <w:gridSpan w:val="2"/>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Итого</w:t>
            </w:r>
          </w:p>
        </w:tc>
        <w:tc>
          <w:tcPr>
            <w:tcW w:w="1876"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21</w:t>
            </w:r>
          </w:p>
        </w:tc>
        <w:tc>
          <w:tcPr>
            <w:tcW w:w="187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bl>
    <w:p w:rsidR="001551BE" w:rsidRPr="001551BE" w:rsidRDefault="001551BE" w:rsidP="001551BE">
      <w:pPr>
        <w:rPr>
          <w:b/>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784"/>
        <w:gridCol w:w="1167"/>
        <w:gridCol w:w="971"/>
        <w:gridCol w:w="1506"/>
      </w:tblGrid>
      <w:tr w:rsidR="001551BE" w:rsidRPr="001551BE" w:rsidTr="003C5030">
        <w:tc>
          <w:tcPr>
            <w:tcW w:w="2376" w:type="dxa"/>
            <w:vMerge w:val="restart"/>
            <w:vAlign w:val="center"/>
          </w:tcPr>
          <w:p w:rsidR="001551BE" w:rsidRPr="001551BE" w:rsidRDefault="001551BE" w:rsidP="001551BE">
            <w:pPr>
              <w:tabs>
                <w:tab w:val="left" w:pos="708"/>
              </w:tabs>
              <w:suppressAutoHyphens/>
              <w:spacing w:line="360" w:lineRule="auto"/>
              <w:jc w:val="center"/>
              <w:rPr>
                <w:rFonts w:eastAsia="Arial Unicode MS" w:cs="Lucida Sans"/>
                <w:color w:val="000000"/>
                <w:sz w:val="20"/>
                <w:szCs w:val="20"/>
                <w:lang w:bidi="hi-IN"/>
              </w:rPr>
            </w:pPr>
            <w:r w:rsidRPr="001551BE">
              <w:rPr>
                <w:rFonts w:eastAsia="Arial Unicode MS" w:cs="Lucida Sans"/>
                <w:bCs/>
                <w:color w:val="000000"/>
                <w:sz w:val="20"/>
                <w:szCs w:val="20"/>
                <w:lang w:bidi="hi-IN"/>
              </w:rPr>
              <w:t>Предметные области</w:t>
            </w:r>
          </w:p>
        </w:tc>
        <w:tc>
          <w:tcPr>
            <w:tcW w:w="2410" w:type="dxa"/>
            <w:vMerge w:val="restart"/>
            <w:tcBorders>
              <w:tr2bl w:val="single" w:sz="4" w:space="0" w:color="auto"/>
            </w:tcBorders>
          </w:tcPr>
          <w:p w:rsidR="001551BE" w:rsidRPr="001551BE" w:rsidRDefault="001551BE" w:rsidP="001551BE">
            <w:pPr>
              <w:tabs>
                <w:tab w:val="left" w:pos="708"/>
              </w:tabs>
              <w:suppressAutoHyphens/>
              <w:spacing w:line="360" w:lineRule="auto"/>
              <w:jc w:val="both"/>
              <w:rPr>
                <w:rFonts w:eastAsia="Arial Unicode MS" w:cs="Lucida Sans"/>
                <w:color w:val="000000"/>
                <w:sz w:val="20"/>
                <w:szCs w:val="20"/>
                <w:lang w:bidi="hi-IN"/>
              </w:rPr>
            </w:pPr>
            <w:r w:rsidRPr="001551BE">
              <w:rPr>
                <w:rFonts w:eastAsia="Arial Unicode MS" w:cs="Lucida Sans"/>
                <w:bCs/>
                <w:color w:val="000000"/>
                <w:sz w:val="20"/>
                <w:szCs w:val="20"/>
                <w:lang w:bidi="hi-IN"/>
              </w:rPr>
              <w:t>Учебные предметы</w:t>
            </w:r>
          </w:p>
          <w:p w:rsidR="001551BE" w:rsidRPr="001551BE" w:rsidRDefault="001551BE" w:rsidP="001551BE">
            <w:pPr>
              <w:tabs>
                <w:tab w:val="left" w:pos="708"/>
              </w:tabs>
              <w:suppressAutoHyphens/>
              <w:spacing w:line="360" w:lineRule="auto"/>
              <w:jc w:val="right"/>
              <w:rPr>
                <w:rFonts w:eastAsia="Arial Unicode MS" w:cs="Lucida Sans"/>
                <w:bCs/>
                <w:color w:val="000000"/>
                <w:sz w:val="20"/>
                <w:szCs w:val="20"/>
                <w:lang w:bidi="hi-IN"/>
              </w:rPr>
            </w:pPr>
          </w:p>
          <w:p w:rsidR="001551BE" w:rsidRPr="001551BE" w:rsidRDefault="001551BE" w:rsidP="001551BE">
            <w:pPr>
              <w:tabs>
                <w:tab w:val="left" w:pos="708"/>
              </w:tabs>
              <w:suppressAutoHyphens/>
              <w:spacing w:line="360" w:lineRule="auto"/>
              <w:jc w:val="right"/>
              <w:rPr>
                <w:rFonts w:eastAsia="Arial Unicode MS" w:cs="Lucida Sans"/>
                <w:color w:val="000000"/>
                <w:sz w:val="20"/>
                <w:szCs w:val="20"/>
                <w:lang w:bidi="hi-IN"/>
              </w:rPr>
            </w:pPr>
            <w:r w:rsidRPr="001551BE">
              <w:rPr>
                <w:rFonts w:eastAsia="Arial Unicode MS" w:cs="Lucida Sans"/>
                <w:bCs/>
                <w:color w:val="000000"/>
                <w:sz w:val="20"/>
                <w:szCs w:val="20"/>
                <w:lang w:bidi="hi-IN"/>
              </w:rPr>
              <w:t>Классы</w:t>
            </w:r>
          </w:p>
        </w:tc>
        <w:tc>
          <w:tcPr>
            <w:tcW w:w="2922" w:type="dxa"/>
            <w:gridSpan w:val="3"/>
            <w:vAlign w:val="center"/>
          </w:tcPr>
          <w:p w:rsidR="001551BE" w:rsidRPr="001551BE" w:rsidRDefault="001551BE" w:rsidP="001551BE">
            <w:pPr>
              <w:tabs>
                <w:tab w:val="left" w:pos="708"/>
              </w:tabs>
              <w:suppressAutoHyphens/>
              <w:spacing w:line="360" w:lineRule="auto"/>
              <w:jc w:val="center"/>
              <w:rPr>
                <w:rFonts w:eastAsia="Arial Unicode MS" w:cs="Lucida Sans"/>
                <w:b/>
                <w:color w:val="000000"/>
                <w:sz w:val="20"/>
                <w:szCs w:val="20"/>
                <w:lang w:bidi="hi-IN"/>
              </w:rPr>
            </w:pPr>
            <w:r w:rsidRPr="001551BE">
              <w:rPr>
                <w:rFonts w:eastAsia="Arial Unicode MS" w:cs="Lucida Sans"/>
                <w:bCs/>
                <w:color w:val="000000"/>
                <w:sz w:val="20"/>
                <w:szCs w:val="20"/>
                <w:lang w:bidi="hi-IN"/>
              </w:rPr>
              <w:t>Количество часов в неделю</w:t>
            </w:r>
          </w:p>
        </w:tc>
        <w:tc>
          <w:tcPr>
            <w:tcW w:w="1506" w:type="dxa"/>
            <w:vMerge w:val="restart"/>
            <w:vAlign w:val="center"/>
          </w:tcPr>
          <w:p w:rsidR="001551BE" w:rsidRPr="001551BE" w:rsidRDefault="001551BE" w:rsidP="001551BE">
            <w:pPr>
              <w:tabs>
                <w:tab w:val="left" w:pos="708"/>
              </w:tabs>
              <w:suppressAutoHyphens/>
              <w:spacing w:line="360" w:lineRule="auto"/>
              <w:jc w:val="center"/>
              <w:rPr>
                <w:rFonts w:eastAsia="Arial Unicode MS" w:cs="Lucida Sans"/>
                <w:b/>
                <w:color w:val="000000"/>
                <w:sz w:val="20"/>
                <w:szCs w:val="20"/>
                <w:lang w:bidi="hi-IN"/>
              </w:rPr>
            </w:pPr>
            <w:r w:rsidRPr="001551BE">
              <w:rPr>
                <w:rFonts w:eastAsia="Arial Unicode MS" w:cs="Lucida Sans"/>
                <w:color w:val="000000"/>
                <w:sz w:val="20"/>
                <w:szCs w:val="20"/>
                <w:lang w:bidi="hi-IN"/>
              </w:rPr>
              <w:t>Формы промежуточной аттестации</w:t>
            </w:r>
          </w:p>
        </w:tc>
      </w:tr>
      <w:tr w:rsidR="001551BE" w:rsidRPr="001551BE" w:rsidTr="003C5030">
        <w:trPr>
          <w:trHeight w:val="282"/>
        </w:trPr>
        <w:tc>
          <w:tcPr>
            <w:tcW w:w="2376" w:type="dxa"/>
            <w:vMerge/>
          </w:tcPr>
          <w:p w:rsidR="001551BE" w:rsidRPr="001551BE" w:rsidRDefault="001551BE" w:rsidP="001551BE">
            <w:pPr>
              <w:tabs>
                <w:tab w:val="left" w:pos="708"/>
              </w:tabs>
              <w:suppressAutoHyphens/>
              <w:spacing w:line="360" w:lineRule="auto"/>
              <w:jc w:val="both"/>
              <w:rPr>
                <w:rFonts w:eastAsia="Arial Unicode MS" w:cs="Lucida Sans"/>
                <w:color w:val="000000"/>
                <w:sz w:val="24"/>
                <w:szCs w:val="24"/>
                <w:lang w:bidi="hi-IN"/>
              </w:rPr>
            </w:pPr>
          </w:p>
        </w:tc>
        <w:tc>
          <w:tcPr>
            <w:tcW w:w="2410" w:type="dxa"/>
            <w:vMerge/>
            <w:tcBorders>
              <w:tr2bl w:val="single" w:sz="4" w:space="0" w:color="auto"/>
            </w:tcBorders>
          </w:tcPr>
          <w:p w:rsidR="001551BE" w:rsidRPr="001551BE" w:rsidRDefault="001551BE" w:rsidP="001551BE">
            <w:pPr>
              <w:tabs>
                <w:tab w:val="left" w:pos="708"/>
              </w:tabs>
              <w:suppressAutoHyphens/>
              <w:spacing w:line="360" w:lineRule="auto"/>
              <w:jc w:val="both"/>
              <w:rPr>
                <w:rFonts w:eastAsia="Arial Unicode MS" w:cs="Lucida Sans"/>
                <w:color w:val="000000"/>
                <w:sz w:val="24"/>
                <w:szCs w:val="24"/>
                <w:lang w:bidi="hi-IN"/>
              </w:rPr>
            </w:pPr>
          </w:p>
        </w:tc>
        <w:tc>
          <w:tcPr>
            <w:tcW w:w="784" w:type="dxa"/>
            <w:vAlign w:val="center"/>
          </w:tcPr>
          <w:p w:rsidR="001551BE" w:rsidRPr="001551BE" w:rsidRDefault="001551BE" w:rsidP="001551BE">
            <w:pPr>
              <w:tabs>
                <w:tab w:val="left" w:pos="708"/>
              </w:tabs>
              <w:suppressAutoHyphens/>
              <w:spacing w:line="360" w:lineRule="auto"/>
              <w:jc w:val="center"/>
              <w:rPr>
                <w:rFonts w:eastAsia="Arial Unicode MS" w:cs="Lucida Sans"/>
                <w:b/>
                <w:color w:val="000000"/>
                <w:sz w:val="24"/>
                <w:szCs w:val="24"/>
                <w:lang w:bidi="hi-IN"/>
              </w:rPr>
            </w:pPr>
            <w:r w:rsidRPr="001551BE">
              <w:rPr>
                <w:rFonts w:eastAsia="Arial Unicode MS" w:cs="Lucida Sans"/>
                <w:b/>
                <w:color w:val="000000"/>
                <w:sz w:val="24"/>
                <w:szCs w:val="24"/>
                <w:lang w:bidi="hi-IN"/>
              </w:rPr>
              <w:t>II</w:t>
            </w:r>
          </w:p>
        </w:tc>
        <w:tc>
          <w:tcPr>
            <w:tcW w:w="1167" w:type="dxa"/>
            <w:vAlign w:val="center"/>
          </w:tcPr>
          <w:p w:rsidR="001551BE" w:rsidRPr="001551BE" w:rsidRDefault="001551BE" w:rsidP="001551BE">
            <w:pPr>
              <w:tabs>
                <w:tab w:val="left" w:pos="708"/>
              </w:tabs>
              <w:suppressAutoHyphens/>
              <w:spacing w:line="360" w:lineRule="auto"/>
              <w:jc w:val="center"/>
              <w:rPr>
                <w:rFonts w:eastAsia="Arial Unicode MS" w:cs="Lucida Sans"/>
                <w:b/>
                <w:color w:val="000000"/>
                <w:sz w:val="24"/>
                <w:szCs w:val="24"/>
                <w:lang w:bidi="hi-IN"/>
              </w:rPr>
            </w:pPr>
            <w:r w:rsidRPr="001551BE">
              <w:rPr>
                <w:rFonts w:eastAsia="Arial Unicode MS" w:cs="Lucida Sans"/>
                <w:b/>
                <w:color w:val="000000"/>
                <w:sz w:val="24"/>
                <w:szCs w:val="24"/>
                <w:lang w:bidi="hi-IN"/>
              </w:rPr>
              <w:t>III</w:t>
            </w:r>
          </w:p>
        </w:tc>
        <w:tc>
          <w:tcPr>
            <w:tcW w:w="971" w:type="dxa"/>
            <w:vAlign w:val="center"/>
          </w:tcPr>
          <w:p w:rsidR="001551BE" w:rsidRPr="001551BE" w:rsidRDefault="001551BE" w:rsidP="001551BE">
            <w:pPr>
              <w:tabs>
                <w:tab w:val="left" w:pos="708"/>
              </w:tabs>
              <w:suppressAutoHyphens/>
              <w:spacing w:line="360" w:lineRule="auto"/>
              <w:ind w:left="-1667" w:firstLine="1667"/>
              <w:jc w:val="center"/>
              <w:rPr>
                <w:rFonts w:eastAsia="Arial Unicode MS" w:cs="Lucida Sans"/>
                <w:b/>
                <w:color w:val="000000"/>
                <w:sz w:val="24"/>
                <w:szCs w:val="24"/>
                <w:lang w:bidi="hi-IN"/>
              </w:rPr>
            </w:pPr>
            <w:r w:rsidRPr="001551BE">
              <w:rPr>
                <w:rFonts w:eastAsia="Arial Unicode MS" w:cs="Lucida Sans"/>
                <w:b/>
                <w:color w:val="000000"/>
                <w:sz w:val="24"/>
                <w:szCs w:val="24"/>
                <w:lang w:bidi="hi-IN"/>
              </w:rPr>
              <w:t>IV</w:t>
            </w:r>
          </w:p>
        </w:tc>
        <w:tc>
          <w:tcPr>
            <w:tcW w:w="1506" w:type="dxa"/>
            <w:vMerge/>
          </w:tcPr>
          <w:p w:rsidR="001551BE" w:rsidRPr="001551BE" w:rsidRDefault="001551BE" w:rsidP="001551BE">
            <w:pPr>
              <w:tabs>
                <w:tab w:val="left" w:pos="708"/>
              </w:tabs>
              <w:suppressAutoHyphens/>
              <w:spacing w:line="360" w:lineRule="auto"/>
              <w:jc w:val="both"/>
              <w:rPr>
                <w:rFonts w:eastAsia="Arial Unicode MS" w:cs="Lucida Sans"/>
                <w:b/>
                <w:color w:val="000000"/>
                <w:sz w:val="24"/>
                <w:szCs w:val="24"/>
                <w:lang w:bidi="hi-IN"/>
              </w:rPr>
            </w:pPr>
          </w:p>
        </w:tc>
      </w:tr>
      <w:tr w:rsidR="001551BE" w:rsidRPr="001551BE" w:rsidTr="003C5030">
        <w:tc>
          <w:tcPr>
            <w:tcW w:w="2376" w:type="dxa"/>
            <w:vMerge w:val="restart"/>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Русский язык и литературное чтение</w:t>
            </w:r>
          </w:p>
        </w:tc>
        <w:tc>
          <w:tcPr>
            <w:tcW w:w="2410" w:type="dxa"/>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Русский язык</w:t>
            </w:r>
          </w:p>
        </w:tc>
        <w:tc>
          <w:tcPr>
            <w:tcW w:w="784"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5</w:t>
            </w:r>
          </w:p>
        </w:tc>
        <w:tc>
          <w:tcPr>
            <w:tcW w:w="1167"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5</w:t>
            </w:r>
          </w:p>
        </w:tc>
        <w:tc>
          <w:tcPr>
            <w:tcW w:w="971"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5</w:t>
            </w:r>
          </w:p>
        </w:tc>
        <w:tc>
          <w:tcPr>
            <w:tcW w:w="1506" w:type="dxa"/>
            <w:vMerge w:val="restart"/>
            <w:textDirection w:val="btLr"/>
          </w:tcPr>
          <w:p w:rsidR="001551BE" w:rsidRPr="001551BE" w:rsidRDefault="001551BE" w:rsidP="001551BE">
            <w:pPr>
              <w:tabs>
                <w:tab w:val="left" w:pos="708"/>
              </w:tabs>
              <w:suppressAutoHyphens/>
              <w:spacing w:line="360" w:lineRule="auto"/>
              <w:ind w:left="113" w:right="113"/>
              <w:jc w:val="center"/>
              <w:rPr>
                <w:rFonts w:eastAsia="Arial Unicode MS" w:cs="Lucida Sans"/>
                <w:b/>
                <w:color w:val="000000"/>
                <w:sz w:val="24"/>
                <w:szCs w:val="24"/>
                <w:lang w:bidi="hi-IN"/>
              </w:rPr>
            </w:pPr>
            <w:r w:rsidRPr="001551BE">
              <w:rPr>
                <w:rFonts w:eastAsia="Arial Unicode MS" w:cs="Lucida Sans"/>
                <w:b/>
                <w:color w:val="000000"/>
                <w:sz w:val="24"/>
                <w:szCs w:val="24"/>
                <w:lang w:bidi="hi-IN"/>
              </w:rPr>
              <w:t xml:space="preserve">Усредненная оценка результатов за все четверти </w:t>
            </w:r>
          </w:p>
          <w:p w:rsidR="001551BE" w:rsidRPr="001551BE" w:rsidRDefault="001551BE" w:rsidP="001551BE">
            <w:pPr>
              <w:tabs>
                <w:tab w:val="left" w:pos="708"/>
              </w:tabs>
              <w:suppressAutoHyphens/>
              <w:spacing w:line="360" w:lineRule="auto"/>
              <w:ind w:left="113" w:right="113"/>
              <w:jc w:val="center"/>
              <w:rPr>
                <w:rFonts w:eastAsia="Arial Unicode MS" w:cs="Lucida Sans"/>
                <w:b/>
                <w:color w:val="000000"/>
                <w:sz w:val="24"/>
                <w:szCs w:val="24"/>
                <w:lang w:bidi="hi-IN"/>
              </w:rPr>
            </w:pPr>
            <w:r w:rsidRPr="001551BE">
              <w:rPr>
                <w:rFonts w:eastAsia="Arial Unicode MS" w:cs="Lucida Sans"/>
                <w:b/>
                <w:color w:val="000000"/>
                <w:sz w:val="24"/>
                <w:szCs w:val="24"/>
                <w:lang w:bidi="hi-IN"/>
              </w:rPr>
              <w:t>по всем учебным предметам.</w:t>
            </w:r>
          </w:p>
        </w:tc>
      </w:tr>
      <w:tr w:rsidR="001551BE" w:rsidRPr="001551BE" w:rsidTr="003C5030">
        <w:tc>
          <w:tcPr>
            <w:tcW w:w="2376" w:type="dxa"/>
            <w:vMerge/>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Литературное чтение</w:t>
            </w:r>
          </w:p>
        </w:tc>
        <w:tc>
          <w:tcPr>
            <w:tcW w:w="784"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4</w:t>
            </w:r>
          </w:p>
        </w:tc>
        <w:tc>
          <w:tcPr>
            <w:tcW w:w="1167"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4</w:t>
            </w:r>
          </w:p>
        </w:tc>
        <w:tc>
          <w:tcPr>
            <w:tcW w:w="971"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4</w:t>
            </w:r>
          </w:p>
        </w:tc>
        <w:tc>
          <w:tcPr>
            <w:tcW w:w="150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2376" w:type="dxa"/>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Иностранный язык</w:t>
            </w:r>
          </w:p>
        </w:tc>
        <w:tc>
          <w:tcPr>
            <w:tcW w:w="2410" w:type="dxa"/>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Иностранный язык</w:t>
            </w:r>
          </w:p>
        </w:tc>
        <w:tc>
          <w:tcPr>
            <w:tcW w:w="784"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w:t>
            </w:r>
          </w:p>
        </w:tc>
        <w:tc>
          <w:tcPr>
            <w:tcW w:w="1167"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w:t>
            </w:r>
          </w:p>
        </w:tc>
        <w:tc>
          <w:tcPr>
            <w:tcW w:w="971"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w:t>
            </w:r>
          </w:p>
        </w:tc>
        <w:tc>
          <w:tcPr>
            <w:tcW w:w="150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2376" w:type="dxa"/>
          </w:tcPr>
          <w:p w:rsidR="001551BE" w:rsidRPr="001551BE" w:rsidRDefault="001551BE" w:rsidP="001551BE">
            <w:pPr>
              <w:tabs>
                <w:tab w:val="left" w:pos="708"/>
              </w:tabs>
              <w:suppressAutoHyphens/>
              <w:rPr>
                <w:rFonts w:eastAsia="Arial Unicode MS" w:cs="Lucida Sans"/>
                <w:color w:val="000000"/>
                <w:sz w:val="24"/>
                <w:szCs w:val="24"/>
                <w:lang w:bidi="hi-IN"/>
              </w:rPr>
            </w:pPr>
            <w:r w:rsidRPr="001551BE">
              <w:rPr>
                <w:rFonts w:eastAsia="Arial Unicode MS" w:cs="Lucida Sans"/>
                <w:color w:val="000000"/>
                <w:sz w:val="24"/>
                <w:szCs w:val="24"/>
                <w:lang w:bidi="hi-IN"/>
              </w:rPr>
              <w:t>Математика и информатика</w:t>
            </w:r>
          </w:p>
        </w:tc>
        <w:tc>
          <w:tcPr>
            <w:tcW w:w="2410" w:type="dxa"/>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Математика</w:t>
            </w:r>
          </w:p>
        </w:tc>
        <w:tc>
          <w:tcPr>
            <w:tcW w:w="784"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4</w:t>
            </w:r>
          </w:p>
        </w:tc>
        <w:tc>
          <w:tcPr>
            <w:tcW w:w="1167"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4</w:t>
            </w:r>
          </w:p>
        </w:tc>
        <w:tc>
          <w:tcPr>
            <w:tcW w:w="971"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4</w:t>
            </w:r>
          </w:p>
        </w:tc>
        <w:tc>
          <w:tcPr>
            <w:tcW w:w="150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2376" w:type="dxa"/>
          </w:tcPr>
          <w:p w:rsidR="001551BE" w:rsidRPr="001551BE" w:rsidRDefault="001551BE" w:rsidP="001551BE">
            <w:pPr>
              <w:tabs>
                <w:tab w:val="left" w:pos="708"/>
              </w:tabs>
              <w:suppressAutoHyphens/>
              <w:rPr>
                <w:rFonts w:eastAsia="Arial Unicode MS" w:cs="Lucida Sans"/>
                <w:color w:val="000000"/>
                <w:sz w:val="24"/>
                <w:szCs w:val="24"/>
                <w:lang w:bidi="hi-IN"/>
              </w:rPr>
            </w:pPr>
            <w:r w:rsidRPr="001551BE">
              <w:rPr>
                <w:rFonts w:eastAsia="Arial Unicode MS" w:cs="Lucida Sans"/>
                <w:color w:val="000000"/>
                <w:sz w:val="24"/>
                <w:szCs w:val="24"/>
                <w:lang w:bidi="hi-IN"/>
              </w:rPr>
              <w:t>Обществознание и естествознание (Окружающий мир)</w:t>
            </w:r>
          </w:p>
        </w:tc>
        <w:tc>
          <w:tcPr>
            <w:tcW w:w="2410" w:type="dxa"/>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Окружающий мир</w:t>
            </w:r>
          </w:p>
        </w:tc>
        <w:tc>
          <w:tcPr>
            <w:tcW w:w="784"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w:t>
            </w:r>
          </w:p>
        </w:tc>
        <w:tc>
          <w:tcPr>
            <w:tcW w:w="1167"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w:t>
            </w:r>
          </w:p>
        </w:tc>
        <w:tc>
          <w:tcPr>
            <w:tcW w:w="971"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w:t>
            </w:r>
          </w:p>
        </w:tc>
        <w:tc>
          <w:tcPr>
            <w:tcW w:w="150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2376" w:type="dxa"/>
          </w:tcPr>
          <w:p w:rsidR="001551BE" w:rsidRPr="001551BE" w:rsidRDefault="001551BE" w:rsidP="001551BE">
            <w:pPr>
              <w:tabs>
                <w:tab w:val="left" w:pos="708"/>
              </w:tabs>
              <w:suppressAutoHyphens/>
              <w:rPr>
                <w:rFonts w:eastAsia="Arial Unicode MS" w:cs="Lucida Sans"/>
                <w:color w:val="000000"/>
                <w:sz w:val="24"/>
                <w:szCs w:val="24"/>
                <w:lang w:bidi="hi-IN"/>
              </w:rPr>
            </w:pPr>
            <w:r w:rsidRPr="001551BE">
              <w:rPr>
                <w:rFonts w:eastAsia="Arial Unicode MS" w:cs="Lucida Sans"/>
                <w:color w:val="000000"/>
                <w:sz w:val="24"/>
                <w:szCs w:val="24"/>
                <w:lang w:bidi="hi-IN"/>
              </w:rPr>
              <w:t>Основы религиозных культур и светской этики</w:t>
            </w:r>
          </w:p>
        </w:tc>
        <w:tc>
          <w:tcPr>
            <w:tcW w:w="2410" w:type="dxa"/>
            <w:vAlign w:val="center"/>
          </w:tcPr>
          <w:p w:rsidR="001551BE" w:rsidRPr="001551BE" w:rsidRDefault="001551BE" w:rsidP="001551BE">
            <w:pPr>
              <w:tabs>
                <w:tab w:val="left" w:pos="708"/>
              </w:tabs>
              <w:suppressAutoHyphens/>
              <w:rPr>
                <w:rFonts w:eastAsia="Arial Unicode MS" w:cs="Lucida Sans"/>
                <w:color w:val="000000"/>
                <w:sz w:val="24"/>
                <w:szCs w:val="24"/>
                <w:lang w:bidi="hi-IN"/>
              </w:rPr>
            </w:pPr>
            <w:r w:rsidRPr="001551BE">
              <w:rPr>
                <w:rFonts w:eastAsia="Arial Unicode MS" w:cs="Lucida Sans"/>
                <w:color w:val="000000"/>
                <w:sz w:val="24"/>
                <w:szCs w:val="24"/>
                <w:lang w:bidi="hi-IN"/>
              </w:rPr>
              <w:t>Основы религиозных культур и светской этики</w:t>
            </w:r>
          </w:p>
        </w:tc>
        <w:tc>
          <w:tcPr>
            <w:tcW w:w="784"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w:t>
            </w:r>
          </w:p>
        </w:tc>
        <w:tc>
          <w:tcPr>
            <w:tcW w:w="1167"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w:t>
            </w:r>
          </w:p>
        </w:tc>
        <w:tc>
          <w:tcPr>
            <w:tcW w:w="971"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c>
          <w:tcPr>
            <w:tcW w:w="150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2376" w:type="dxa"/>
            <w:vMerge w:val="restart"/>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Искусство</w:t>
            </w:r>
          </w:p>
        </w:tc>
        <w:tc>
          <w:tcPr>
            <w:tcW w:w="2410" w:type="dxa"/>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Музыка</w:t>
            </w:r>
          </w:p>
        </w:tc>
        <w:tc>
          <w:tcPr>
            <w:tcW w:w="784"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c>
          <w:tcPr>
            <w:tcW w:w="1167"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c>
          <w:tcPr>
            <w:tcW w:w="971"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c>
          <w:tcPr>
            <w:tcW w:w="150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2376" w:type="dxa"/>
            <w:vMerge/>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1551BE" w:rsidRPr="001551BE" w:rsidRDefault="001551BE" w:rsidP="001551BE">
            <w:pPr>
              <w:tabs>
                <w:tab w:val="left" w:pos="708"/>
              </w:tabs>
              <w:suppressAutoHyphens/>
              <w:rPr>
                <w:rFonts w:eastAsia="Arial Unicode MS" w:cs="Lucida Sans"/>
                <w:color w:val="000000"/>
                <w:sz w:val="24"/>
                <w:szCs w:val="24"/>
                <w:lang w:bidi="hi-IN"/>
              </w:rPr>
            </w:pPr>
            <w:r w:rsidRPr="001551BE">
              <w:rPr>
                <w:rFonts w:eastAsia="Arial Unicode MS" w:cs="Lucida Sans"/>
                <w:color w:val="000000"/>
                <w:sz w:val="24"/>
                <w:szCs w:val="24"/>
                <w:lang w:bidi="hi-IN"/>
              </w:rPr>
              <w:t>Изобразительное искусство</w:t>
            </w:r>
          </w:p>
        </w:tc>
        <w:tc>
          <w:tcPr>
            <w:tcW w:w="784"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c>
          <w:tcPr>
            <w:tcW w:w="1167"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c>
          <w:tcPr>
            <w:tcW w:w="971"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c>
          <w:tcPr>
            <w:tcW w:w="150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2376" w:type="dxa"/>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Технология</w:t>
            </w:r>
          </w:p>
        </w:tc>
        <w:tc>
          <w:tcPr>
            <w:tcW w:w="2410" w:type="dxa"/>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Технология</w:t>
            </w:r>
          </w:p>
        </w:tc>
        <w:tc>
          <w:tcPr>
            <w:tcW w:w="784"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c>
          <w:tcPr>
            <w:tcW w:w="1167"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c>
          <w:tcPr>
            <w:tcW w:w="971"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c>
          <w:tcPr>
            <w:tcW w:w="150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2376" w:type="dxa"/>
          </w:tcPr>
          <w:p w:rsidR="001551BE" w:rsidRPr="001551BE" w:rsidRDefault="001551BE" w:rsidP="001551BE">
            <w:pPr>
              <w:tabs>
                <w:tab w:val="left" w:pos="708"/>
              </w:tabs>
              <w:suppressAutoHyphens/>
              <w:rPr>
                <w:rFonts w:eastAsia="Arial Unicode MS" w:cs="Lucida Sans"/>
                <w:color w:val="000000"/>
                <w:sz w:val="24"/>
                <w:szCs w:val="24"/>
                <w:lang w:bidi="hi-IN"/>
              </w:rPr>
            </w:pPr>
            <w:r w:rsidRPr="001551BE">
              <w:rPr>
                <w:rFonts w:eastAsia="Arial Unicode MS" w:cs="Lucida Sans"/>
                <w:color w:val="000000"/>
                <w:sz w:val="24"/>
                <w:szCs w:val="24"/>
                <w:lang w:bidi="hi-IN"/>
              </w:rPr>
              <w:t>Физическая культура</w:t>
            </w:r>
          </w:p>
        </w:tc>
        <w:tc>
          <w:tcPr>
            <w:tcW w:w="2410" w:type="dxa"/>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Физическая культура</w:t>
            </w:r>
          </w:p>
        </w:tc>
        <w:tc>
          <w:tcPr>
            <w:tcW w:w="784"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3</w:t>
            </w:r>
          </w:p>
        </w:tc>
        <w:tc>
          <w:tcPr>
            <w:tcW w:w="1167"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3</w:t>
            </w:r>
          </w:p>
        </w:tc>
        <w:tc>
          <w:tcPr>
            <w:tcW w:w="971"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3</w:t>
            </w:r>
          </w:p>
        </w:tc>
        <w:tc>
          <w:tcPr>
            <w:tcW w:w="150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4786" w:type="dxa"/>
            <w:gridSpan w:val="2"/>
            <w:vAlign w:val="center"/>
          </w:tcPr>
          <w:p w:rsidR="001551BE" w:rsidRPr="001551BE" w:rsidRDefault="001551BE" w:rsidP="001551BE">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Итого</w:t>
            </w:r>
          </w:p>
        </w:tc>
        <w:tc>
          <w:tcPr>
            <w:tcW w:w="784"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23</w:t>
            </w:r>
          </w:p>
        </w:tc>
        <w:tc>
          <w:tcPr>
            <w:tcW w:w="1167"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23</w:t>
            </w:r>
          </w:p>
        </w:tc>
        <w:tc>
          <w:tcPr>
            <w:tcW w:w="971"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24</w:t>
            </w:r>
          </w:p>
        </w:tc>
        <w:tc>
          <w:tcPr>
            <w:tcW w:w="150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4786" w:type="dxa"/>
            <w:gridSpan w:val="2"/>
            <w:vAlign w:val="center"/>
          </w:tcPr>
          <w:p w:rsidR="001551BE" w:rsidRPr="001551BE" w:rsidRDefault="001551BE" w:rsidP="001551BE">
            <w:pPr>
              <w:tabs>
                <w:tab w:val="left" w:pos="708"/>
              </w:tabs>
              <w:suppressAutoHyphens/>
              <w:rPr>
                <w:rFonts w:eastAsia="Arial Unicode MS" w:cs="Lucida Sans"/>
                <w:color w:val="000000"/>
                <w:sz w:val="24"/>
                <w:szCs w:val="24"/>
                <w:lang w:bidi="hi-IN"/>
              </w:rPr>
            </w:pPr>
            <w:r w:rsidRPr="001551BE">
              <w:rPr>
                <w:rFonts w:eastAsia="Arial Unicode MS" w:cs="Lucida Sans"/>
                <w:i/>
                <w:color w:val="000000"/>
                <w:sz w:val="24"/>
                <w:szCs w:val="24"/>
                <w:lang w:bidi="hi-IN"/>
              </w:rPr>
              <w:t>Часть, формируемая участниками образовательных отношений</w:t>
            </w:r>
          </w:p>
        </w:tc>
        <w:tc>
          <w:tcPr>
            <w:tcW w:w="784"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_</w:t>
            </w:r>
          </w:p>
        </w:tc>
        <w:tc>
          <w:tcPr>
            <w:tcW w:w="1167"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softHyphen/>
              <w:t>_</w:t>
            </w:r>
          </w:p>
        </w:tc>
        <w:tc>
          <w:tcPr>
            <w:tcW w:w="971"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w:t>
            </w:r>
          </w:p>
        </w:tc>
        <w:tc>
          <w:tcPr>
            <w:tcW w:w="150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r w:rsidR="001551BE" w:rsidRPr="001551BE" w:rsidTr="003C5030">
        <w:tc>
          <w:tcPr>
            <w:tcW w:w="4786" w:type="dxa"/>
            <w:gridSpan w:val="2"/>
            <w:vAlign w:val="center"/>
          </w:tcPr>
          <w:p w:rsidR="001551BE" w:rsidRPr="001551BE" w:rsidRDefault="001551BE" w:rsidP="001551BE">
            <w:pPr>
              <w:tabs>
                <w:tab w:val="left" w:pos="708"/>
              </w:tabs>
              <w:suppressAutoHyphens/>
              <w:rPr>
                <w:rFonts w:eastAsia="Arial Unicode MS" w:cs="Lucida Sans"/>
                <w:color w:val="000000"/>
                <w:sz w:val="24"/>
                <w:szCs w:val="24"/>
                <w:lang w:bidi="hi-IN"/>
              </w:rPr>
            </w:pPr>
            <w:r w:rsidRPr="001551BE">
              <w:rPr>
                <w:rFonts w:eastAsia="Arial Unicode MS" w:cs="Lucida Sans"/>
                <w:color w:val="000000"/>
                <w:sz w:val="24"/>
                <w:szCs w:val="24"/>
                <w:lang w:bidi="hi-IN"/>
              </w:rPr>
              <w:t xml:space="preserve">Максимально допустимая недельная нагрузка </w:t>
            </w:r>
          </w:p>
        </w:tc>
        <w:tc>
          <w:tcPr>
            <w:tcW w:w="784"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23</w:t>
            </w:r>
          </w:p>
        </w:tc>
        <w:tc>
          <w:tcPr>
            <w:tcW w:w="1167"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23</w:t>
            </w:r>
          </w:p>
        </w:tc>
        <w:tc>
          <w:tcPr>
            <w:tcW w:w="971" w:type="dxa"/>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26</w:t>
            </w:r>
          </w:p>
        </w:tc>
        <w:tc>
          <w:tcPr>
            <w:tcW w:w="1506" w:type="dxa"/>
            <w:vMerge/>
          </w:tcPr>
          <w:p w:rsidR="001551BE" w:rsidRPr="001551BE" w:rsidRDefault="001551BE" w:rsidP="001551BE">
            <w:pPr>
              <w:tabs>
                <w:tab w:val="left" w:pos="708"/>
              </w:tabs>
              <w:suppressAutoHyphens/>
              <w:spacing w:line="360" w:lineRule="auto"/>
              <w:jc w:val="center"/>
              <w:rPr>
                <w:rFonts w:eastAsia="Arial Unicode MS" w:cs="Lucida Sans"/>
                <w:color w:val="000000"/>
                <w:sz w:val="24"/>
                <w:szCs w:val="24"/>
                <w:lang w:bidi="hi-IN"/>
              </w:rPr>
            </w:pPr>
          </w:p>
        </w:tc>
      </w:tr>
    </w:tbl>
    <w:p w:rsidR="001551BE" w:rsidRPr="001551BE" w:rsidRDefault="001551BE" w:rsidP="001551BE">
      <w:pPr>
        <w:widowControl w:val="0"/>
        <w:spacing w:before="5"/>
        <w:ind w:left="1620"/>
        <w:jc w:val="center"/>
        <w:rPr>
          <w:rFonts w:eastAsia="Times New Roman"/>
          <w:sz w:val="20"/>
          <w:szCs w:val="20"/>
          <w:lang w:eastAsia="en-US"/>
        </w:rPr>
      </w:pPr>
      <w:r>
        <w:rPr>
          <w:rFonts w:eastAsia="Times New Roman"/>
          <w:sz w:val="20"/>
          <w:szCs w:val="20"/>
          <w:lang w:eastAsia="en-US"/>
        </w:rPr>
        <w:lastRenderedPageBreak/>
        <w:t>77</w:t>
      </w:r>
    </w:p>
    <w:p w:rsidR="001551BE" w:rsidRPr="001551BE" w:rsidRDefault="001551BE" w:rsidP="001551BE">
      <w:pPr>
        <w:widowControl w:val="0"/>
        <w:spacing w:before="5"/>
        <w:ind w:left="1620"/>
        <w:rPr>
          <w:rFonts w:eastAsia="Times New Roman"/>
          <w:b/>
          <w:sz w:val="24"/>
          <w:szCs w:val="24"/>
          <w:lang w:eastAsia="en-US"/>
        </w:rPr>
      </w:pPr>
    </w:p>
    <w:p w:rsidR="001551BE" w:rsidRPr="001551BE" w:rsidRDefault="001551BE" w:rsidP="001551BE">
      <w:pPr>
        <w:widowControl w:val="0"/>
        <w:spacing w:before="5"/>
        <w:ind w:left="1620"/>
        <w:rPr>
          <w:rFonts w:eastAsia="Times New Roman"/>
          <w:b/>
          <w:sz w:val="24"/>
          <w:szCs w:val="24"/>
          <w:lang w:eastAsia="en-US"/>
        </w:rPr>
      </w:pPr>
      <w:r w:rsidRPr="001551BE">
        <w:rPr>
          <w:rFonts w:eastAsia="Times New Roman"/>
          <w:b/>
          <w:sz w:val="24"/>
          <w:szCs w:val="24"/>
          <w:lang w:eastAsia="en-US"/>
        </w:rPr>
        <w:t xml:space="preserve">  Внеурочная деятельность и коррекционная работа</w:t>
      </w:r>
    </w:p>
    <w:p w:rsidR="001551BE" w:rsidRPr="001551BE" w:rsidRDefault="001551BE" w:rsidP="001551BE">
      <w:pPr>
        <w:widowControl w:val="0"/>
        <w:spacing w:before="5"/>
        <w:ind w:left="1620"/>
        <w:rPr>
          <w:rFonts w:eastAsia="Times New Roman"/>
          <w:b/>
          <w:sz w:val="24"/>
          <w:szCs w:val="24"/>
          <w:lang w:eastAsia="en-US"/>
        </w:rPr>
      </w:pPr>
    </w:p>
    <w:p w:rsidR="001551BE" w:rsidRPr="001551BE" w:rsidRDefault="001551BE" w:rsidP="001551BE">
      <w:pPr>
        <w:ind w:left="709" w:firstLine="851"/>
        <w:jc w:val="both"/>
        <w:rPr>
          <w:rFonts w:eastAsia="Times New Roman"/>
          <w:sz w:val="24"/>
          <w:szCs w:val="24"/>
        </w:rPr>
      </w:pPr>
      <w:r w:rsidRPr="001551BE">
        <w:rPr>
          <w:rFonts w:eastAsia="Times New Roman"/>
          <w:sz w:val="24"/>
          <w:szCs w:val="24"/>
        </w:rPr>
        <w:t xml:space="preserve">   Промежуточная аттестация учащихся может проводиться в различных формах, которые определяются соответствующими планами внеурочной деятельности и коррекционной работы  и ежегодно рассматриваются на заседании педагогического совета, с последующим утверждением приказом директора МБОУ СШ № 69.</w:t>
      </w:r>
    </w:p>
    <w:p w:rsidR="001551BE" w:rsidRPr="001551BE" w:rsidRDefault="001551BE" w:rsidP="001551BE">
      <w:pPr>
        <w:ind w:left="709" w:firstLine="992"/>
        <w:jc w:val="both"/>
        <w:rPr>
          <w:rFonts w:eastAsia="Times New Roman"/>
          <w:sz w:val="24"/>
          <w:szCs w:val="24"/>
        </w:rPr>
      </w:pPr>
      <w:proofErr w:type="gramStart"/>
      <w:r w:rsidRPr="001551BE">
        <w:rPr>
          <w:rFonts w:eastAsia="Times New Roman"/>
          <w:sz w:val="24"/>
          <w:szCs w:val="24"/>
        </w:rPr>
        <w:t xml:space="preserve">Формы проведения промежуточной аттестации учащихся: </w:t>
      </w:r>
      <w:r w:rsidRPr="001551BE">
        <w:rPr>
          <w:rFonts w:eastAsia="Times New Roman" w:cs="Mangal"/>
          <w:color w:val="000000"/>
          <w:sz w:val="24"/>
          <w:szCs w:val="21"/>
          <w:lang w:bidi="hi-IN"/>
        </w:rPr>
        <w:t>защита портфолио,</w:t>
      </w:r>
      <w:r w:rsidRPr="001551BE">
        <w:rPr>
          <w:rFonts w:eastAsia="Times New Roman"/>
          <w:sz w:val="24"/>
          <w:szCs w:val="24"/>
        </w:rPr>
        <w:t xml:space="preserve"> </w:t>
      </w:r>
      <w:r w:rsidRPr="001551BE">
        <w:rPr>
          <w:rFonts w:eastAsia="Times New Roman" w:cs="Mangal"/>
          <w:color w:val="000000"/>
          <w:sz w:val="24"/>
          <w:szCs w:val="21"/>
          <w:lang w:bidi="hi-IN"/>
        </w:rPr>
        <w:t>игра - соревнование,</w:t>
      </w:r>
      <w:r w:rsidRPr="001551BE">
        <w:rPr>
          <w:rFonts w:eastAsia="Times New Roman"/>
          <w:sz w:val="24"/>
          <w:szCs w:val="24"/>
        </w:rPr>
        <w:t xml:space="preserve"> </w:t>
      </w:r>
      <w:r w:rsidRPr="001551BE">
        <w:rPr>
          <w:rFonts w:eastAsia="Times New Roman" w:cs="Mangal"/>
          <w:color w:val="000000"/>
          <w:sz w:val="24"/>
          <w:szCs w:val="21"/>
          <w:lang w:bidi="hi-IN"/>
        </w:rPr>
        <w:t>защита проекта,</w:t>
      </w:r>
      <w:r w:rsidRPr="001551BE">
        <w:rPr>
          <w:rFonts w:eastAsia="Times New Roman"/>
          <w:sz w:val="24"/>
          <w:szCs w:val="24"/>
        </w:rPr>
        <w:t xml:space="preserve"> </w:t>
      </w:r>
      <w:r w:rsidRPr="001551BE">
        <w:rPr>
          <w:rFonts w:eastAsia="Times New Roman" w:cs="Mangal"/>
          <w:color w:val="000000"/>
          <w:sz w:val="24"/>
          <w:szCs w:val="21"/>
          <w:lang w:bidi="hi-IN"/>
        </w:rPr>
        <w:t>защита реферата,</w:t>
      </w:r>
      <w:r w:rsidRPr="001551BE">
        <w:rPr>
          <w:rFonts w:eastAsia="Times New Roman"/>
          <w:sz w:val="24"/>
          <w:szCs w:val="24"/>
        </w:rPr>
        <w:t xml:space="preserve"> </w:t>
      </w:r>
      <w:r w:rsidRPr="001551BE">
        <w:rPr>
          <w:rFonts w:eastAsia="Times New Roman" w:cs="Mangal"/>
          <w:color w:val="000000"/>
          <w:sz w:val="24"/>
          <w:szCs w:val="21"/>
          <w:lang w:bidi="hi-IN"/>
        </w:rPr>
        <w:t>защита презентации,</w:t>
      </w:r>
      <w:r w:rsidRPr="001551BE">
        <w:rPr>
          <w:rFonts w:eastAsia="Times New Roman"/>
          <w:sz w:val="24"/>
          <w:szCs w:val="24"/>
        </w:rPr>
        <w:t xml:space="preserve"> </w:t>
      </w:r>
      <w:r w:rsidRPr="001551BE">
        <w:rPr>
          <w:rFonts w:eastAsia="Times New Roman" w:cs="Mangal"/>
          <w:color w:val="000000"/>
          <w:sz w:val="24"/>
          <w:szCs w:val="21"/>
          <w:lang w:bidi="hi-IN"/>
        </w:rPr>
        <w:t>тестирование,</w:t>
      </w:r>
      <w:r w:rsidRPr="001551BE">
        <w:rPr>
          <w:rFonts w:eastAsia="Times New Roman"/>
          <w:sz w:val="24"/>
          <w:szCs w:val="24"/>
        </w:rPr>
        <w:t xml:space="preserve"> </w:t>
      </w:r>
      <w:r w:rsidRPr="001551BE">
        <w:rPr>
          <w:rFonts w:eastAsia="Times New Roman" w:cs="Mangal"/>
          <w:color w:val="000000"/>
          <w:sz w:val="24"/>
          <w:szCs w:val="21"/>
          <w:lang w:bidi="hi-IN"/>
        </w:rPr>
        <w:t>анкетирование, выставка,</w:t>
      </w:r>
      <w:r w:rsidRPr="001551BE">
        <w:rPr>
          <w:rFonts w:eastAsia="Times New Roman"/>
          <w:sz w:val="24"/>
          <w:szCs w:val="24"/>
        </w:rPr>
        <w:t xml:space="preserve"> </w:t>
      </w:r>
      <w:r w:rsidRPr="001551BE">
        <w:rPr>
          <w:rFonts w:eastAsia="Times New Roman" w:cs="Mangal"/>
          <w:color w:val="000000"/>
          <w:sz w:val="24"/>
          <w:szCs w:val="21"/>
          <w:lang w:bidi="hi-IN"/>
        </w:rPr>
        <w:t>отчетный концерт,</w:t>
      </w:r>
      <w:r w:rsidRPr="001551BE">
        <w:rPr>
          <w:rFonts w:eastAsia="Times New Roman"/>
          <w:sz w:val="24"/>
          <w:szCs w:val="24"/>
        </w:rPr>
        <w:t xml:space="preserve"> </w:t>
      </w:r>
      <w:r w:rsidRPr="001551BE">
        <w:rPr>
          <w:rFonts w:eastAsia="Times New Roman" w:cs="Mangal"/>
          <w:color w:val="000000"/>
          <w:sz w:val="24"/>
          <w:szCs w:val="21"/>
          <w:lang w:bidi="hi-IN"/>
        </w:rPr>
        <w:t>викторина,</w:t>
      </w:r>
      <w:r w:rsidRPr="001551BE">
        <w:rPr>
          <w:rFonts w:eastAsia="Times New Roman"/>
          <w:sz w:val="24"/>
          <w:szCs w:val="24"/>
        </w:rPr>
        <w:t xml:space="preserve"> </w:t>
      </w:r>
      <w:r w:rsidRPr="001551BE">
        <w:rPr>
          <w:rFonts w:eastAsia="Times New Roman" w:cs="Mangal"/>
          <w:color w:val="000000"/>
          <w:sz w:val="24"/>
          <w:szCs w:val="21"/>
          <w:lang w:bidi="hi-IN"/>
        </w:rPr>
        <w:t>зачёт,</w:t>
      </w:r>
      <w:r w:rsidRPr="001551BE">
        <w:rPr>
          <w:rFonts w:eastAsia="Times New Roman"/>
          <w:sz w:val="24"/>
          <w:szCs w:val="24"/>
        </w:rPr>
        <w:t xml:space="preserve"> </w:t>
      </w:r>
      <w:r w:rsidRPr="001551BE">
        <w:rPr>
          <w:rFonts w:eastAsia="Times New Roman" w:cs="Mangal"/>
          <w:color w:val="000000"/>
          <w:sz w:val="24"/>
          <w:szCs w:val="21"/>
          <w:lang w:bidi="hi-IN"/>
        </w:rPr>
        <w:t>собеседование,</w:t>
      </w:r>
      <w:r w:rsidRPr="001551BE">
        <w:rPr>
          <w:rFonts w:eastAsia="Times New Roman"/>
          <w:sz w:val="24"/>
          <w:szCs w:val="24"/>
        </w:rPr>
        <w:t xml:space="preserve"> </w:t>
      </w:r>
      <w:r w:rsidRPr="001551BE">
        <w:rPr>
          <w:rFonts w:eastAsia="Times New Roman" w:cs="Mangal"/>
          <w:color w:val="000000"/>
          <w:sz w:val="24"/>
          <w:szCs w:val="21"/>
          <w:lang w:bidi="hi-IN"/>
        </w:rPr>
        <w:t>творческий отчёт,</w:t>
      </w:r>
      <w:r w:rsidRPr="001551BE">
        <w:rPr>
          <w:rFonts w:eastAsia="Times New Roman"/>
          <w:sz w:val="24"/>
          <w:szCs w:val="24"/>
        </w:rPr>
        <w:t xml:space="preserve"> </w:t>
      </w:r>
      <w:r w:rsidRPr="001551BE">
        <w:rPr>
          <w:rFonts w:eastAsia="Times New Roman" w:cs="Mangal"/>
          <w:color w:val="000000"/>
          <w:sz w:val="24"/>
          <w:szCs w:val="21"/>
          <w:lang w:bidi="hi-IN"/>
        </w:rPr>
        <w:t>научно-исследовательская работа.</w:t>
      </w:r>
      <w:proofErr w:type="gramEnd"/>
    </w:p>
    <w:p w:rsidR="001551BE" w:rsidRPr="001551BE" w:rsidRDefault="001551BE" w:rsidP="001551BE">
      <w:pPr>
        <w:widowControl w:val="0"/>
        <w:spacing w:before="5"/>
        <w:rPr>
          <w:rFonts w:eastAsia="Times New Roman"/>
          <w:b/>
          <w:sz w:val="24"/>
          <w:szCs w:val="24"/>
          <w:lang w:eastAsia="en-US"/>
        </w:rPr>
      </w:pPr>
    </w:p>
    <w:p w:rsidR="001551BE" w:rsidRPr="001551BE" w:rsidRDefault="001551BE" w:rsidP="001551BE">
      <w:pPr>
        <w:widowControl w:val="0"/>
        <w:spacing w:before="5"/>
        <w:ind w:left="709" w:firstLine="851"/>
        <w:rPr>
          <w:rFonts w:eastAsia="Times New Roman"/>
          <w:b/>
          <w:sz w:val="24"/>
          <w:szCs w:val="24"/>
          <w:lang w:eastAsia="en-US"/>
        </w:rPr>
      </w:pPr>
    </w:p>
    <w:tbl>
      <w:tblPr>
        <w:tblW w:w="9398" w:type="dxa"/>
        <w:jc w:val="center"/>
        <w:tblInd w:w="-841" w:type="dxa"/>
        <w:tblLayout w:type="fixed"/>
        <w:tblCellMar>
          <w:left w:w="0" w:type="dxa"/>
          <w:right w:w="0" w:type="dxa"/>
        </w:tblCellMar>
        <w:tblLook w:val="04A0" w:firstRow="1" w:lastRow="0" w:firstColumn="1" w:lastColumn="0" w:noHBand="0" w:noVBand="1"/>
      </w:tblPr>
      <w:tblGrid>
        <w:gridCol w:w="1560"/>
        <w:gridCol w:w="2268"/>
        <w:gridCol w:w="1985"/>
        <w:gridCol w:w="850"/>
        <w:gridCol w:w="992"/>
        <w:gridCol w:w="851"/>
        <w:gridCol w:w="892"/>
      </w:tblGrid>
      <w:tr w:rsidR="001551BE" w:rsidRPr="001551BE" w:rsidTr="003C5030">
        <w:trPr>
          <w:trHeight w:val="276"/>
          <w:jc w:val="center"/>
        </w:trPr>
        <w:tc>
          <w:tcPr>
            <w:tcW w:w="1560" w:type="dxa"/>
            <w:tcBorders>
              <w:top w:val="single" w:sz="8" w:space="0" w:color="auto"/>
              <w:left w:val="single" w:sz="8" w:space="0" w:color="auto"/>
              <w:right w:val="single" w:sz="8" w:space="0" w:color="auto"/>
            </w:tcBorders>
          </w:tcPr>
          <w:p w:rsidR="001551BE" w:rsidRPr="001551BE" w:rsidRDefault="001551BE" w:rsidP="001551BE">
            <w:pPr>
              <w:tabs>
                <w:tab w:val="left" w:pos="708"/>
              </w:tabs>
              <w:suppressAutoHyphens/>
              <w:rPr>
                <w:rFonts w:eastAsia="Times New Roman"/>
                <w:b/>
                <w:color w:val="000000"/>
                <w:sz w:val="24"/>
                <w:szCs w:val="24"/>
                <w:lang w:bidi="hi-IN"/>
              </w:rPr>
            </w:pPr>
            <w:r w:rsidRPr="001551BE">
              <w:rPr>
                <w:rFonts w:eastAsia="Times New Roman"/>
                <w:b/>
                <w:color w:val="000000"/>
                <w:sz w:val="24"/>
                <w:szCs w:val="24"/>
                <w:lang w:bidi="hi-IN"/>
              </w:rPr>
              <w:t>Направление</w:t>
            </w:r>
          </w:p>
        </w:tc>
        <w:tc>
          <w:tcPr>
            <w:tcW w:w="2268" w:type="dxa"/>
            <w:vMerge w:val="restart"/>
            <w:tcBorders>
              <w:top w:val="single" w:sz="8" w:space="0" w:color="auto"/>
              <w:right w:val="single" w:sz="8" w:space="0" w:color="auto"/>
            </w:tcBorders>
            <w:vAlign w:val="bottom"/>
          </w:tcPr>
          <w:p w:rsidR="001551BE" w:rsidRPr="001551BE" w:rsidRDefault="001551BE" w:rsidP="001551BE">
            <w:pPr>
              <w:tabs>
                <w:tab w:val="left" w:pos="708"/>
              </w:tabs>
              <w:suppressAutoHyphens/>
              <w:rPr>
                <w:rFonts w:eastAsia="Times New Roman"/>
                <w:b/>
                <w:color w:val="000000"/>
                <w:sz w:val="24"/>
                <w:szCs w:val="24"/>
                <w:lang w:bidi="hi-IN"/>
              </w:rPr>
            </w:pPr>
            <w:r w:rsidRPr="001551BE">
              <w:rPr>
                <w:rFonts w:eastAsia="Times New Roman"/>
                <w:b/>
                <w:color w:val="000000"/>
                <w:sz w:val="24"/>
                <w:szCs w:val="24"/>
                <w:lang w:bidi="hi-IN"/>
              </w:rPr>
              <w:t>Форма организации</w:t>
            </w:r>
          </w:p>
          <w:p w:rsidR="001551BE" w:rsidRPr="001551BE" w:rsidRDefault="001551BE" w:rsidP="001551BE">
            <w:pPr>
              <w:tabs>
                <w:tab w:val="left" w:pos="708"/>
              </w:tabs>
              <w:suppressAutoHyphens/>
              <w:rPr>
                <w:rFonts w:eastAsia="Times New Roman"/>
                <w:color w:val="000000"/>
                <w:sz w:val="24"/>
                <w:szCs w:val="24"/>
                <w:lang w:bidi="hi-IN"/>
              </w:rPr>
            </w:pPr>
            <w:r w:rsidRPr="001551BE">
              <w:rPr>
                <w:rFonts w:eastAsia="Times New Roman"/>
                <w:b/>
                <w:color w:val="000000"/>
                <w:sz w:val="24"/>
                <w:szCs w:val="24"/>
                <w:lang w:bidi="hi-IN"/>
              </w:rPr>
              <w:t>внеурочной деятельности</w:t>
            </w:r>
          </w:p>
        </w:tc>
        <w:tc>
          <w:tcPr>
            <w:tcW w:w="1985" w:type="dxa"/>
            <w:vMerge w:val="restart"/>
            <w:tcBorders>
              <w:top w:val="single" w:sz="8" w:space="0" w:color="auto"/>
              <w:right w:val="single" w:sz="8" w:space="0" w:color="auto"/>
            </w:tcBorders>
          </w:tcPr>
          <w:p w:rsidR="001551BE" w:rsidRPr="001551BE" w:rsidRDefault="001551BE" w:rsidP="001551BE">
            <w:pPr>
              <w:tabs>
                <w:tab w:val="left" w:pos="708"/>
              </w:tabs>
              <w:suppressAutoHyphens/>
              <w:jc w:val="both"/>
              <w:rPr>
                <w:rFonts w:eastAsia="Times New Roman"/>
                <w:b/>
                <w:color w:val="000000"/>
                <w:sz w:val="24"/>
                <w:szCs w:val="24"/>
                <w:lang w:bidi="hi-IN"/>
              </w:rPr>
            </w:pPr>
            <w:r w:rsidRPr="001551BE">
              <w:rPr>
                <w:rFonts w:eastAsia="Times New Roman"/>
                <w:b/>
                <w:color w:val="000000"/>
                <w:sz w:val="24"/>
                <w:szCs w:val="24"/>
                <w:lang w:bidi="hi-IN"/>
              </w:rPr>
              <w:t>Название</w:t>
            </w:r>
          </w:p>
        </w:tc>
        <w:tc>
          <w:tcPr>
            <w:tcW w:w="3585" w:type="dxa"/>
            <w:gridSpan w:val="4"/>
            <w:tcBorders>
              <w:top w:val="single" w:sz="8" w:space="0" w:color="auto"/>
              <w:bottom w:val="single" w:sz="8" w:space="0" w:color="auto"/>
              <w:right w:val="single" w:sz="8" w:space="0" w:color="auto"/>
            </w:tcBorders>
            <w:vAlign w:val="bottom"/>
          </w:tcPr>
          <w:p w:rsidR="001551BE" w:rsidRPr="001551BE" w:rsidRDefault="001551BE" w:rsidP="001551BE">
            <w:pPr>
              <w:tabs>
                <w:tab w:val="left" w:pos="708"/>
              </w:tabs>
              <w:suppressAutoHyphens/>
              <w:rPr>
                <w:rFonts w:eastAsia="Times New Roman"/>
                <w:color w:val="000000"/>
                <w:sz w:val="24"/>
                <w:szCs w:val="24"/>
                <w:lang w:bidi="hi-IN"/>
              </w:rPr>
            </w:pPr>
            <w:r w:rsidRPr="001551BE">
              <w:rPr>
                <w:rFonts w:eastAsia="Times New Roman"/>
                <w:b/>
                <w:color w:val="000000"/>
                <w:sz w:val="24"/>
                <w:szCs w:val="24"/>
                <w:lang w:bidi="hi-IN"/>
              </w:rPr>
              <w:t xml:space="preserve">Формы промежуточной аттестации </w:t>
            </w:r>
          </w:p>
        </w:tc>
      </w:tr>
      <w:tr w:rsidR="001551BE" w:rsidRPr="001551BE" w:rsidTr="003C5030">
        <w:trPr>
          <w:trHeight w:val="271"/>
          <w:jc w:val="center"/>
        </w:trPr>
        <w:tc>
          <w:tcPr>
            <w:tcW w:w="1560" w:type="dxa"/>
            <w:tcBorders>
              <w:left w:val="single" w:sz="8" w:space="0" w:color="auto"/>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lang w:bidi="hi-IN"/>
              </w:rPr>
            </w:pPr>
          </w:p>
        </w:tc>
        <w:tc>
          <w:tcPr>
            <w:tcW w:w="2268" w:type="dxa"/>
            <w:vMerge/>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lang w:bidi="hi-IN"/>
              </w:rPr>
            </w:pPr>
          </w:p>
        </w:tc>
        <w:tc>
          <w:tcPr>
            <w:tcW w:w="1985" w:type="dxa"/>
            <w:vMerge/>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lang w:bidi="hi-IN"/>
              </w:rPr>
            </w:pPr>
          </w:p>
        </w:tc>
        <w:tc>
          <w:tcPr>
            <w:tcW w:w="850"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b/>
                <w:color w:val="000000"/>
                <w:sz w:val="24"/>
                <w:szCs w:val="24"/>
                <w:lang w:bidi="hi-IN"/>
              </w:rPr>
            </w:pPr>
            <w:r w:rsidRPr="001551BE">
              <w:rPr>
                <w:rFonts w:eastAsia="Times New Roman"/>
                <w:b/>
                <w:color w:val="000000"/>
                <w:sz w:val="24"/>
                <w:szCs w:val="24"/>
                <w:lang w:bidi="hi-IN"/>
              </w:rPr>
              <w:t>1 класс</w:t>
            </w:r>
          </w:p>
        </w:tc>
        <w:tc>
          <w:tcPr>
            <w:tcW w:w="992"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b/>
                <w:color w:val="000000"/>
                <w:sz w:val="24"/>
                <w:szCs w:val="24"/>
                <w:lang w:bidi="hi-IN"/>
              </w:rPr>
            </w:pPr>
            <w:r w:rsidRPr="001551BE">
              <w:rPr>
                <w:rFonts w:eastAsia="Times New Roman"/>
                <w:b/>
                <w:color w:val="000000"/>
                <w:sz w:val="24"/>
                <w:szCs w:val="24"/>
                <w:lang w:bidi="hi-IN"/>
              </w:rPr>
              <w:t>2 класс</w:t>
            </w:r>
          </w:p>
        </w:tc>
        <w:tc>
          <w:tcPr>
            <w:tcW w:w="851"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b/>
                <w:color w:val="000000"/>
                <w:sz w:val="24"/>
                <w:szCs w:val="24"/>
                <w:lang w:bidi="hi-IN"/>
              </w:rPr>
            </w:pPr>
            <w:r w:rsidRPr="001551BE">
              <w:rPr>
                <w:rFonts w:eastAsia="Times New Roman"/>
                <w:b/>
                <w:color w:val="000000"/>
                <w:sz w:val="24"/>
                <w:szCs w:val="24"/>
                <w:lang w:bidi="hi-IN"/>
              </w:rPr>
              <w:t>3 класс</w:t>
            </w:r>
          </w:p>
        </w:tc>
        <w:tc>
          <w:tcPr>
            <w:tcW w:w="892"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b/>
                <w:color w:val="000000"/>
                <w:sz w:val="24"/>
                <w:szCs w:val="24"/>
                <w:lang w:bidi="hi-IN"/>
              </w:rPr>
            </w:pPr>
            <w:r w:rsidRPr="001551BE">
              <w:rPr>
                <w:rFonts w:eastAsia="Times New Roman"/>
                <w:b/>
                <w:color w:val="000000"/>
                <w:sz w:val="24"/>
                <w:szCs w:val="24"/>
                <w:lang w:bidi="hi-IN"/>
              </w:rPr>
              <w:t>4 класс</w:t>
            </w:r>
          </w:p>
        </w:tc>
      </w:tr>
      <w:tr w:rsidR="001551BE" w:rsidRPr="001551BE" w:rsidTr="003C5030">
        <w:trPr>
          <w:trHeight w:val="261"/>
          <w:jc w:val="center"/>
        </w:trPr>
        <w:tc>
          <w:tcPr>
            <w:tcW w:w="1560" w:type="dxa"/>
            <w:vMerge w:val="restart"/>
            <w:tcBorders>
              <w:left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u w:val="single"/>
                <w:lang w:bidi="hi-IN"/>
              </w:rPr>
            </w:pPr>
            <w:r w:rsidRPr="001551BE">
              <w:rPr>
                <w:rFonts w:eastAsia="Times New Roman"/>
                <w:color w:val="000000"/>
                <w:sz w:val="24"/>
                <w:szCs w:val="24"/>
                <w:u w:val="single"/>
                <w:lang w:bidi="hi-IN"/>
              </w:rPr>
              <w:t>Общеинтеллектуальное</w:t>
            </w:r>
          </w:p>
        </w:tc>
        <w:tc>
          <w:tcPr>
            <w:tcW w:w="2268"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Курс</w:t>
            </w:r>
          </w:p>
        </w:tc>
        <w:tc>
          <w:tcPr>
            <w:tcW w:w="1985"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«Художественное слово»</w:t>
            </w:r>
          </w:p>
        </w:tc>
        <w:tc>
          <w:tcPr>
            <w:tcW w:w="850" w:type="dxa"/>
            <w:vMerge w:val="restart"/>
            <w:tcBorders>
              <w:right w:val="single" w:sz="8" w:space="0" w:color="auto"/>
            </w:tcBorders>
            <w:textDirection w:val="btLr"/>
            <w:vAlign w:val="bottom"/>
          </w:tcPr>
          <w:p w:rsidR="001551BE" w:rsidRPr="001551BE" w:rsidRDefault="001551BE" w:rsidP="001551BE">
            <w:pPr>
              <w:tabs>
                <w:tab w:val="left" w:pos="708"/>
              </w:tabs>
              <w:suppressAutoHyphens/>
              <w:ind w:left="113" w:right="113"/>
              <w:jc w:val="center"/>
              <w:rPr>
                <w:rFonts w:eastAsia="Times New Roman"/>
                <w:color w:val="000000"/>
                <w:sz w:val="24"/>
                <w:szCs w:val="24"/>
                <w:lang w:bidi="hi-IN"/>
              </w:rPr>
            </w:pPr>
            <w:r w:rsidRPr="001551BE">
              <w:rPr>
                <w:rFonts w:eastAsia="Times New Roman"/>
                <w:color w:val="000000"/>
                <w:sz w:val="24"/>
                <w:szCs w:val="24"/>
                <w:lang w:bidi="hi-IN"/>
              </w:rPr>
              <w:t>Итоговое мероприятие в различных формах</w:t>
            </w:r>
          </w:p>
        </w:tc>
        <w:tc>
          <w:tcPr>
            <w:tcW w:w="992" w:type="dxa"/>
            <w:vMerge w:val="restart"/>
            <w:tcBorders>
              <w:right w:val="single" w:sz="8" w:space="0" w:color="auto"/>
            </w:tcBorders>
            <w:textDirection w:val="btLr"/>
            <w:vAlign w:val="bottom"/>
          </w:tcPr>
          <w:p w:rsidR="001551BE" w:rsidRPr="001551BE" w:rsidRDefault="001551BE" w:rsidP="001551BE">
            <w:pPr>
              <w:tabs>
                <w:tab w:val="left" w:pos="708"/>
              </w:tabs>
              <w:suppressAutoHyphens/>
              <w:ind w:left="113" w:right="113"/>
              <w:jc w:val="center"/>
              <w:rPr>
                <w:rFonts w:eastAsia="Times New Roman"/>
                <w:color w:val="000000"/>
                <w:sz w:val="24"/>
                <w:szCs w:val="24"/>
                <w:lang w:bidi="hi-IN"/>
              </w:rPr>
            </w:pPr>
            <w:r w:rsidRPr="001551BE">
              <w:rPr>
                <w:rFonts w:eastAsia="Times New Roman"/>
                <w:color w:val="000000"/>
                <w:sz w:val="24"/>
                <w:szCs w:val="24"/>
                <w:lang w:bidi="hi-IN"/>
              </w:rPr>
              <w:t>Итоговое мероприятие в различных формах</w:t>
            </w:r>
          </w:p>
        </w:tc>
        <w:tc>
          <w:tcPr>
            <w:tcW w:w="851" w:type="dxa"/>
            <w:vMerge w:val="restart"/>
            <w:tcBorders>
              <w:right w:val="single" w:sz="8" w:space="0" w:color="auto"/>
            </w:tcBorders>
            <w:textDirection w:val="btLr"/>
            <w:vAlign w:val="bottom"/>
          </w:tcPr>
          <w:p w:rsidR="001551BE" w:rsidRPr="001551BE" w:rsidRDefault="001551BE" w:rsidP="001551BE">
            <w:pPr>
              <w:tabs>
                <w:tab w:val="left" w:pos="708"/>
              </w:tabs>
              <w:suppressAutoHyphens/>
              <w:ind w:left="113" w:right="113"/>
              <w:jc w:val="center"/>
              <w:rPr>
                <w:rFonts w:eastAsia="Times New Roman"/>
                <w:color w:val="000000"/>
                <w:sz w:val="24"/>
                <w:szCs w:val="24"/>
                <w:lang w:bidi="hi-IN"/>
              </w:rPr>
            </w:pPr>
            <w:r w:rsidRPr="001551BE">
              <w:rPr>
                <w:rFonts w:eastAsia="Times New Roman"/>
                <w:color w:val="000000"/>
                <w:sz w:val="24"/>
                <w:szCs w:val="24"/>
                <w:lang w:bidi="hi-IN"/>
              </w:rPr>
              <w:t>Итоговое мероприятие в различных формах</w:t>
            </w:r>
          </w:p>
        </w:tc>
        <w:tc>
          <w:tcPr>
            <w:tcW w:w="892" w:type="dxa"/>
            <w:vMerge w:val="restart"/>
            <w:tcBorders>
              <w:right w:val="single" w:sz="8" w:space="0" w:color="auto"/>
            </w:tcBorders>
            <w:textDirection w:val="btLr"/>
            <w:vAlign w:val="bottom"/>
          </w:tcPr>
          <w:p w:rsidR="001551BE" w:rsidRPr="001551BE" w:rsidRDefault="001551BE" w:rsidP="001551BE">
            <w:pPr>
              <w:tabs>
                <w:tab w:val="left" w:pos="708"/>
              </w:tabs>
              <w:suppressAutoHyphens/>
              <w:ind w:left="113" w:right="113"/>
              <w:jc w:val="center"/>
              <w:rPr>
                <w:rFonts w:eastAsia="Times New Roman"/>
                <w:color w:val="000000"/>
                <w:sz w:val="24"/>
                <w:szCs w:val="24"/>
                <w:lang w:bidi="hi-IN"/>
              </w:rPr>
            </w:pPr>
            <w:r w:rsidRPr="001551BE">
              <w:rPr>
                <w:rFonts w:eastAsia="Times New Roman"/>
                <w:color w:val="000000"/>
                <w:sz w:val="24"/>
                <w:szCs w:val="24"/>
                <w:lang w:bidi="hi-IN"/>
              </w:rPr>
              <w:t>Итоговое мероприятие в различных формах</w:t>
            </w:r>
          </w:p>
        </w:tc>
      </w:tr>
      <w:tr w:rsidR="001551BE" w:rsidRPr="001551BE" w:rsidTr="003C5030">
        <w:trPr>
          <w:trHeight w:val="271"/>
          <w:jc w:val="center"/>
        </w:trPr>
        <w:tc>
          <w:tcPr>
            <w:tcW w:w="1560" w:type="dxa"/>
            <w:vMerge/>
            <w:tcBorders>
              <w:left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Кружок</w:t>
            </w:r>
          </w:p>
        </w:tc>
        <w:tc>
          <w:tcPr>
            <w:tcW w:w="1985"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«Эрудит»</w:t>
            </w:r>
          </w:p>
        </w:tc>
        <w:tc>
          <w:tcPr>
            <w:tcW w:w="850"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r>
      <w:tr w:rsidR="001551BE" w:rsidRPr="001551BE" w:rsidTr="003C5030">
        <w:trPr>
          <w:trHeight w:val="266"/>
          <w:jc w:val="center"/>
        </w:trPr>
        <w:tc>
          <w:tcPr>
            <w:tcW w:w="1560" w:type="dxa"/>
            <w:tcBorders>
              <w:left w:val="single" w:sz="8" w:space="0" w:color="auto"/>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Детское научное общество</w:t>
            </w:r>
          </w:p>
        </w:tc>
        <w:tc>
          <w:tcPr>
            <w:tcW w:w="1985"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 xml:space="preserve">Научное общество учащихся </w:t>
            </w:r>
          </w:p>
        </w:tc>
        <w:tc>
          <w:tcPr>
            <w:tcW w:w="850"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r>
      <w:tr w:rsidR="001551BE" w:rsidRPr="001551BE" w:rsidTr="003C5030">
        <w:trPr>
          <w:trHeight w:val="263"/>
          <w:jc w:val="center"/>
        </w:trPr>
        <w:tc>
          <w:tcPr>
            <w:tcW w:w="1560" w:type="dxa"/>
            <w:tcBorders>
              <w:left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u w:val="single"/>
                <w:lang w:bidi="hi-IN"/>
              </w:rPr>
            </w:pPr>
            <w:r w:rsidRPr="001551BE">
              <w:rPr>
                <w:rFonts w:eastAsia="Times New Roman"/>
                <w:color w:val="000000"/>
                <w:sz w:val="24"/>
                <w:szCs w:val="24"/>
                <w:u w:val="single"/>
                <w:lang w:bidi="hi-IN"/>
              </w:rPr>
              <w:t>Социальное</w:t>
            </w:r>
          </w:p>
        </w:tc>
        <w:tc>
          <w:tcPr>
            <w:tcW w:w="2268"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 xml:space="preserve">Мероприятия по ПДД </w:t>
            </w:r>
          </w:p>
        </w:tc>
        <w:tc>
          <w:tcPr>
            <w:tcW w:w="1985"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Отряд ЮИД «Зебра»</w:t>
            </w:r>
          </w:p>
        </w:tc>
        <w:tc>
          <w:tcPr>
            <w:tcW w:w="850"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r>
      <w:tr w:rsidR="001551BE" w:rsidRPr="001551BE" w:rsidTr="003C5030">
        <w:trPr>
          <w:trHeight w:val="261"/>
          <w:jc w:val="center"/>
        </w:trPr>
        <w:tc>
          <w:tcPr>
            <w:tcW w:w="1560" w:type="dxa"/>
            <w:tcBorders>
              <w:left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lang w:bidi="hi-IN"/>
              </w:rPr>
            </w:pPr>
          </w:p>
        </w:tc>
        <w:tc>
          <w:tcPr>
            <w:tcW w:w="2268" w:type="dxa"/>
            <w:tcBorders>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Общественно-полезная</w:t>
            </w:r>
          </w:p>
        </w:tc>
        <w:tc>
          <w:tcPr>
            <w:tcW w:w="1985" w:type="dxa"/>
            <w:tcBorders>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Общественно-полезный труд</w:t>
            </w:r>
          </w:p>
        </w:tc>
        <w:tc>
          <w:tcPr>
            <w:tcW w:w="850"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r>
      <w:tr w:rsidR="001551BE" w:rsidRPr="001551BE" w:rsidTr="003C5030">
        <w:trPr>
          <w:trHeight w:val="281"/>
          <w:jc w:val="center"/>
        </w:trPr>
        <w:tc>
          <w:tcPr>
            <w:tcW w:w="1560" w:type="dxa"/>
            <w:tcBorders>
              <w:left w:val="single" w:sz="8" w:space="0" w:color="auto"/>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практика</w:t>
            </w:r>
          </w:p>
        </w:tc>
        <w:tc>
          <w:tcPr>
            <w:tcW w:w="1985"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lang w:bidi="hi-IN"/>
              </w:rPr>
            </w:pPr>
          </w:p>
        </w:tc>
        <w:tc>
          <w:tcPr>
            <w:tcW w:w="850"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r>
      <w:tr w:rsidR="001551BE" w:rsidRPr="001551BE" w:rsidTr="003C5030">
        <w:trPr>
          <w:trHeight w:val="263"/>
          <w:jc w:val="center"/>
        </w:trPr>
        <w:tc>
          <w:tcPr>
            <w:tcW w:w="1560" w:type="dxa"/>
            <w:tcBorders>
              <w:left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u w:val="single"/>
                <w:lang w:bidi="hi-IN"/>
              </w:rPr>
            </w:pPr>
            <w:r w:rsidRPr="001551BE">
              <w:rPr>
                <w:rFonts w:eastAsia="Times New Roman"/>
                <w:color w:val="000000"/>
                <w:sz w:val="24"/>
                <w:szCs w:val="24"/>
                <w:u w:val="single"/>
                <w:lang w:bidi="hi-IN"/>
              </w:rPr>
              <w:t>Общекультурное</w:t>
            </w:r>
          </w:p>
        </w:tc>
        <w:tc>
          <w:tcPr>
            <w:tcW w:w="2268"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Изостудия</w:t>
            </w:r>
          </w:p>
        </w:tc>
        <w:tc>
          <w:tcPr>
            <w:tcW w:w="1985"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«Краски земли»</w:t>
            </w:r>
          </w:p>
        </w:tc>
        <w:tc>
          <w:tcPr>
            <w:tcW w:w="850"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r>
      <w:tr w:rsidR="001551BE" w:rsidRPr="001551BE" w:rsidTr="003C5030">
        <w:trPr>
          <w:trHeight w:val="266"/>
          <w:jc w:val="center"/>
        </w:trPr>
        <w:tc>
          <w:tcPr>
            <w:tcW w:w="1560" w:type="dxa"/>
            <w:tcBorders>
              <w:left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Хоровая студия</w:t>
            </w:r>
          </w:p>
        </w:tc>
        <w:tc>
          <w:tcPr>
            <w:tcW w:w="1985"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«Поем вместе»</w:t>
            </w:r>
          </w:p>
        </w:tc>
        <w:tc>
          <w:tcPr>
            <w:tcW w:w="850"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r>
      <w:tr w:rsidR="001551BE" w:rsidRPr="001551BE" w:rsidTr="003C5030">
        <w:trPr>
          <w:trHeight w:val="266"/>
          <w:jc w:val="center"/>
        </w:trPr>
        <w:tc>
          <w:tcPr>
            <w:tcW w:w="1560" w:type="dxa"/>
            <w:tcBorders>
              <w:left w:val="single" w:sz="8" w:space="0" w:color="auto"/>
              <w:bottom w:val="single" w:sz="4"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Кружок</w:t>
            </w:r>
          </w:p>
        </w:tc>
        <w:tc>
          <w:tcPr>
            <w:tcW w:w="1985"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«Бумажная пластика»</w:t>
            </w:r>
          </w:p>
        </w:tc>
        <w:tc>
          <w:tcPr>
            <w:tcW w:w="850"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r>
      <w:tr w:rsidR="001551BE" w:rsidRPr="001551BE" w:rsidTr="003C5030">
        <w:trPr>
          <w:trHeight w:val="266"/>
          <w:jc w:val="center"/>
        </w:trPr>
        <w:tc>
          <w:tcPr>
            <w:tcW w:w="1560" w:type="dxa"/>
            <w:vMerge w:val="restart"/>
            <w:tcBorders>
              <w:top w:val="single" w:sz="4" w:space="0" w:color="auto"/>
              <w:left w:val="single" w:sz="8" w:space="0" w:color="auto"/>
              <w:right w:val="single" w:sz="8" w:space="0" w:color="auto"/>
            </w:tcBorders>
          </w:tcPr>
          <w:p w:rsidR="001551BE" w:rsidRPr="001551BE" w:rsidRDefault="001551BE" w:rsidP="001551BE">
            <w:pPr>
              <w:tabs>
                <w:tab w:val="left" w:pos="708"/>
              </w:tabs>
              <w:suppressAutoHyphens/>
              <w:jc w:val="both"/>
              <w:rPr>
                <w:rFonts w:eastAsia="Times New Roman"/>
                <w:color w:val="000000"/>
                <w:sz w:val="24"/>
                <w:szCs w:val="24"/>
                <w:u w:val="single"/>
                <w:lang w:bidi="hi-IN"/>
              </w:rPr>
            </w:pPr>
            <w:r w:rsidRPr="001551BE">
              <w:rPr>
                <w:rFonts w:eastAsia="Times New Roman"/>
                <w:color w:val="000000"/>
                <w:sz w:val="24"/>
                <w:szCs w:val="24"/>
                <w:u w:val="single"/>
                <w:lang w:bidi="hi-IN"/>
              </w:rPr>
              <w:t>Духовно-</w:t>
            </w:r>
          </w:p>
          <w:p w:rsidR="001551BE" w:rsidRPr="001551BE" w:rsidRDefault="001551BE" w:rsidP="001551BE">
            <w:pPr>
              <w:tabs>
                <w:tab w:val="left" w:pos="708"/>
              </w:tabs>
              <w:suppressAutoHyphens/>
              <w:jc w:val="both"/>
              <w:rPr>
                <w:rFonts w:eastAsia="Times New Roman"/>
                <w:color w:val="000000"/>
                <w:sz w:val="24"/>
                <w:szCs w:val="24"/>
                <w:lang w:bidi="hi-IN"/>
              </w:rPr>
            </w:pPr>
            <w:r w:rsidRPr="001551BE">
              <w:rPr>
                <w:rFonts w:eastAsia="Times New Roman"/>
                <w:color w:val="000000"/>
                <w:sz w:val="24"/>
                <w:szCs w:val="24"/>
                <w:u w:val="single"/>
                <w:lang w:bidi="hi-IN"/>
              </w:rPr>
              <w:t>нравственное</w:t>
            </w:r>
          </w:p>
        </w:tc>
        <w:tc>
          <w:tcPr>
            <w:tcW w:w="2268"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Экскурсии</w:t>
            </w:r>
          </w:p>
        </w:tc>
        <w:tc>
          <w:tcPr>
            <w:tcW w:w="1985"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Экскурсии, посещение музеев</w:t>
            </w:r>
          </w:p>
        </w:tc>
        <w:tc>
          <w:tcPr>
            <w:tcW w:w="850"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r>
      <w:tr w:rsidR="001551BE" w:rsidRPr="001551BE" w:rsidTr="003C5030">
        <w:trPr>
          <w:trHeight w:val="261"/>
          <w:jc w:val="center"/>
        </w:trPr>
        <w:tc>
          <w:tcPr>
            <w:tcW w:w="1560" w:type="dxa"/>
            <w:vMerge/>
            <w:tcBorders>
              <w:left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lang w:bidi="hi-IN"/>
              </w:rPr>
            </w:pPr>
          </w:p>
        </w:tc>
        <w:tc>
          <w:tcPr>
            <w:tcW w:w="2268" w:type="dxa"/>
            <w:tcBorders>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Классный час</w:t>
            </w:r>
          </w:p>
        </w:tc>
        <w:tc>
          <w:tcPr>
            <w:tcW w:w="1985" w:type="dxa"/>
            <w:vMerge w:val="restart"/>
            <w:tcBorders>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Классные часы, конкурсы, посвященные</w:t>
            </w:r>
          </w:p>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памятным датам</w:t>
            </w:r>
          </w:p>
        </w:tc>
        <w:tc>
          <w:tcPr>
            <w:tcW w:w="850"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r>
      <w:tr w:rsidR="001551BE" w:rsidRPr="001551BE" w:rsidTr="003C5030">
        <w:trPr>
          <w:trHeight w:val="281"/>
          <w:jc w:val="center"/>
        </w:trPr>
        <w:tc>
          <w:tcPr>
            <w:tcW w:w="1560" w:type="dxa"/>
            <w:vMerge/>
            <w:tcBorders>
              <w:left w:val="single" w:sz="8" w:space="0" w:color="auto"/>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p>
        </w:tc>
        <w:tc>
          <w:tcPr>
            <w:tcW w:w="1985" w:type="dxa"/>
            <w:vMerge/>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p>
        </w:tc>
        <w:tc>
          <w:tcPr>
            <w:tcW w:w="850"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r>
      <w:tr w:rsidR="001551BE" w:rsidRPr="001551BE" w:rsidTr="003C5030">
        <w:trPr>
          <w:trHeight w:val="258"/>
          <w:jc w:val="center"/>
        </w:trPr>
        <w:tc>
          <w:tcPr>
            <w:tcW w:w="1560" w:type="dxa"/>
            <w:vMerge w:val="restart"/>
            <w:tcBorders>
              <w:left w:val="single" w:sz="8" w:space="0" w:color="auto"/>
              <w:right w:val="single" w:sz="8" w:space="0" w:color="auto"/>
            </w:tcBorders>
          </w:tcPr>
          <w:p w:rsidR="001551BE" w:rsidRPr="001551BE" w:rsidRDefault="001551BE" w:rsidP="001551BE">
            <w:pPr>
              <w:tabs>
                <w:tab w:val="left" w:pos="708"/>
              </w:tabs>
              <w:suppressAutoHyphens/>
              <w:jc w:val="both"/>
              <w:rPr>
                <w:rFonts w:eastAsia="Times New Roman"/>
                <w:color w:val="000000"/>
                <w:sz w:val="24"/>
                <w:szCs w:val="24"/>
                <w:u w:val="single"/>
                <w:lang w:bidi="hi-IN"/>
              </w:rPr>
            </w:pPr>
            <w:r w:rsidRPr="001551BE">
              <w:rPr>
                <w:rFonts w:eastAsia="Times New Roman"/>
                <w:color w:val="000000"/>
                <w:sz w:val="24"/>
                <w:szCs w:val="24"/>
                <w:u w:val="single"/>
                <w:lang w:bidi="hi-IN"/>
              </w:rPr>
              <w:t>Спортивно-</w:t>
            </w:r>
          </w:p>
          <w:p w:rsidR="001551BE" w:rsidRPr="001551BE" w:rsidRDefault="001551BE" w:rsidP="001551BE">
            <w:pPr>
              <w:tabs>
                <w:tab w:val="left" w:pos="708"/>
              </w:tabs>
              <w:suppressAutoHyphens/>
              <w:jc w:val="both"/>
              <w:rPr>
                <w:rFonts w:eastAsia="Times New Roman"/>
                <w:color w:val="000000"/>
                <w:sz w:val="24"/>
                <w:szCs w:val="24"/>
                <w:lang w:bidi="hi-IN"/>
              </w:rPr>
            </w:pPr>
            <w:r w:rsidRPr="001551BE">
              <w:rPr>
                <w:rFonts w:eastAsia="Times New Roman"/>
                <w:color w:val="000000"/>
                <w:sz w:val="24"/>
                <w:szCs w:val="24"/>
                <w:u w:val="single"/>
                <w:lang w:bidi="hi-IN"/>
              </w:rPr>
              <w:t>оздоровительное</w:t>
            </w:r>
          </w:p>
        </w:tc>
        <w:tc>
          <w:tcPr>
            <w:tcW w:w="2268"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Спортивная секция</w:t>
            </w:r>
          </w:p>
        </w:tc>
        <w:tc>
          <w:tcPr>
            <w:tcW w:w="1985"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Гимнастика</w:t>
            </w:r>
          </w:p>
        </w:tc>
        <w:tc>
          <w:tcPr>
            <w:tcW w:w="850"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r>
      <w:tr w:rsidR="001551BE" w:rsidRPr="001551BE" w:rsidTr="003C5030">
        <w:trPr>
          <w:trHeight w:val="268"/>
          <w:jc w:val="center"/>
        </w:trPr>
        <w:tc>
          <w:tcPr>
            <w:tcW w:w="1560" w:type="dxa"/>
            <w:vMerge/>
            <w:tcBorders>
              <w:left w:val="single" w:sz="8" w:space="0" w:color="auto"/>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Соревнования</w:t>
            </w:r>
          </w:p>
        </w:tc>
        <w:tc>
          <w:tcPr>
            <w:tcW w:w="1985" w:type="dxa"/>
            <w:tcBorders>
              <w:bottom w:val="single" w:sz="8" w:space="0" w:color="auto"/>
              <w:right w:val="single" w:sz="8" w:space="0" w:color="auto"/>
            </w:tcBorders>
            <w:vAlign w:val="bottom"/>
          </w:tcPr>
          <w:p w:rsidR="001551BE" w:rsidRPr="001551BE" w:rsidRDefault="001551BE" w:rsidP="001551BE">
            <w:pPr>
              <w:tabs>
                <w:tab w:val="left" w:pos="708"/>
              </w:tabs>
              <w:suppressAutoHyphens/>
              <w:jc w:val="both"/>
              <w:rPr>
                <w:rFonts w:eastAsia="Times New Roman"/>
                <w:i/>
                <w:color w:val="000000"/>
                <w:sz w:val="24"/>
                <w:szCs w:val="24"/>
                <w:lang w:bidi="hi-IN"/>
              </w:rPr>
            </w:pPr>
            <w:r w:rsidRPr="001551BE">
              <w:rPr>
                <w:rFonts w:eastAsia="Times New Roman"/>
                <w:i/>
                <w:color w:val="000000"/>
                <w:sz w:val="24"/>
                <w:szCs w:val="24"/>
                <w:lang w:bidi="hi-IN"/>
              </w:rPr>
              <w:t>Веселые старты. Дни здоровья</w:t>
            </w:r>
          </w:p>
        </w:tc>
        <w:tc>
          <w:tcPr>
            <w:tcW w:w="850" w:type="dxa"/>
            <w:vMerge/>
            <w:tcBorders>
              <w:bottom w:val="single" w:sz="8" w:space="0" w:color="auto"/>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992" w:type="dxa"/>
            <w:vMerge/>
            <w:tcBorders>
              <w:bottom w:val="single" w:sz="8" w:space="0" w:color="auto"/>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51" w:type="dxa"/>
            <w:vMerge/>
            <w:tcBorders>
              <w:bottom w:val="single" w:sz="8" w:space="0" w:color="auto"/>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c>
          <w:tcPr>
            <w:tcW w:w="892" w:type="dxa"/>
            <w:vMerge/>
            <w:tcBorders>
              <w:bottom w:val="single" w:sz="8" w:space="0" w:color="auto"/>
              <w:right w:val="single" w:sz="8" w:space="0" w:color="auto"/>
            </w:tcBorders>
            <w:vAlign w:val="bottom"/>
          </w:tcPr>
          <w:p w:rsidR="001551BE" w:rsidRPr="001551BE" w:rsidRDefault="001551BE" w:rsidP="001551BE">
            <w:pPr>
              <w:tabs>
                <w:tab w:val="left" w:pos="708"/>
              </w:tabs>
              <w:suppressAutoHyphens/>
              <w:jc w:val="center"/>
              <w:rPr>
                <w:rFonts w:eastAsia="Times New Roman"/>
                <w:color w:val="000000"/>
                <w:sz w:val="24"/>
                <w:szCs w:val="24"/>
                <w:lang w:bidi="hi-IN"/>
              </w:rPr>
            </w:pPr>
          </w:p>
        </w:tc>
      </w:tr>
    </w:tbl>
    <w:p w:rsidR="001551BE" w:rsidRPr="001551BE" w:rsidRDefault="001551BE" w:rsidP="001551BE">
      <w:pPr>
        <w:widowControl w:val="0"/>
        <w:spacing w:before="5"/>
        <w:ind w:left="709" w:firstLine="851"/>
        <w:rPr>
          <w:rFonts w:eastAsia="Times New Roman"/>
          <w:b/>
          <w:sz w:val="24"/>
          <w:szCs w:val="24"/>
          <w:lang w:eastAsia="en-US"/>
        </w:rPr>
      </w:pPr>
    </w:p>
    <w:p w:rsidR="001551BE" w:rsidRPr="001551BE" w:rsidRDefault="001551BE" w:rsidP="001551BE">
      <w:pPr>
        <w:widowControl w:val="0"/>
        <w:spacing w:before="5"/>
        <w:ind w:left="709" w:firstLine="851"/>
        <w:rPr>
          <w:rFonts w:eastAsia="Times New Roman"/>
          <w:b/>
          <w:sz w:val="24"/>
          <w:szCs w:val="24"/>
          <w:lang w:eastAsia="en-US"/>
        </w:rPr>
      </w:pPr>
    </w:p>
    <w:p w:rsidR="001551BE" w:rsidRPr="001551BE" w:rsidRDefault="001551BE" w:rsidP="001551BE">
      <w:pPr>
        <w:widowControl w:val="0"/>
        <w:spacing w:before="5"/>
        <w:ind w:left="709" w:firstLine="851"/>
        <w:rPr>
          <w:rFonts w:eastAsia="Times New Roman"/>
          <w:b/>
          <w:sz w:val="24"/>
          <w:szCs w:val="24"/>
          <w:lang w:eastAsia="en-US"/>
        </w:rPr>
      </w:pPr>
    </w:p>
    <w:p w:rsidR="001551BE" w:rsidRPr="001551BE" w:rsidRDefault="001551BE" w:rsidP="001551BE">
      <w:pPr>
        <w:widowControl w:val="0"/>
        <w:spacing w:before="5"/>
        <w:ind w:left="709" w:firstLine="851"/>
        <w:rPr>
          <w:rFonts w:eastAsia="Times New Roman"/>
          <w:b/>
          <w:sz w:val="24"/>
          <w:szCs w:val="24"/>
          <w:lang w:eastAsia="en-US"/>
        </w:rPr>
      </w:pPr>
      <w:r w:rsidRPr="001551BE">
        <w:rPr>
          <w:rFonts w:eastAsia="Times New Roman"/>
          <w:b/>
          <w:sz w:val="24"/>
          <w:szCs w:val="24"/>
          <w:lang w:eastAsia="en-US"/>
        </w:rPr>
        <w:t>4.2</w:t>
      </w:r>
      <w:r w:rsidRPr="001551BE">
        <w:rPr>
          <w:rFonts w:eastAsia="Times New Roman"/>
          <w:b/>
          <w:sz w:val="24"/>
          <w:szCs w:val="24"/>
          <w:lang w:eastAsia="en-US"/>
        </w:rPr>
        <w:tab/>
        <w:t>Оценочные, методические материалы</w:t>
      </w:r>
    </w:p>
    <w:p w:rsidR="001551BE" w:rsidRPr="001551BE" w:rsidRDefault="001551BE" w:rsidP="001551BE">
      <w:pPr>
        <w:widowControl w:val="0"/>
        <w:spacing w:before="5"/>
        <w:ind w:left="709" w:firstLine="851"/>
        <w:rPr>
          <w:rFonts w:eastAsia="Times New Roman"/>
          <w:b/>
          <w:sz w:val="24"/>
          <w:szCs w:val="24"/>
          <w:lang w:eastAsia="en-US"/>
        </w:rPr>
      </w:pPr>
    </w:p>
    <w:p w:rsidR="001551BE" w:rsidRPr="001551BE" w:rsidRDefault="001551BE" w:rsidP="001551BE">
      <w:pPr>
        <w:widowControl w:val="0"/>
        <w:spacing w:before="5"/>
        <w:ind w:left="709" w:firstLine="851"/>
        <w:jc w:val="both"/>
        <w:rPr>
          <w:rFonts w:eastAsia="Times New Roman"/>
          <w:bCs/>
          <w:sz w:val="24"/>
          <w:szCs w:val="24"/>
          <w:lang w:eastAsia="en-US"/>
        </w:rPr>
      </w:pPr>
      <w:r w:rsidRPr="001551BE">
        <w:rPr>
          <w:rFonts w:eastAsia="Times New Roman"/>
          <w:sz w:val="24"/>
          <w:szCs w:val="24"/>
          <w:lang w:eastAsia="en-US"/>
        </w:rPr>
        <w:t>Оценочные, методические материалы полностью соответствуют ООП НОО МБОУ СШ № 69</w:t>
      </w:r>
      <w:r w:rsidRPr="001551BE">
        <w:rPr>
          <w:rFonts w:eastAsia="Times New Roman"/>
          <w:bCs/>
          <w:sz w:val="24"/>
          <w:szCs w:val="24"/>
          <w:lang w:eastAsia="en-US"/>
        </w:rPr>
        <w:t>.</w:t>
      </w:r>
    </w:p>
    <w:p w:rsidR="001551BE" w:rsidRPr="001551BE" w:rsidRDefault="001551BE" w:rsidP="001551BE">
      <w:pPr>
        <w:widowControl w:val="0"/>
        <w:spacing w:before="5"/>
        <w:ind w:left="709" w:firstLine="851"/>
        <w:rPr>
          <w:rFonts w:eastAsia="Times New Roman"/>
          <w:sz w:val="24"/>
          <w:szCs w:val="24"/>
          <w:lang w:eastAsia="en-US"/>
        </w:rPr>
      </w:pPr>
    </w:p>
    <w:p w:rsidR="001551BE" w:rsidRPr="001551BE" w:rsidRDefault="001551BE" w:rsidP="001551BE">
      <w:pPr>
        <w:widowControl w:val="0"/>
        <w:spacing w:before="5"/>
        <w:ind w:left="709" w:firstLine="851"/>
        <w:rPr>
          <w:rFonts w:eastAsia="Times New Roman"/>
          <w:b/>
          <w:sz w:val="24"/>
          <w:szCs w:val="24"/>
          <w:lang w:eastAsia="en-US"/>
        </w:rPr>
      </w:pPr>
    </w:p>
    <w:p w:rsidR="001551BE" w:rsidRPr="001551BE" w:rsidRDefault="001551BE" w:rsidP="001551BE">
      <w:pPr>
        <w:widowControl w:val="0"/>
        <w:spacing w:before="5"/>
        <w:ind w:left="709" w:firstLine="851"/>
        <w:rPr>
          <w:rFonts w:eastAsia="Times New Roman"/>
          <w:b/>
          <w:sz w:val="24"/>
          <w:szCs w:val="24"/>
          <w:lang w:eastAsia="en-US"/>
        </w:rPr>
      </w:pPr>
    </w:p>
    <w:p w:rsidR="001551BE" w:rsidRPr="001551BE" w:rsidRDefault="001551BE" w:rsidP="001551BE">
      <w:pPr>
        <w:widowControl w:val="0"/>
        <w:spacing w:before="5"/>
        <w:ind w:left="709" w:firstLine="851"/>
        <w:rPr>
          <w:rFonts w:eastAsia="Times New Roman"/>
          <w:b/>
          <w:sz w:val="24"/>
          <w:szCs w:val="24"/>
          <w:lang w:eastAsia="en-US"/>
        </w:rPr>
      </w:pPr>
    </w:p>
    <w:p w:rsidR="001551BE" w:rsidRPr="001551BE" w:rsidRDefault="001551BE" w:rsidP="001551BE">
      <w:pPr>
        <w:widowControl w:val="0"/>
        <w:spacing w:before="5"/>
        <w:ind w:left="709" w:firstLine="851"/>
        <w:jc w:val="center"/>
        <w:rPr>
          <w:rFonts w:eastAsia="Times New Roman"/>
          <w:sz w:val="20"/>
          <w:szCs w:val="20"/>
          <w:lang w:eastAsia="en-US"/>
        </w:rPr>
      </w:pPr>
      <w:r>
        <w:rPr>
          <w:rFonts w:eastAsia="Times New Roman"/>
          <w:sz w:val="20"/>
          <w:szCs w:val="20"/>
          <w:lang w:eastAsia="en-US"/>
        </w:rPr>
        <w:t>78</w:t>
      </w:r>
    </w:p>
    <w:p w:rsidR="001551BE" w:rsidRPr="001551BE" w:rsidRDefault="001551BE" w:rsidP="001551BE">
      <w:pPr>
        <w:widowControl w:val="0"/>
        <w:spacing w:before="5"/>
        <w:ind w:left="709" w:firstLine="851"/>
        <w:rPr>
          <w:rFonts w:eastAsia="Times New Roman"/>
          <w:b/>
          <w:sz w:val="24"/>
          <w:szCs w:val="24"/>
          <w:lang w:eastAsia="en-US"/>
        </w:rPr>
      </w:pPr>
    </w:p>
    <w:p w:rsidR="001551BE" w:rsidRPr="001551BE" w:rsidRDefault="001551BE" w:rsidP="001551BE">
      <w:pPr>
        <w:widowControl w:val="0"/>
        <w:spacing w:before="5"/>
        <w:ind w:left="709" w:firstLine="851"/>
        <w:rPr>
          <w:rFonts w:eastAsia="Times New Roman"/>
          <w:b/>
          <w:sz w:val="24"/>
          <w:szCs w:val="24"/>
          <w:lang w:eastAsia="en-US"/>
        </w:rPr>
      </w:pPr>
    </w:p>
    <w:p w:rsidR="001551BE" w:rsidRPr="001551BE" w:rsidRDefault="001551BE" w:rsidP="001551BE">
      <w:pPr>
        <w:widowControl w:val="0"/>
        <w:spacing w:before="5"/>
        <w:ind w:left="709" w:firstLine="851"/>
        <w:rPr>
          <w:rFonts w:eastAsia="Times New Roman"/>
          <w:b/>
          <w:sz w:val="24"/>
          <w:szCs w:val="24"/>
          <w:lang w:eastAsia="en-US"/>
        </w:rPr>
      </w:pPr>
      <w:r w:rsidRPr="001551BE">
        <w:rPr>
          <w:rFonts w:eastAsia="Times New Roman"/>
          <w:b/>
          <w:sz w:val="24"/>
          <w:szCs w:val="24"/>
          <w:lang w:eastAsia="en-US"/>
        </w:rPr>
        <w:t xml:space="preserve">4.3  Учебный план на текущий год </w:t>
      </w: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969"/>
        <w:gridCol w:w="1701"/>
      </w:tblGrid>
      <w:tr w:rsidR="001551BE" w:rsidRPr="001551BE" w:rsidTr="003C5030">
        <w:tc>
          <w:tcPr>
            <w:tcW w:w="3402" w:type="dxa"/>
            <w:vMerge w:val="restart"/>
            <w:vAlign w:val="center"/>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bCs/>
                <w:color w:val="000000"/>
                <w:sz w:val="24"/>
                <w:szCs w:val="24"/>
                <w:lang w:bidi="hi-IN"/>
              </w:rPr>
              <w:t>Предметные области</w:t>
            </w:r>
          </w:p>
        </w:tc>
        <w:tc>
          <w:tcPr>
            <w:tcW w:w="3969" w:type="dxa"/>
            <w:vMerge w:val="restart"/>
            <w:tcBorders>
              <w:tr2bl w:val="single" w:sz="4" w:space="0" w:color="auto"/>
            </w:tcBorders>
          </w:tcPr>
          <w:p w:rsidR="001551BE" w:rsidRPr="001551BE" w:rsidRDefault="001551BE" w:rsidP="003C5030">
            <w:pPr>
              <w:tabs>
                <w:tab w:val="left" w:pos="708"/>
              </w:tabs>
              <w:suppressAutoHyphens/>
              <w:spacing w:line="360" w:lineRule="auto"/>
              <w:jc w:val="both"/>
              <w:rPr>
                <w:rFonts w:eastAsia="Arial Unicode MS" w:cs="Lucida Sans"/>
                <w:color w:val="000000"/>
                <w:sz w:val="24"/>
                <w:szCs w:val="24"/>
                <w:lang w:bidi="hi-IN"/>
              </w:rPr>
            </w:pPr>
            <w:r w:rsidRPr="001551BE">
              <w:rPr>
                <w:rFonts w:eastAsia="Arial Unicode MS" w:cs="Lucida Sans"/>
                <w:bCs/>
                <w:color w:val="000000"/>
                <w:sz w:val="24"/>
                <w:szCs w:val="24"/>
                <w:lang w:bidi="hi-IN"/>
              </w:rPr>
              <w:t>Учебные предметы</w:t>
            </w:r>
          </w:p>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bCs/>
                <w:color w:val="000000"/>
                <w:sz w:val="24"/>
                <w:szCs w:val="24"/>
                <w:lang w:bidi="hi-IN"/>
              </w:rPr>
              <w:t>Классы</w:t>
            </w:r>
          </w:p>
        </w:tc>
        <w:tc>
          <w:tcPr>
            <w:tcW w:w="1701" w:type="dxa"/>
            <w:vAlign w:val="center"/>
          </w:tcPr>
          <w:p w:rsidR="001551BE" w:rsidRPr="001551BE" w:rsidRDefault="001551BE" w:rsidP="003C5030">
            <w:pPr>
              <w:tabs>
                <w:tab w:val="left" w:pos="708"/>
              </w:tabs>
              <w:suppressAutoHyphens/>
              <w:spacing w:line="360" w:lineRule="auto"/>
              <w:jc w:val="center"/>
              <w:rPr>
                <w:rFonts w:eastAsia="Arial Unicode MS" w:cs="Lucida Sans"/>
                <w:b/>
                <w:color w:val="000000"/>
                <w:sz w:val="24"/>
                <w:szCs w:val="24"/>
                <w:lang w:bidi="hi-IN"/>
              </w:rPr>
            </w:pPr>
            <w:r w:rsidRPr="001551BE">
              <w:rPr>
                <w:rFonts w:eastAsia="Arial Unicode MS" w:cs="Lucida Sans"/>
                <w:bCs/>
                <w:color w:val="000000"/>
                <w:sz w:val="24"/>
                <w:szCs w:val="24"/>
                <w:lang w:bidi="hi-IN"/>
              </w:rPr>
              <w:t>Количество часов в неделю</w:t>
            </w:r>
          </w:p>
        </w:tc>
      </w:tr>
      <w:tr w:rsidR="001551BE" w:rsidRPr="001551BE" w:rsidTr="003C5030">
        <w:trPr>
          <w:trHeight w:val="282"/>
        </w:trPr>
        <w:tc>
          <w:tcPr>
            <w:tcW w:w="3402" w:type="dxa"/>
            <w:vMerge/>
          </w:tcPr>
          <w:p w:rsidR="001551BE" w:rsidRPr="001551BE" w:rsidRDefault="001551BE" w:rsidP="003C5030">
            <w:pPr>
              <w:tabs>
                <w:tab w:val="left" w:pos="708"/>
              </w:tabs>
              <w:suppressAutoHyphens/>
              <w:spacing w:line="360" w:lineRule="auto"/>
              <w:jc w:val="both"/>
              <w:rPr>
                <w:rFonts w:eastAsia="Arial Unicode MS" w:cs="Lucida Sans"/>
                <w:color w:val="000000"/>
                <w:sz w:val="24"/>
                <w:szCs w:val="24"/>
                <w:lang w:bidi="hi-IN"/>
              </w:rPr>
            </w:pPr>
          </w:p>
        </w:tc>
        <w:tc>
          <w:tcPr>
            <w:tcW w:w="3969" w:type="dxa"/>
            <w:vMerge/>
            <w:tcBorders>
              <w:tr2bl w:val="single" w:sz="4" w:space="0" w:color="auto"/>
            </w:tcBorders>
          </w:tcPr>
          <w:p w:rsidR="001551BE" w:rsidRPr="001551BE" w:rsidRDefault="001551BE" w:rsidP="003C5030">
            <w:pPr>
              <w:tabs>
                <w:tab w:val="left" w:pos="708"/>
              </w:tabs>
              <w:suppressAutoHyphens/>
              <w:spacing w:line="360" w:lineRule="auto"/>
              <w:jc w:val="both"/>
              <w:rPr>
                <w:rFonts w:eastAsia="Arial Unicode MS" w:cs="Lucida Sans"/>
                <w:color w:val="000000"/>
                <w:sz w:val="24"/>
                <w:szCs w:val="24"/>
                <w:lang w:bidi="hi-IN"/>
              </w:rPr>
            </w:pPr>
          </w:p>
        </w:tc>
        <w:tc>
          <w:tcPr>
            <w:tcW w:w="1701" w:type="dxa"/>
            <w:vAlign w:val="center"/>
          </w:tcPr>
          <w:p w:rsidR="001551BE" w:rsidRPr="001551BE" w:rsidRDefault="001551BE" w:rsidP="003C5030">
            <w:pPr>
              <w:tabs>
                <w:tab w:val="left" w:pos="708"/>
              </w:tabs>
              <w:suppressAutoHyphens/>
              <w:spacing w:line="360" w:lineRule="auto"/>
              <w:jc w:val="center"/>
              <w:rPr>
                <w:rFonts w:eastAsia="Arial Unicode MS" w:cs="Lucida Sans"/>
                <w:b/>
                <w:color w:val="000000"/>
                <w:sz w:val="24"/>
                <w:szCs w:val="24"/>
                <w:lang w:bidi="hi-IN"/>
              </w:rPr>
            </w:pPr>
            <w:r w:rsidRPr="001551BE">
              <w:rPr>
                <w:rFonts w:eastAsia="Arial Unicode MS" w:cs="Lucida Sans"/>
                <w:b/>
                <w:color w:val="000000"/>
                <w:sz w:val="24"/>
                <w:szCs w:val="24"/>
                <w:lang w:bidi="hi-IN"/>
              </w:rPr>
              <w:t>I</w:t>
            </w:r>
          </w:p>
        </w:tc>
      </w:tr>
      <w:tr w:rsidR="001551BE" w:rsidRPr="001551BE" w:rsidTr="003C5030">
        <w:tc>
          <w:tcPr>
            <w:tcW w:w="3402" w:type="dxa"/>
            <w:vMerge w:val="restart"/>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Русский язык и литературное чтение</w:t>
            </w:r>
          </w:p>
        </w:tc>
        <w:tc>
          <w:tcPr>
            <w:tcW w:w="3969" w:type="dxa"/>
            <w:vAlign w:val="center"/>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Русский язык</w:t>
            </w:r>
          </w:p>
        </w:tc>
        <w:tc>
          <w:tcPr>
            <w:tcW w:w="1701" w:type="dxa"/>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5</w:t>
            </w:r>
          </w:p>
        </w:tc>
      </w:tr>
      <w:tr w:rsidR="001551BE" w:rsidRPr="001551BE" w:rsidTr="003C5030">
        <w:tc>
          <w:tcPr>
            <w:tcW w:w="3402" w:type="dxa"/>
            <w:vMerge/>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p>
        </w:tc>
        <w:tc>
          <w:tcPr>
            <w:tcW w:w="3969" w:type="dxa"/>
            <w:vAlign w:val="center"/>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Литературное чтение</w:t>
            </w:r>
          </w:p>
        </w:tc>
        <w:tc>
          <w:tcPr>
            <w:tcW w:w="1701" w:type="dxa"/>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4</w:t>
            </w:r>
          </w:p>
        </w:tc>
      </w:tr>
      <w:tr w:rsidR="001551BE" w:rsidRPr="001551BE" w:rsidTr="003C5030">
        <w:tc>
          <w:tcPr>
            <w:tcW w:w="3402" w:type="dxa"/>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Математика и информатика</w:t>
            </w:r>
          </w:p>
        </w:tc>
        <w:tc>
          <w:tcPr>
            <w:tcW w:w="3969" w:type="dxa"/>
            <w:vAlign w:val="center"/>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Математика</w:t>
            </w:r>
          </w:p>
        </w:tc>
        <w:tc>
          <w:tcPr>
            <w:tcW w:w="1701" w:type="dxa"/>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4</w:t>
            </w:r>
          </w:p>
        </w:tc>
      </w:tr>
      <w:tr w:rsidR="001551BE" w:rsidRPr="001551BE" w:rsidTr="003C5030">
        <w:tc>
          <w:tcPr>
            <w:tcW w:w="3402" w:type="dxa"/>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Обществознание и естествознание (Окружающий мир)</w:t>
            </w:r>
          </w:p>
        </w:tc>
        <w:tc>
          <w:tcPr>
            <w:tcW w:w="3969" w:type="dxa"/>
            <w:vAlign w:val="center"/>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Окружающий мир</w:t>
            </w:r>
          </w:p>
        </w:tc>
        <w:tc>
          <w:tcPr>
            <w:tcW w:w="1701" w:type="dxa"/>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w:t>
            </w:r>
          </w:p>
        </w:tc>
      </w:tr>
      <w:tr w:rsidR="001551BE" w:rsidRPr="001551BE" w:rsidTr="003C5030">
        <w:tc>
          <w:tcPr>
            <w:tcW w:w="3402" w:type="dxa"/>
            <w:vMerge w:val="restart"/>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Искусство</w:t>
            </w:r>
          </w:p>
        </w:tc>
        <w:tc>
          <w:tcPr>
            <w:tcW w:w="3969" w:type="dxa"/>
            <w:vAlign w:val="center"/>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Музыка</w:t>
            </w:r>
          </w:p>
        </w:tc>
        <w:tc>
          <w:tcPr>
            <w:tcW w:w="1701" w:type="dxa"/>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r>
      <w:tr w:rsidR="001551BE" w:rsidRPr="001551BE" w:rsidTr="003C5030">
        <w:tc>
          <w:tcPr>
            <w:tcW w:w="3402" w:type="dxa"/>
            <w:vMerge/>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p>
        </w:tc>
        <w:tc>
          <w:tcPr>
            <w:tcW w:w="3969" w:type="dxa"/>
            <w:vAlign w:val="center"/>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Изобразительное искусство</w:t>
            </w:r>
          </w:p>
        </w:tc>
        <w:tc>
          <w:tcPr>
            <w:tcW w:w="1701" w:type="dxa"/>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r>
      <w:tr w:rsidR="001551BE" w:rsidRPr="001551BE" w:rsidTr="003C5030">
        <w:tc>
          <w:tcPr>
            <w:tcW w:w="3402" w:type="dxa"/>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Технология</w:t>
            </w:r>
          </w:p>
        </w:tc>
        <w:tc>
          <w:tcPr>
            <w:tcW w:w="3969" w:type="dxa"/>
            <w:vAlign w:val="center"/>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Технология</w:t>
            </w:r>
          </w:p>
        </w:tc>
        <w:tc>
          <w:tcPr>
            <w:tcW w:w="1701" w:type="dxa"/>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r>
      <w:tr w:rsidR="001551BE" w:rsidRPr="001551BE" w:rsidTr="003C5030">
        <w:tc>
          <w:tcPr>
            <w:tcW w:w="3402" w:type="dxa"/>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Физическая культура</w:t>
            </w:r>
          </w:p>
        </w:tc>
        <w:tc>
          <w:tcPr>
            <w:tcW w:w="3969" w:type="dxa"/>
            <w:vAlign w:val="center"/>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Физическая культура</w:t>
            </w:r>
          </w:p>
        </w:tc>
        <w:tc>
          <w:tcPr>
            <w:tcW w:w="1701" w:type="dxa"/>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3</w:t>
            </w:r>
          </w:p>
        </w:tc>
      </w:tr>
      <w:tr w:rsidR="001551BE" w:rsidRPr="001551BE" w:rsidTr="003C5030">
        <w:tc>
          <w:tcPr>
            <w:tcW w:w="7371" w:type="dxa"/>
            <w:gridSpan w:val="2"/>
            <w:vAlign w:val="center"/>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Итого</w:t>
            </w:r>
          </w:p>
        </w:tc>
        <w:tc>
          <w:tcPr>
            <w:tcW w:w="1701" w:type="dxa"/>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21</w:t>
            </w:r>
          </w:p>
        </w:tc>
      </w:tr>
      <w:tr w:rsidR="001551BE" w:rsidRPr="001551BE" w:rsidTr="003C5030">
        <w:tc>
          <w:tcPr>
            <w:tcW w:w="7371" w:type="dxa"/>
            <w:gridSpan w:val="2"/>
            <w:vAlign w:val="center"/>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 xml:space="preserve">Максимально допустимая недельная нагрузка </w:t>
            </w:r>
          </w:p>
        </w:tc>
        <w:tc>
          <w:tcPr>
            <w:tcW w:w="1701" w:type="dxa"/>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21</w:t>
            </w:r>
          </w:p>
        </w:tc>
      </w:tr>
      <w:tr w:rsidR="001551BE" w:rsidRPr="001551BE" w:rsidTr="003C5030">
        <w:tc>
          <w:tcPr>
            <w:tcW w:w="7371" w:type="dxa"/>
            <w:gridSpan w:val="2"/>
            <w:vAlign w:val="center"/>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Times New Roman" w:cs="Lucida Sans"/>
                <w:bCs/>
                <w:color w:val="000000"/>
                <w:sz w:val="24"/>
                <w:szCs w:val="24"/>
                <w:lang w:bidi="hi-IN"/>
              </w:rPr>
              <w:t>Коррекционно-развивающие занятия с логопедом</w:t>
            </w:r>
          </w:p>
        </w:tc>
        <w:tc>
          <w:tcPr>
            <w:tcW w:w="1701" w:type="dxa"/>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w:t>
            </w:r>
          </w:p>
        </w:tc>
      </w:tr>
      <w:tr w:rsidR="001551BE" w:rsidRPr="001551BE" w:rsidTr="003C5030">
        <w:tc>
          <w:tcPr>
            <w:tcW w:w="7371" w:type="dxa"/>
            <w:gridSpan w:val="2"/>
            <w:vAlign w:val="center"/>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Times New Roman" w:cs="Lucida Sans"/>
                <w:bCs/>
                <w:color w:val="000000"/>
                <w:sz w:val="24"/>
                <w:szCs w:val="24"/>
                <w:lang w:bidi="hi-IN"/>
              </w:rPr>
              <w:t>Коррекционно-развивающие занятия с педагогом-психологом</w:t>
            </w:r>
          </w:p>
        </w:tc>
        <w:tc>
          <w:tcPr>
            <w:tcW w:w="1701" w:type="dxa"/>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1</w:t>
            </w:r>
          </w:p>
        </w:tc>
      </w:tr>
      <w:tr w:rsidR="001551BE" w:rsidRPr="001551BE" w:rsidTr="003C5030">
        <w:tc>
          <w:tcPr>
            <w:tcW w:w="7371" w:type="dxa"/>
            <w:gridSpan w:val="2"/>
            <w:vAlign w:val="center"/>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Times New Roman" w:cs="Lucida Sans"/>
                <w:bCs/>
                <w:color w:val="000000"/>
                <w:sz w:val="24"/>
                <w:szCs w:val="24"/>
                <w:lang w:bidi="hi-IN"/>
              </w:rPr>
              <w:t>Коррекционно-развивающие занятия с педагогом</w:t>
            </w:r>
          </w:p>
        </w:tc>
        <w:tc>
          <w:tcPr>
            <w:tcW w:w="1701" w:type="dxa"/>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w:t>
            </w:r>
          </w:p>
        </w:tc>
      </w:tr>
      <w:tr w:rsidR="001551BE" w:rsidRPr="001551BE" w:rsidTr="003C5030">
        <w:tc>
          <w:tcPr>
            <w:tcW w:w="7371" w:type="dxa"/>
            <w:gridSpan w:val="2"/>
            <w:vAlign w:val="center"/>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 xml:space="preserve">Итого </w:t>
            </w:r>
          </w:p>
        </w:tc>
        <w:tc>
          <w:tcPr>
            <w:tcW w:w="1701" w:type="dxa"/>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5</w:t>
            </w:r>
          </w:p>
        </w:tc>
      </w:tr>
      <w:tr w:rsidR="001551BE" w:rsidRPr="001551BE" w:rsidTr="003C5030">
        <w:trPr>
          <w:trHeight w:val="343"/>
        </w:trPr>
        <w:tc>
          <w:tcPr>
            <w:tcW w:w="7371" w:type="dxa"/>
            <w:gridSpan w:val="2"/>
            <w:vAlign w:val="center"/>
          </w:tcPr>
          <w:p w:rsidR="001551BE" w:rsidRPr="001551BE" w:rsidRDefault="001551BE" w:rsidP="003C5030">
            <w:pPr>
              <w:tabs>
                <w:tab w:val="left" w:pos="708"/>
              </w:tabs>
              <w:suppressAutoHyphens/>
              <w:spacing w:line="360" w:lineRule="auto"/>
              <w:rPr>
                <w:rFonts w:eastAsia="Arial Unicode MS" w:cs="Lucida Sans"/>
                <w:color w:val="000000"/>
                <w:sz w:val="24"/>
                <w:szCs w:val="24"/>
                <w:lang w:bidi="hi-IN"/>
              </w:rPr>
            </w:pPr>
            <w:r w:rsidRPr="001551BE">
              <w:rPr>
                <w:rFonts w:eastAsia="Arial Unicode MS" w:cs="Lucida Sans"/>
                <w:color w:val="000000"/>
                <w:sz w:val="24"/>
                <w:szCs w:val="24"/>
                <w:lang w:bidi="hi-IN"/>
              </w:rPr>
              <w:t>Всего</w:t>
            </w:r>
          </w:p>
        </w:tc>
        <w:tc>
          <w:tcPr>
            <w:tcW w:w="1701" w:type="dxa"/>
          </w:tcPr>
          <w:p w:rsidR="001551BE" w:rsidRPr="001551BE" w:rsidRDefault="001551BE" w:rsidP="003C5030">
            <w:pPr>
              <w:tabs>
                <w:tab w:val="left" w:pos="708"/>
              </w:tabs>
              <w:suppressAutoHyphens/>
              <w:spacing w:line="360" w:lineRule="auto"/>
              <w:jc w:val="center"/>
              <w:rPr>
                <w:rFonts w:eastAsia="Arial Unicode MS" w:cs="Lucida Sans"/>
                <w:color w:val="000000"/>
                <w:sz w:val="24"/>
                <w:szCs w:val="24"/>
                <w:lang w:bidi="hi-IN"/>
              </w:rPr>
            </w:pPr>
            <w:r w:rsidRPr="001551BE">
              <w:rPr>
                <w:rFonts w:eastAsia="Arial Unicode MS" w:cs="Lucida Sans"/>
                <w:color w:val="000000"/>
                <w:sz w:val="24"/>
                <w:szCs w:val="24"/>
                <w:lang w:bidi="hi-IN"/>
              </w:rPr>
              <w:t>26</w:t>
            </w:r>
          </w:p>
        </w:tc>
      </w:tr>
    </w:tbl>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D3238D">
      <w:pPr>
        <w:spacing w:line="236" w:lineRule="auto"/>
        <w:ind w:right="20"/>
        <w:jc w:val="both"/>
        <w:rPr>
          <w:sz w:val="20"/>
          <w:szCs w:val="20"/>
        </w:rPr>
      </w:pPr>
    </w:p>
    <w:p w:rsidR="00BA4AB0" w:rsidRDefault="00BA4AB0" w:rsidP="00BA4AB0">
      <w:pPr>
        <w:spacing w:line="236" w:lineRule="auto"/>
        <w:ind w:right="20"/>
        <w:jc w:val="center"/>
        <w:rPr>
          <w:sz w:val="20"/>
          <w:szCs w:val="20"/>
        </w:rPr>
      </w:pPr>
    </w:p>
    <w:p w:rsidR="00BA4AB0" w:rsidRDefault="00BA4AB0" w:rsidP="00BA4AB0">
      <w:pPr>
        <w:spacing w:line="236" w:lineRule="auto"/>
        <w:ind w:right="20"/>
        <w:jc w:val="center"/>
        <w:rPr>
          <w:sz w:val="20"/>
          <w:szCs w:val="20"/>
        </w:rPr>
      </w:pPr>
    </w:p>
    <w:p w:rsidR="00BA4AB0" w:rsidRDefault="00BA4AB0" w:rsidP="00BA4AB0">
      <w:pPr>
        <w:spacing w:line="236" w:lineRule="auto"/>
        <w:ind w:right="20"/>
        <w:jc w:val="center"/>
        <w:rPr>
          <w:sz w:val="20"/>
          <w:szCs w:val="20"/>
        </w:rPr>
      </w:pPr>
    </w:p>
    <w:p w:rsidR="00BA4AB0" w:rsidRPr="00BA3843" w:rsidRDefault="00BA4AB0" w:rsidP="00BA4AB0">
      <w:pPr>
        <w:spacing w:line="236" w:lineRule="auto"/>
        <w:ind w:right="20"/>
        <w:jc w:val="center"/>
        <w:rPr>
          <w:sz w:val="20"/>
          <w:szCs w:val="20"/>
        </w:rPr>
        <w:sectPr w:rsidR="00BA4AB0" w:rsidRPr="00BA3843">
          <w:pgSz w:w="11900" w:h="16838"/>
          <w:pgMar w:top="1135" w:right="1106" w:bottom="188" w:left="1440" w:header="0" w:footer="0" w:gutter="0"/>
          <w:cols w:space="720" w:equalWidth="0">
            <w:col w:w="9360"/>
          </w:cols>
        </w:sectPr>
      </w:pPr>
      <w:r>
        <w:rPr>
          <w:sz w:val="20"/>
          <w:szCs w:val="20"/>
        </w:rPr>
        <w:t>7</w:t>
      </w:r>
      <w:r w:rsidR="001551BE">
        <w:rPr>
          <w:sz w:val="20"/>
          <w:szCs w:val="20"/>
        </w:rPr>
        <w:t>9</w:t>
      </w:r>
    </w:p>
    <w:p w:rsidR="00D92AA1" w:rsidRDefault="00D92AA1" w:rsidP="00D92AA1">
      <w:pPr>
        <w:sectPr w:rsidR="00D92AA1">
          <w:pgSz w:w="11900" w:h="16838"/>
          <w:pgMar w:top="1122" w:right="986" w:bottom="188" w:left="1440" w:header="0" w:footer="0" w:gutter="0"/>
          <w:cols w:space="720" w:equalWidth="0">
            <w:col w:w="9480"/>
          </w:cols>
        </w:sectPr>
      </w:pPr>
    </w:p>
    <w:p w:rsidR="00D92AA1" w:rsidRDefault="00D92AA1" w:rsidP="00D92AA1">
      <w:pPr>
        <w:sectPr w:rsidR="00D92AA1">
          <w:pgSz w:w="11900" w:h="16838"/>
          <w:pgMar w:top="1135" w:right="1106" w:bottom="188" w:left="1440" w:header="0" w:footer="0" w:gutter="0"/>
          <w:cols w:space="720" w:equalWidth="0">
            <w:col w:w="9360"/>
          </w:cols>
        </w:sectPr>
      </w:pPr>
    </w:p>
    <w:p w:rsidR="00410EC0" w:rsidRDefault="00410EC0" w:rsidP="00D3238D">
      <w:pPr>
        <w:spacing w:line="237" w:lineRule="auto"/>
        <w:jc w:val="both"/>
        <w:rPr>
          <w:rFonts w:eastAsia="Times New Roman"/>
          <w:sz w:val="24"/>
          <w:szCs w:val="24"/>
        </w:rPr>
      </w:pPr>
    </w:p>
    <w:sectPr w:rsidR="00410EC0" w:rsidSect="001C4C26">
      <w:pgSz w:w="11900" w:h="16838"/>
      <w:pgMar w:top="1135" w:right="1106" w:bottom="188"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79" w:rsidRDefault="00F11779" w:rsidP="00196311">
      <w:r>
        <w:separator/>
      </w:r>
    </w:p>
  </w:endnote>
  <w:endnote w:type="continuationSeparator" w:id="0">
    <w:p w:rsidR="00F11779" w:rsidRDefault="00F11779" w:rsidP="0019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164194"/>
      <w:docPartObj>
        <w:docPartGallery w:val="Page Numbers (Bottom of Page)"/>
        <w:docPartUnique/>
      </w:docPartObj>
    </w:sdtPr>
    <w:sdtContent>
      <w:p w:rsidR="00FA35A7" w:rsidRDefault="00FA35A7">
        <w:pPr>
          <w:pStyle w:val="a6"/>
          <w:jc w:val="right"/>
        </w:pPr>
        <w:r>
          <w:fldChar w:fldCharType="begin"/>
        </w:r>
        <w:r>
          <w:instrText>PAGE   \* MERGEFORMAT</w:instrText>
        </w:r>
        <w:r>
          <w:fldChar w:fldCharType="separate"/>
        </w:r>
        <w:r>
          <w:rPr>
            <w:noProof/>
          </w:rPr>
          <w:t>2</w:t>
        </w:r>
        <w:r>
          <w:fldChar w:fldCharType="end"/>
        </w:r>
      </w:p>
    </w:sdtContent>
  </w:sdt>
  <w:p w:rsidR="00FA35A7" w:rsidRDefault="00FA35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79" w:rsidRDefault="00F11779" w:rsidP="00196311">
      <w:r>
        <w:separator/>
      </w:r>
    </w:p>
  </w:footnote>
  <w:footnote w:type="continuationSeparator" w:id="0">
    <w:p w:rsidR="00F11779" w:rsidRDefault="00F11779" w:rsidP="00196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59"/>
        </w:tabs>
        <w:ind w:left="2559" w:hanging="432"/>
      </w:pPr>
    </w:lvl>
    <w:lvl w:ilvl="1">
      <w:start w:val="1"/>
      <w:numFmt w:val="none"/>
      <w:suff w:val="nothing"/>
      <w:lvlText w:val=""/>
      <w:lvlJc w:val="left"/>
      <w:pPr>
        <w:tabs>
          <w:tab w:val="num" w:pos="2703"/>
        </w:tabs>
        <w:ind w:left="2703" w:hanging="576"/>
      </w:pPr>
    </w:lvl>
    <w:lvl w:ilvl="2">
      <w:start w:val="1"/>
      <w:numFmt w:val="none"/>
      <w:suff w:val="nothing"/>
      <w:lvlText w:val=""/>
      <w:lvlJc w:val="left"/>
      <w:pPr>
        <w:tabs>
          <w:tab w:val="num" w:pos="2847"/>
        </w:tabs>
        <w:ind w:left="2847" w:hanging="720"/>
      </w:pPr>
    </w:lvl>
    <w:lvl w:ilvl="3">
      <w:start w:val="1"/>
      <w:numFmt w:val="none"/>
      <w:suff w:val="nothing"/>
      <w:lvlText w:val=""/>
      <w:lvlJc w:val="left"/>
      <w:pPr>
        <w:tabs>
          <w:tab w:val="num" w:pos="2991"/>
        </w:tabs>
        <w:ind w:left="2991" w:hanging="864"/>
      </w:pPr>
    </w:lvl>
    <w:lvl w:ilvl="4">
      <w:start w:val="1"/>
      <w:numFmt w:val="none"/>
      <w:suff w:val="nothing"/>
      <w:lvlText w:val=""/>
      <w:lvlJc w:val="left"/>
      <w:pPr>
        <w:tabs>
          <w:tab w:val="num" w:pos="3135"/>
        </w:tabs>
        <w:ind w:left="3135" w:hanging="1008"/>
      </w:pPr>
    </w:lvl>
    <w:lvl w:ilvl="5">
      <w:start w:val="1"/>
      <w:numFmt w:val="none"/>
      <w:suff w:val="nothing"/>
      <w:lvlText w:val=""/>
      <w:lvlJc w:val="left"/>
      <w:pPr>
        <w:tabs>
          <w:tab w:val="num" w:pos="3279"/>
        </w:tabs>
        <w:ind w:left="3279" w:hanging="1152"/>
      </w:pPr>
    </w:lvl>
    <w:lvl w:ilvl="6">
      <w:start w:val="1"/>
      <w:numFmt w:val="none"/>
      <w:suff w:val="nothing"/>
      <w:lvlText w:val=""/>
      <w:lvlJc w:val="left"/>
      <w:pPr>
        <w:tabs>
          <w:tab w:val="num" w:pos="3423"/>
        </w:tabs>
        <w:ind w:left="3423" w:hanging="1296"/>
      </w:pPr>
    </w:lvl>
    <w:lvl w:ilvl="7">
      <w:start w:val="1"/>
      <w:numFmt w:val="none"/>
      <w:suff w:val="nothing"/>
      <w:lvlText w:val=""/>
      <w:lvlJc w:val="left"/>
      <w:pPr>
        <w:tabs>
          <w:tab w:val="num" w:pos="3567"/>
        </w:tabs>
        <w:ind w:left="3567" w:hanging="1440"/>
      </w:pPr>
    </w:lvl>
    <w:lvl w:ilvl="8">
      <w:start w:val="1"/>
      <w:numFmt w:val="none"/>
      <w:suff w:val="nothing"/>
      <w:lvlText w:val=""/>
      <w:lvlJc w:val="left"/>
      <w:pPr>
        <w:tabs>
          <w:tab w:val="num" w:pos="3711"/>
        </w:tabs>
        <w:ind w:left="3711" w:hanging="1584"/>
      </w:p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00000035"/>
    <w:multiLevelType w:val="hybridMultilevel"/>
    <w:tmpl w:val="4A948958"/>
    <w:lvl w:ilvl="0" w:tplc="6646E6B2">
      <w:start w:val="1"/>
      <w:numFmt w:val="bullet"/>
      <w:lvlText w:val="В"/>
      <w:lvlJc w:val="left"/>
    </w:lvl>
    <w:lvl w:ilvl="1" w:tplc="B8701560">
      <w:start w:val="1"/>
      <w:numFmt w:val="bullet"/>
      <w:lvlText w:val="В"/>
      <w:lvlJc w:val="left"/>
    </w:lvl>
    <w:lvl w:ilvl="2" w:tplc="5A84F792">
      <w:numFmt w:val="decimal"/>
      <w:lvlText w:val=""/>
      <w:lvlJc w:val="left"/>
    </w:lvl>
    <w:lvl w:ilvl="3" w:tplc="60B8C732">
      <w:numFmt w:val="decimal"/>
      <w:lvlText w:val=""/>
      <w:lvlJc w:val="left"/>
    </w:lvl>
    <w:lvl w:ilvl="4" w:tplc="43C2C754">
      <w:numFmt w:val="decimal"/>
      <w:lvlText w:val=""/>
      <w:lvlJc w:val="left"/>
    </w:lvl>
    <w:lvl w:ilvl="5" w:tplc="679A110E">
      <w:numFmt w:val="decimal"/>
      <w:lvlText w:val=""/>
      <w:lvlJc w:val="left"/>
    </w:lvl>
    <w:lvl w:ilvl="6" w:tplc="B0320F5C">
      <w:numFmt w:val="decimal"/>
      <w:lvlText w:val=""/>
      <w:lvlJc w:val="left"/>
    </w:lvl>
    <w:lvl w:ilvl="7" w:tplc="B5DE811A">
      <w:numFmt w:val="decimal"/>
      <w:lvlText w:val=""/>
      <w:lvlJc w:val="left"/>
    </w:lvl>
    <w:lvl w:ilvl="8" w:tplc="5FF6ECD8">
      <w:numFmt w:val="decimal"/>
      <w:lvlText w:val=""/>
      <w:lvlJc w:val="left"/>
    </w:lvl>
  </w:abstractNum>
  <w:abstractNum w:abstractNumId="3">
    <w:nsid w:val="0000012F"/>
    <w:multiLevelType w:val="hybridMultilevel"/>
    <w:tmpl w:val="E0EC7904"/>
    <w:lvl w:ilvl="0" w:tplc="243A41A8">
      <w:start w:val="1"/>
      <w:numFmt w:val="decimal"/>
      <w:lvlText w:val="%1)"/>
      <w:lvlJc w:val="left"/>
    </w:lvl>
    <w:lvl w:ilvl="1" w:tplc="259E7828">
      <w:numFmt w:val="decimal"/>
      <w:lvlText w:val=""/>
      <w:lvlJc w:val="left"/>
    </w:lvl>
    <w:lvl w:ilvl="2" w:tplc="2B64F126">
      <w:numFmt w:val="decimal"/>
      <w:lvlText w:val=""/>
      <w:lvlJc w:val="left"/>
    </w:lvl>
    <w:lvl w:ilvl="3" w:tplc="FF26DE4A">
      <w:numFmt w:val="decimal"/>
      <w:lvlText w:val=""/>
      <w:lvlJc w:val="left"/>
    </w:lvl>
    <w:lvl w:ilvl="4" w:tplc="661254B4">
      <w:numFmt w:val="decimal"/>
      <w:lvlText w:val=""/>
      <w:lvlJc w:val="left"/>
    </w:lvl>
    <w:lvl w:ilvl="5" w:tplc="08A86EAE">
      <w:numFmt w:val="decimal"/>
      <w:lvlText w:val=""/>
      <w:lvlJc w:val="left"/>
    </w:lvl>
    <w:lvl w:ilvl="6" w:tplc="94B68642">
      <w:numFmt w:val="decimal"/>
      <w:lvlText w:val=""/>
      <w:lvlJc w:val="left"/>
    </w:lvl>
    <w:lvl w:ilvl="7" w:tplc="2C60E62E">
      <w:numFmt w:val="decimal"/>
      <w:lvlText w:val=""/>
      <w:lvlJc w:val="left"/>
    </w:lvl>
    <w:lvl w:ilvl="8" w:tplc="0F185A1C">
      <w:numFmt w:val="decimal"/>
      <w:lvlText w:val=""/>
      <w:lvlJc w:val="left"/>
    </w:lvl>
  </w:abstractNum>
  <w:abstractNum w:abstractNumId="4">
    <w:nsid w:val="000001D3"/>
    <w:multiLevelType w:val="hybridMultilevel"/>
    <w:tmpl w:val="3DF2F9C2"/>
    <w:lvl w:ilvl="0" w:tplc="2FA2BBC2">
      <w:start w:val="1"/>
      <w:numFmt w:val="bullet"/>
      <w:lvlText w:val=""/>
      <w:lvlJc w:val="left"/>
    </w:lvl>
    <w:lvl w:ilvl="1" w:tplc="B9BE3310">
      <w:numFmt w:val="decimal"/>
      <w:lvlText w:val=""/>
      <w:lvlJc w:val="left"/>
    </w:lvl>
    <w:lvl w:ilvl="2" w:tplc="5518EB72">
      <w:numFmt w:val="decimal"/>
      <w:lvlText w:val=""/>
      <w:lvlJc w:val="left"/>
    </w:lvl>
    <w:lvl w:ilvl="3" w:tplc="239EC7F0">
      <w:numFmt w:val="decimal"/>
      <w:lvlText w:val=""/>
      <w:lvlJc w:val="left"/>
    </w:lvl>
    <w:lvl w:ilvl="4" w:tplc="C9D21E06">
      <w:numFmt w:val="decimal"/>
      <w:lvlText w:val=""/>
      <w:lvlJc w:val="left"/>
    </w:lvl>
    <w:lvl w:ilvl="5" w:tplc="1D48BAC4">
      <w:numFmt w:val="decimal"/>
      <w:lvlText w:val=""/>
      <w:lvlJc w:val="left"/>
    </w:lvl>
    <w:lvl w:ilvl="6" w:tplc="674EA146">
      <w:numFmt w:val="decimal"/>
      <w:lvlText w:val=""/>
      <w:lvlJc w:val="left"/>
    </w:lvl>
    <w:lvl w:ilvl="7" w:tplc="AA5E6876">
      <w:numFmt w:val="decimal"/>
      <w:lvlText w:val=""/>
      <w:lvlJc w:val="left"/>
    </w:lvl>
    <w:lvl w:ilvl="8" w:tplc="D80AA6A2">
      <w:numFmt w:val="decimal"/>
      <w:lvlText w:val=""/>
      <w:lvlJc w:val="left"/>
    </w:lvl>
  </w:abstractNum>
  <w:abstractNum w:abstractNumId="5">
    <w:nsid w:val="00000633"/>
    <w:multiLevelType w:val="hybridMultilevel"/>
    <w:tmpl w:val="99F84E62"/>
    <w:lvl w:ilvl="0" w:tplc="9B34C336">
      <w:start w:val="1"/>
      <w:numFmt w:val="bullet"/>
      <w:lvlText w:val="-"/>
      <w:lvlJc w:val="left"/>
    </w:lvl>
    <w:lvl w:ilvl="1" w:tplc="77821456">
      <w:start w:val="1"/>
      <w:numFmt w:val="bullet"/>
      <w:lvlText w:val="-"/>
      <w:lvlJc w:val="left"/>
    </w:lvl>
    <w:lvl w:ilvl="2" w:tplc="943AFC30">
      <w:numFmt w:val="decimal"/>
      <w:lvlText w:val=""/>
      <w:lvlJc w:val="left"/>
    </w:lvl>
    <w:lvl w:ilvl="3" w:tplc="7D7C8F4C">
      <w:numFmt w:val="decimal"/>
      <w:lvlText w:val=""/>
      <w:lvlJc w:val="left"/>
    </w:lvl>
    <w:lvl w:ilvl="4" w:tplc="02B424A8">
      <w:numFmt w:val="decimal"/>
      <w:lvlText w:val=""/>
      <w:lvlJc w:val="left"/>
    </w:lvl>
    <w:lvl w:ilvl="5" w:tplc="86724A82">
      <w:numFmt w:val="decimal"/>
      <w:lvlText w:val=""/>
      <w:lvlJc w:val="left"/>
    </w:lvl>
    <w:lvl w:ilvl="6" w:tplc="F3FA8272">
      <w:numFmt w:val="decimal"/>
      <w:lvlText w:val=""/>
      <w:lvlJc w:val="left"/>
    </w:lvl>
    <w:lvl w:ilvl="7" w:tplc="BE9009BE">
      <w:numFmt w:val="decimal"/>
      <w:lvlText w:val=""/>
      <w:lvlJc w:val="left"/>
    </w:lvl>
    <w:lvl w:ilvl="8" w:tplc="0F64CD62">
      <w:numFmt w:val="decimal"/>
      <w:lvlText w:val=""/>
      <w:lvlJc w:val="left"/>
    </w:lvl>
  </w:abstractNum>
  <w:abstractNum w:abstractNumId="6">
    <w:nsid w:val="000007CF"/>
    <w:multiLevelType w:val="hybridMultilevel"/>
    <w:tmpl w:val="DA405872"/>
    <w:lvl w:ilvl="0" w:tplc="A4CCB648">
      <w:start w:val="1"/>
      <w:numFmt w:val="bullet"/>
      <w:lvlText w:val="В"/>
      <w:lvlJc w:val="left"/>
    </w:lvl>
    <w:lvl w:ilvl="1" w:tplc="6A6E82A4">
      <w:numFmt w:val="decimal"/>
      <w:lvlText w:val=""/>
      <w:lvlJc w:val="left"/>
    </w:lvl>
    <w:lvl w:ilvl="2" w:tplc="34D89130">
      <w:numFmt w:val="decimal"/>
      <w:lvlText w:val=""/>
      <w:lvlJc w:val="left"/>
    </w:lvl>
    <w:lvl w:ilvl="3" w:tplc="7DACC65C">
      <w:numFmt w:val="decimal"/>
      <w:lvlText w:val=""/>
      <w:lvlJc w:val="left"/>
    </w:lvl>
    <w:lvl w:ilvl="4" w:tplc="5E0E9F90">
      <w:numFmt w:val="decimal"/>
      <w:lvlText w:val=""/>
      <w:lvlJc w:val="left"/>
    </w:lvl>
    <w:lvl w:ilvl="5" w:tplc="D43805BC">
      <w:numFmt w:val="decimal"/>
      <w:lvlText w:val=""/>
      <w:lvlJc w:val="left"/>
    </w:lvl>
    <w:lvl w:ilvl="6" w:tplc="7420576A">
      <w:numFmt w:val="decimal"/>
      <w:lvlText w:val=""/>
      <w:lvlJc w:val="left"/>
    </w:lvl>
    <w:lvl w:ilvl="7" w:tplc="E378EF56">
      <w:numFmt w:val="decimal"/>
      <w:lvlText w:val=""/>
      <w:lvlJc w:val="left"/>
    </w:lvl>
    <w:lvl w:ilvl="8" w:tplc="35545BFE">
      <w:numFmt w:val="decimal"/>
      <w:lvlText w:val=""/>
      <w:lvlJc w:val="left"/>
    </w:lvl>
  </w:abstractNum>
  <w:abstractNum w:abstractNumId="7">
    <w:nsid w:val="00000940"/>
    <w:multiLevelType w:val="hybridMultilevel"/>
    <w:tmpl w:val="D30638F0"/>
    <w:lvl w:ilvl="0" w:tplc="A8984E84">
      <w:start w:val="1"/>
      <w:numFmt w:val="bullet"/>
      <w:lvlText w:val=""/>
      <w:lvlJc w:val="left"/>
    </w:lvl>
    <w:lvl w:ilvl="1" w:tplc="9C6C8528">
      <w:numFmt w:val="decimal"/>
      <w:lvlText w:val=""/>
      <w:lvlJc w:val="left"/>
    </w:lvl>
    <w:lvl w:ilvl="2" w:tplc="B4A46B08">
      <w:numFmt w:val="decimal"/>
      <w:lvlText w:val=""/>
      <w:lvlJc w:val="left"/>
    </w:lvl>
    <w:lvl w:ilvl="3" w:tplc="A1ACD7E8">
      <w:numFmt w:val="decimal"/>
      <w:lvlText w:val=""/>
      <w:lvlJc w:val="left"/>
    </w:lvl>
    <w:lvl w:ilvl="4" w:tplc="74B8454C">
      <w:numFmt w:val="decimal"/>
      <w:lvlText w:val=""/>
      <w:lvlJc w:val="left"/>
    </w:lvl>
    <w:lvl w:ilvl="5" w:tplc="FB9E99A6">
      <w:numFmt w:val="decimal"/>
      <w:lvlText w:val=""/>
      <w:lvlJc w:val="left"/>
    </w:lvl>
    <w:lvl w:ilvl="6" w:tplc="FB302292">
      <w:numFmt w:val="decimal"/>
      <w:lvlText w:val=""/>
      <w:lvlJc w:val="left"/>
    </w:lvl>
    <w:lvl w:ilvl="7" w:tplc="C56AFE30">
      <w:numFmt w:val="decimal"/>
      <w:lvlText w:val=""/>
      <w:lvlJc w:val="left"/>
    </w:lvl>
    <w:lvl w:ilvl="8" w:tplc="18D85BD0">
      <w:numFmt w:val="decimal"/>
      <w:lvlText w:val=""/>
      <w:lvlJc w:val="left"/>
    </w:lvl>
  </w:abstractNum>
  <w:abstractNum w:abstractNumId="8">
    <w:nsid w:val="00000975"/>
    <w:multiLevelType w:val="hybridMultilevel"/>
    <w:tmpl w:val="E52A0CFA"/>
    <w:lvl w:ilvl="0" w:tplc="32AA0A9C">
      <w:start w:val="1"/>
      <w:numFmt w:val="bullet"/>
      <w:lvlText w:val="•"/>
      <w:lvlJc w:val="left"/>
    </w:lvl>
    <w:lvl w:ilvl="1" w:tplc="60E830A0">
      <w:numFmt w:val="decimal"/>
      <w:lvlText w:val=""/>
      <w:lvlJc w:val="left"/>
    </w:lvl>
    <w:lvl w:ilvl="2" w:tplc="EBC68FBE">
      <w:numFmt w:val="decimal"/>
      <w:lvlText w:val=""/>
      <w:lvlJc w:val="left"/>
    </w:lvl>
    <w:lvl w:ilvl="3" w:tplc="EC56552A">
      <w:numFmt w:val="decimal"/>
      <w:lvlText w:val=""/>
      <w:lvlJc w:val="left"/>
    </w:lvl>
    <w:lvl w:ilvl="4" w:tplc="8952ACA6">
      <w:numFmt w:val="decimal"/>
      <w:lvlText w:val=""/>
      <w:lvlJc w:val="left"/>
    </w:lvl>
    <w:lvl w:ilvl="5" w:tplc="F188A366">
      <w:numFmt w:val="decimal"/>
      <w:lvlText w:val=""/>
      <w:lvlJc w:val="left"/>
    </w:lvl>
    <w:lvl w:ilvl="6" w:tplc="19122F42">
      <w:numFmt w:val="decimal"/>
      <w:lvlText w:val=""/>
      <w:lvlJc w:val="left"/>
    </w:lvl>
    <w:lvl w:ilvl="7" w:tplc="60787450">
      <w:numFmt w:val="decimal"/>
      <w:lvlText w:val=""/>
      <w:lvlJc w:val="left"/>
    </w:lvl>
    <w:lvl w:ilvl="8" w:tplc="8124B5E8">
      <w:numFmt w:val="decimal"/>
      <w:lvlText w:val=""/>
      <w:lvlJc w:val="left"/>
    </w:lvl>
  </w:abstractNum>
  <w:abstractNum w:abstractNumId="9">
    <w:nsid w:val="00000C15"/>
    <w:multiLevelType w:val="hybridMultilevel"/>
    <w:tmpl w:val="C68C8DF0"/>
    <w:lvl w:ilvl="0" w:tplc="CA90B042">
      <w:start w:val="1"/>
      <w:numFmt w:val="bullet"/>
      <w:lvlText w:val="•"/>
      <w:lvlJc w:val="left"/>
    </w:lvl>
    <w:lvl w:ilvl="1" w:tplc="4364A090">
      <w:start w:val="1"/>
      <w:numFmt w:val="bullet"/>
      <w:lvlText w:val="-"/>
      <w:lvlJc w:val="left"/>
    </w:lvl>
    <w:lvl w:ilvl="2" w:tplc="45C4CD7A">
      <w:numFmt w:val="decimal"/>
      <w:lvlText w:val=""/>
      <w:lvlJc w:val="left"/>
    </w:lvl>
    <w:lvl w:ilvl="3" w:tplc="643CA68C">
      <w:numFmt w:val="decimal"/>
      <w:lvlText w:val=""/>
      <w:lvlJc w:val="left"/>
    </w:lvl>
    <w:lvl w:ilvl="4" w:tplc="B94E82AC">
      <w:numFmt w:val="decimal"/>
      <w:lvlText w:val=""/>
      <w:lvlJc w:val="left"/>
    </w:lvl>
    <w:lvl w:ilvl="5" w:tplc="7488F846">
      <w:numFmt w:val="decimal"/>
      <w:lvlText w:val=""/>
      <w:lvlJc w:val="left"/>
    </w:lvl>
    <w:lvl w:ilvl="6" w:tplc="57D645CE">
      <w:numFmt w:val="decimal"/>
      <w:lvlText w:val=""/>
      <w:lvlJc w:val="left"/>
    </w:lvl>
    <w:lvl w:ilvl="7" w:tplc="71A8BB10">
      <w:numFmt w:val="decimal"/>
      <w:lvlText w:val=""/>
      <w:lvlJc w:val="left"/>
    </w:lvl>
    <w:lvl w:ilvl="8" w:tplc="FA9488B4">
      <w:numFmt w:val="decimal"/>
      <w:lvlText w:val=""/>
      <w:lvlJc w:val="left"/>
    </w:lvl>
  </w:abstractNum>
  <w:abstractNum w:abstractNumId="10">
    <w:nsid w:val="00000C7B"/>
    <w:multiLevelType w:val="hybridMultilevel"/>
    <w:tmpl w:val="A984B16E"/>
    <w:lvl w:ilvl="0" w:tplc="6BEEE44A">
      <w:start w:val="2"/>
      <w:numFmt w:val="decimal"/>
      <w:lvlText w:val="%1."/>
      <w:lvlJc w:val="left"/>
    </w:lvl>
    <w:lvl w:ilvl="1" w:tplc="7A80FF1A">
      <w:start w:val="1"/>
      <w:numFmt w:val="bullet"/>
      <w:lvlText w:val=""/>
      <w:lvlJc w:val="left"/>
    </w:lvl>
    <w:lvl w:ilvl="2" w:tplc="2A242684">
      <w:numFmt w:val="decimal"/>
      <w:lvlText w:val=""/>
      <w:lvlJc w:val="left"/>
    </w:lvl>
    <w:lvl w:ilvl="3" w:tplc="D9F4DF68">
      <w:numFmt w:val="decimal"/>
      <w:lvlText w:val=""/>
      <w:lvlJc w:val="left"/>
    </w:lvl>
    <w:lvl w:ilvl="4" w:tplc="4EFEF380">
      <w:numFmt w:val="decimal"/>
      <w:lvlText w:val=""/>
      <w:lvlJc w:val="left"/>
    </w:lvl>
    <w:lvl w:ilvl="5" w:tplc="21204540">
      <w:numFmt w:val="decimal"/>
      <w:lvlText w:val=""/>
      <w:lvlJc w:val="left"/>
    </w:lvl>
    <w:lvl w:ilvl="6" w:tplc="182E0C86">
      <w:numFmt w:val="decimal"/>
      <w:lvlText w:val=""/>
      <w:lvlJc w:val="left"/>
    </w:lvl>
    <w:lvl w:ilvl="7" w:tplc="B0288292">
      <w:numFmt w:val="decimal"/>
      <w:lvlText w:val=""/>
      <w:lvlJc w:val="left"/>
    </w:lvl>
    <w:lvl w:ilvl="8" w:tplc="8554496E">
      <w:numFmt w:val="decimal"/>
      <w:lvlText w:val=""/>
      <w:lvlJc w:val="left"/>
    </w:lvl>
  </w:abstractNum>
  <w:abstractNum w:abstractNumId="11">
    <w:nsid w:val="00000CE1"/>
    <w:multiLevelType w:val="hybridMultilevel"/>
    <w:tmpl w:val="266E9E3A"/>
    <w:lvl w:ilvl="0" w:tplc="7FB0F524">
      <w:start w:val="1"/>
      <w:numFmt w:val="bullet"/>
      <w:lvlText w:val="в"/>
      <w:lvlJc w:val="left"/>
    </w:lvl>
    <w:lvl w:ilvl="1" w:tplc="0D582786">
      <w:start w:val="1"/>
      <w:numFmt w:val="bullet"/>
      <w:lvlText w:val=""/>
      <w:lvlJc w:val="left"/>
    </w:lvl>
    <w:lvl w:ilvl="2" w:tplc="A62C556A">
      <w:numFmt w:val="decimal"/>
      <w:lvlText w:val=""/>
      <w:lvlJc w:val="left"/>
    </w:lvl>
    <w:lvl w:ilvl="3" w:tplc="3D5C8746">
      <w:numFmt w:val="decimal"/>
      <w:lvlText w:val=""/>
      <w:lvlJc w:val="left"/>
    </w:lvl>
    <w:lvl w:ilvl="4" w:tplc="F9FAA0D4">
      <w:numFmt w:val="decimal"/>
      <w:lvlText w:val=""/>
      <w:lvlJc w:val="left"/>
    </w:lvl>
    <w:lvl w:ilvl="5" w:tplc="90D82960">
      <w:numFmt w:val="decimal"/>
      <w:lvlText w:val=""/>
      <w:lvlJc w:val="left"/>
    </w:lvl>
    <w:lvl w:ilvl="6" w:tplc="A7863F9E">
      <w:numFmt w:val="decimal"/>
      <w:lvlText w:val=""/>
      <w:lvlJc w:val="left"/>
    </w:lvl>
    <w:lvl w:ilvl="7" w:tplc="E2045BA2">
      <w:numFmt w:val="decimal"/>
      <w:lvlText w:val=""/>
      <w:lvlJc w:val="left"/>
    </w:lvl>
    <w:lvl w:ilvl="8" w:tplc="DFA682A8">
      <w:numFmt w:val="decimal"/>
      <w:lvlText w:val=""/>
      <w:lvlJc w:val="left"/>
    </w:lvl>
  </w:abstractNum>
  <w:abstractNum w:abstractNumId="12">
    <w:nsid w:val="00000E90"/>
    <w:multiLevelType w:val="hybridMultilevel"/>
    <w:tmpl w:val="1FCC3F26"/>
    <w:lvl w:ilvl="0" w:tplc="E87698D6">
      <w:start w:val="1"/>
      <w:numFmt w:val="bullet"/>
      <w:lvlText w:val=""/>
      <w:lvlJc w:val="left"/>
    </w:lvl>
    <w:lvl w:ilvl="1" w:tplc="B912749C">
      <w:numFmt w:val="decimal"/>
      <w:lvlText w:val=""/>
      <w:lvlJc w:val="left"/>
    </w:lvl>
    <w:lvl w:ilvl="2" w:tplc="19F41A68">
      <w:numFmt w:val="decimal"/>
      <w:lvlText w:val=""/>
      <w:lvlJc w:val="left"/>
    </w:lvl>
    <w:lvl w:ilvl="3" w:tplc="6FEAF2A0">
      <w:numFmt w:val="decimal"/>
      <w:lvlText w:val=""/>
      <w:lvlJc w:val="left"/>
    </w:lvl>
    <w:lvl w:ilvl="4" w:tplc="819A9154">
      <w:numFmt w:val="decimal"/>
      <w:lvlText w:val=""/>
      <w:lvlJc w:val="left"/>
    </w:lvl>
    <w:lvl w:ilvl="5" w:tplc="A7D076C8">
      <w:numFmt w:val="decimal"/>
      <w:lvlText w:val=""/>
      <w:lvlJc w:val="left"/>
    </w:lvl>
    <w:lvl w:ilvl="6" w:tplc="6FBE5D8C">
      <w:numFmt w:val="decimal"/>
      <w:lvlText w:val=""/>
      <w:lvlJc w:val="left"/>
    </w:lvl>
    <w:lvl w:ilvl="7" w:tplc="38EAB9EA">
      <w:numFmt w:val="decimal"/>
      <w:lvlText w:val=""/>
      <w:lvlJc w:val="left"/>
    </w:lvl>
    <w:lvl w:ilvl="8" w:tplc="E0F46FF4">
      <w:numFmt w:val="decimal"/>
      <w:lvlText w:val=""/>
      <w:lvlJc w:val="left"/>
    </w:lvl>
  </w:abstractNum>
  <w:abstractNum w:abstractNumId="13">
    <w:nsid w:val="00000ECC"/>
    <w:multiLevelType w:val="hybridMultilevel"/>
    <w:tmpl w:val="A404DA72"/>
    <w:lvl w:ilvl="0" w:tplc="C94AAEEC">
      <w:start w:val="1"/>
      <w:numFmt w:val="bullet"/>
      <w:lvlText w:val=""/>
      <w:lvlJc w:val="left"/>
    </w:lvl>
    <w:lvl w:ilvl="1" w:tplc="275C7C82">
      <w:numFmt w:val="decimal"/>
      <w:lvlText w:val=""/>
      <w:lvlJc w:val="left"/>
    </w:lvl>
    <w:lvl w:ilvl="2" w:tplc="E3F6CF6C">
      <w:numFmt w:val="decimal"/>
      <w:lvlText w:val=""/>
      <w:lvlJc w:val="left"/>
    </w:lvl>
    <w:lvl w:ilvl="3" w:tplc="02F6D398">
      <w:numFmt w:val="decimal"/>
      <w:lvlText w:val=""/>
      <w:lvlJc w:val="left"/>
    </w:lvl>
    <w:lvl w:ilvl="4" w:tplc="F802F4F4">
      <w:numFmt w:val="decimal"/>
      <w:lvlText w:val=""/>
      <w:lvlJc w:val="left"/>
    </w:lvl>
    <w:lvl w:ilvl="5" w:tplc="DF38F680">
      <w:numFmt w:val="decimal"/>
      <w:lvlText w:val=""/>
      <w:lvlJc w:val="left"/>
    </w:lvl>
    <w:lvl w:ilvl="6" w:tplc="35568D16">
      <w:numFmt w:val="decimal"/>
      <w:lvlText w:val=""/>
      <w:lvlJc w:val="left"/>
    </w:lvl>
    <w:lvl w:ilvl="7" w:tplc="1B54B71C">
      <w:numFmt w:val="decimal"/>
      <w:lvlText w:val=""/>
      <w:lvlJc w:val="left"/>
    </w:lvl>
    <w:lvl w:ilvl="8" w:tplc="34842F5C">
      <w:numFmt w:val="decimal"/>
      <w:lvlText w:val=""/>
      <w:lvlJc w:val="left"/>
    </w:lvl>
  </w:abstractNum>
  <w:abstractNum w:abstractNumId="14">
    <w:nsid w:val="00001049"/>
    <w:multiLevelType w:val="hybridMultilevel"/>
    <w:tmpl w:val="30629440"/>
    <w:lvl w:ilvl="0" w:tplc="F5820236">
      <w:start w:val="1"/>
      <w:numFmt w:val="decimal"/>
      <w:lvlText w:val="%1."/>
      <w:lvlJc w:val="left"/>
    </w:lvl>
    <w:lvl w:ilvl="1" w:tplc="1598D7C4">
      <w:numFmt w:val="decimal"/>
      <w:lvlText w:val=""/>
      <w:lvlJc w:val="left"/>
    </w:lvl>
    <w:lvl w:ilvl="2" w:tplc="0C961CF4">
      <w:numFmt w:val="decimal"/>
      <w:lvlText w:val=""/>
      <w:lvlJc w:val="left"/>
    </w:lvl>
    <w:lvl w:ilvl="3" w:tplc="47363D6C">
      <w:numFmt w:val="decimal"/>
      <w:lvlText w:val=""/>
      <w:lvlJc w:val="left"/>
    </w:lvl>
    <w:lvl w:ilvl="4" w:tplc="D7461AF2">
      <w:numFmt w:val="decimal"/>
      <w:lvlText w:val=""/>
      <w:lvlJc w:val="left"/>
    </w:lvl>
    <w:lvl w:ilvl="5" w:tplc="08E808F8">
      <w:numFmt w:val="decimal"/>
      <w:lvlText w:val=""/>
      <w:lvlJc w:val="left"/>
    </w:lvl>
    <w:lvl w:ilvl="6" w:tplc="95FEA480">
      <w:numFmt w:val="decimal"/>
      <w:lvlText w:val=""/>
      <w:lvlJc w:val="left"/>
    </w:lvl>
    <w:lvl w:ilvl="7" w:tplc="6DB2D53E">
      <w:numFmt w:val="decimal"/>
      <w:lvlText w:val=""/>
      <w:lvlJc w:val="left"/>
    </w:lvl>
    <w:lvl w:ilvl="8" w:tplc="254E756E">
      <w:numFmt w:val="decimal"/>
      <w:lvlText w:val=""/>
      <w:lvlJc w:val="left"/>
    </w:lvl>
  </w:abstractNum>
  <w:abstractNum w:abstractNumId="15">
    <w:nsid w:val="000011F4"/>
    <w:multiLevelType w:val="hybridMultilevel"/>
    <w:tmpl w:val="C7D28010"/>
    <w:lvl w:ilvl="0" w:tplc="58565806">
      <w:start w:val="1"/>
      <w:numFmt w:val="bullet"/>
      <w:lvlText w:val=""/>
      <w:lvlJc w:val="left"/>
    </w:lvl>
    <w:lvl w:ilvl="1" w:tplc="4812367A">
      <w:start w:val="1"/>
      <w:numFmt w:val="bullet"/>
      <w:lvlText w:val="В"/>
      <w:lvlJc w:val="left"/>
    </w:lvl>
    <w:lvl w:ilvl="2" w:tplc="3A3ED1A8">
      <w:numFmt w:val="decimal"/>
      <w:lvlText w:val=""/>
      <w:lvlJc w:val="left"/>
    </w:lvl>
    <w:lvl w:ilvl="3" w:tplc="A246DED4">
      <w:numFmt w:val="decimal"/>
      <w:lvlText w:val=""/>
      <w:lvlJc w:val="left"/>
    </w:lvl>
    <w:lvl w:ilvl="4" w:tplc="0DFE3F26">
      <w:numFmt w:val="decimal"/>
      <w:lvlText w:val=""/>
      <w:lvlJc w:val="left"/>
    </w:lvl>
    <w:lvl w:ilvl="5" w:tplc="279006F6">
      <w:numFmt w:val="decimal"/>
      <w:lvlText w:val=""/>
      <w:lvlJc w:val="left"/>
    </w:lvl>
    <w:lvl w:ilvl="6" w:tplc="6ACA3E86">
      <w:numFmt w:val="decimal"/>
      <w:lvlText w:val=""/>
      <w:lvlJc w:val="left"/>
    </w:lvl>
    <w:lvl w:ilvl="7" w:tplc="09348D88">
      <w:numFmt w:val="decimal"/>
      <w:lvlText w:val=""/>
      <w:lvlJc w:val="left"/>
    </w:lvl>
    <w:lvl w:ilvl="8" w:tplc="1C7C079C">
      <w:numFmt w:val="decimal"/>
      <w:lvlText w:val=""/>
      <w:lvlJc w:val="left"/>
    </w:lvl>
  </w:abstractNum>
  <w:abstractNum w:abstractNumId="16">
    <w:nsid w:val="0000138A"/>
    <w:multiLevelType w:val="hybridMultilevel"/>
    <w:tmpl w:val="CE484926"/>
    <w:lvl w:ilvl="0" w:tplc="83221574">
      <w:start w:val="1"/>
      <w:numFmt w:val="bullet"/>
      <w:lvlText w:val="В"/>
      <w:lvlJc w:val="left"/>
    </w:lvl>
    <w:lvl w:ilvl="1" w:tplc="6F0C8658">
      <w:numFmt w:val="decimal"/>
      <w:lvlText w:val=""/>
      <w:lvlJc w:val="left"/>
    </w:lvl>
    <w:lvl w:ilvl="2" w:tplc="5D980BD6">
      <w:numFmt w:val="decimal"/>
      <w:lvlText w:val=""/>
      <w:lvlJc w:val="left"/>
    </w:lvl>
    <w:lvl w:ilvl="3" w:tplc="86AC1F3E">
      <w:numFmt w:val="decimal"/>
      <w:lvlText w:val=""/>
      <w:lvlJc w:val="left"/>
    </w:lvl>
    <w:lvl w:ilvl="4" w:tplc="E8965622">
      <w:numFmt w:val="decimal"/>
      <w:lvlText w:val=""/>
      <w:lvlJc w:val="left"/>
    </w:lvl>
    <w:lvl w:ilvl="5" w:tplc="AEF45C42">
      <w:numFmt w:val="decimal"/>
      <w:lvlText w:val=""/>
      <w:lvlJc w:val="left"/>
    </w:lvl>
    <w:lvl w:ilvl="6" w:tplc="BD38A1B2">
      <w:numFmt w:val="decimal"/>
      <w:lvlText w:val=""/>
      <w:lvlJc w:val="left"/>
    </w:lvl>
    <w:lvl w:ilvl="7" w:tplc="CC848438">
      <w:numFmt w:val="decimal"/>
      <w:lvlText w:val=""/>
      <w:lvlJc w:val="left"/>
    </w:lvl>
    <w:lvl w:ilvl="8" w:tplc="E458AD88">
      <w:numFmt w:val="decimal"/>
      <w:lvlText w:val=""/>
      <w:lvlJc w:val="left"/>
    </w:lvl>
  </w:abstractNum>
  <w:abstractNum w:abstractNumId="17">
    <w:nsid w:val="00001481"/>
    <w:multiLevelType w:val="hybridMultilevel"/>
    <w:tmpl w:val="7F94DAC4"/>
    <w:lvl w:ilvl="0" w:tplc="33D86506">
      <w:start w:val="1"/>
      <w:numFmt w:val="decimal"/>
      <w:lvlText w:val="%1)"/>
      <w:lvlJc w:val="left"/>
    </w:lvl>
    <w:lvl w:ilvl="1" w:tplc="F9F6128A">
      <w:numFmt w:val="decimal"/>
      <w:lvlText w:val=""/>
      <w:lvlJc w:val="left"/>
    </w:lvl>
    <w:lvl w:ilvl="2" w:tplc="7ADEF7FC">
      <w:numFmt w:val="decimal"/>
      <w:lvlText w:val=""/>
      <w:lvlJc w:val="left"/>
    </w:lvl>
    <w:lvl w:ilvl="3" w:tplc="4AB09AE8">
      <w:numFmt w:val="decimal"/>
      <w:lvlText w:val=""/>
      <w:lvlJc w:val="left"/>
    </w:lvl>
    <w:lvl w:ilvl="4" w:tplc="3FE6E658">
      <w:numFmt w:val="decimal"/>
      <w:lvlText w:val=""/>
      <w:lvlJc w:val="left"/>
    </w:lvl>
    <w:lvl w:ilvl="5" w:tplc="3AAC3964">
      <w:numFmt w:val="decimal"/>
      <w:lvlText w:val=""/>
      <w:lvlJc w:val="left"/>
    </w:lvl>
    <w:lvl w:ilvl="6" w:tplc="1D8853B6">
      <w:numFmt w:val="decimal"/>
      <w:lvlText w:val=""/>
      <w:lvlJc w:val="left"/>
    </w:lvl>
    <w:lvl w:ilvl="7" w:tplc="CED2E11C">
      <w:numFmt w:val="decimal"/>
      <w:lvlText w:val=""/>
      <w:lvlJc w:val="left"/>
    </w:lvl>
    <w:lvl w:ilvl="8" w:tplc="7B5C0024">
      <w:numFmt w:val="decimal"/>
      <w:lvlText w:val=""/>
      <w:lvlJc w:val="left"/>
    </w:lvl>
  </w:abstractNum>
  <w:abstractNum w:abstractNumId="18">
    <w:nsid w:val="000016D4"/>
    <w:multiLevelType w:val="hybridMultilevel"/>
    <w:tmpl w:val="21A61E64"/>
    <w:lvl w:ilvl="0" w:tplc="4DAE9222">
      <w:start w:val="2"/>
      <w:numFmt w:val="decimal"/>
      <w:lvlText w:val="%1)"/>
      <w:lvlJc w:val="left"/>
    </w:lvl>
    <w:lvl w:ilvl="1" w:tplc="A00A0652">
      <w:numFmt w:val="decimal"/>
      <w:lvlText w:val=""/>
      <w:lvlJc w:val="left"/>
    </w:lvl>
    <w:lvl w:ilvl="2" w:tplc="D24EB324">
      <w:numFmt w:val="decimal"/>
      <w:lvlText w:val=""/>
      <w:lvlJc w:val="left"/>
    </w:lvl>
    <w:lvl w:ilvl="3" w:tplc="E032635A">
      <w:numFmt w:val="decimal"/>
      <w:lvlText w:val=""/>
      <w:lvlJc w:val="left"/>
    </w:lvl>
    <w:lvl w:ilvl="4" w:tplc="0A4C70C6">
      <w:numFmt w:val="decimal"/>
      <w:lvlText w:val=""/>
      <w:lvlJc w:val="left"/>
    </w:lvl>
    <w:lvl w:ilvl="5" w:tplc="D8FCF2A4">
      <w:numFmt w:val="decimal"/>
      <w:lvlText w:val=""/>
      <w:lvlJc w:val="left"/>
    </w:lvl>
    <w:lvl w:ilvl="6" w:tplc="FE36FF4E">
      <w:numFmt w:val="decimal"/>
      <w:lvlText w:val=""/>
      <w:lvlJc w:val="left"/>
    </w:lvl>
    <w:lvl w:ilvl="7" w:tplc="0BAAFBBA">
      <w:numFmt w:val="decimal"/>
      <w:lvlText w:val=""/>
      <w:lvlJc w:val="left"/>
    </w:lvl>
    <w:lvl w:ilvl="8" w:tplc="CC4C2852">
      <w:numFmt w:val="decimal"/>
      <w:lvlText w:val=""/>
      <w:lvlJc w:val="left"/>
    </w:lvl>
  </w:abstractNum>
  <w:abstractNum w:abstractNumId="19">
    <w:nsid w:val="00001850"/>
    <w:multiLevelType w:val="hybridMultilevel"/>
    <w:tmpl w:val="2A6A710C"/>
    <w:lvl w:ilvl="0" w:tplc="4AA4D98C">
      <w:start w:val="3"/>
      <w:numFmt w:val="decimal"/>
      <w:lvlText w:val="%1)"/>
      <w:lvlJc w:val="left"/>
    </w:lvl>
    <w:lvl w:ilvl="1" w:tplc="85CE8FA0">
      <w:numFmt w:val="decimal"/>
      <w:lvlText w:val=""/>
      <w:lvlJc w:val="left"/>
    </w:lvl>
    <w:lvl w:ilvl="2" w:tplc="5BD6B13C">
      <w:numFmt w:val="decimal"/>
      <w:lvlText w:val=""/>
      <w:lvlJc w:val="left"/>
    </w:lvl>
    <w:lvl w:ilvl="3" w:tplc="EBB623A8">
      <w:numFmt w:val="decimal"/>
      <w:lvlText w:val=""/>
      <w:lvlJc w:val="left"/>
    </w:lvl>
    <w:lvl w:ilvl="4" w:tplc="312CE15E">
      <w:numFmt w:val="decimal"/>
      <w:lvlText w:val=""/>
      <w:lvlJc w:val="left"/>
    </w:lvl>
    <w:lvl w:ilvl="5" w:tplc="94FE4702">
      <w:numFmt w:val="decimal"/>
      <w:lvlText w:val=""/>
      <w:lvlJc w:val="left"/>
    </w:lvl>
    <w:lvl w:ilvl="6" w:tplc="90A44C54">
      <w:numFmt w:val="decimal"/>
      <w:lvlText w:val=""/>
      <w:lvlJc w:val="left"/>
    </w:lvl>
    <w:lvl w:ilvl="7" w:tplc="864466C0">
      <w:numFmt w:val="decimal"/>
      <w:lvlText w:val=""/>
      <w:lvlJc w:val="left"/>
    </w:lvl>
    <w:lvl w:ilvl="8" w:tplc="55F8629E">
      <w:numFmt w:val="decimal"/>
      <w:lvlText w:val=""/>
      <w:lvlJc w:val="left"/>
    </w:lvl>
  </w:abstractNum>
  <w:abstractNum w:abstractNumId="20">
    <w:nsid w:val="000019D9"/>
    <w:multiLevelType w:val="hybridMultilevel"/>
    <w:tmpl w:val="50203098"/>
    <w:lvl w:ilvl="0" w:tplc="8D42C524">
      <w:start w:val="1"/>
      <w:numFmt w:val="decimal"/>
      <w:lvlText w:val="%1)"/>
      <w:lvlJc w:val="left"/>
    </w:lvl>
    <w:lvl w:ilvl="1" w:tplc="69CAC2A4">
      <w:numFmt w:val="decimal"/>
      <w:lvlText w:val=""/>
      <w:lvlJc w:val="left"/>
    </w:lvl>
    <w:lvl w:ilvl="2" w:tplc="91F4D780">
      <w:numFmt w:val="decimal"/>
      <w:lvlText w:val=""/>
      <w:lvlJc w:val="left"/>
    </w:lvl>
    <w:lvl w:ilvl="3" w:tplc="0598FD72">
      <w:numFmt w:val="decimal"/>
      <w:lvlText w:val=""/>
      <w:lvlJc w:val="left"/>
    </w:lvl>
    <w:lvl w:ilvl="4" w:tplc="C4E4EE04">
      <w:numFmt w:val="decimal"/>
      <w:lvlText w:val=""/>
      <w:lvlJc w:val="left"/>
    </w:lvl>
    <w:lvl w:ilvl="5" w:tplc="8CF0417A">
      <w:numFmt w:val="decimal"/>
      <w:lvlText w:val=""/>
      <w:lvlJc w:val="left"/>
    </w:lvl>
    <w:lvl w:ilvl="6" w:tplc="59267F56">
      <w:numFmt w:val="decimal"/>
      <w:lvlText w:val=""/>
      <w:lvlJc w:val="left"/>
    </w:lvl>
    <w:lvl w:ilvl="7" w:tplc="6E8C7AFC">
      <w:numFmt w:val="decimal"/>
      <w:lvlText w:val=""/>
      <w:lvlJc w:val="left"/>
    </w:lvl>
    <w:lvl w:ilvl="8" w:tplc="8CFE4D96">
      <w:numFmt w:val="decimal"/>
      <w:lvlText w:val=""/>
      <w:lvlJc w:val="left"/>
    </w:lvl>
  </w:abstractNum>
  <w:abstractNum w:abstractNumId="21">
    <w:nsid w:val="000019DA"/>
    <w:multiLevelType w:val="hybridMultilevel"/>
    <w:tmpl w:val="8ABCB884"/>
    <w:lvl w:ilvl="0" w:tplc="2A14A600">
      <w:start w:val="1"/>
      <w:numFmt w:val="bullet"/>
      <w:lvlText w:val="о"/>
      <w:lvlJc w:val="left"/>
    </w:lvl>
    <w:lvl w:ilvl="1" w:tplc="D93087EC">
      <w:numFmt w:val="decimal"/>
      <w:lvlText w:val=""/>
      <w:lvlJc w:val="left"/>
    </w:lvl>
    <w:lvl w:ilvl="2" w:tplc="1026D94C">
      <w:numFmt w:val="decimal"/>
      <w:lvlText w:val=""/>
      <w:lvlJc w:val="left"/>
    </w:lvl>
    <w:lvl w:ilvl="3" w:tplc="BD6206B0">
      <w:numFmt w:val="decimal"/>
      <w:lvlText w:val=""/>
      <w:lvlJc w:val="left"/>
    </w:lvl>
    <w:lvl w:ilvl="4" w:tplc="0868D960">
      <w:numFmt w:val="decimal"/>
      <w:lvlText w:val=""/>
      <w:lvlJc w:val="left"/>
    </w:lvl>
    <w:lvl w:ilvl="5" w:tplc="DDEE7990">
      <w:numFmt w:val="decimal"/>
      <w:lvlText w:val=""/>
      <w:lvlJc w:val="left"/>
    </w:lvl>
    <w:lvl w:ilvl="6" w:tplc="0672924E">
      <w:numFmt w:val="decimal"/>
      <w:lvlText w:val=""/>
      <w:lvlJc w:val="left"/>
    </w:lvl>
    <w:lvl w:ilvl="7" w:tplc="549C398E">
      <w:numFmt w:val="decimal"/>
      <w:lvlText w:val=""/>
      <w:lvlJc w:val="left"/>
    </w:lvl>
    <w:lvl w:ilvl="8" w:tplc="831A1C98">
      <w:numFmt w:val="decimal"/>
      <w:lvlText w:val=""/>
      <w:lvlJc w:val="left"/>
    </w:lvl>
  </w:abstractNum>
  <w:abstractNum w:abstractNumId="22">
    <w:nsid w:val="00001AF4"/>
    <w:multiLevelType w:val="hybridMultilevel"/>
    <w:tmpl w:val="08E21312"/>
    <w:lvl w:ilvl="0" w:tplc="FB965D18">
      <w:start w:val="1"/>
      <w:numFmt w:val="bullet"/>
      <w:lvlText w:val=""/>
      <w:lvlJc w:val="left"/>
    </w:lvl>
    <w:lvl w:ilvl="1" w:tplc="CCD2531A">
      <w:numFmt w:val="decimal"/>
      <w:lvlText w:val=""/>
      <w:lvlJc w:val="left"/>
    </w:lvl>
    <w:lvl w:ilvl="2" w:tplc="7346D68E">
      <w:numFmt w:val="decimal"/>
      <w:lvlText w:val=""/>
      <w:lvlJc w:val="left"/>
    </w:lvl>
    <w:lvl w:ilvl="3" w:tplc="AF84E7FE">
      <w:numFmt w:val="decimal"/>
      <w:lvlText w:val=""/>
      <w:lvlJc w:val="left"/>
    </w:lvl>
    <w:lvl w:ilvl="4" w:tplc="BB867D3A">
      <w:numFmt w:val="decimal"/>
      <w:lvlText w:val=""/>
      <w:lvlJc w:val="left"/>
    </w:lvl>
    <w:lvl w:ilvl="5" w:tplc="ABE035AC">
      <w:numFmt w:val="decimal"/>
      <w:lvlText w:val=""/>
      <w:lvlJc w:val="left"/>
    </w:lvl>
    <w:lvl w:ilvl="6" w:tplc="75129F5A">
      <w:numFmt w:val="decimal"/>
      <w:lvlText w:val=""/>
      <w:lvlJc w:val="left"/>
    </w:lvl>
    <w:lvl w:ilvl="7" w:tplc="B0289E02">
      <w:numFmt w:val="decimal"/>
      <w:lvlText w:val=""/>
      <w:lvlJc w:val="left"/>
    </w:lvl>
    <w:lvl w:ilvl="8" w:tplc="27ECDC00">
      <w:numFmt w:val="decimal"/>
      <w:lvlText w:val=""/>
      <w:lvlJc w:val="left"/>
    </w:lvl>
  </w:abstractNum>
  <w:abstractNum w:abstractNumId="23">
    <w:nsid w:val="00001D18"/>
    <w:multiLevelType w:val="hybridMultilevel"/>
    <w:tmpl w:val="6CCA0FF8"/>
    <w:lvl w:ilvl="0" w:tplc="165C48A0">
      <w:start w:val="1"/>
      <w:numFmt w:val="bullet"/>
      <w:lvlText w:val="-"/>
      <w:lvlJc w:val="left"/>
    </w:lvl>
    <w:lvl w:ilvl="1" w:tplc="8B5E0270">
      <w:numFmt w:val="decimal"/>
      <w:lvlText w:val=""/>
      <w:lvlJc w:val="left"/>
    </w:lvl>
    <w:lvl w:ilvl="2" w:tplc="FC5E57BA">
      <w:numFmt w:val="decimal"/>
      <w:lvlText w:val=""/>
      <w:lvlJc w:val="left"/>
    </w:lvl>
    <w:lvl w:ilvl="3" w:tplc="D7D81FAE">
      <w:numFmt w:val="decimal"/>
      <w:lvlText w:val=""/>
      <w:lvlJc w:val="left"/>
    </w:lvl>
    <w:lvl w:ilvl="4" w:tplc="D53626D4">
      <w:numFmt w:val="decimal"/>
      <w:lvlText w:val=""/>
      <w:lvlJc w:val="left"/>
    </w:lvl>
    <w:lvl w:ilvl="5" w:tplc="213C4830">
      <w:numFmt w:val="decimal"/>
      <w:lvlText w:val=""/>
      <w:lvlJc w:val="left"/>
    </w:lvl>
    <w:lvl w:ilvl="6" w:tplc="CFCE8926">
      <w:numFmt w:val="decimal"/>
      <w:lvlText w:val=""/>
      <w:lvlJc w:val="left"/>
    </w:lvl>
    <w:lvl w:ilvl="7" w:tplc="01F0AC34">
      <w:numFmt w:val="decimal"/>
      <w:lvlText w:val=""/>
      <w:lvlJc w:val="left"/>
    </w:lvl>
    <w:lvl w:ilvl="8" w:tplc="BF7EC376">
      <w:numFmt w:val="decimal"/>
      <w:lvlText w:val=""/>
      <w:lvlJc w:val="left"/>
    </w:lvl>
  </w:abstractNum>
  <w:abstractNum w:abstractNumId="24">
    <w:nsid w:val="00001DA7"/>
    <w:multiLevelType w:val="hybridMultilevel"/>
    <w:tmpl w:val="6D442374"/>
    <w:lvl w:ilvl="0" w:tplc="67464366">
      <w:start w:val="1"/>
      <w:numFmt w:val="bullet"/>
      <w:lvlText w:val="•"/>
      <w:lvlJc w:val="left"/>
    </w:lvl>
    <w:lvl w:ilvl="1" w:tplc="190A1852">
      <w:numFmt w:val="decimal"/>
      <w:lvlText w:val=""/>
      <w:lvlJc w:val="left"/>
    </w:lvl>
    <w:lvl w:ilvl="2" w:tplc="6792E64E">
      <w:numFmt w:val="decimal"/>
      <w:lvlText w:val=""/>
      <w:lvlJc w:val="left"/>
    </w:lvl>
    <w:lvl w:ilvl="3" w:tplc="DCC64CFA">
      <w:numFmt w:val="decimal"/>
      <w:lvlText w:val=""/>
      <w:lvlJc w:val="left"/>
    </w:lvl>
    <w:lvl w:ilvl="4" w:tplc="762E3DA2">
      <w:numFmt w:val="decimal"/>
      <w:lvlText w:val=""/>
      <w:lvlJc w:val="left"/>
    </w:lvl>
    <w:lvl w:ilvl="5" w:tplc="E8FC898A">
      <w:numFmt w:val="decimal"/>
      <w:lvlText w:val=""/>
      <w:lvlJc w:val="left"/>
    </w:lvl>
    <w:lvl w:ilvl="6" w:tplc="05BC70A0">
      <w:numFmt w:val="decimal"/>
      <w:lvlText w:val=""/>
      <w:lvlJc w:val="left"/>
    </w:lvl>
    <w:lvl w:ilvl="7" w:tplc="02D2A864">
      <w:numFmt w:val="decimal"/>
      <w:lvlText w:val=""/>
      <w:lvlJc w:val="left"/>
    </w:lvl>
    <w:lvl w:ilvl="8" w:tplc="9E98B07C">
      <w:numFmt w:val="decimal"/>
      <w:lvlText w:val=""/>
      <w:lvlJc w:val="left"/>
    </w:lvl>
  </w:abstractNum>
  <w:abstractNum w:abstractNumId="25">
    <w:nsid w:val="00001DC0"/>
    <w:multiLevelType w:val="hybridMultilevel"/>
    <w:tmpl w:val="1610AD4C"/>
    <w:lvl w:ilvl="0" w:tplc="C792C2C2">
      <w:start w:val="3"/>
      <w:numFmt w:val="decimal"/>
      <w:lvlText w:val="%1)"/>
      <w:lvlJc w:val="left"/>
    </w:lvl>
    <w:lvl w:ilvl="1" w:tplc="1360C5E0">
      <w:numFmt w:val="decimal"/>
      <w:lvlText w:val=""/>
      <w:lvlJc w:val="left"/>
    </w:lvl>
    <w:lvl w:ilvl="2" w:tplc="9F32B402">
      <w:numFmt w:val="decimal"/>
      <w:lvlText w:val=""/>
      <w:lvlJc w:val="left"/>
    </w:lvl>
    <w:lvl w:ilvl="3" w:tplc="5322A0A2">
      <w:numFmt w:val="decimal"/>
      <w:lvlText w:val=""/>
      <w:lvlJc w:val="left"/>
    </w:lvl>
    <w:lvl w:ilvl="4" w:tplc="D9D0A36A">
      <w:numFmt w:val="decimal"/>
      <w:lvlText w:val=""/>
      <w:lvlJc w:val="left"/>
    </w:lvl>
    <w:lvl w:ilvl="5" w:tplc="9F3A1ABC">
      <w:numFmt w:val="decimal"/>
      <w:lvlText w:val=""/>
      <w:lvlJc w:val="left"/>
    </w:lvl>
    <w:lvl w:ilvl="6" w:tplc="F7DE996E">
      <w:numFmt w:val="decimal"/>
      <w:lvlText w:val=""/>
      <w:lvlJc w:val="left"/>
    </w:lvl>
    <w:lvl w:ilvl="7" w:tplc="9B940834">
      <w:numFmt w:val="decimal"/>
      <w:lvlText w:val=""/>
      <w:lvlJc w:val="left"/>
    </w:lvl>
    <w:lvl w:ilvl="8" w:tplc="05D4CF5C">
      <w:numFmt w:val="decimal"/>
      <w:lvlText w:val=""/>
      <w:lvlJc w:val="left"/>
    </w:lvl>
  </w:abstractNum>
  <w:abstractNum w:abstractNumId="26">
    <w:nsid w:val="00001DC3"/>
    <w:multiLevelType w:val="hybridMultilevel"/>
    <w:tmpl w:val="5874B056"/>
    <w:lvl w:ilvl="0" w:tplc="5158149E">
      <w:start w:val="1"/>
      <w:numFmt w:val="bullet"/>
      <w:lvlText w:val="•"/>
      <w:lvlJc w:val="left"/>
    </w:lvl>
    <w:lvl w:ilvl="1" w:tplc="39F2832E">
      <w:numFmt w:val="decimal"/>
      <w:lvlText w:val=""/>
      <w:lvlJc w:val="left"/>
    </w:lvl>
    <w:lvl w:ilvl="2" w:tplc="13343694">
      <w:numFmt w:val="decimal"/>
      <w:lvlText w:val=""/>
      <w:lvlJc w:val="left"/>
    </w:lvl>
    <w:lvl w:ilvl="3" w:tplc="4BB254CA">
      <w:numFmt w:val="decimal"/>
      <w:lvlText w:val=""/>
      <w:lvlJc w:val="left"/>
    </w:lvl>
    <w:lvl w:ilvl="4" w:tplc="47283B18">
      <w:numFmt w:val="decimal"/>
      <w:lvlText w:val=""/>
      <w:lvlJc w:val="left"/>
    </w:lvl>
    <w:lvl w:ilvl="5" w:tplc="80800FC0">
      <w:numFmt w:val="decimal"/>
      <w:lvlText w:val=""/>
      <w:lvlJc w:val="left"/>
    </w:lvl>
    <w:lvl w:ilvl="6" w:tplc="B3AC5B3C">
      <w:numFmt w:val="decimal"/>
      <w:lvlText w:val=""/>
      <w:lvlJc w:val="left"/>
    </w:lvl>
    <w:lvl w:ilvl="7" w:tplc="7A64CB3C">
      <w:numFmt w:val="decimal"/>
      <w:lvlText w:val=""/>
      <w:lvlJc w:val="left"/>
    </w:lvl>
    <w:lvl w:ilvl="8" w:tplc="5E52DF7A">
      <w:numFmt w:val="decimal"/>
      <w:lvlText w:val=""/>
      <w:lvlJc w:val="left"/>
    </w:lvl>
  </w:abstractNum>
  <w:abstractNum w:abstractNumId="27">
    <w:nsid w:val="00002059"/>
    <w:multiLevelType w:val="hybridMultilevel"/>
    <w:tmpl w:val="149C131E"/>
    <w:lvl w:ilvl="0" w:tplc="B29A654A">
      <w:start w:val="1"/>
      <w:numFmt w:val="bullet"/>
      <w:lvlText w:val="С"/>
      <w:lvlJc w:val="left"/>
    </w:lvl>
    <w:lvl w:ilvl="1" w:tplc="2EC6A862">
      <w:start w:val="1"/>
      <w:numFmt w:val="bullet"/>
      <w:lvlText w:val=""/>
      <w:lvlJc w:val="left"/>
    </w:lvl>
    <w:lvl w:ilvl="2" w:tplc="3CA881DE">
      <w:numFmt w:val="decimal"/>
      <w:lvlText w:val=""/>
      <w:lvlJc w:val="left"/>
    </w:lvl>
    <w:lvl w:ilvl="3" w:tplc="B5305FD0">
      <w:numFmt w:val="decimal"/>
      <w:lvlText w:val=""/>
      <w:lvlJc w:val="left"/>
    </w:lvl>
    <w:lvl w:ilvl="4" w:tplc="11F6613A">
      <w:numFmt w:val="decimal"/>
      <w:lvlText w:val=""/>
      <w:lvlJc w:val="left"/>
    </w:lvl>
    <w:lvl w:ilvl="5" w:tplc="452ACD9A">
      <w:numFmt w:val="decimal"/>
      <w:lvlText w:val=""/>
      <w:lvlJc w:val="left"/>
    </w:lvl>
    <w:lvl w:ilvl="6" w:tplc="11D4445C">
      <w:numFmt w:val="decimal"/>
      <w:lvlText w:val=""/>
      <w:lvlJc w:val="left"/>
    </w:lvl>
    <w:lvl w:ilvl="7" w:tplc="D36A065E">
      <w:numFmt w:val="decimal"/>
      <w:lvlText w:val=""/>
      <w:lvlJc w:val="left"/>
    </w:lvl>
    <w:lvl w:ilvl="8" w:tplc="AAD2DE22">
      <w:numFmt w:val="decimal"/>
      <w:lvlText w:val=""/>
      <w:lvlJc w:val="left"/>
    </w:lvl>
  </w:abstractNum>
  <w:abstractNum w:abstractNumId="28">
    <w:nsid w:val="00002410"/>
    <w:multiLevelType w:val="hybridMultilevel"/>
    <w:tmpl w:val="941EBAF4"/>
    <w:lvl w:ilvl="0" w:tplc="B5B8D06E">
      <w:start w:val="1"/>
      <w:numFmt w:val="bullet"/>
      <w:lvlText w:val="•"/>
      <w:lvlJc w:val="left"/>
    </w:lvl>
    <w:lvl w:ilvl="1" w:tplc="81E250E6">
      <w:numFmt w:val="decimal"/>
      <w:lvlText w:val=""/>
      <w:lvlJc w:val="left"/>
    </w:lvl>
    <w:lvl w:ilvl="2" w:tplc="DE98E8C2">
      <w:numFmt w:val="decimal"/>
      <w:lvlText w:val=""/>
      <w:lvlJc w:val="left"/>
    </w:lvl>
    <w:lvl w:ilvl="3" w:tplc="0D969BD0">
      <w:numFmt w:val="decimal"/>
      <w:lvlText w:val=""/>
      <w:lvlJc w:val="left"/>
    </w:lvl>
    <w:lvl w:ilvl="4" w:tplc="F0847920">
      <w:numFmt w:val="decimal"/>
      <w:lvlText w:val=""/>
      <w:lvlJc w:val="left"/>
    </w:lvl>
    <w:lvl w:ilvl="5" w:tplc="1C44DA1E">
      <w:numFmt w:val="decimal"/>
      <w:lvlText w:val=""/>
      <w:lvlJc w:val="left"/>
    </w:lvl>
    <w:lvl w:ilvl="6" w:tplc="4EA6A78C">
      <w:numFmt w:val="decimal"/>
      <w:lvlText w:val=""/>
      <w:lvlJc w:val="left"/>
    </w:lvl>
    <w:lvl w:ilvl="7" w:tplc="28E43D24">
      <w:numFmt w:val="decimal"/>
      <w:lvlText w:val=""/>
      <w:lvlJc w:val="left"/>
    </w:lvl>
    <w:lvl w:ilvl="8" w:tplc="E80C9B32">
      <w:numFmt w:val="decimal"/>
      <w:lvlText w:val=""/>
      <w:lvlJc w:val="left"/>
    </w:lvl>
  </w:abstractNum>
  <w:abstractNum w:abstractNumId="29">
    <w:nsid w:val="0000249E"/>
    <w:multiLevelType w:val="hybridMultilevel"/>
    <w:tmpl w:val="C822350C"/>
    <w:lvl w:ilvl="0" w:tplc="6D3E3FDE">
      <w:start w:val="1"/>
      <w:numFmt w:val="bullet"/>
      <w:lvlText w:val=""/>
      <w:lvlJc w:val="left"/>
    </w:lvl>
    <w:lvl w:ilvl="1" w:tplc="71484126">
      <w:start w:val="1"/>
      <w:numFmt w:val="bullet"/>
      <w:lvlText w:val=""/>
      <w:lvlJc w:val="left"/>
    </w:lvl>
    <w:lvl w:ilvl="2" w:tplc="9E64E380">
      <w:start w:val="1"/>
      <w:numFmt w:val="bullet"/>
      <w:lvlText w:val="В"/>
      <w:lvlJc w:val="left"/>
    </w:lvl>
    <w:lvl w:ilvl="3" w:tplc="43580530">
      <w:numFmt w:val="decimal"/>
      <w:lvlText w:val=""/>
      <w:lvlJc w:val="left"/>
    </w:lvl>
    <w:lvl w:ilvl="4" w:tplc="7B90C1B4">
      <w:numFmt w:val="decimal"/>
      <w:lvlText w:val=""/>
      <w:lvlJc w:val="left"/>
    </w:lvl>
    <w:lvl w:ilvl="5" w:tplc="89B2EFF8">
      <w:numFmt w:val="decimal"/>
      <w:lvlText w:val=""/>
      <w:lvlJc w:val="left"/>
    </w:lvl>
    <w:lvl w:ilvl="6" w:tplc="8312E2C6">
      <w:numFmt w:val="decimal"/>
      <w:lvlText w:val=""/>
      <w:lvlJc w:val="left"/>
    </w:lvl>
    <w:lvl w:ilvl="7" w:tplc="4D1ECB78">
      <w:numFmt w:val="decimal"/>
      <w:lvlText w:val=""/>
      <w:lvlJc w:val="left"/>
    </w:lvl>
    <w:lvl w:ilvl="8" w:tplc="4E404DD8">
      <w:numFmt w:val="decimal"/>
      <w:lvlText w:val=""/>
      <w:lvlJc w:val="left"/>
    </w:lvl>
  </w:abstractNum>
  <w:abstractNum w:abstractNumId="30">
    <w:nsid w:val="0000251F"/>
    <w:multiLevelType w:val="hybridMultilevel"/>
    <w:tmpl w:val="6242FA98"/>
    <w:lvl w:ilvl="0" w:tplc="1CB4719C">
      <w:start w:val="3"/>
      <w:numFmt w:val="decimal"/>
      <w:lvlText w:val="%1."/>
      <w:lvlJc w:val="left"/>
    </w:lvl>
    <w:lvl w:ilvl="1" w:tplc="F0FEEFCE">
      <w:numFmt w:val="decimal"/>
      <w:lvlText w:val=""/>
      <w:lvlJc w:val="left"/>
    </w:lvl>
    <w:lvl w:ilvl="2" w:tplc="6F9AF67E">
      <w:numFmt w:val="decimal"/>
      <w:lvlText w:val=""/>
      <w:lvlJc w:val="left"/>
    </w:lvl>
    <w:lvl w:ilvl="3" w:tplc="0AE2BD24">
      <w:numFmt w:val="decimal"/>
      <w:lvlText w:val=""/>
      <w:lvlJc w:val="left"/>
    </w:lvl>
    <w:lvl w:ilvl="4" w:tplc="8AFEA882">
      <w:numFmt w:val="decimal"/>
      <w:lvlText w:val=""/>
      <w:lvlJc w:val="left"/>
    </w:lvl>
    <w:lvl w:ilvl="5" w:tplc="FC5624AE">
      <w:numFmt w:val="decimal"/>
      <w:lvlText w:val=""/>
      <w:lvlJc w:val="left"/>
    </w:lvl>
    <w:lvl w:ilvl="6" w:tplc="97BA5482">
      <w:numFmt w:val="decimal"/>
      <w:lvlText w:val=""/>
      <w:lvlJc w:val="left"/>
    </w:lvl>
    <w:lvl w:ilvl="7" w:tplc="635A067E">
      <w:numFmt w:val="decimal"/>
      <w:lvlText w:val=""/>
      <w:lvlJc w:val="left"/>
    </w:lvl>
    <w:lvl w:ilvl="8" w:tplc="8DEC1462">
      <w:numFmt w:val="decimal"/>
      <w:lvlText w:val=""/>
      <w:lvlJc w:val="left"/>
    </w:lvl>
  </w:abstractNum>
  <w:abstractNum w:abstractNumId="31">
    <w:nsid w:val="0000252A"/>
    <w:multiLevelType w:val="hybridMultilevel"/>
    <w:tmpl w:val="BBA64954"/>
    <w:lvl w:ilvl="0" w:tplc="8E0CE158">
      <w:start w:val="1"/>
      <w:numFmt w:val="decimal"/>
      <w:lvlText w:val="%1)"/>
      <w:lvlJc w:val="left"/>
    </w:lvl>
    <w:lvl w:ilvl="1" w:tplc="980474A0">
      <w:numFmt w:val="decimal"/>
      <w:lvlText w:val=""/>
      <w:lvlJc w:val="left"/>
    </w:lvl>
    <w:lvl w:ilvl="2" w:tplc="830CE17C">
      <w:numFmt w:val="decimal"/>
      <w:lvlText w:val=""/>
      <w:lvlJc w:val="left"/>
    </w:lvl>
    <w:lvl w:ilvl="3" w:tplc="0CB01310">
      <w:numFmt w:val="decimal"/>
      <w:lvlText w:val=""/>
      <w:lvlJc w:val="left"/>
    </w:lvl>
    <w:lvl w:ilvl="4" w:tplc="BB400DEC">
      <w:numFmt w:val="decimal"/>
      <w:lvlText w:val=""/>
      <w:lvlJc w:val="left"/>
    </w:lvl>
    <w:lvl w:ilvl="5" w:tplc="866A35E2">
      <w:numFmt w:val="decimal"/>
      <w:lvlText w:val=""/>
      <w:lvlJc w:val="left"/>
    </w:lvl>
    <w:lvl w:ilvl="6" w:tplc="73D4EE0A">
      <w:numFmt w:val="decimal"/>
      <w:lvlText w:val=""/>
      <w:lvlJc w:val="left"/>
    </w:lvl>
    <w:lvl w:ilvl="7" w:tplc="9326C144">
      <w:numFmt w:val="decimal"/>
      <w:lvlText w:val=""/>
      <w:lvlJc w:val="left"/>
    </w:lvl>
    <w:lvl w:ilvl="8" w:tplc="F05EF33E">
      <w:numFmt w:val="decimal"/>
      <w:lvlText w:val=""/>
      <w:lvlJc w:val="left"/>
    </w:lvl>
  </w:abstractNum>
  <w:abstractNum w:abstractNumId="32">
    <w:nsid w:val="00002668"/>
    <w:multiLevelType w:val="hybridMultilevel"/>
    <w:tmpl w:val="6B7E302A"/>
    <w:lvl w:ilvl="0" w:tplc="347CE900">
      <w:start w:val="1"/>
      <w:numFmt w:val="bullet"/>
      <w:lvlText w:val=""/>
      <w:lvlJc w:val="left"/>
    </w:lvl>
    <w:lvl w:ilvl="1" w:tplc="2C647488">
      <w:numFmt w:val="decimal"/>
      <w:lvlText w:val=""/>
      <w:lvlJc w:val="left"/>
    </w:lvl>
    <w:lvl w:ilvl="2" w:tplc="1F9C13B2">
      <w:numFmt w:val="decimal"/>
      <w:lvlText w:val=""/>
      <w:lvlJc w:val="left"/>
    </w:lvl>
    <w:lvl w:ilvl="3" w:tplc="F0A47CC8">
      <w:numFmt w:val="decimal"/>
      <w:lvlText w:val=""/>
      <w:lvlJc w:val="left"/>
    </w:lvl>
    <w:lvl w:ilvl="4" w:tplc="9992E9BA">
      <w:numFmt w:val="decimal"/>
      <w:lvlText w:val=""/>
      <w:lvlJc w:val="left"/>
    </w:lvl>
    <w:lvl w:ilvl="5" w:tplc="1E448486">
      <w:numFmt w:val="decimal"/>
      <w:lvlText w:val=""/>
      <w:lvlJc w:val="left"/>
    </w:lvl>
    <w:lvl w:ilvl="6" w:tplc="81A071C2">
      <w:numFmt w:val="decimal"/>
      <w:lvlText w:val=""/>
      <w:lvlJc w:val="left"/>
    </w:lvl>
    <w:lvl w:ilvl="7" w:tplc="BDF01BE8">
      <w:numFmt w:val="decimal"/>
      <w:lvlText w:val=""/>
      <w:lvlJc w:val="left"/>
    </w:lvl>
    <w:lvl w:ilvl="8" w:tplc="F59639B2">
      <w:numFmt w:val="decimal"/>
      <w:lvlText w:val=""/>
      <w:lvlJc w:val="left"/>
    </w:lvl>
  </w:abstractNum>
  <w:abstractNum w:abstractNumId="33">
    <w:nsid w:val="00002833"/>
    <w:multiLevelType w:val="hybridMultilevel"/>
    <w:tmpl w:val="294A3FB8"/>
    <w:lvl w:ilvl="0" w:tplc="C1BA7B66">
      <w:start w:val="1"/>
      <w:numFmt w:val="bullet"/>
      <w:lvlText w:val="и"/>
      <w:lvlJc w:val="left"/>
    </w:lvl>
    <w:lvl w:ilvl="1" w:tplc="868408DC">
      <w:start w:val="1"/>
      <w:numFmt w:val="bullet"/>
      <w:lvlText w:val=""/>
      <w:lvlJc w:val="left"/>
    </w:lvl>
    <w:lvl w:ilvl="2" w:tplc="3DC61DD8">
      <w:numFmt w:val="decimal"/>
      <w:lvlText w:val=""/>
      <w:lvlJc w:val="left"/>
    </w:lvl>
    <w:lvl w:ilvl="3" w:tplc="7012E062">
      <w:numFmt w:val="decimal"/>
      <w:lvlText w:val=""/>
      <w:lvlJc w:val="left"/>
    </w:lvl>
    <w:lvl w:ilvl="4" w:tplc="91865528">
      <w:numFmt w:val="decimal"/>
      <w:lvlText w:val=""/>
      <w:lvlJc w:val="left"/>
    </w:lvl>
    <w:lvl w:ilvl="5" w:tplc="60AABC44">
      <w:numFmt w:val="decimal"/>
      <w:lvlText w:val=""/>
      <w:lvlJc w:val="left"/>
    </w:lvl>
    <w:lvl w:ilvl="6" w:tplc="282A4F94">
      <w:numFmt w:val="decimal"/>
      <w:lvlText w:val=""/>
      <w:lvlJc w:val="left"/>
    </w:lvl>
    <w:lvl w:ilvl="7" w:tplc="7742C432">
      <w:numFmt w:val="decimal"/>
      <w:lvlText w:val=""/>
      <w:lvlJc w:val="left"/>
    </w:lvl>
    <w:lvl w:ilvl="8" w:tplc="677449D8">
      <w:numFmt w:val="decimal"/>
      <w:lvlText w:val=""/>
      <w:lvlJc w:val="left"/>
    </w:lvl>
  </w:abstractNum>
  <w:abstractNum w:abstractNumId="34">
    <w:nsid w:val="00002959"/>
    <w:multiLevelType w:val="hybridMultilevel"/>
    <w:tmpl w:val="CC5443C2"/>
    <w:lvl w:ilvl="0" w:tplc="E7A8A6BC">
      <w:start w:val="1"/>
      <w:numFmt w:val="bullet"/>
      <w:lvlText w:val="В"/>
      <w:lvlJc w:val="left"/>
    </w:lvl>
    <w:lvl w:ilvl="1" w:tplc="16F61E56">
      <w:numFmt w:val="decimal"/>
      <w:lvlText w:val=""/>
      <w:lvlJc w:val="left"/>
    </w:lvl>
    <w:lvl w:ilvl="2" w:tplc="48C04068">
      <w:numFmt w:val="decimal"/>
      <w:lvlText w:val=""/>
      <w:lvlJc w:val="left"/>
    </w:lvl>
    <w:lvl w:ilvl="3" w:tplc="46D6E79C">
      <w:numFmt w:val="decimal"/>
      <w:lvlText w:val=""/>
      <w:lvlJc w:val="left"/>
    </w:lvl>
    <w:lvl w:ilvl="4" w:tplc="D8A85D06">
      <w:numFmt w:val="decimal"/>
      <w:lvlText w:val=""/>
      <w:lvlJc w:val="left"/>
    </w:lvl>
    <w:lvl w:ilvl="5" w:tplc="16F045FC">
      <w:numFmt w:val="decimal"/>
      <w:lvlText w:val=""/>
      <w:lvlJc w:val="left"/>
    </w:lvl>
    <w:lvl w:ilvl="6" w:tplc="246EFA5E">
      <w:numFmt w:val="decimal"/>
      <w:lvlText w:val=""/>
      <w:lvlJc w:val="left"/>
    </w:lvl>
    <w:lvl w:ilvl="7" w:tplc="76983848">
      <w:numFmt w:val="decimal"/>
      <w:lvlText w:val=""/>
      <w:lvlJc w:val="left"/>
    </w:lvl>
    <w:lvl w:ilvl="8" w:tplc="B59A8938">
      <w:numFmt w:val="decimal"/>
      <w:lvlText w:val=""/>
      <w:lvlJc w:val="left"/>
    </w:lvl>
  </w:abstractNum>
  <w:abstractNum w:abstractNumId="35">
    <w:nsid w:val="00002B00"/>
    <w:multiLevelType w:val="hybridMultilevel"/>
    <w:tmpl w:val="AC92DF8A"/>
    <w:lvl w:ilvl="0" w:tplc="659CA890">
      <w:start w:val="1"/>
      <w:numFmt w:val="decimal"/>
      <w:lvlText w:val="%1)"/>
      <w:lvlJc w:val="left"/>
    </w:lvl>
    <w:lvl w:ilvl="1" w:tplc="3AD092FC">
      <w:numFmt w:val="decimal"/>
      <w:lvlText w:val=""/>
      <w:lvlJc w:val="left"/>
    </w:lvl>
    <w:lvl w:ilvl="2" w:tplc="7B281634">
      <w:numFmt w:val="decimal"/>
      <w:lvlText w:val=""/>
      <w:lvlJc w:val="left"/>
    </w:lvl>
    <w:lvl w:ilvl="3" w:tplc="3C5AC124">
      <w:numFmt w:val="decimal"/>
      <w:lvlText w:val=""/>
      <w:lvlJc w:val="left"/>
    </w:lvl>
    <w:lvl w:ilvl="4" w:tplc="F3DE510A">
      <w:numFmt w:val="decimal"/>
      <w:lvlText w:val=""/>
      <w:lvlJc w:val="left"/>
    </w:lvl>
    <w:lvl w:ilvl="5" w:tplc="7BBE8E82">
      <w:numFmt w:val="decimal"/>
      <w:lvlText w:val=""/>
      <w:lvlJc w:val="left"/>
    </w:lvl>
    <w:lvl w:ilvl="6" w:tplc="A7F855FA">
      <w:numFmt w:val="decimal"/>
      <w:lvlText w:val=""/>
      <w:lvlJc w:val="left"/>
    </w:lvl>
    <w:lvl w:ilvl="7" w:tplc="E3B8CC60">
      <w:numFmt w:val="decimal"/>
      <w:lvlText w:val=""/>
      <w:lvlJc w:val="left"/>
    </w:lvl>
    <w:lvl w:ilvl="8" w:tplc="0750C766">
      <w:numFmt w:val="decimal"/>
      <w:lvlText w:val=""/>
      <w:lvlJc w:val="left"/>
    </w:lvl>
  </w:abstractNum>
  <w:abstractNum w:abstractNumId="36">
    <w:nsid w:val="00002B0C"/>
    <w:multiLevelType w:val="hybridMultilevel"/>
    <w:tmpl w:val="D95C453E"/>
    <w:lvl w:ilvl="0" w:tplc="E3D4C6C4">
      <w:start w:val="1"/>
      <w:numFmt w:val="bullet"/>
      <w:lvlText w:val="и"/>
      <w:lvlJc w:val="left"/>
    </w:lvl>
    <w:lvl w:ilvl="1" w:tplc="E5F2135C">
      <w:start w:val="1"/>
      <w:numFmt w:val="bullet"/>
      <w:lvlText w:val=""/>
      <w:lvlJc w:val="left"/>
    </w:lvl>
    <w:lvl w:ilvl="2" w:tplc="27A2C520">
      <w:numFmt w:val="decimal"/>
      <w:lvlText w:val=""/>
      <w:lvlJc w:val="left"/>
    </w:lvl>
    <w:lvl w:ilvl="3" w:tplc="E05482F8">
      <w:numFmt w:val="decimal"/>
      <w:lvlText w:val=""/>
      <w:lvlJc w:val="left"/>
    </w:lvl>
    <w:lvl w:ilvl="4" w:tplc="C8E6A336">
      <w:numFmt w:val="decimal"/>
      <w:lvlText w:val=""/>
      <w:lvlJc w:val="left"/>
    </w:lvl>
    <w:lvl w:ilvl="5" w:tplc="C752070A">
      <w:numFmt w:val="decimal"/>
      <w:lvlText w:val=""/>
      <w:lvlJc w:val="left"/>
    </w:lvl>
    <w:lvl w:ilvl="6" w:tplc="85C0995C">
      <w:numFmt w:val="decimal"/>
      <w:lvlText w:val=""/>
      <w:lvlJc w:val="left"/>
    </w:lvl>
    <w:lvl w:ilvl="7" w:tplc="DD548328">
      <w:numFmt w:val="decimal"/>
      <w:lvlText w:val=""/>
      <w:lvlJc w:val="left"/>
    </w:lvl>
    <w:lvl w:ilvl="8" w:tplc="0CB618EE">
      <w:numFmt w:val="decimal"/>
      <w:lvlText w:val=""/>
      <w:lvlJc w:val="left"/>
    </w:lvl>
  </w:abstractNum>
  <w:abstractNum w:abstractNumId="37">
    <w:nsid w:val="00002C9E"/>
    <w:multiLevelType w:val="hybridMultilevel"/>
    <w:tmpl w:val="640489EE"/>
    <w:lvl w:ilvl="0" w:tplc="E04081BC">
      <w:start w:val="1"/>
      <w:numFmt w:val="decimal"/>
      <w:lvlText w:val="%1)"/>
      <w:lvlJc w:val="left"/>
    </w:lvl>
    <w:lvl w:ilvl="1" w:tplc="856CE17C">
      <w:numFmt w:val="decimal"/>
      <w:lvlText w:val=""/>
      <w:lvlJc w:val="left"/>
    </w:lvl>
    <w:lvl w:ilvl="2" w:tplc="D86657D8">
      <w:numFmt w:val="decimal"/>
      <w:lvlText w:val=""/>
      <w:lvlJc w:val="left"/>
    </w:lvl>
    <w:lvl w:ilvl="3" w:tplc="908CE1E4">
      <w:numFmt w:val="decimal"/>
      <w:lvlText w:val=""/>
      <w:lvlJc w:val="left"/>
    </w:lvl>
    <w:lvl w:ilvl="4" w:tplc="632A9F36">
      <w:numFmt w:val="decimal"/>
      <w:lvlText w:val=""/>
      <w:lvlJc w:val="left"/>
    </w:lvl>
    <w:lvl w:ilvl="5" w:tplc="5B067D1A">
      <w:numFmt w:val="decimal"/>
      <w:lvlText w:val=""/>
      <w:lvlJc w:val="left"/>
    </w:lvl>
    <w:lvl w:ilvl="6" w:tplc="CDDE3612">
      <w:numFmt w:val="decimal"/>
      <w:lvlText w:val=""/>
      <w:lvlJc w:val="left"/>
    </w:lvl>
    <w:lvl w:ilvl="7" w:tplc="AF4A178A">
      <w:numFmt w:val="decimal"/>
      <w:lvlText w:val=""/>
      <w:lvlJc w:val="left"/>
    </w:lvl>
    <w:lvl w:ilvl="8" w:tplc="6FE88440">
      <w:numFmt w:val="decimal"/>
      <w:lvlText w:val=""/>
      <w:lvlJc w:val="left"/>
    </w:lvl>
  </w:abstractNum>
  <w:abstractNum w:abstractNumId="38">
    <w:nsid w:val="00002DB5"/>
    <w:multiLevelType w:val="hybridMultilevel"/>
    <w:tmpl w:val="FF10D776"/>
    <w:lvl w:ilvl="0" w:tplc="60540F4A">
      <w:start w:val="1"/>
      <w:numFmt w:val="bullet"/>
      <w:lvlText w:val="В"/>
      <w:lvlJc w:val="left"/>
    </w:lvl>
    <w:lvl w:ilvl="1" w:tplc="E3D2975E">
      <w:start w:val="1"/>
      <w:numFmt w:val="bullet"/>
      <w:lvlText w:val="В"/>
      <w:lvlJc w:val="left"/>
    </w:lvl>
    <w:lvl w:ilvl="2" w:tplc="9CE0CD56">
      <w:numFmt w:val="decimal"/>
      <w:lvlText w:val=""/>
      <w:lvlJc w:val="left"/>
    </w:lvl>
    <w:lvl w:ilvl="3" w:tplc="F2AEC6CC">
      <w:numFmt w:val="decimal"/>
      <w:lvlText w:val=""/>
      <w:lvlJc w:val="left"/>
    </w:lvl>
    <w:lvl w:ilvl="4" w:tplc="06867FDA">
      <w:numFmt w:val="decimal"/>
      <w:lvlText w:val=""/>
      <w:lvlJc w:val="left"/>
    </w:lvl>
    <w:lvl w:ilvl="5" w:tplc="3BAEDC12">
      <w:numFmt w:val="decimal"/>
      <w:lvlText w:val=""/>
      <w:lvlJc w:val="left"/>
    </w:lvl>
    <w:lvl w:ilvl="6" w:tplc="4CE42560">
      <w:numFmt w:val="decimal"/>
      <w:lvlText w:val=""/>
      <w:lvlJc w:val="left"/>
    </w:lvl>
    <w:lvl w:ilvl="7" w:tplc="21A88E58">
      <w:numFmt w:val="decimal"/>
      <w:lvlText w:val=""/>
      <w:lvlJc w:val="left"/>
    </w:lvl>
    <w:lvl w:ilvl="8" w:tplc="3244D46A">
      <w:numFmt w:val="decimal"/>
      <w:lvlText w:val=""/>
      <w:lvlJc w:val="left"/>
    </w:lvl>
  </w:abstractNum>
  <w:abstractNum w:abstractNumId="39">
    <w:nsid w:val="00002F84"/>
    <w:multiLevelType w:val="hybridMultilevel"/>
    <w:tmpl w:val="5A56FB9A"/>
    <w:lvl w:ilvl="0" w:tplc="D854ADD0">
      <w:start w:val="1"/>
      <w:numFmt w:val="bullet"/>
      <w:lvlText w:val="•"/>
      <w:lvlJc w:val="left"/>
    </w:lvl>
    <w:lvl w:ilvl="1" w:tplc="AE54747A">
      <w:numFmt w:val="decimal"/>
      <w:lvlText w:val=""/>
      <w:lvlJc w:val="left"/>
    </w:lvl>
    <w:lvl w:ilvl="2" w:tplc="FDC619D2">
      <w:numFmt w:val="decimal"/>
      <w:lvlText w:val=""/>
      <w:lvlJc w:val="left"/>
    </w:lvl>
    <w:lvl w:ilvl="3" w:tplc="12304248">
      <w:numFmt w:val="decimal"/>
      <w:lvlText w:val=""/>
      <w:lvlJc w:val="left"/>
    </w:lvl>
    <w:lvl w:ilvl="4" w:tplc="198A15D0">
      <w:numFmt w:val="decimal"/>
      <w:lvlText w:val=""/>
      <w:lvlJc w:val="left"/>
    </w:lvl>
    <w:lvl w:ilvl="5" w:tplc="42B21E7A">
      <w:numFmt w:val="decimal"/>
      <w:lvlText w:val=""/>
      <w:lvlJc w:val="left"/>
    </w:lvl>
    <w:lvl w:ilvl="6" w:tplc="81587BE2">
      <w:numFmt w:val="decimal"/>
      <w:lvlText w:val=""/>
      <w:lvlJc w:val="left"/>
    </w:lvl>
    <w:lvl w:ilvl="7" w:tplc="0C184A4A">
      <w:numFmt w:val="decimal"/>
      <w:lvlText w:val=""/>
      <w:lvlJc w:val="left"/>
    </w:lvl>
    <w:lvl w:ilvl="8" w:tplc="4B42BC3E">
      <w:numFmt w:val="decimal"/>
      <w:lvlText w:val=""/>
      <w:lvlJc w:val="left"/>
    </w:lvl>
  </w:abstractNum>
  <w:abstractNum w:abstractNumId="40">
    <w:nsid w:val="00002F95"/>
    <w:multiLevelType w:val="hybridMultilevel"/>
    <w:tmpl w:val="94FE6E24"/>
    <w:lvl w:ilvl="0" w:tplc="E04A1FE8">
      <w:start w:val="1"/>
      <w:numFmt w:val="bullet"/>
      <w:lvlText w:val="с"/>
      <w:lvlJc w:val="left"/>
    </w:lvl>
    <w:lvl w:ilvl="1" w:tplc="582878EA">
      <w:start w:val="1"/>
      <w:numFmt w:val="bullet"/>
      <w:lvlText w:val=""/>
      <w:lvlJc w:val="left"/>
    </w:lvl>
    <w:lvl w:ilvl="2" w:tplc="4B58D998">
      <w:start w:val="1"/>
      <w:numFmt w:val="bullet"/>
      <w:lvlText w:val="В"/>
      <w:lvlJc w:val="left"/>
    </w:lvl>
    <w:lvl w:ilvl="3" w:tplc="57F82A5C">
      <w:numFmt w:val="decimal"/>
      <w:lvlText w:val=""/>
      <w:lvlJc w:val="left"/>
    </w:lvl>
    <w:lvl w:ilvl="4" w:tplc="8A6CB85E">
      <w:numFmt w:val="decimal"/>
      <w:lvlText w:val=""/>
      <w:lvlJc w:val="left"/>
    </w:lvl>
    <w:lvl w:ilvl="5" w:tplc="8D8A7546">
      <w:numFmt w:val="decimal"/>
      <w:lvlText w:val=""/>
      <w:lvlJc w:val="left"/>
    </w:lvl>
    <w:lvl w:ilvl="6" w:tplc="95D6C392">
      <w:numFmt w:val="decimal"/>
      <w:lvlText w:val=""/>
      <w:lvlJc w:val="left"/>
    </w:lvl>
    <w:lvl w:ilvl="7" w:tplc="351E3208">
      <w:numFmt w:val="decimal"/>
      <w:lvlText w:val=""/>
      <w:lvlJc w:val="left"/>
    </w:lvl>
    <w:lvl w:ilvl="8" w:tplc="DD6AA5F6">
      <w:numFmt w:val="decimal"/>
      <w:lvlText w:val=""/>
      <w:lvlJc w:val="left"/>
    </w:lvl>
  </w:abstractNum>
  <w:abstractNum w:abstractNumId="41">
    <w:nsid w:val="000030F1"/>
    <w:multiLevelType w:val="hybridMultilevel"/>
    <w:tmpl w:val="C0C03D1A"/>
    <w:lvl w:ilvl="0" w:tplc="730AB276">
      <w:start w:val="2"/>
      <w:numFmt w:val="decimal"/>
      <w:lvlText w:val="%1)"/>
      <w:lvlJc w:val="left"/>
    </w:lvl>
    <w:lvl w:ilvl="1" w:tplc="0C186E32">
      <w:numFmt w:val="decimal"/>
      <w:lvlText w:val=""/>
      <w:lvlJc w:val="left"/>
    </w:lvl>
    <w:lvl w:ilvl="2" w:tplc="F1B2E48C">
      <w:numFmt w:val="decimal"/>
      <w:lvlText w:val=""/>
      <w:lvlJc w:val="left"/>
    </w:lvl>
    <w:lvl w:ilvl="3" w:tplc="6B6A6180">
      <w:numFmt w:val="decimal"/>
      <w:lvlText w:val=""/>
      <w:lvlJc w:val="left"/>
    </w:lvl>
    <w:lvl w:ilvl="4" w:tplc="03AE87E4">
      <w:numFmt w:val="decimal"/>
      <w:lvlText w:val=""/>
      <w:lvlJc w:val="left"/>
    </w:lvl>
    <w:lvl w:ilvl="5" w:tplc="DB560582">
      <w:numFmt w:val="decimal"/>
      <w:lvlText w:val=""/>
      <w:lvlJc w:val="left"/>
    </w:lvl>
    <w:lvl w:ilvl="6" w:tplc="ABA6AD64">
      <w:numFmt w:val="decimal"/>
      <w:lvlText w:val=""/>
      <w:lvlJc w:val="left"/>
    </w:lvl>
    <w:lvl w:ilvl="7" w:tplc="880CC59E">
      <w:numFmt w:val="decimal"/>
      <w:lvlText w:val=""/>
      <w:lvlJc w:val="left"/>
    </w:lvl>
    <w:lvl w:ilvl="8" w:tplc="C7CE9F42">
      <w:numFmt w:val="decimal"/>
      <w:lvlText w:val=""/>
      <w:lvlJc w:val="left"/>
    </w:lvl>
  </w:abstractNum>
  <w:abstractNum w:abstractNumId="42">
    <w:nsid w:val="00003492"/>
    <w:multiLevelType w:val="hybridMultilevel"/>
    <w:tmpl w:val="712E68C6"/>
    <w:lvl w:ilvl="0" w:tplc="D8FA6A66">
      <w:start w:val="1"/>
      <w:numFmt w:val="bullet"/>
      <w:lvlText w:val="-"/>
      <w:lvlJc w:val="left"/>
    </w:lvl>
    <w:lvl w:ilvl="1" w:tplc="5AD64BE2">
      <w:numFmt w:val="decimal"/>
      <w:lvlText w:val=""/>
      <w:lvlJc w:val="left"/>
    </w:lvl>
    <w:lvl w:ilvl="2" w:tplc="6B868ABC">
      <w:numFmt w:val="decimal"/>
      <w:lvlText w:val=""/>
      <w:lvlJc w:val="left"/>
    </w:lvl>
    <w:lvl w:ilvl="3" w:tplc="F0708B44">
      <w:numFmt w:val="decimal"/>
      <w:lvlText w:val=""/>
      <w:lvlJc w:val="left"/>
    </w:lvl>
    <w:lvl w:ilvl="4" w:tplc="585C353A">
      <w:numFmt w:val="decimal"/>
      <w:lvlText w:val=""/>
      <w:lvlJc w:val="left"/>
    </w:lvl>
    <w:lvl w:ilvl="5" w:tplc="4B1CF71E">
      <w:numFmt w:val="decimal"/>
      <w:lvlText w:val=""/>
      <w:lvlJc w:val="left"/>
    </w:lvl>
    <w:lvl w:ilvl="6" w:tplc="DC9852A2">
      <w:numFmt w:val="decimal"/>
      <w:lvlText w:val=""/>
      <w:lvlJc w:val="left"/>
    </w:lvl>
    <w:lvl w:ilvl="7" w:tplc="8CB21540">
      <w:numFmt w:val="decimal"/>
      <w:lvlText w:val=""/>
      <w:lvlJc w:val="left"/>
    </w:lvl>
    <w:lvl w:ilvl="8" w:tplc="A498F12A">
      <w:numFmt w:val="decimal"/>
      <w:lvlText w:val=""/>
      <w:lvlJc w:val="left"/>
    </w:lvl>
  </w:abstractNum>
  <w:abstractNum w:abstractNumId="43">
    <w:nsid w:val="000037E5"/>
    <w:multiLevelType w:val="hybridMultilevel"/>
    <w:tmpl w:val="44AE1D2C"/>
    <w:lvl w:ilvl="0" w:tplc="88220EB8">
      <w:start w:val="1"/>
      <w:numFmt w:val="decimal"/>
      <w:lvlText w:val="%1)"/>
      <w:lvlJc w:val="left"/>
    </w:lvl>
    <w:lvl w:ilvl="1" w:tplc="14EE2C7E">
      <w:numFmt w:val="decimal"/>
      <w:lvlText w:val=""/>
      <w:lvlJc w:val="left"/>
    </w:lvl>
    <w:lvl w:ilvl="2" w:tplc="3500AF48">
      <w:numFmt w:val="decimal"/>
      <w:lvlText w:val=""/>
      <w:lvlJc w:val="left"/>
    </w:lvl>
    <w:lvl w:ilvl="3" w:tplc="06A0A222">
      <w:numFmt w:val="decimal"/>
      <w:lvlText w:val=""/>
      <w:lvlJc w:val="left"/>
    </w:lvl>
    <w:lvl w:ilvl="4" w:tplc="96B8960A">
      <w:numFmt w:val="decimal"/>
      <w:lvlText w:val=""/>
      <w:lvlJc w:val="left"/>
    </w:lvl>
    <w:lvl w:ilvl="5" w:tplc="88280520">
      <w:numFmt w:val="decimal"/>
      <w:lvlText w:val=""/>
      <w:lvlJc w:val="left"/>
    </w:lvl>
    <w:lvl w:ilvl="6" w:tplc="184C63C6">
      <w:numFmt w:val="decimal"/>
      <w:lvlText w:val=""/>
      <w:lvlJc w:val="left"/>
    </w:lvl>
    <w:lvl w:ilvl="7" w:tplc="10222520">
      <w:numFmt w:val="decimal"/>
      <w:lvlText w:val=""/>
      <w:lvlJc w:val="left"/>
    </w:lvl>
    <w:lvl w:ilvl="8" w:tplc="9BA695B6">
      <w:numFmt w:val="decimal"/>
      <w:lvlText w:val=""/>
      <w:lvlJc w:val="left"/>
    </w:lvl>
  </w:abstractNum>
  <w:abstractNum w:abstractNumId="44">
    <w:nsid w:val="000037E6"/>
    <w:multiLevelType w:val="hybridMultilevel"/>
    <w:tmpl w:val="045E0D80"/>
    <w:lvl w:ilvl="0" w:tplc="60DC744A">
      <w:start w:val="1"/>
      <w:numFmt w:val="decimal"/>
      <w:lvlText w:val="%1)"/>
      <w:lvlJc w:val="left"/>
    </w:lvl>
    <w:lvl w:ilvl="1" w:tplc="D55CAAB0">
      <w:numFmt w:val="decimal"/>
      <w:lvlText w:val=""/>
      <w:lvlJc w:val="left"/>
    </w:lvl>
    <w:lvl w:ilvl="2" w:tplc="B1BC16B2">
      <w:numFmt w:val="decimal"/>
      <w:lvlText w:val=""/>
      <w:lvlJc w:val="left"/>
    </w:lvl>
    <w:lvl w:ilvl="3" w:tplc="24CE4392">
      <w:numFmt w:val="decimal"/>
      <w:lvlText w:val=""/>
      <w:lvlJc w:val="left"/>
    </w:lvl>
    <w:lvl w:ilvl="4" w:tplc="AD147A12">
      <w:numFmt w:val="decimal"/>
      <w:lvlText w:val=""/>
      <w:lvlJc w:val="left"/>
    </w:lvl>
    <w:lvl w:ilvl="5" w:tplc="79AE648A">
      <w:numFmt w:val="decimal"/>
      <w:lvlText w:val=""/>
      <w:lvlJc w:val="left"/>
    </w:lvl>
    <w:lvl w:ilvl="6" w:tplc="6DAE1B1E">
      <w:numFmt w:val="decimal"/>
      <w:lvlText w:val=""/>
      <w:lvlJc w:val="left"/>
    </w:lvl>
    <w:lvl w:ilvl="7" w:tplc="AE440276">
      <w:numFmt w:val="decimal"/>
      <w:lvlText w:val=""/>
      <w:lvlJc w:val="left"/>
    </w:lvl>
    <w:lvl w:ilvl="8" w:tplc="ADA62972">
      <w:numFmt w:val="decimal"/>
      <w:lvlText w:val=""/>
      <w:lvlJc w:val="left"/>
    </w:lvl>
  </w:abstractNum>
  <w:abstractNum w:abstractNumId="45">
    <w:nsid w:val="00003807"/>
    <w:multiLevelType w:val="hybridMultilevel"/>
    <w:tmpl w:val="CEFAED4A"/>
    <w:lvl w:ilvl="0" w:tplc="D5500BA0">
      <w:start w:val="1"/>
      <w:numFmt w:val="bullet"/>
      <w:lvlText w:val="•"/>
      <w:lvlJc w:val="left"/>
    </w:lvl>
    <w:lvl w:ilvl="1" w:tplc="5502B5CC">
      <w:numFmt w:val="decimal"/>
      <w:lvlText w:val=""/>
      <w:lvlJc w:val="left"/>
    </w:lvl>
    <w:lvl w:ilvl="2" w:tplc="D46E04EA">
      <w:numFmt w:val="decimal"/>
      <w:lvlText w:val=""/>
      <w:lvlJc w:val="left"/>
    </w:lvl>
    <w:lvl w:ilvl="3" w:tplc="FADC830C">
      <w:numFmt w:val="decimal"/>
      <w:lvlText w:val=""/>
      <w:lvlJc w:val="left"/>
    </w:lvl>
    <w:lvl w:ilvl="4" w:tplc="F31AEA3A">
      <w:numFmt w:val="decimal"/>
      <w:lvlText w:val=""/>
      <w:lvlJc w:val="left"/>
    </w:lvl>
    <w:lvl w:ilvl="5" w:tplc="5B80D7C6">
      <w:numFmt w:val="decimal"/>
      <w:lvlText w:val=""/>
      <w:lvlJc w:val="left"/>
    </w:lvl>
    <w:lvl w:ilvl="6" w:tplc="7B2A81F0">
      <w:numFmt w:val="decimal"/>
      <w:lvlText w:val=""/>
      <w:lvlJc w:val="left"/>
    </w:lvl>
    <w:lvl w:ilvl="7" w:tplc="6706E214">
      <w:numFmt w:val="decimal"/>
      <w:lvlText w:val=""/>
      <w:lvlJc w:val="left"/>
    </w:lvl>
    <w:lvl w:ilvl="8" w:tplc="A61E6DEC">
      <w:numFmt w:val="decimal"/>
      <w:lvlText w:val=""/>
      <w:lvlJc w:val="left"/>
    </w:lvl>
  </w:abstractNum>
  <w:abstractNum w:abstractNumId="46">
    <w:nsid w:val="000039CE"/>
    <w:multiLevelType w:val="hybridMultilevel"/>
    <w:tmpl w:val="13D677F4"/>
    <w:lvl w:ilvl="0" w:tplc="57608FD2">
      <w:start w:val="1"/>
      <w:numFmt w:val="bullet"/>
      <w:lvlText w:val="и"/>
      <w:lvlJc w:val="left"/>
    </w:lvl>
    <w:lvl w:ilvl="1" w:tplc="0DB8A84C">
      <w:numFmt w:val="decimal"/>
      <w:lvlText w:val=""/>
      <w:lvlJc w:val="left"/>
    </w:lvl>
    <w:lvl w:ilvl="2" w:tplc="09345912">
      <w:numFmt w:val="decimal"/>
      <w:lvlText w:val=""/>
      <w:lvlJc w:val="left"/>
    </w:lvl>
    <w:lvl w:ilvl="3" w:tplc="84809326">
      <w:numFmt w:val="decimal"/>
      <w:lvlText w:val=""/>
      <w:lvlJc w:val="left"/>
    </w:lvl>
    <w:lvl w:ilvl="4" w:tplc="B032FF94">
      <w:numFmt w:val="decimal"/>
      <w:lvlText w:val=""/>
      <w:lvlJc w:val="left"/>
    </w:lvl>
    <w:lvl w:ilvl="5" w:tplc="65EA5198">
      <w:numFmt w:val="decimal"/>
      <w:lvlText w:val=""/>
      <w:lvlJc w:val="left"/>
    </w:lvl>
    <w:lvl w:ilvl="6" w:tplc="88523F28">
      <w:numFmt w:val="decimal"/>
      <w:lvlText w:val=""/>
      <w:lvlJc w:val="left"/>
    </w:lvl>
    <w:lvl w:ilvl="7" w:tplc="73E6A804">
      <w:numFmt w:val="decimal"/>
      <w:lvlText w:val=""/>
      <w:lvlJc w:val="left"/>
    </w:lvl>
    <w:lvl w:ilvl="8" w:tplc="50982F98">
      <w:numFmt w:val="decimal"/>
      <w:lvlText w:val=""/>
      <w:lvlJc w:val="left"/>
    </w:lvl>
  </w:abstractNum>
  <w:abstractNum w:abstractNumId="47">
    <w:nsid w:val="00003A2D"/>
    <w:multiLevelType w:val="hybridMultilevel"/>
    <w:tmpl w:val="621C49DA"/>
    <w:lvl w:ilvl="0" w:tplc="A81E04F6">
      <w:start w:val="1"/>
      <w:numFmt w:val="bullet"/>
      <w:lvlText w:val=""/>
      <w:lvlJc w:val="left"/>
    </w:lvl>
    <w:lvl w:ilvl="1" w:tplc="D2EAD5FA">
      <w:numFmt w:val="decimal"/>
      <w:lvlText w:val=""/>
      <w:lvlJc w:val="left"/>
    </w:lvl>
    <w:lvl w:ilvl="2" w:tplc="778C9660">
      <w:numFmt w:val="decimal"/>
      <w:lvlText w:val=""/>
      <w:lvlJc w:val="left"/>
    </w:lvl>
    <w:lvl w:ilvl="3" w:tplc="56768354">
      <w:numFmt w:val="decimal"/>
      <w:lvlText w:val=""/>
      <w:lvlJc w:val="left"/>
    </w:lvl>
    <w:lvl w:ilvl="4" w:tplc="BA783572">
      <w:numFmt w:val="decimal"/>
      <w:lvlText w:val=""/>
      <w:lvlJc w:val="left"/>
    </w:lvl>
    <w:lvl w:ilvl="5" w:tplc="DC38EC52">
      <w:numFmt w:val="decimal"/>
      <w:lvlText w:val=""/>
      <w:lvlJc w:val="left"/>
    </w:lvl>
    <w:lvl w:ilvl="6" w:tplc="A2D42718">
      <w:numFmt w:val="decimal"/>
      <w:lvlText w:val=""/>
      <w:lvlJc w:val="left"/>
    </w:lvl>
    <w:lvl w:ilvl="7" w:tplc="11322B88">
      <w:numFmt w:val="decimal"/>
      <w:lvlText w:val=""/>
      <w:lvlJc w:val="left"/>
    </w:lvl>
    <w:lvl w:ilvl="8" w:tplc="8DE626C0">
      <w:numFmt w:val="decimal"/>
      <w:lvlText w:val=""/>
      <w:lvlJc w:val="left"/>
    </w:lvl>
  </w:abstractNum>
  <w:abstractNum w:abstractNumId="48">
    <w:nsid w:val="00003A8D"/>
    <w:multiLevelType w:val="hybridMultilevel"/>
    <w:tmpl w:val="F8D49950"/>
    <w:lvl w:ilvl="0" w:tplc="247E516A">
      <w:start w:val="1"/>
      <w:numFmt w:val="bullet"/>
      <w:lvlText w:val="В"/>
      <w:lvlJc w:val="left"/>
    </w:lvl>
    <w:lvl w:ilvl="1" w:tplc="A89048DC">
      <w:numFmt w:val="decimal"/>
      <w:lvlText w:val=""/>
      <w:lvlJc w:val="left"/>
    </w:lvl>
    <w:lvl w:ilvl="2" w:tplc="AA0C0082">
      <w:numFmt w:val="decimal"/>
      <w:lvlText w:val=""/>
      <w:lvlJc w:val="left"/>
    </w:lvl>
    <w:lvl w:ilvl="3" w:tplc="BF5229B4">
      <w:numFmt w:val="decimal"/>
      <w:lvlText w:val=""/>
      <w:lvlJc w:val="left"/>
    </w:lvl>
    <w:lvl w:ilvl="4" w:tplc="3BCA2322">
      <w:numFmt w:val="decimal"/>
      <w:lvlText w:val=""/>
      <w:lvlJc w:val="left"/>
    </w:lvl>
    <w:lvl w:ilvl="5" w:tplc="58761104">
      <w:numFmt w:val="decimal"/>
      <w:lvlText w:val=""/>
      <w:lvlJc w:val="left"/>
    </w:lvl>
    <w:lvl w:ilvl="6" w:tplc="48A200AC">
      <w:numFmt w:val="decimal"/>
      <w:lvlText w:val=""/>
      <w:lvlJc w:val="left"/>
    </w:lvl>
    <w:lvl w:ilvl="7" w:tplc="3A82F5F2">
      <w:numFmt w:val="decimal"/>
      <w:lvlText w:val=""/>
      <w:lvlJc w:val="left"/>
    </w:lvl>
    <w:lvl w:ilvl="8" w:tplc="C698679C">
      <w:numFmt w:val="decimal"/>
      <w:lvlText w:val=""/>
      <w:lvlJc w:val="left"/>
    </w:lvl>
  </w:abstractNum>
  <w:abstractNum w:abstractNumId="49">
    <w:nsid w:val="00003BB1"/>
    <w:multiLevelType w:val="hybridMultilevel"/>
    <w:tmpl w:val="532A01F0"/>
    <w:lvl w:ilvl="0" w:tplc="B8D670A8">
      <w:start w:val="1"/>
      <w:numFmt w:val="bullet"/>
      <w:lvlText w:val="к"/>
      <w:lvlJc w:val="left"/>
    </w:lvl>
    <w:lvl w:ilvl="1" w:tplc="480C8C04">
      <w:numFmt w:val="decimal"/>
      <w:lvlText w:val=""/>
      <w:lvlJc w:val="left"/>
    </w:lvl>
    <w:lvl w:ilvl="2" w:tplc="0B9A750E">
      <w:numFmt w:val="decimal"/>
      <w:lvlText w:val=""/>
      <w:lvlJc w:val="left"/>
    </w:lvl>
    <w:lvl w:ilvl="3" w:tplc="1BDC36DC">
      <w:numFmt w:val="decimal"/>
      <w:lvlText w:val=""/>
      <w:lvlJc w:val="left"/>
    </w:lvl>
    <w:lvl w:ilvl="4" w:tplc="0B040A32">
      <w:numFmt w:val="decimal"/>
      <w:lvlText w:val=""/>
      <w:lvlJc w:val="left"/>
    </w:lvl>
    <w:lvl w:ilvl="5" w:tplc="953EE0C0">
      <w:numFmt w:val="decimal"/>
      <w:lvlText w:val=""/>
      <w:lvlJc w:val="left"/>
    </w:lvl>
    <w:lvl w:ilvl="6" w:tplc="A44EF28C">
      <w:numFmt w:val="decimal"/>
      <w:lvlText w:val=""/>
      <w:lvlJc w:val="left"/>
    </w:lvl>
    <w:lvl w:ilvl="7" w:tplc="A38E1B56">
      <w:numFmt w:val="decimal"/>
      <w:lvlText w:val=""/>
      <w:lvlJc w:val="left"/>
    </w:lvl>
    <w:lvl w:ilvl="8" w:tplc="2B98AF4E">
      <w:numFmt w:val="decimal"/>
      <w:lvlText w:val=""/>
      <w:lvlJc w:val="left"/>
    </w:lvl>
  </w:abstractNum>
  <w:abstractNum w:abstractNumId="50">
    <w:nsid w:val="00003F9A"/>
    <w:multiLevelType w:val="hybridMultilevel"/>
    <w:tmpl w:val="4EE88502"/>
    <w:lvl w:ilvl="0" w:tplc="19D0C226">
      <w:start w:val="1"/>
      <w:numFmt w:val="bullet"/>
      <w:lvlText w:val="В"/>
      <w:lvlJc w:val="left"/>
    </w:lvl>
    <w:lvl w:ilvl="1" w:tplc="C7721DAE">
      <w:numFmt w:val="decimal"/>
      <w:lvlText w:val=""/>
      <w:lvlJc w:val="left"/>
    </w:lvl>
    <w:lvl w:ilvl="2" w:tplc="F3C435B4">
      <w:numFmt w:val="decimal"/>
      <w:lvlText w:val=""/>
      <w:lvlJc w:val="left"/>
    </w:lvl>
    <w:lvl w:ilvl="3" w:tplc="84CE5CB0">
      <w:numFmt w:val="decimal"/>
      <w:lvlText w:val=""/>
      <w:lvlJc w:val="left"/>
    </w:lvl>
    <w:lvl w:ilvl="4" w:tplc="59929A16">
      <w:numFmt w:val="decimal"/>
      <w:lvlText w:val=""/>
      <w:lvlJc w:val="left"/>
    </w:lvl>
    <w:lvl w:ilvl="5" w:tplc="D61C82AC">
      <w:numFmt w:val="decimal"/>
      <w:lvlText w:val=""/>
      <w:lvlJc w:val="left"/>
    </w:lvl>
    <w:lvl w:ilvl="6" w:tplc="6C0EE664">
      <w:numFmt w:val="decimal"/>
      <w:lvlText w:val=""/>
      <w:lvlJc w:val="left"/>
    </w:lvl>
    <w:lvl w:ilvl="7" w:tplc="4E4ADE9C">
      <w:numFmt w:val="decimal"/>
      <w:lvlText w:val=""/>
      <w:lvlJc w:val="left"/>
    </w:lvl>
    <w:lvl w:ilvl="8" w:tplc="A814BC26">
      <w:numFmt w:val="decimal"/>
      <w:lvlText w:val=""/>
      <w:lvlJc w:val="left"/>
    </w:lvl>
  </w:abstractNum>
  <w:abstractNum w:abstractNumId="51">
    <w:nsid w:val="00004087"/>
    <w:multiLevelType w:val="hybridMultilevel"/>
    <w:tmpl w:val="A774857E"/>
    <w:lvl w:ilvl="0" w:tplc="C59C6C06">
      <w:start w:val="1"/>
      <w:numFmt w:val="decimal"/>
      <w:lvlText w:val="%1)"/>
      <w:lvlJc w:val="left"/>
    </w:lvl>
    <w:lvl w:ilvl="1" w:tplc="AF969844">
      <w:numFmt w:val="decimal"/>
      <w:lvlText w:val=""/>
      <w:lvlJc w:val="left"/>
    </w:lvl>
    <w:lvl w:ilvl="2" w:tplc="F21017E0">
      <w:numFmt w:val="decimal"/>
      <w:lvlText w:val=""/>
      <w:lvlJc w:val="left"/>
    </w:lvl>
    <w:lvl w:ilvl="3" w:tplc="4A8A21A2">
      <w:numFmt w:val="decimal"/>
      <w:lvlText w:val=""/>
      <w:lvlJc w:val="left"/>
    </w:lvl>
    <w:lvl w:ilvl="4" w:tplc="98DA5C4E">
      <w:numFmt w:val="decimal"/>
      <w:lvlText w:val=""/>
      <w:lvlJc w:val="left"/>
    </w:lvl>
    <w:lvl w:ilvl="5" w:tplc="B5B221D2">
      <w:numFmt w:val="decimal"/>
      <w:lvlText w:val=""/>
      <w:lvlJc w:val="left"/>
    </w:lvl>
    <w:lvl w:ilvl="6" w:tplc="BF14ED8E">
      <w:numFmt w:val="decimal"/>
      <w:lvlText w:val=""/>
      <w:lvlJc w:val="left"/>
    </w:lvl>
    <w:lvl w:ilvl="7" w:tplc="F1D6693E">
      <w:numFmt w:val="decimal"/>
      <w:lvlText w:val=""/>
      <w:lvlJc w:val="left"/>
    </w:lvl>
    <w:lvl w:ilvl="8" w:tplc="E5DE02F8">
      <w:numFmt w:val="decimal"/>
      <w:lvlText w:val=""/>
      <w:lvlJc w:val="left"/>
    </w:lvl>
  </w:abstractNum>
  <w:abstractNum w:abstractNumId="52">
    <w:nsid w:val="0000412F"/>
    <w:multiLevelType w:val="hybridMultilevel"/>
    <w:tmpl w:val="FCDE58D2"/>
    <w:lvl w:ilvl="0" w:tplc="F158472A">
      <w:start w:val="1"/>
      <w:numFmt w:val="bullet"/>
      <w:lvlText w:val="к"/>
      <w:lvlJc w:val="left"/>
    </w:lvl>
    <w:lvl w:ilvl="1" w:tplc="8796E52A">
      <w:start w:val="1"/>
      <w:numFmt w:val="decimal"/>
      <w:lvlText w:val="%2)"/>
      <w:lvlJc w:val="left"/>
    </w:lvl>
    <w:lvl w:ilvl="2" w:tplc="F7F2B3B2">
      <w:numFmt w:val="decimal"/>
      <w:lvlText w:val=""/>
      <w:lvlJc w:val="left"/>
    </w:lvl>
    <w:lvl w:ilvl="3" w:tplc="3C169A98">
      <w:numFmt w:val="decimal"/>
      <w:lvlText w:val=""/>
      <w:lvlJc w:val="left"/>
    </w:lvl>
    <w:lvl w:ilvl="4" w:tplc="2EF01222">
      <w:numFmt w:val="decimal"/>
      <w:lvlText w:val=""/>
      <w:lvlJc w:val="left"/>
    </w:lvl>
    <w:lvl w:ilvl="5" w:tplc="EDDEEEE4">
      <w:numFmt w:val="decimal"/>
      <w:lvlText w:val=""/>
      <w:lvlJc w:val="left"/>
    </w:lvl>
    <w:lvl w:ilvl="6" w:tplc="659206DE">
      <w:numFmt w:val="decimal"/>
      <w:lvlText w:val=""/>
      <w:lvlJc w:val="left"/>
    </w:lvl>
    <w:lvl w:ilvl="7" w:tplc="F3E413CC">
      <w:numFmt w:val="decimal"/>
      <w:lvlText w:val=""/>
      <w:lvlJc w:val="left"/>
    </w:lvl>
    <w:lvl w:ilvl="8" w:tplc="E402E55C">
      <w:numFmt w:val="decimal"/>
      <w:lvlText w:val=""/>
      <w:lvlJc w:val="left"/>
    </w:lvl>
  </w:abstractNum>
  <w:abstractNum w:abstractNumId="53">
    <w:nsid w:val="0000442B"/>
    <w:multiLevelType w:val="hybridMultilevel"/>
    <w:tmpl w:val="C64E4A22"/>
    <w:lvl w:ilvl="0" w:tplc="635E7AB8">
      <w:start w:val="3"/>
      <w:numFmt w:val="decimal"/>
      <w:lvlText w:val="%1)"/>
      <w:lvlJc w:val="left"/>
    </w:lvl>
    <w:lvl w:ilvl="1" w:tplc="45683A28">
      <w:numFmt w:val="decimal"/>
      <w:lvlText w:val=""/>
      <w:lvlJc w:val="left"/>
    </w:lvl>
    <w:lvl w:ilvl="2" w:tplc="91D06600">
      <w:numFmt w:val="decimal"/>
      <w:lvlText w:val=""/>
      <w:lvlJc w:val="left"/>
    </w:lvl>
    <w:lvl w:ilvl="3" w:tplc="AF2228AE">
      <w:numFmt w:val="decimal"/>
      <w:lvlText w:val=""/>
      <w:lvlJc w:val="left"/>
    </w:lvl>
    <w:lvl w:ilvl="4" w:tplc="013EDE6A">
      <w:numFmt w:val="decimal"/>
      <w:lvlText w:val=""/>
      <w:lvlJc w:val="left"/>
    </w:lvl>
    <w:lvl w:ilvl="5" w:tplc="140EB8CA">
      <w:numFmt w:val="decimal"/>
      <w:lvlText w:val=""/>
      <w:lvlJc w:val="left"/>
    </w:lvl>
    <w:lvl w:ilvl="6" w:tplc="94CE467A">
      <w:numFmt w:val="decimal"/>
      <w:lvlText w:val=""/>
      <w:lvlJc w:val="left"/>
    </w:lvl>
    <w:lvl w:ilvl="7" w:tplc="4A8AF198">
      <w:numFmt w:val="decimal"/>
      <w:lvlText w:val=""/>
      <w:lvlJc w:val="left"/>
    </w:lvl>
    <w:lvl w:ilvl="8" w:tplc="F94EE8C0">
      <w:numFmt w:val="decimal"/>
      <w:lvlText w:val=""/>
      <w:lvlJc w:val="left"/>
    </w:lvl>
  </w:abstractNum>
  <w:abstractNum w:abstractNumId="54">
    <w:nsid w:val="0000458F"/>
    <w:multiLevelType w:val="hybridMultilevel"/>
    <w:tmpl w:val="A5AA0E92"/>
    <w:lvl w:ilvl="0" w:tplc="543021CA">
      <w:start w:val="1"/>
      <w:numFmt w:val="bullet"/>
      <w:lvlText w:val="•"/>
      <w:lvlJc w:val="left"/>
    </w:lvl>
    <w:lvl w:ilvl="1" w:tplc="CE3C6996">
      <w:numFmt w:val="decimal"/>
      <w:lvlText w:val=""/>
      <w:lvlJc w:val="left"/>
    </w:lvl>
    <w:lvl w:ilvl="2" w:tplc="1D60527E">
      <w:numFmt w:val="decimal"/>
      <w:lvlText w:val=""/>
      <w:lvlJc w:val="left"/>
    </w:lvl>
    <w:lvl w:ilvl="3" w:tplc="21480746">
      <w:numFmt w:val="decimal"/>
      <w:lvlText w:val=""/>
      <w:lvlJc w:val="left"/>
    </w:lvl>
    <w:lvl w:ilvl="4" w:tplc="74F673E0">
      <w:numFmt w:val="decimal"/>
      <w:lvlText w:val=""/>
      <w:lvlJc w:val="left"/>
    </w:lvl>
    <w:lvl w:ilvl="5" w:tplc="B46ADBA0">
      <w:numFmt w:val="decimal"/>
      <w:lvlText w:val=""/>
      <w:lvlJc w:val="left"/>
    </w:lvl>
    <w:lvl w:ilvl="6" w:tplc="0F2C84EE">
      <w:numFmt w:val="decimal"/>
      <w:lvlText w:val=""/>
      <w:lvlJc w:val="left"/>
    </w:lvl>
    <w:lvl w:ilvl="7" w:tplc="0C542D9C">
      <w:numFmt w:val="decimal"/>
      <w:lvlText w:val=""/>
      <w:lvlJc w:val="left"/>
    </w:lvl>
    <w:lvl w:ilvl="8" w:tplc="00BA2E42">
      <w:numFmt w:val="decimal"/>
      <w:lvlText w:val=""/>
      <w:lvlJc w:val="left"/>
    </w:lvl>
  </w:abstractNum>
  <w:abstractNum w:abstractNumId="55">
    <w:nsid w:val="000046CF"/>
    <w:multiLevelType w:val="hybridMultilevel"/>
    <w:tmpl w:val="5588CF54"/>
    <w:lvl w:ilvl="0" w:tplc="5998A6EA">
      <w:start w:val="1"/>
      <w:numFmt w:val="bullet"/>
      <w:lvlText w:val=""/>
      <w:lvlJc w:val="left"/>
    </w:lvl>
    <w:lvl w:ilvl="1" w:tplc="0BC6E9F0">
      <w:numFmt w:val="decimal"/>
      <w:lvlText w:val=""/>
      <w:lvlJc w:val="left"/>
    </w:lvl>
    <w:lvl w:ilvl="2" w:tplc="2A185DC2">
      <w:numFmt w:val="decimal"/>
      <w:lvlText w:val=""/>
      <w:lvlJc w:val="left"/>
    </w:lvl>
    <w:lvl w:ilvl="3" w:tplc="61D807AE">
      <w:numFmt w:val="decimal"/>
      <w:lvlText w:val=""/>
      <w:lvlJc w:val="left"/>
    </w:lvl>
    <w:lvl w:ilvl="4" w:tplc="05C6D9E4">
      <w:numFmt w:val="decimal"/>
      <w:lvlText w:val=""/>
      <w:lvlJc w:val="left"/>
    </w:lvl>
    <w:lvl w:ilvl="5" w:tplc="9C840674">
      <w:numFmt w:val="decimal"/>
      <w:lvlText w:val=""/>
      <w:lvlJc w:val="left"/>
    </w:lvl>
    <w:lvl w:ilvl="6" w:tplc="D5F6CDA6">
      <w:numFmt w:val="decimal"/>
      <w:lvlText w:val=""/>
      <w:lvlJc w:val="left"/>
    </w:lvl>
    <w:lvl w:ilvl="7" w:tplc="17E4DA4C">
      <w:numFmt w:val="decimal"/>
      <w:lvlText w:val=""/>
      <w:lvlJc w:val="left"/>
    </w:lvl>
    <w:lvl w:ilvl="8" w:tplc="1B9C9F0C">
      <w:numFmt w:val="decimal"/>
      <w:lvlText w:val=""/>
      <w:lvlJc w:val="left"/>
    </w:lvl>
  </w:abstractNum>
  <w:abstractNum w:abstractNumId="56">
    <w:nsid w:val="00004740"/>
    <w:multiLevelType w:val="hybridMultilevel"/>
    <w:tmpl w:val="2FD8B8DA"/>
    <w:lvl w:ilvl="0" w:tplc="3454D2A4">
      <w:start w:val="2"/>
      <w:numFmt w:val="decimal"/>
      <w:lvlText w:val="%1."/>
      <w:lvlJc w:val="left"/>
    </w:lvl>
    <w:lvl w:ilvl="1" w:tplc="60421B1C">
      <w:numFmt w:val="decimal"/>
      <w:lvlText w:val=""/>
      <w:lvlJc w:val="left"/>
    </w:lvl>
    <w:lvl w:ilvl="2" w:tplc="60983778">
      <w:numFmt w:val="decimal"/>
      <w:lvlText w:val=""/>
      <w:lvlJc w:val="left"/>
    </w:lvl>
    <w:lvl w:ilvl="3" w:tplc="4CF8191C">
      <w:numFmt w:val="decimal"/>
      <w:lvlText w:val=""/>
      <w:lvlJc w:val="left"/>
    </w:lvl>
    <w:lvl w:ilvl="4" w:tplc="90823C82">
      <w:numFmt w:val="decimal"/>
      <w:lvlText w:val=""/>
      <w:lvlJc w:val="left"/>
    </w:lvl>
    <w:lvl w:ilvl="5" w:tplc="CA8049F4">
      <w:numFmt w:val="decimal"/>
      <w:lvlText w:val=""/>
      <w:lvlJc w:val="left"/>
    </w:lvl>
    <w:lvl w:ilvl="6" w:tplc="A40E53B8">
      <w:numFmt w:val="decimal"/>
      <w:lvlText w:val=""/>
      <w:lvlJc w:val="left"/>
    </w:lvl>
    <w:lvl w:ilvl="7" w:tplc="40E851C8">
      <w:numFmt w:val="decimal"/>
      <w:lvlText w:val=""/>
      <w:lvlJc w:val="left"/>
    </w:lvl>
    <w:lvl w:ilvl="8" w:tplc="E65260B4">
      <w:numFmt w:val="decimal"/>
      <w:lvlText w:val=""/>
      <w:lvlJc w:val="left"/>
    </w:lvl>
  </w:abstractNum>
  <w:abstractNum w:abstractNumId="57">
    <w:nsid w:val="000049F7"/>
    <w:multiLevelType w:val="hybridMultilevel"/>
    <w:tmpl w:val="8A101C50"/>
    <w:lvl w:ilvl="0" w:tplc="9CA8712E">
      <w:start w:val="1"/>
      <w:numFmt w:val="decimal"/>
      <w:lvlText w:val="%1)"/>
      <w:lvlJc w:val="left"/>
    </w:lvl>
    <w:lvl w:ilvl="1" w:tplc="72768414">
      <w:numFmt w:val="decimal"/>
      <w:lvlText w:val=""/>
      <w:lvlJc w:val="left"/>
    </w:lvl>
    <w:lvl w:ilvl="2" w:tplc="8230F1FA">
      <w:numFmt w:val="decimal"/>
      <w:lvlText w:val=""/>
      <w:lvlJc w:val="left"/>
    </w:lvl>
    <w:lvl w:ilvl="3" w:tplc="A08800E8">
      <w:numFmt w:val="decimal"/>
      <w:lvlText w:val=""/>
      <w:lvlJc w:val="left"/>
    </w:lvl>
    <w:lvl w:ilvl="4" w:tplc="3CBAFFEC">
      <w:numFmt w:val="decimal"/>
      <w:lvlText w:val=""/>
      <w:lvlJc w:val="left"/>
    </w:lvl>
    <w:lvl w:ilvl="5" w:tplc="A2A05180">
      <w:numFmt w:val="decimal"/>
      <w:lvlText w:val=""/>
      <w:lvlJc w:val="left"/>
    </w:lvl>
    <w:lvl w:ilvl="6" w:tplc="290AB8B2">
      <w:numFmt w:val="decimal"/>
      <w:lvlText w:val=""/>
      <w:lvlJc w:val="left"/>
    </w:lvl>
    <w:lvl w:ilvl="7" w:tplc="18AE527C">
      <w:numFmt w:val="decimal"/>
      <w:lvlText w:val=""/>
      <w:lvlJc w:val="left"/>
    </w:lvl>
    <w:lvl w:ilvl="8" w:tplc="DFB8330C">
      <w:numFmt w:val="decimal"/>
      <w:lvlText w:val=""/>
      <w:lvlJc w:val="left"/>
    </w:lvl>
  </w:abstractNum>
  <w:abstractNum w:abstractNumId="58">
    <w:nsid w:val="00004C85"/>
    <w:multiLevelType w:val="hybridMultilevel"/>
    <w:tmpl w:val="E822192E"/>
    <w:lvl w:ilvl="0" w:tplc="4FFC1120">
      <w:start w:val="1"/>
      <w:numFmt w:val="bullet"/>
      <w:lvlText w:val="В"/>
      <w:lvlJc w:val="left"/>
    </w:lvl>
    <w:lvl w:ilvl="1" w:tplc="64B86976">
      <w:numFmt w:val="decimal"/>
      <w:lvlText w:val=""/>
      <w:lvlJc w:val="left"/>
    </w:lvl>
    <w:lvl w:ilvl="2" w:tplc="6CC43A30">
      <w:numFmt w:val="decimal"/>
      <w:lvlText w:val=""/>
      <w:lvlJc w:val="left"/>
    </w:lvl>
    <w:lvl w:ilvl="3" w:tplc="B8308016">
      <w:numFmt w:val="decimal"/>
      <w:lvlText w:val=""/>
      <w:lvlJc w:val="left"/>
    </w:lvl>
    <w:lvl w:ilvl="4" w:tplc="344A8BEA">
      <w:numFmt w:val="decimal"/>
      <w:lvlText w:val=""/>
      <w:lvlJc w:val="left"/>
    </w:lvl>
    <w:lvl w:ilvl="5" w:tplc="16760EC2">
      <w:numFmt w:val="decimal"/>
      <w:lvlText w:val=""/>
      <w:lvlJc w:val="left"/>
    </w:lvl>
    <w:lvl w:ilvl="6" w:tplc="86282732">
      <w:numFmt w:val="decimal"/>
      <w:lvlText w:val=""/>
      <w:lvlJc w:val="left"/>
    </w:lvl>
    <w:lvl w:ilvl="7" w:tplc="134C928A">
      <w:numFmt w:val="decimal"/>
      <w:lvlText w:val=""/>
      <w:lvlJc w:val="left"/>
    </w:lvl>
    <w:lvl w:ilvl="8" w:tplc="547EBFA2">
      <w:numFmt w:val="decimal"/>
      <w:lvlText w:val=""/>
      <w:lvlJc w:val="left"/>
    </w:lvl>
  </w:abstractNum>
  <w:abstractNum w:abstractNumId="59">
    <w:nsid w:val="00004CD4"/>
    <w:multiLevelType w:val="hybridMultilevel"/>
    <w:tmpl w:val="BA98EC1E"/>
    <w:lvl w:ilvl="0" w:tplc="EDDEF7F8">
      <w:start w:val="1"/>
      <w:numFmt w:val="bullet"/>
      <w:lvlText w:val="-"/>
      <w:lvlJc w:val="left"/>
    </w:lvl>
    <w:lvl w:ilvl="1" w:tplc="A366016E">
      <w:start w:val="1"/>
      <w:numFmt w:val="bullet"/>
      <w:lvlText w:val="-"/>
      <w:lvlJc w:val="left"/>
    </w:lvl>
    <w:lvl w:ilvl="2" w:tplc="557257D4">
      <w:numFmt w:val="decimal"/>
      <w:lvlText w:val=""/>
      <w:lvlJc w:val="left"/>
    </w:lvl>
    <w:lvl w:ilvl="3" w:tplc="F7AAF494">
      <w:numFmt w:val="decimal"/>
      <w:lvlText w:val=""/>
      <w:lvlJc w:val="left"/>
    </w:lvl>
    <w:lvl w:ilvl="4" w:tplc="9B84C0CE">
      <w:numFmt w:val="decimal"/>
      <w:lvlText w:val=""/>
      <w:lvlJc w:val="left"/>
    </w:lvl>
    <w:lvl w:ilvl="5" w:tplc="2EFCD546">
      <w:numFmt w:val="decimal"/>
      <w:lvlText w:val=""/>
      <w:lvlJc w:val="left"/>
    </w:lvl>
    <w:lvl w:ilvl="6" w:tplc="A01A8E5E">
      <w:numFmt w:val="decimal"/>
      <w:lvlText w:val=""/>
      <w:lvlJc w:val="left"/>
    </w:lvl>
    <w:lvl w:ilvl="7" w:tplc="52E6A208">
      <w:numFmt w:val="decimal"/>
      <w:lvlText w:val=""/>
      <w:lvlJc w:val="left"/>
    </w:lvl>
    <w:lvl w:ilvl="8" w:tplc="88AC9DE6">
      <w:numFmt w:val="decimal"/>
      <w:lvlText w:val=""/>
      <w:lvlJc w:val="left"/>
    </w:lvl>
  </w:abstractNum>
  <w:abstractNum w:abstractNumId="60">
    <w:nsid w:val="00004D54"/>
    <w:multiLevelType w:val="hybridMultilevel"/>
    <w:tmpl w:val="974493BC"/>
    <w:lvl w:ilvl="0" w:tplc="21C85118">
      <w:start w:val="1"/>
      <w:numFmt w:val="bullet"/>
      <w:lvlText w:val="в"/>
      <w:lvlJc w:val="left"/>
    </w:lvl>
    <w:lvl w:ilvl="1" w:tplc="8F460C7A">
      <w:start w:val="1"/>
      <w:numFmt w:val="bullet"/>
      <w:lvlText w:val="В"/>
      <w:lvlJc w:val="left"/>
    </w:lvl>
    <w:lvl w:ilvl="2" w:tplc="FFD2A85A">
      <w:numFmt w:val="decimal"/>
      <w:lvlText w:val=""/>
      <w:lvlJc w:val="left"/>
    </w:lvl>
    <w:lvl w:ilvl="3" w:tplc="1FD48410">
      <w:numFmt w:val="decimal"/>
      <w:lvlText w:val=""/>
      <w:lvlJc w:val="left"/>
    </w:lvl>
    <w:lvl w:ilvl="4" w:tplc="DA2A11D4">
      <w:numFmt w:val="decimal"/>
      <w:lvlText w:val=""/>
      <w:lvlJc w:val="left"/>
    </w:lvl>
    <w:lvl w:ilvl="5" w:tplc="6B7C090C">
      <w:numFmt w:val="decimal"/>
      <w:lvlText w:val=""/>
      <w:lvlJc w:val="left"/>
    </w:lvl>
    <w:lvl w:ilvl="6" w:tplc="585E9FB8">
      <w:numFmt w:val="decimal"/>
      <w:lvlText w:val=""/>
      <w:lvlJc w:val="left"/>
    </w:lvl>
    <w:lvl w:ilvl="7" w:tplc="EBEECF6E">
      <w:numFmt w:val="decimal"/>
      <w:lvlText w:val=""/>
      <w:lvlJc w:val="left"/>
    </w:lvl>
    <w:lvl w:ilvl="8" w:tplc="48A40848">
      <w:numFmt w:val="decimal"/>
      <w:lvlText w:val=""/>
      <w:lvlJc w:val="left"/>
    </w:lvl>
  </w:abstractNum>
  <w:abstractNum w:abstractNumId="61">
    <w:nsid w:val="00004E08"/>
    <w:multiLevelType w:val="hybridMultilevel"/>
    <w:tmpl w:val="82A8CB40"/>
    <w:lvl w:ilvl="0" w:tplc="EF82E0E8">
      <w:start w:val="1"/>
      <w:numFmt w:val="bullet"/>
      <w:lvlText w:val=""/>
      <w:lvlJc w:val="left"/>
    </w:lvl>
    <w:lvl w:ilvl="1" w:tplc="DC9C0A20">
      <w:numFmt w:val="decimal"/>
      <w:lvlText w:val=""/>
      <w:lvlJc w:val="left"/>
    </w:lvl>
    <w:lvl w:ilvl="2" w:tplc="ECC86590">
      <w:numFmt w:val="decimal"/>
      <w:lvlText w:val=""/>
      <w:lvlJc w:val="left"/>
    </w:lvl>
    <w:lvl w:ilvl="3" w:tplc="CD585038">
      <w:numFmt w:val="decimal"/>
      <w:lvlText w:val=""/>
      <w:lvlJc w:val="left"/>
    </w:lvl>
    <w:lvl w:ilvl="4" w:tplc="FB58FAEC">
      <w:numFmt w:val="decimal"/>
      <w:lvlText w:val=""/>
      <w:lvlJc w:val="left"/>
    </w:lvl>
    <w:lvl w:ilvl="5" w:tplc="F6D4C672">
      <w:numFmt w:val="decimal"/>
      <w:lvlText w:val=""/>
      <w:lvlJc w:val="left"/>
    </w:lvl>
    <w:lvl w:ilvl="6" w:tplc="A56CAB46">
      <w:numFmt w:val="decimal"/>
      <w:lvlText w:val=""/>
      <w:lvlJc w:val="left"/>
    </w:lvl>
    <w:lvl w:ilvl="7" w:tplc="32CAF622">
      <w:numFmt w:val="decimal"/>
      <w:lvlText w:val=""/>
      <w:lvlJc w:val="left"/>
    </w:lvl>
    <w:lvl w:ilvl="8" w:tplc="24263CC6">
      <w:numFmt w:val="decimal"/>
      <w:lvlText w:val=""/>
      <w:lvlJc w:val="left"/>
    </w:lvl>
  </w:abstractNum>
  <w:abstractNum w:abstractNumId="62">
    <w:nsid w:val="00005005"/>
    <w:multiLevelType w:val="hybridMultilevel"/>
    <w:tmpl w:val="8BB87430"/>
    <w:lvl w:ilvl="0" w:tplc="BA20F3E0">
      <w:start w:val="4"/>
      <w:numFmt w:val="decimal"/>
      <w:lvlText w:val="%1."/>
      <w:lvlJc w:val="left"/>
    </w:lvl>
    <w:lvl w:ilvl="1" w:tplc="587E52E2">
      <w:start w:val="1"/>
      <w:numFmt w:val="bullet"/>
      <w:lvlText w:val=""/>
      <w:lvlJc w:val="left"/>
    </w:lvl>
    <w:lvl w:ilvl="2" w:tplc="FCF27DA4">
      <w:numFmt w:val="decimal"/>
      <w:lvlText w:val=""/>
      <w:lvlJc w:val="left"/>
    </w:lvl>
    <w:lvl w:ilvl="3" w:tplc="92F8CA9A">
      <w:numFmt w:val="decimal"/>
      <w:lvlText w:val=""/>
      <w:lvlJc w:val="left"/>
    </w:lvl>
    <w:lvl w:ilvl="4" w:tplc="0FEA03B0">
      <w:numFmt w:val="decimal"/>
      <w:lvlText w:val=""/>
      <w:lvlJc w:val="left"/>
    </w:lvl>
    <w:lvl w:ilvl="5" w:tplc="B19AF3F6">
      <w:numFmt w:val="decimal"/>
      <w:lvlText w:val=""/>
      <w:lvlJc w:val="left"/>
    </w:lvl>
    <w:lvl w:ilvl="6" w:tplc="E3E435D4">
      <w:numFmt w:val="decimal"/>
      <w:lvlText w:val=""/>
      <w:lvlJc w:val="left"/>
    </w:lvl>
    <w:lvl w:ilvl="7" w:tplc="7EBEB860">
      <w:numFmt w:val="decimal"/>
      <w:lvlText w:val=""/>
      <w:lvlJc w:val="left"/>
    </w:lvl>
    <w:lvl w:ilvl="8" w:tplc="AF421DC8">
      <w:numFmt w:val="decimal"/>
      <w:lvlText w:val=""/>
      <w:lvlJc w:val="left"/>
    </w:lvl>
  </w:abstractNum>
  <w:abstractNum w:abstractNumId="63">
    <w:nsid w:val="00005064"/>
    <w:multiLevelType w:val="hybridMultilevel"/>
    <w:tmpl w:val="3752989C"/>
    <w:lvl w:ilvl="0" w:tplc="353CCAF2">
      <w:start w:val="1"/>
      <w:numFmt w:val="bullet"/>
      <w:lvlText w:val="•"/>
      <w:lvlJc w:val="left"/>
    </w:lvl>
    <w:lvl w:ilvl="1" w:tplc="45646094">
      <w:numFmt w:val="decimal"/>
      <w:lvlText w:val=""/>
      <w:lvlJc w:val="left"/>
    </w:lvl>
    <w:lvl w:ilvl="2" w:tplc="72744578">
      <w:numFmt w:val="decimal"/>
      <w:lvlText w:val=""/>
      <w:lvlJc w:val="left"/>
    </w:lvl>
    <w:lvl w:ilvl="3" w:tplc="71E85C9E">
      <w:numFmt w:val="decimal"/>
      <w:lvlText w:val=""/>
      <w:lvlJc w:val="left"/>
    </w:lvl>
    <w:lvl w:ilvl="4" w:tplc="93104E68">
      <w:numFmt w:val="decimal"/>
      <w:lvlText w:val=""/>
      <w:lvlJc w:val="left"/>
    </w:lvl>
    <w:lvl w:ilvl="5" w:tplc="526087BC">
      <w:numFmt w:val="decimal"/>
      <w:lvlText w:val=""/>
      <w:lvlJc w:val="left"/>
    </w:lvl>
    <w:lvl w:ilvl="6" w:tplc="D9680A60">
      <w:numFmt w:val="decimal"/>
      <w:lvlText w:val=""/>
      <w:lvlJc w:val="left"/>
    </w:lvl>
    <w:lvl w:ilvl="7" w:tplc="861E8DCE">
      <w:numFmt w:val="decimal"/>
      <w:lvlText w:val=""/>
      <w:lvlJc w:val="left"/>
    </w:lvl>
    <w:lvl w:ilvl="8" w:tplc="AFE46B4A">
      <w:numFmt w:val="decimal"/>
      <w:lvlText w:val=""/>
      <w:lvlJc w:val="left"/>
    </w:lvl>
  </w:abstractNum>
  <w:abstractNum w:abstractNumId="64">
    <w:nsid w:val="00005078"/>
    <w:multiLevelType w:val="hybridMultilevel"/>
    <w:tmpl w:val="BC4A13C4"/>
    <w:lvl w:ilvl="0" w:tplc="C1E8551E">
      <w:start w:val="5"/>
      <w:numFmt w:val="decimal"/>
      <w:lvlText w:val="%1)"/>
      <w:lvlJc w:val="left"/>
    </w:lvl>
    <w:lvl w:ilvl="1" w:tplc="B90A4B5C">
      <w:numFmt w:val="decimal"/>
      <w:lvlText w:val=""/>
      <w:lvlJc w:val="left"/>
    </w:lvl>
    <w:lvl w:ilvl="2" w:tplc="9C82C7D8">
      <w:numFmt w:val="decimal"/>
      <w:lvlText w:val=""/>
      <w:lvlJc w:val="left"/>
    </w:lvl>
    <w:lvl w:ilvl="3" w:tplc="3558B76C">
      <w:numFmt w:val="decimal"/>
      <w:lvlText w:val=""/>
      <w:lvlJc w:val="left"/>
    </w:lvl>
    <w:lvl w:ilvl="4" w:tplc="26B69894">
      <w:numFmt w:val="decimal"/>
      <w:lvlText w:val=""/>
      <w:lvlJc w:val="left"/>
    </w:lvl>
    <w:lvl w:ilvl="5" w:tplc="F8A2E4F6">
      <w:numFmt w:val="decimal"/>
      <w:lvlText w:val=""/>
      <w:lvlJc w:val="left"/>
    </w:lvl>
    <w:lvl w:ilvl="6" w:tplc="4508A74A">
      <w:numFmt w:val="decimal"/>
      <w:lvlText w:val=""/>
      <w:lvlJc w:val="left"/>
    </w:lvl>
    <w:lvl w:ilvl="7" w:tplc="70C6E0CA">
      <w:numFmt w:val="decimal"/>
      <w:lvlText w:val=""/>
      <w:lvlJc w:val="left"/>
    </w:lvl>
    <w:lvl w:ilvl="8" w:tplc="69988E46">
      <w:numFmt w:val="decimal"/>
      <w:lvlText w:val=""/>
      <w:lvlJc w:val="left"/>
    </w:lvl>
  </w:abstractNum>
  <w:abstractNum w:abstractNumId="65">
    <w:nsid w:val="0000513E"/>
    <w:multiLevelType w:val="hybridMultilevel"/>
    <w:tmpl w:val="40489B92"/>
    <w:lvl w:ilvl="0" w:tplc="A278678E">
      <w:start w:val="1"/>
      <w:numFmt w:val="bullet"/>
      <w:lvlText w:val="и"/>
      <w:lvlJc w:val="left"/>
    </w:lvl>
    <w:lvl w:ilvl="1" w:tplc="2E8AE050">
      <w:numFmt w:val="decimal"/>
      <w:lvlText w:val=""/>
      <w:lvlJc w:val="left"/>
    </w:lvl>
    <w:lvl w:ilvl="2" w:tplc="EC529FF0">
      <w:numFmt w:val="decimal"/>
      <w:lvlText w:val=""/>
      <w:lvlJc w:val="left"/>
    </w:lvl>
    <w:lvl w:ilvl="3" w:tplc="54523EB8">
      <w:numFmt w:val="decimal"/>
      <w:lvlText w:val=""/>
      <w:lvlJc w:val="left"/>
    </w:lvl>
    <w:lvl w:ilvl="4" w:tplc="8074820E">
      <w:numFmt w:val="decimal"/>
      <w:lvlText w:val=""/>
      <w:lvlJc w:val="left"/>
    </w:lvl>
    <w:lvl w:ilvl="5" w:tplc="F0C200EE">
      <w:numFmt w:val="decimal"/>
      <w:lvlText w:val=""/>
      <w:lvlJc w:val="left"/>
    </w:lvl>
    <w:lvl w:ilvl="6" w:tplc="08E44B9C">
      <w:numFmt w:val="decimal"/>
      <w:lvlText w:val=""/>
      <w:lvlJc w:val="left"/>
    </w:lvl>
    <w:lvl w:ilvl="7" w:tplc="1FC89FE6">
      <w:numFmt w:val="decimal"/>
      <w:lvlText w:val=""/>
      <w:lvlJc w:val="left"/>
    </w:lvl>
    <w:lvl w:ilvl="8" w:tplc="C5585096">
      <w:numFmt w:val="decimal"/>
      <w:lvlText w:val=""/>
      <w:lvlJc w:val="left"/>
    </w:lvl>
  </w:abstractNum>
  <w:abstractNum w:abstractNumId="66">
    <w:nsid w:val="000054D6"/>
    <w:multiLevelType w:val="hybridMultilevel"/>
    <w:tmpl w:val="B1B4D00C"/>
    <w:lvl w:ilvl="0" w:tplc="E5963F6A">
      <w:start w:val="3"/>
      <w:numFmt w:val="decimal"/>
      <w:lvlText w:val="%1."/>
      <w:lvlJc w:val="left"/>
    </w:lvl>
    <w:lvl w:ilvl="1" w:tplc="24D0BF30">
      <w:numFmt w:val="decimal"/>
      <w:lvlText w:val=""/>
      <w:lvlJc w:val="left"/>
    </w:lvl>
    <w:lvl w:ilvl="2" w:tplc="2F008D10">
      <w:numFmt w:val="decimal"/>
      <w:lvlText w:val=""/>
      <w:lvlJc w:val="left"/>
    </w:lvl>
    <w:lvl w:ilvl="3" w:tplc="48C4193E">
      <w:numFmt w:val="decimal"/>
      <w:lvlText w:val=""/>
      <w:lvlJc w:val="left"/>
    </w:lvl>
    <w:lvl w:ilvl="4" w:tplc="BCC0C230">
      <w:numFmt w:val="decimal"/>
      <w:lvlText w:val=""/>
      <w:lvlJc w:val="left"/>
    </w:lvl>
    <w:lvl w:ilvl="5" w:tplc="5A76C95C">
      <w:numFmt w:val="decimal"/>
      <w:lvlText w:val=""/>
      <w:lvlJc w:val="left"/>
    </w:lvl>
    <w:lvl w:ilvl="6" w:tplc="8C981366">
      <w:numFmt w:val="decimal"/>
      <w:lvlText w:val=""/>
      <w:lvlJc w:val="left"/>
    </w:lvl>
    <w:lvl w:ilvl="7" w:tplc="97B45CE2">
      <w:numFmt w:val="decimal"/>
      <w:lvlText w:val=""/>
      <w:lvlJc w:val="left"/>
    </w:lvl>
    <w:lvl w:ilvl="8" w:tplc="DFDEEFFC">
      <w:numFmt w:val="decimal"/>
      <w:lvlText w:val=""/>
      <w:lvlJc w:val="left"/>
    </w:lvl>
  </w:abstractNum>
  <w:abstractNum w:abstractNumId="67">
    <w:nsid w:val="0000569B"/>
    <w:multiLevelType w:val="hybridMultilevel"/>
    <w:tmpl w:val="B4E657BA"/>
    <w:lvl w:ilvl="0" w:tplc="D30C0A52">
      <w:start w:val="1"/>
      <w:numFmt w:val="decimal"/>
      <w:lvlText w:val="%1."/>
      <w:lvlJc w:val="left"/>
    </w:lvl>
    <w:lvl w:ilvl="1" w:tplc="261416D4">
      <w:numFmt w:val="decimal"/>
      <w:lvlText w:val=""/>
      <w:lvlJc w:val="left"/>
    </w:lvl>
    <w:lvl w:ilvl="2" w:tplc="35D6E268">
      <w:numFmt w:val="decimal"/>
      <w:lvlText w:val=""/>
      <w:lvlJc w:val="left"/>
    </w:lvl>
    <w:lvl w:ilvl="3" w:tplc="656A1AD2">
      <w:numFmt w:val="decimal"/>
      <w:lvlText w:val=""/>
      <w:lvlJc w:val="left"/>
    </w:lvl>
    <w:lvl w:ilvl="4" w:tplc="64907368">
      <w:numFmt w:val="decimal"/>
      <w:lvlText w:val=""/>
      <w:lvlJc w:val="left"/>
    </w:lvl>
    <w:lvl w:ilvl="5" w:tplc="E2B84010">
      <w:numFmt w:val="decimal"/>
      <w:lvlText w:val=""/>
      <w:lvlJc w:val="left"/>
    </w:lvl>
    <w:lvl w:ilvl="6" w:tplc="11623AC2">
      <w:numFmt w:val="decimal"/>
      <w:lvlText w:val=""/>
      <w:lvlJc w:val="left"/>
    </w:lvl>
    <w:lvl w:ilvl="7" w:tplc="9418071E">
      <w:numFmt w:val="decimal"/>
      <w:lvlText w:val=""/>
      <w:lvlJc w:val="left"/>
    </w:lvl>
    <w:lvl w:ilvl="8" w:tplc="772A2270">
      <w:numFmt w:val="decimal"/>
      <w:lvlText w:val=""/>
      <w:lvlJc w:val="left"/>
    </w:lvl>
  </w:abstractNum>
  <w:abstractNum w:abstractNumId="68">
    <w:nsid w:val="000057D3"/>
    <w:multiLevelType w:val="hybridMultilevel"/>
    <w:tmpl w:val="BE2AC990"/>
    <w:lvl w:ilvl="0" w:tplc="14F2D80C">
      <w:start w:val="1"/>
      <w:numFmt w:val="bullet"/>
      <w:lvlText w:val="•"/>
      <w:lvlJc w:val="left"/>
    </w:lvl>
    <w:lvl w:ilvl="1" w:tplc="D420887A">
      <w:numFmt w:val="decimal"/>
      <w:lvlText w:val=""/>
      <w:lvlJc w:val="left"/>
    </w:lvl>
    <w:lvl w:ilvl="2" w:tplc="1A188926">
      <w:numFmt w:val="decimal"/>
      <w:lvlText w:val=""/>
      <w:lvlJc w:val="left"/>
    </w:lvl>
    <w:lvl w:ilvl="3" w:tplc="DD0E1F98">
      <w:numFmt w:val="decimal"/>
      <w:lvlText w:val=""/>
      <w:lvlJc w:val="left"/>
    </w:lvl>
    <w:lvl w:ilvl="4" w:tplc="5DAC25A2">
      <w:numFmt w:val="decimal"/>
      <w:lvlText w:val=""/>
      <w:lvlJc w:val="left"/>
    </w:lvl>
    <w:lvl w:ilvl="5" w:tplc="1EE2209E">
      <w:numFmt w:val="decimal"/>
      <w:lvlText w:val=""/>
      <w:lvlJc w:val="left"/>
    </w:lvl>
    <w:lvl w:ilvl="6" w:tplc="9D94DABC">
      <w:numFmt w:val="decimal"/>
      <w:lvlText w:val=""/>
      <w:lvlJc w:val="left"/>
    </w:lvl>
    <w:lvl w:ilvl="7" w:tplc="E2903586">
      <w:numFmt w:val="decimal"/>
      <w:lvlText w:val=""/>
      <w:lvlJc w:val="left"/>
    </w:lvl>
    <w:lvl w:ilvl="8" w:tplc="E83E4EDC">
      <w:numFmt w:val="decimal"/>
      <w:lvlText w:val=""/>
      <w:lvlJc w:val="left"/>
    </w:lvl>
  </w:abstractNum>
  <w:abstractNum w:abstractNumId="69">
    <w:nsid w:val="00005815"/>
    <w:multiLevelType w:val="hybridMultilevel"/>
    <w:tmpl w:val="5218C220"/>
    <w:lvl w:ilvl="0" w:tplc="D02CA148">
      <w:start w:val="1"/>
      <w:numFmt w:val="bullet"/>
      <w:lvlText w:val="в"/>
      <w:lvlJc w:val="left"/>
    </w:lvl>
    <w:lvl w:ilvl="1" w:tplc="C5968A7A">
      <w:numFmt w:val="decimal"/>
      <w:lvlText w:val="%2)"/>
      <w:lvlJc w:val="left"/>
    </w:lvl>
    <w:lvl w:ilvl="2" w:tplc="CD306A46">
      <w:start w:val="1"/>
      <w:numFmt w:val="bullet"/>
      <w:lvlText w:val=""/>
      <w:lvlJc w:val="left"/>
    </w:lvl>
    <w:lvl w:ilvl="3" w:tplc="908835A0">
      <w:numFmt w:val="decimal"/>
      <w:lvlText w:val=""/>
      <w:lvlJc w:val="left"/>
    </w:lvl>
    <w:lvl w:ilvl="4" w:tplc="B170BA58">
      <w:numFmt w:val="decimal"/>
      <w:lvlText w:val=""/>
      <w:lvlJc w:val="left"/>
    </w:lvl>
    <w:lvl w:ilvl="5" w:tplc="5B705FB4">
      <w:numFmt w:val="decimal"/>
      <w:lvlText w:val=""/>
      <w:lvlJc w:val="left"/>
    </w:lvl>
    <w:lvl w:ilvl="6" w:tplc="E9028D84">
      <w:numFmt w:val="decimal"/>
      <w:lvlText w:val=""/>
      <w:lvlJc w:val="left"/>
    </w:lvl>
    <w:lvl w:ilvl="7" w:tplc="80500C2A">
      <w:numFmt w:val="decimal"/>
      <w:lvlText w:val=""/>
      <w:lvlJc w:val="left"/>
    </w:lvl>
    <w:lvl w:ilvl="8" w:tplc="ECE6E45C">
      <w:numFmt w:val="decimal"/>
      <w:lvlText w:val=""/>
      <w:lvlJc w:val="left"/>
    </w:lvl>
  </w:abstractNum>
  <w:abstractNum w:abstractNumId="70">
    <w:nsid w:val="0000590E"/>
    <w:multiLevelType w:val="hybridMultilevel"/>
    <w:tmpl w:val="5C186176"/>
    <w:lvl w:ilvl="0" w:tplc="4DE6D21E">
      <w:start w:val="4"/>
      <w:numFmt w:val="decimal"/>
      <w:lvlText w:val="%1)"/>
      <w:lvlJc w:val="left"/>
    </w:lvl>
    <w:lvl w:ilvl="1" w:tplc="845C5EFE">
      <w:numFmt w:val="decimal"/>
      <w:lvlText w:val=""/>
      <w:lvlJc w:val="left"/>
    </w:lvl>
    <w:lvl w:ilvl="2" w:tplc="98E29E4A">
      <w:numFmt w:val="decimal"/>
      <w:lvlText w:val=""/>
      <w:lvlJc w:val="left"/>
    </w:lvl>
    <w:lvl w:ilvl="3" w:tplc="E488DBEC">
      <w:numFmt w:val="decimal"/>
      <w:lvlText w:val=""/>
      <w:lvlJc w:val="left"/>
    </w:lvl>
    <w:lvl w:ilvl="4" w:tplc="91D08344">
      <w:numFmt w:val="decimal"/>
      <w:lvlText w:val=""/>
      <w:lvlJc w:val="left"/>
    </w:lvl>
    <w:lvl w:ilvl="5" w:tplc="6F14EEBE">
      <w:numFmt w:val="decimal"/>
      <w:lvlText w:val=""/>
      <w:lvlJc w:val="left"/>
    </w:lvl>
    <w:lvl w:ilvl="6" w:tplc="96909E34">
      <w:numFmt w:val="decimal"/>
      <w:lvlText w:val=""/>
      <w:lvlJc w:val="left"/>
    </w:lvl>
    <w:lvl w:ilvl="7" w:tplc="CF0ED7E6">
      <w:numFmt w:val="decimal"/>
      <w:lvlText w:val=""/>
      <w:lvlJc w:val="left"/>
    </w:lvl>
    <w:lvl w:ilvl="8" w:tplc="195E9350">
      <w:numFmt w:val="decimal"/>
      <w:lvlText w:val=""/>
      <w:lvlJc w:val="left"/>
    </w:lvl>
  </w:abstractNum>
  <w:abstractNum w:abstractNumId="71">
    <w:nsid w:val="0000591D"/>
    <w:multiLevelType w:val="hybridMultilevel"/>
    <w:tmpl w:val="D3169846"/>
    <w:lvl w:ilvl="0" w:tplc="498E448A">
      <w:start w:val="3"/>
      <w:numFmt w:val="decimal"/>
      <w:lvlText w:val="%1)"/>
      <w:lvlJc w:val="left"/>
    </w:lvl>
    <w:lvl w:ilvl="1" w:tplc="B7222998">
      <w:numFmt w:val="decimal"/>
      <w:lvlText w:val=""/>
      <w:lvlJc w:val="left"/>
    </w:lvl>
    <w:lvl w:ilvl="2" w:tplc="09BA647E">
      <w:numFmt w:val="decimal"/>
      <w:lvlText w:val=""/>
      <w:lvlJc w:val="left"/>
    </w:lvl>
    <w:lvl w:ilvl="3" w:tplc="99A27268">
      <w:numFmt w:val="decimal"/>
      <w:lvlText w:val=""/>
      <w:lvlJc w:val="left"/>
    </w:lvl>
    <w:lvl w:ilvl="4" w:tplc="8F22B1FC">
      <w:numFmt w:val="decimal"/>
      <w:lvlText w:val=""/>
      <w:lvlJc w:val="left"/>
    </w:lvl>
    <w:lvl w:ilvl="5" w:tplc="8E7008BC">
      <w:numFmt w:val="decimal"/>
      <w:lvlText w:val=""/>
      <w:lvlJc w:val="left"/>
    </w:lvl>
    <w:lvl w:ilvl="6" w:tplc="5A66918A">
      <w:numFmt w:val="decimal"/>
      <w:lvlText w:val=""/>
      <w:lvlJc w:val="left"/>
    </w:lvl>
    <w:lvl w:ilvl="7" w:tplc="C9541E16">
      <w:numFmt w:val="decimal"/>
      <w:lvlText w:val=""/>
      <w:lvlJc w:val="left"/>
    </w:lvl>
    <w:lvl w:ilvl="8" w:tplc="7164A7E0">
      <w:numFmt w:val="decimal"/>
      <w:lvlText w:val=""/>
      <w:lvlJc w:val="left"/>
    </w:lvl>
  </w:abstractNum>
  <w:abstractNum w:abstractNumId="72">
    <w:nsid w:val="00005A9F"/>
    <w:multiLevelType w:val="hybridMultilevel"/>
    <w:tmpl w:val="B58A14D8"/>
    <w:lvl w:ilvl="0" w:tplc="F2403AFE">
      <w:start w:val="1"/>
      <w:numFmt w:val="bullet"/>
      <w:lvlText w:val="-"/>
      <w:lvlJc w:val="left"/>
    </w:lvl>
    <w:lvl w:ilvl="1" w:tplc="B2E23592">
      <w:start w:val="1"/>
      <w:numFmt w:val="bullet"/>
      <w:lvlText w:val="К"/>
      <w:lvlJc w:val="left"/>
    </w:lvl>
    <w:lvl w:ilvl="2" w:tplc="935A60A2">
      <w:numFmt w:val="decimal"/>
      <w:lvlText w:val=""/>
      <w:lvlJc w:val="left"/>
    </w:lvl>
    <w:lvl w:ilvl="3" w:tplc="A5E4B1A0">
      <w:numFmt w:val="decimal"/>
      <w:lvlText w:val=""/>
      <w:lvlJc w:val="left"/>
    </w:lvl>
    <w:lvl w:ilvl="4" w:tplc="F57EA42A">
      <w:numFmt w:val="decimal"/>
      <w:lvlText w:val=""/>
      <w:lvlJc w:val="left"/>
    </w:lvl>
    <w:lvl w:ilvl="5" w:tplc="75D4CC72">
      <w:numFmt w:val="decimal"/>
      <w:lvlText w:val=""/>
      <w:lvlJc w:val="left"/>
    </w:lvl>
    <w:lvl w:ilvl="6" w:tplc="EB20B49A">
      <w:numFmt w:val="decimal"/>
      <w:lvlText w:val=""/>
      <w:lvlJc w:val="left"/>
    </w:lvl>
    <w:lvl w:ilvl="7" w:tplc="EFEE3784">
      <w:numFmt w:val="decimal"/>
      <w:lvlText w:val=""/>
      <w:lvlJc w:val="left"/>
    </w:lvl>
    <w:lvl w:ilvl="8" w:tplc="12105516">
      <w:numFmt w:val="decimal"/>
      <w:lvlText w:val=""/>
      <w:lvlJc w:val="left"/>
    </w:lvl>
  </w:abstractNum>
  <w:abstractNum w:abstractNumId="73">
    <w:nsid w:val="00005CCD"/>
    <w:multiLevelType w:val="hybridMultilevel"/>
    <w:tmpl w:val="67B05680"/>
    <w:lvl w:ilvl="0" w:tplc="DAAEC34E">
      <w:start w:val="3"/>
      <w:numFmt w:val="decimal"/>
      <w:lvlText w:val="%1."/>
      <w:lvlJc w:val="left"/>
    </w:lvl>
    <w:lvl w:ilvl="1" w:tplc="3DDA3E46">
      <w:numFmt w:val="decimal"/>
      <w:lvlText w:val=""/>
      <w:lvlJc w:val="left"/>
    </w:lvl>
    <w:lvl w:ilvl="2" w:tplc="73B8F9F6">
      <w:numFmt w:val="decimal"/>
      <w:lvlText w:val=""/>
      <w:lvlJc w:val="left"/>
    </w:lvl>
    <w:lvl w:ilvl="3" w:tplc="E97E33B0">
      <w:numFmt w:val="decimal"/>
      <w:lvlText w:val=""/>
      <w:lvlJc w:val="left"/>
    </w:lvl>
    <w:lvl w:ilvl="4" w:tplc="5AC23706">
      <w:numFmt w:val="decimal"/>
      <w:lvlText w:val=""/>
      <w:lvlJc w:val="left"/>
    </w:lvl>
    <w:lvl w:ilvl="5" w:tplc="5B900D46">
      <w:numFmt w:val="decimal"/>
      <w:lvlText w:val=""/>
      <w:lvlJc w:val="left"/>
    </w:lvl>
    <w:lvl w:ilvl="6" w:tplc="B906A672">
      <w:numFmt w:val="decimal"/>
      <w:lvlText w:val=""/>
      <w:lvlJc w:val="left"/>
    </w:lvl>
    <w:lvl w:ilvl="7" w:tplc="E474B732">
      <w:numFmt w:val="decimal"/>
      <w:lvlText w:val=""/>
      <w:lvlJc w:val="left"/>
    </w:lvl>
    <w:lvl w:ilvl="8" w:tplc="9CF01852">
      <w:numFmt w:val="decimal"/>
      <w:lvlText w:val=""/>
      <w:lvlJc w:val="left"/>
    </w:lvl>
  </w:abstractNum>
  <w:abstractNum w:abstractNumId="74">
    <w:nsid w:val="00005DD5"/>
    <w:multiLevelType w:val="hybridMultilevel"/>
    <w:tmpl w:val="6026F124"/>
    <w:lvl w:ilvl="0" w:tplc="721ACA54">
      <w:start w:val="1"/>
      <w:numFmt w:val="bullet"/>
      <w:lvlText w:val="У"/>
      <w:lvlJc w:val="left"/>
    </w:lvl>
    <w:lvl w:ilvl="1" w:tplc="80EC41C2">
      <w:numFmt w:val="decimal"/>
      <w:lvlText w:val=""/>
      <w:lvlJc w:val="left"/>
    </w:lvl>
    <w:lvl w:ilvl="2" w:tplc="FFF8928C">
      <w:numFmt w:val="decimal"/>
      <w:lvlText w:val=""/>
      <w:lvlJc w:val="left"/>
    </w:lvl>
    <w:lvl w:ilvl="3" w:tplc="7C3C819E">
      <w:numFmt w:val="decimal"/>
      <w:lvlText w:val=""/>
      <w:lvlJc w:val="left"/>
    </w:lvl>
    <w:lvl w:ilvl="4" w:tplc="08E44BC0">
      <w:numFmt w:val="decimal"/>
      <w:lvlText w:val=""/>
      <w:lvlJc w:val="left"/>
    </w:lvl>
    <w:lvl w:ilvl="5" w:tplc="729A0C38">
      <w:numFmt w:val="decimal"/>
      <w:lvlText w:val=""/>
      <w:lvlJc w:val="left"/>
    </w:lvl>
    <w:lvl w:ilvl="6" w:tplc="3D8A5E32">
      <w:numFmt w:val="decimal"/>
      <w:lvlText w:val=""/>
      <w:lvlJc w:val="left"/>
    </w:lvl>
    <w:lvl w:ilvl="7" w:tplc="25C443AC">
      <w:numFmt w:val="decimal"/>
      <w:lvlText w:val=""/>
      <w:lvlJc w:val="left"/>
    </w:lvl>
    <w:lvl w:ilvl="8" w:tplc="8A542D00">
      <w:numFmt w:val="decimal"/>
      <w:lvlText w:val=""/>
      <w:lvlJc w:val="left"/>
    </w:lvl>
  </w:abstractNum>
  <w:abstractNum w:abstractNumId="75">
    <w:nsid w:val="00005F1E"/>
    <w:multiLevelType w:val="hybridMultilevel"/>
    <w:tmpl w:val="78BC5842"/>
    <w:lvl w:ilvl="0" w:tplc="41640E04">
      <w:start w:val="1"/>
      <w:numFmt w:val="bullet"/>
      <w:lvlText w:val=""/>
      <w:lvlJc w:val="left"/>
    </w:lvl>
    <w:lvl w:ilvl="1" w:tplc="EB7A5C78">
      <w:numFmt w:val="decimal"/>
      <w:lvlText w:val=""/>
      <w:lvlJc w:val="left"/>
    </w:lvl>
    <w:lvl w:ilvl="2" w:tplc="D36C640C">
      <w:numFmt w:val="decimal"/>
      <w:lvlText w:val=""/>
      <w:lvlJc w:val="left"/>
    </w:lvl>
    <w:lvl w:ilvl="3" w:tplc="A0DED93C">
      <w:numFmt w:val="decimal"/>
      <w:lvlText w:val=""/>
      <w:lvlJc w:val="left"/>
    </w:lvl>
    <w:lvl w:ilvl="4" w:tplc="81F0442A">
      <w:numFmt w:val="decimal"/>
      <w:lvlText w:val=""/>
      <w:lvlJc w:val="left"/>
    </w:lvl>
    <w:lvl w:ilvl="5" w:tplc="7F72A9CE">
      <w:numFmt w:val="decimal"/>
      <w:lvlText w:val=""/>
      <w:lvlJc w:val="left"/>
    </w:lvl>
    <w:lvl w:ilvl="6" w:tplc="DCEE440A">
      <w:numFmt w:val="decimal"/>
      <w:lvlText w:val=""/>
      <w:lvlJc w:val="left"/>
    </w:lvl>
    <w:lvl w:ilvl="7" w:tplc="C6D205B2">
      <w:numFmt w:val="decimal"/>
      <w:lvlText w:val=""/>
      <w:lvlJc w:val="left"/>
    </w:lvl>
    <w:lvl w:ilvl="8" w:tplc="013A81E2">
      <w:numFmt w:val="decimal"/>
      <w:lvlText w:val=""/>
      <w:lvlJc w:val="left"/>
    </w:lvl>
  </w:abstractNum>
  <w:abstractNum w:abstractNumId="76">
    <w:nsid w:val="00005FA4"/>
    <w:multiLevelType w:val="hybridMultilevel"/>
    <w:tmpl w:val="F00EFF4A"/>
    <w:lvl w:ilvl="0" w:tplc="73D29BEA">
      <w:start w:val="1"/>
      <w:numFmt w:val="bullet"/>
      <w:lvlText w:val="В"/>
      <w:lvlJc w:val="left"/>
    </w:lvl>
    <w:lvl w:ilvl="1" w:tplc="E89C6E8A">
      <w:numFmt w:val="decimal"/>
      <w:lvlText w:val=""/>
      <w:lvlJc w:val="left"/>
    </w:lvl>
    <w:lvl w:ilvl="2" w:tplc="001221E2">
      <w:numFmt w:val="decimal"/>
      <w:lvlText w:val=""/>
      <w:lvlJc w:val="left"/>
    </w:lvl>
    <w:lvl w:ilvl="3" w:tplc="3DAEC832">
      <w:numFmt w:val="decimal"/>
      <w:lvlText w:val=""/>
      <w:lvlJc w:val="left"/>
    </w:lvl>
    <w:lvl w:ilvl="4" w:tplc="DA4AF270">
      <w:numFmt w:val="decimal"/>
      <w:lvlText w:val=""/>
      <w:lvlJc w:val="left"/>
    </w:lvl>
    <w:lvl w:ilvl="5" w:tplc="3DF44AEA">
      <w:numFmt w:val="decimal"/>
      <w:lvlText w:val=""/>
      <w:lvlJc w:val="left"/>
    </w:lvl>
    <w:lvl w:ilvl="6" w:tplc="8804A014">
      <w:numFmt w:val="decimal"/>
      <w:lvlText w:val=""/>
      <w:lvlJc w:val="left"/>
    </w:lvl>
    <w:lvl w:ilvl="7" w:tplc="8E8C25B8">
      <w:numFmt w:val="decimal"/>
      <w:lvlText w:val=""/>
      <w:lvlJc w:val="left"/>
    </w:lvl>
    <w:lvl w:ilvl="8" w:tplc="63DEB0DA">
      <w:numFmt w:val="decimal"/>
      <w:lvlText w:val=""/>
      <w:lvlJc w:val="left"/>
    </w:lvl>
  </w:abstractNum>
  <w:abstractNum w:abstractNumId="77">
    <w:nsid w:val="00006048"/>
    <w:multiLevelType w:val="hybridMultilevel"/>
    <w:tmpl w:val="E1D07F30"/>
    <w:lvl w:ilvl="0" w:tplc="BF628268">
      <w:start w:val="1"/>
      <w:numFmt w:val="bullet"/>
      <w:lvlText w:val=""/>
      <w:lvlJc w:val="left"/>
    </w:lvl>
    <w:lvl w:ilvl="1" w:tplc="6098035C">
      <w:numFmt w:val="decimal"/>
      <w:lvlText w:val=""/>
      <w:lvlJc w:val="left"/>
    </w:lvl>
    <w:lvl w:ilvl="2" w:tplc="3B00E22A">
      <w:numFmt w:val="decimal"/>
      <w:lvlText w:val=""/>
      <w:lvlJc w:val="left"/>
    </w:lvl>
    <w:lvl w:ilvl="3" w:tplc="13945D94">
      <w:numFmt w:val="decimal"/>
      <w:lvlText w:val=""/>
      <w:lvlJc w:val="left"/>
    </w:lvl>
    <w:lvl w:ilvl="4" w:tplc="75D26614">
      <w:numFmt w:val="decimal"/>
      <w:lvlText w:val=""/>
      <w:lvlJc w:val="left"/>
    </w:lvl>
    <w:lvl w:ilvl="5" w:tplc="9C9C86E6">
      <w:numFmt w:val="decimal"/>
      <w:lvlText w:val=""/>
      <w:lvlJc w:val="left"/>
    </w:lvl>
    <w:lvl w:ilvl="6" w:tplc="A1863044">
      <w:numFmt w:val="decimal"/>
      <w:lvlText w:val=""/>
      <w:lvlJc w:val="left"/>
    </w:lvl>
    <w:lvl w:ilvl="7" w:tplc="EEAE27FA">
      <w:numFmt w:val="decimal"/>
      <w:lvlText w:val=""/>
      <w:lvlJc w:val="left"/>
    </w:lvl>
    <w:lvl w:ilvl="8" w:tplc="24005CB4">
      <w:numFmt w:val="decimal"/>
      <w:lvlText w:val=""/>
      <w:lvlJc w:val="left"/>
    </w:lvl>
  </w:abstractNum>
  <w:abstractNum w:abstractNumId="78">
    <w:nsid w:val="00006270"/>
    <w:multiLevelType w:val="hybridMultilevel"/>
    <w:tmpl w:val="FD5EC878"/>
    <w:lvl w:ilvl="0" w:tplc="55EA6E26">
      <w:start w:val="1"/>
      <w:numFmt w:val="bullet"/>
      <w:lvlText w:val="•"/>
      <w:lvlJc w:val="left"/>
    </w:lvl>
    <w:lvl w:ilvl="1" w:tplc="27B0D684">
      <w:numFmt w:val="decimal"/>
      <w:lvlText w:val=""/>
      <w:lvlJc w:val="left"/>
    </w:lvl>
    <w:lvl w:ilvl="2" w:tplc="48703F3E">
      <w:numFmt w:val="decimal"/>
      <w:lvlText w:val=""/>
      <w:lvlJc w:val="left"/>
    </w:lvl>
    <w:lvl w:ilvl="3" w:tplc="828EF52E">
      <w:numFmt w:val="decimal"/>
      <w:lvlText w:val=""/>
      <w:lvlJc w:val="left"/>
    </w:lvl>
    <w:lvl w:ilvl="4" w:tplc="ACBAE1BE">
      <w:numFmt w:val="decimal"/>
      <w:lvlText w:val=""/>
      <w:lvlJc w:val="left"/>
    </w:lvl>
    <w:lvl w:ilvl="5" w:tplc="B5027D28">
      <w:numFmt w:val="decimal"/>
      <w:lvlText w:val=""/>
      <w:lvlJc w:val="left"/>
    </w:lvl>
    <w:lvl w:ilvl="6" w:tplc="CE9CC590">
      <w:numFmt w:val="decimal"/>
      <w:lvlText w:val=""/>
      <w:lvlJc w:val="left"/>
    </w:lvl>
    <w:lvl w:ilvl="7" w:tplc="A6463A74">
      <w:numFmt w:val="decimal"/>
      <w:lvlText w:val=""/>
      <w:lvlJc w:val="left"/>
    </w:lvl>
    <w:lvl w:ilvl="8" w:tplc="07DA8B60">
      <w:numFmt w:val="decimal"/>
      <w:lvlText w:val=""/>
      <w:lvlJc w:val="left"/>
    </w:lvl>
  </w:abstractNum>
  <w:abstractNum w:abstractNumId="79">
    <w:nsid w:val="00006479"/>
    <w:multiLevelType w:val="hybridMultilevel"/>
    <w:tmpl w:val="C64E1352"/>
    <w:lvl w:ilvl="0" w:tplc="B51A4D94">
      <w:start w:val="1"/>
      <w:numFmt w:val="bullet"/>
      <w:lvlText w:val="№"/>
      <w:lvlJc w:val="left"/>
    </w:lvl>
    <w:lvl w:ilvl="1" w:tplc="AA0AD1FE">
      <w:start w:val="1"/>
      <w:numFmt w:val="bullet"/>
      <w:lvlText w:val=""/>
      <w:lvlJc w:val="left"/>
    </w:lvl>
    <w:lvl w:ilvl="2" w:tplc="72B85A60">
      <w:numFmt w:val="decimal"/>
      <w:lvlText w:val=""/>
      <w:lvlJc w:val="left"/>
    </w:lvl>
    <w:lvl w:ilvl="3" w:tplc="830A8686">
      <w:numFmt w:val="decimal"/>
      <w:lvlText w:val=""/>
      <w:lvlJc w:val="left"/>
    </w:lvl>
    <w:lvl w:ilvl="4" w:tplc="2E2228EA">
      <w:numFmt w:val="decimal"/>
      <w:lvlText w:val=""/>
      <w:lvlJc w:val="left"/>
    </w:lvl>
    <w:lvl w:ilvl="5" w:tplc="0FFA6788">
      <w:numFmt w:val="decimal"/>
      <w:lvlText w:val=""/>
      <w:lvlJc w:val="left"/>
    </w:lvl>
    <w:lvl w:ilvl="6" w:tplc="3746E470">
      <w:numFmt w:val="decimal"/>
      <w:lvlText w:val=""/>
      <w:lvlJc w:val="left"/>
    </w:lvl>
    <w:lvl w:ilvl="7" w:tplc="3E686AC2">
      <w:numFmt w:val="decimal"/>
      <w:lvlText w:val=""/>
      <w:lvlJc w:val="left"/>
    </w:lvl>
    <w:lvl w:ilvl="8" w:tplc="F818350E">
      <w:numFmt w:val="decimal"/>
      <w:lvlText w:val=""/>
      <w:lvlJc w:val="left"/>
    </w:lvl>
  </w:abstractNum>
  <w:abstractNum w:abstractNumId="80">
    <w:nsid w:val="00006732"/>
    <w:multiLevelType w:val="hybridMultilevel"/>
    <w:tmpl w:val="838ABF74"/>
    <w:lvl w:ilvl="0" w:tplc="5EBA9A50">
      <w:start w:val="1"/>
      <w:numFmt w:val="bullet"/>
      <w:lvlText w:val=""/>
      <w:lvlJc w:val="left"/>
    </w:lvl>
    <w:lvl w:ilvl="1" w:tplc="9AE019F4">
      <w:numFmt w:val="decimal"/>
      <w:lvlText w:val=""/>
      <w:lvlJc w:val="left"/>
    </w:lvl>
    <w:lvl w:ilvl="2" w:tplc="01CE808C">
      <w:numFmt w:val="decimal"/>
      <w:lvlText w:val=""/>
      <w:lvlJc w:val="left"/>
    </w:lvl>
    <w:lvl w:ilvl="3" w:tplc="DFC06E02">
      <w:numFmt w:val="decimal"/>
      <w:lvlText w:val=""/>
      <w:lvlJc w:val="left"/>
    </w:lvl>
    <w:lvl w:ilvl="4" w:tplc="DC4255E2">
      <w:numFmt w:val="decimal"/>
      <w:lvlText w:val=""/>
      <w:lvlJc w:val="left"/>
    </w:lvl>
    <w:lvl w:ilvl="5" w:tplc="47B07B2C">
      <w:numFmt w:val="decimal"/>
      <w:lvlText w:val=""/>
      <w:lvlJc w:val="left"/>
    </w:lvl>
    <w:lvl w:ilvl="6" w:tplc="ED92B6A0">
      <w:numFmt w:val="decimal"/>
      <w:lvlText w:val=""/>
      <w:lvlJc w:val="left"/>
    </w:lvl>
    <w:lvl w:ilvl="7" w:tplc="97A2CF18">
      <w:numFmt w:val="decimal"/>
      <w:lvlText w:val=""/>
      <w:lvlJc w:val="left"/>
    </w:lvl>
    <w:lvl w:ilvl="8" w:tplc="7368F316">
      <w:numFmt w:val="decimal"/>
      <w:lvlText w:val=""/>
      <w:lvlJc w:val="left"/>
    </w:lvl>
  </w:abstractNum>
  <w:abstractNum w:abstractNumId="81">
    <w:nsid w:val="000069D0"/>
    <w:multiLevelType w:val="hybridMultilevel"/>
    <w:tmpl w:val="7840C632"/>
    <w:lvl w:ilvl="0" w:tplc="F5684424">
      <w:start w:val="6"/>
      <w:numFmt w:val="decimal"/>
      <w:lvlText w:val="%1."/>
      <w:lvlJc w:val="left"/>
    </w:lvl>
    <w:lvl w:ilvl="1" w:tplc="89B43F86">
      <w:numFmt w:val="decimal"/>
      <w:lvlText w:val=""/>
      <w:lvlJc w:val="left"/>
    </w:lvl>
    <w:lvl w:ilvl="2" w:tplc="7A0A32F4">
      <w:numFmt w:val="decimal"/>
      <w:lvlText w:val=""/>
      <w:lvlJc w:val="left"/>
    </w:lvl>
    <w:lvl w:ilvl="3" w:tplc="134A5AB2">
      <w:numFmt w:val="decimal"/>
      <w:lvlText w:val=""/>
      <w:lvlJc w:val="left"/>
    </w:lvl>
    <w:lvl w:ilvl="4" w:tplc="B2BC6CD0">
      <w:numFmt w:val="decimal"/>
      <w:lvlText w:val=""/>
      <w:lvlJc w:val="left"/>
    </w:lvl>
    <w:lvl w:ilvl="5" w:tplc="FF8AE942">
      <w:numFmt w:val="decimal"/>
      <w:lvlText w:val=""/>
      <w:lvlJc w:val="left"/>
    </w:lvl>
    <w:lvl w:ilvl="6" w:tplc="3CC4A256">
      <w:numFmt w:val="decimal"/>
      <w:lvlText w:val=""/>
      <w:lvlJc w:val="left"/>
    </w:lvl>
    <w:lvl w:ilvl="7" w:tplc="59F44B46">
      <w:numFmt w:val="decimal"/>
      <w:lvlText w:val=""/>
      <w:lvlJc w:val="left"/>
    </w:lvl>
    <w:lvl w:ilvl="8" w:tplc="14C2971E">
      <w:numFmt w:val="decimal"/>
      <w:lvlText w:val=""/>
      <w:lvlJc w:val="left"/>
    </w:lvl>
  </w:abstractNum>
  <w:abstractNum w:abstractNumId="82">
    <w:nsid w:val="00006AD4"/>
    <w:multiLevelType w:val="hybridMultilevel"/>
    <w:tmpl w:val="AE94D01C"/>
    <w:lvl w:ilvl="0" w:tplc="6068105E">
      <w:start w:val="1"/>
      <w:numFmt w:val="bullet"/>
      <w:lvlText w:val="с"/>
      <w:lvlJc w:val="left"/>
    </w:lvl>
    <w:lvl w:ilvl="1" w:tplc="3418E87E">
      <w:numFmt w:val="decimal"/>
      <w:lvlText w:val=""/>
      <w:lvlJc w:val="left"/>
    </w:lvl>
    <w:lvl w:ilvl="2" w:tplc="B974244E">
      <w:numFmt w:val="decimal"/>
      <w:lvlText w:val=""/>
      <w:lvlJc w:val="left"/>
    </w:lvl>
    <w:lvl w:ilvl="3" w:tplc="2BB655B8">
      <w:numFmt w:val="decimal"/>
      <w:lvlText w:val=""/>
      <w:lvlJc w:val="left"/>
    </w:lvl>
    <w:lvl w:ilvl="4" w:tplc="E8CC7F24">
      <w:numFmt w:val="decimal"/>
      <w:lvlText w:val=""/>
      <w:lvlJc w:val="left"/>
    </w:lvl>
    <w:lvl w:ilvl="5" w:tplc="ECFAD48A">
      <w:numFmt w:val="decimal"/>
      <w:lvlText w:val=""/>
      <w:lvlJc w:val="left"/>
    </w:lvl>
    <w:lvl w:ilvl="6" w:tplc="469880C6">
      <w:numFmt w:val="decimal"/>
      <w:lvlText w:val=""/>
      <w:lvlJc w:val="left"/>
    </w:lvl>
    <w:lvl w:ilvl="7" w:tplc="B3403A32">
      <w:numFmt w:val="decimal"/>
      <w:lvlText w:val=""/>
      <w:lvlJc w:val="left"/>
    </w:lvl>
    <w:lvl w:ilvl="8" w:tplc="1C88E7BC">
      <w:numFmt w:val="decimal"/>
      <w:lvlText w:val=""/>
      <w:lvlJc w:val="left"/>
    </w:lvl>
  </w:abstractNum>
  <w:abstractNum w:abstractNumId="83">
    <w:nsid w:val="00006B61"/>
    <w:multiLevelType w:val="hybridMultilevel"/>
    <w:tmpl w:val="70D89854"/>
    <w:lvl w:ilvl="0" w:tplc="6F2E8FF0">
      <w:start w:val="1"/>
      <w:numFmt w:val="bullet"/>
      <w:lvlText w:val="•"/>
      <w:lvlJc w:val="left"/>
    </w:lvl>
    <w:lvl w:ilvl="1" w:tplc="6E762DF4">
      <w:numFmt w:val="decimal"/>
      <w:lvlText w:val=""/>
      <w:lvlJc w:val="left"/>
    </w:lvl>
    <w:lvl w:ilvl="2" w:tplc="679E7C6E">
      <w:numFmt w:val="decimal"/>
      <w:lvlText w:val=""/>
      <w:lvlJc w:val="left"/>
    </w:lvl>
    <w:lvl w:ilvl="3" w:tplc="F1AA98F4">
      <w:numFmt w:val="decimal"/>
      <w:lvlText w:val=""/>
      <w:lvlJc w:val="left"/>
    </w:lvl>
    <w:lvl w:ilvl="4" w:tplc="65B2D802">
      <w:numFmt w:val="decimal"/>
      <w:lvlText w:val=""/>
      <w:lvlJc w:val="left"/>
    </w:lvl>
    <w:lvl w:ilvl="5" w:tplc="671ABEC8">
      <w:numFmt w:val="decimal"/>
      <w:lvlText w:val=""/>
      <w:lvlJc w:val="left"/>
    </w:lvl>
    <w:lvl w:ilvl="6" w:tplc="83B2BCB8">
      <w:numFmt w:val="decimal"/>
      <w:lvlText w:val=""/>
      <w:lvlJc w:val="left"/>
    </w:lvl>
    <w:lvl w:ilvl="7" w:tplc="63948624">
      <w:numFmt w:val="decimal"/>
      <w:lvlText w:val=""/>
      <w:lvlJc w:val="left"/>
    </w:lvl>
    <w:lvl w:ilvl="8" w:tplc="78DCEC8A">
      <w:numFmt w:val="decimal"/>
      <w:lvlText w:val=""/>
      <w:lvlJc w:val="left"/>
    </w:lvl>
  </w:abstractNum>
  <w:abstractNum w:abstractNumId="84">
    <w:nsid w:val="00006D22"/>
    <w:multiLevelType w:val="hybridMultilevel"/>
    <w:tmpl w:val="12301314"/>
    <w:lvl w:ilvl="0" w:tplc="64F81686">
      <w:start w:val="1"/>
      <w:numFmt w:val="bullet"/>
      <w:lvlText w:val=""/>
      <w:lvlJc w:val="left"/>
    </w:lvl>
    <w:lvl w:ilvl="1" w:tplc="63BCC338">
      <w:numFmt w:val="decimal"/>
      <w:lvlText w:val=""/>
      <w:lvlJc w:val="left"/>
    </w:lvl>
    <w:lvl w:ilvl="2" w:tplc="B84A6AFE">
      <w:numFmt w:val="decimal"/>
      <w:lvlText w:val=""/>
      <w:lvlJc w:val="left"/>
    </w:lvl>
    <w:lvl w:ilvl="3" w:tplc="089E06DA">
      <w:numFmt w:val="decimal"/>
      <w:lvlText w:val=""/>
      <w:lvlJc w:val="left"/>
    </w:lvl>
    <w:lvl w:ilvl="4" w:tplc="25CA23C0">
      <w:numFmt w:val="decimal"/>
      <w:lvlText w:val=""/>
      <w:lvlJc w:val="left"/>
    </w:lvl>
    <w:lvl w:ilvl="5" w:tplc="F45E4C2A">
      <w:numFmt w:val="decimal"/>
      <w:lvlText w:val=""/>
      <w:lvlJc w:val="left"/>
    </w:lvl>
    <w:lvl w:ilvl="6" w:tplc="54DCDAA8">
      <w:numFmt w:val="decimal"/>
      <w:lvlText w:val=""/>
      <w:lvlJc w:val="left"/>
    </w:lvl>
    <w:lvl w:ilvl="7" w:tplc="F356BDB4">
      <w:numFmt w:val="decimal"/>
      <w:lvlText w:val=""/>
      <w:lvlJc w:val="left"/>
    </w:lvl>
    <w:lvl w:ilvl="8" w:tplc="356CFCE8">
      <w:numFmt w:val="decimal"/>
      <w:lvlText w:val=""/>
      <w:lvlJc w:val="left"/>
    </w:lvl>
  </w:abstractNum>
  <w:abstractNum w:abstractNumId="85">
    <w:nsid w:val="00006D69"/>
    <w:multiLevelType w:val="hybridMultilevel"/>
    <w:tmpl w:val="0388D6FC"/>
    <w:lvl w:ilvl="0" w:tplc="2116A43C">
      <w:start w:val="1"/>
      <w:numFmt w:val="bullet"/>
      <w:lvlText w:val=""/>
      <w:lvlJc w:val="left"/>
    </w:lvl>
    <w:lvl w:ilvl="1" w:tplc="41720EA2">
      <w:start w:val="1"/>
      <w:numFmt w:val="bullet"/>
      <w:lvlText w:val="В"/>
      <w:lvlJc w:val="left"/>
    </w:lvl>
    <w:lvl w:ilvl="2" w:tplc="AD6E0892">
      <w:numFmt w:val="decimal"/>
      <w:lvlText w:val=""/>
      <w:lvlJc w:val="left"/>
    </w:lvl>
    <w:lvl w:ilvl="3" w:tplc="39EEC962">
      <w:numFmt w:val="decimal"/>
      <w:lvlText w:val=""/>
      <w:lvlJc w:val="left"/>
    </w:lvl>
    <w:lvl w:ilvl="4" w:tplc="5A805594">
      <w:numFmt w:val="decimal"/>
      <w:lvlText w:val=""/>
      <w:lvlJc w:val="left"/>
    </w:lvl>
    <w:lvl w:ilvl="5" w:tplc="97926586">
      <w:numFmt w:val="decimal"/>
      <w:lvlText w:val=""/>
      <w:lvlJc w:val="left"/>
    </w:lvl>
    <w:lvl w:ilvl="6" w:tplc="5C1E6B7A">
      <w:numFmt w:val="decimal"/>
      <w:lvlText w:val=""/>
      <w:lvlJc w:val="left"/>
    </w:lvl>
    <w:lvl w:ilvl="7" w:tplc="AF0E4AC2">
      <w:numFmt w:val="decimal"/>
      <w:lvlText w:val=""/>
      <w:lvlJc w:val="left"/>
    </w:lvl>
    <w:lvl w:ilvl="8" w:tplc="4DE6D64A">
      <w:numFmt w:val="decimal"/>
      <w:lvlText w:val=""/>
      <w:lvlJc w:val="left"/>
    </w:lvl>
  </w:abstractNum>
  <w:abstractNum w:abstractNumId="86">
    <w:nsid w:val="00006FC9"/>
    <w:multiLevelType w:val="hybridMultilevel"/>
    <w:tmpl w:val="5DFAD51E"/>
    <w:lvl w:ilvl="0" w:tplc="9B6029EA">
      <w:start w:val="1"/>
      <w:numFmt w:val="bullet"/>
      <w:lvlText w:val=""/>
      <w:lvlJc w:val="left"/>
    </w:lvl>
    <w:lvl w:ilvl="1" w:tplc="7D9E7CBC">
      <w:numFmt w:val="decimal"/>
      <w:lvlText w:val=""/>
      <w:lvlJc w:val="left"/>
    </w:lvl>
    <w:lvl w:ilvl="2" w:tplc="C24A34BA">
      <w:numFmt w:val="decimal"/>
      <w:lvlText w:val=""/>
      <w:lvlJc w:val="left"/>
    </w:lvl>
    <w:lvl w:ilvl="3" w:tplc="48CC189E">
      <w:numFmt w:val="decimal"/>
      <w:lvlText w:val=""/>
      <w:lvlJc w:val="left"/>
    </w:lvl>
    <w:lvl w:ilvl="4" w:tplc="AAB68504">
      <w:numFmt w:val="decimal"/>
      <w:lvlText w:val=""/>
      <w:lvlJc w:val="left"/>
    </w:lvl>
    <w:lvl w:ilvl="5" w:tplc="51104672">
      <w:numFmt w:val="decimal"/>
      <w:lvlText w:val=""/>
      <w:lvlJc w:val="left"/>
    </w:lvl>
    <w:lvl w:ilvl="6" w:tplc="D81ADF28">
      <w:numFmt w:val="decimal"/>
      <w:lvlText w:val=""/>
      <w:lvlJc w:val="left"/>
    </w:lvl>
    <w:lvl w:ilvl="7" w:tplc="98B2673E">
      <w:numFmt w:val="decimal"/>
      <w:lvlText w:val=""/>
      <w:lvlJc w:val="left"/>
    </w:lvl>
    <w:lvl w:ilvl="8" w:tplc="55400BD6">
      <w:numFmt w:val="decimal"/>
      <w:lvlText w:val=""/>
      <w:lvlJc w:val="left"/>
    </w:lvl>
  </w:abstractNum>
  <w:abstractNum w:abstractNumId="87">
    <w:nsid w:val="00007282"/>
    <w:multiLevelType w:val="hybridMultilevel"/>
    <w:tmpl w:val="AAAE47D0"/>
    <w:lvl w:ilvl="0" w:tplc="622A4F44">
      <w:start w:val="1"/>
      <w:numFmt w:val="bullet"/>
      <w:lvlText w:val="-"/>
      <w:lvlJc w:val="left"/>
    </w:lvl>
    <w:lvl w:ilvl="1" w:tplc="3310554C">
      <w:numFmt w:val="decimal"/>
      <w:lvlText w:val=""/>
      <w:lvlJc w:val="left"/>
    </w:lvl>
    <w:lvl w:ilvl="2" w:tplc="A7B45002">
      <w:numFmt w:val="decimal"/>
      <w:lvlText w:val=""/>
      <w:lvlJc w:val="left"/>
    </w:lvl>
    <w:lvl w:ilvl="3" w:tplc="DCA40E5A">
      <w:numFmt w:val="decimal"/>
      <w:lvlText w:val=""/>
      <w:lvlJc w:val="left"/>
    </w:lvl>
    <w:lvl w:ilvl="4" w:tplc="D5665F4E">
      <w:numFmt w:val="decimal"/>
      <w:lvlText w:val=""/>
      <w:lvlJc w:val="left"/>
    </w:lvl>
    <w:lvl w:ilvl="5" w:tplc="C730037C">
      <w:numFmt w:val="decimal"/>
      <w:lvlText w:val=""/>
      <w:lvlJc w:val="left"/>
    </w:lvl>
    <w:lvl w:ilvl="6" w:tplc="E9AC03DE">
      <w:numFmt w:val="decimal"/>
      <w:lvlText w:val=""/>
      <w:lvlJc w:val="left"/>
    </w:lvl>
    <w:lvl w:ilvl="7" w:tplc="A658F4C8">
      <w:numFmt w:val="decimal"/>
      <w:lvlText w:val=""/>
      <w:lvlJc w:val="left"/>
    </w:lvl>
    <w:lvl w:ilvl="8" w:tplc="53E634D0">
      <w:numFmt w:val="decimal"/>
      <w:lvlText w:val=""/>
      <w:lvlJc w:val="left"/>
    </w:lvl>
  </w:abstractNum>
  <w:abstractNum w:abstractNumId="88">
    <w:nsid w:val="0000765F"/>
    <w:multiLevelType w:val="hybridMultilevel"/>
    <w:tmpl w:val="C8805112"/>
    <w:lvl w:ilvl="0" w:tplc="6E24C602">
      <w:start w:val="1"/>
      <w:numFmt w:val="decimal"/>
      <w:lvlText w:val="%1)"/>
      <w:lvlJc w:val="left"/>
    </w:lvl>
    <w:lvl w:ilvl="1" w:tplc="E9E23C54">
      <w:numFmt w:val="decimal"/>
      <w:lvlText w:val=""/>
      <w:lvlJc w:val="left"/>
    </w:lvl>
    <w:lvl w:ilvl="2" w:tplc="E49CE18A">
      <w:numFmt w:val="decimal"/>
      <w:lvlText w:val=""/>
      <w:lvlJc w:val="left"/>
    </w:lvl>
    <w:lvl w:ilvl="3" w:tplc="0F4C2DC8">
      <w:numFmt w:val="decimal"/>
      <w:lvlText w:val=""/>
      <w:lvlJc w:val="left"/>
    </w:lvl>
    <w:lvl w:ilvl="4" w:tplc="D81653AA">
      <w:numFmt w:val="decimal"/>
      <w:lvlText w:val=""/>
      <w:lvlJc w:val="left"/>
    </w:lvl>
    <w:lvl w:ilvl="5" w:tplc="26920E16">
      <w:numFmt w:val="decimal"/>
      <w:lvlText w:val=""/>
      <w:lvlJc w:val="left"/>
    </w:lvl>
    <w:lvl w:ilvl="6" w:tplc="A0A677EA">
      <w:numFmt w:val="decimal"/>
      <w:lvlText w:val=""/>
      <w:lvlJc w:val="left"/>
    </w:lvl>
    <w:lvl w:ilvl="7" w:tplc="B5D65D7E">
      <w:numFmt w:val="decimal"/>
      <w:lvlText w:val=""/>
      <w:lvlJc w:val="left"/>
    </w:lvl>
    <w:lvl w:ilvl="8" w:tplc="389C0A02">
      <w:numFmt w:val="decimal"/>
      <w:lvlText w:val=""/>
      <w:lvlJc w:val="left"/>
    </w:lvl>
  </w:abstractNum>
  <w:abstractNum w:abstractNumId="89">
    <w:nsid w:val="0000773B"/>
    <w:multiLevelType w:val="hybridMultilevel"/>
    <w:tmpl w:val="5D36411E"/>
    <w:lvl w:ilvl="0" w:tplc="98A8D840">
      <w:start w:val="1"/>
      <w:numFmt w:val="bullet"/>
      <w:lvlText w:val="-"/>
      <w:lvlJc w:val="left"/>
    </w:lvl>
    <w:lvl w:ilvl="1" w:tplc="C8A05A84">
      <w:numFmt w:val="decimal"/>
      <w:lvlText w:val=""/>
      <w:lvlJc w:val="left"/>
    </w:lvl>
    <w:lvl w:ilvl="2" w:tplc="F5B8465C">
      <w:numFmt w:val="decimal"/>
      <w:lvlText w:val=""/>
      <w:lvlJc w:val="left"/>
    </w:lvl>
    <w:lvl w:ilvl="3" w:tplc="A6327DFE">
      <w:numFmt w:val="decimal"/>
      <w:lvlText w:val=""/>
      <w:lvlJc w:val="left"/>
    </w:lvl>
    <w:lvl w:ilvl="4" w:tplc="E5CC79C2">
      <w:numFmt w:val="decimal"/>
      <w:lvlText w:val=""/>
      <w:lvlJc w:val="left"/>
    </w:lvl>
    <w:lvl w:ilvl="5" w:tplc="ABDEF824">
      <w:numFmt w:val="decimal"/>
      <w:lvlText w:val=""/>
      <w:lvlJc w:val="left"/>
    </w:lvl>
    <w:lvl w:ilvl="6" w:tplc="089C98E6">
      <w:numFmt w:val="decimal"/>
      <w:lvlText w:val=""/>
      <w:lvlJc w:val="left"/>
    </w:lvl>
    <w:lvl w:ilvl="7" w:tplc="5A003624">
      <w:numFmt w:val="decimal"/>
      <w:lvlText w:val=""/>
      <w:lvlJc w:val="left"/>
    </w:lvl>
    <w:lvl w:ilvl="8" w:tplc="6FA6B000">
      <w:numFmt w:val="decimal"/>
      <w:lvlText w:val=""/>
      <w:lvlJc w:val="left"/>
    </w:lvl>
  </w:abstractNum>
  <w:abstractNum w:abstractNumId="90">
    <w:nsid w:val="00007874"/>
    <w:multiLevelType w:val="hybridMultilevel"/>
    <w:tmpl w:val="3BC68C62"/>
    <w:lvl w:ilvl="0" w:tplc="213A107A">
      <w:start w:val="1"/>
      <w:numFmt w:val="bullet"/>
      <w:lvlText w:val="с"/>
      <w:lvlJc w:val="left"/>
    </w:lvl>
    <w:lvl w:ilvl="1" w:tplc="9ADC6E92">
      <w:start w:val="1"/>
      <w:numFmt w:val="bullet"/>
      <w:lvlText w:val=""/>
      <w:lvlJc w:val="left"/>
    </w:lvl>
    <w:lvl w:ilvl="2" w:tplc="39D86C1C">
      <w:start w:val="1"/>
      <w:numFmt w:val="bullet"/>
      <w:lvlText w:val="В"/>
      <w:lvlJc w:val="left"/>
    </w:lvl>
    <w:lvl w:ilvl="3" w:tplc="093469D2">
      <w:numFmt w:val="decimal"/>
      <w:lvlText w:val=""/>
      <w:lvlJc w:val="left"/>
    </w:lvl>
    <w:lvl w:ilvl="4" w:tplc="23D05CE0">
      <w:numFmt w:val="decimal"/>
      <w:lvlText w:val=""/>
      <w:lvlJc w:val="left"/>
    </w:lvl>
    <w:lvl w:ilvl="5" w:tplc="716EFCBC">
      <w:numFmt w:val="decimal"/>
      <w:lvlText w:val=""/>
      <w:lvlJc w:val="left"/>
    </w:lvl>
    <w:lvl w:ilvl="6" w:tplc="84926950">
      <w:numFmt w:val="decimal"/>
      <w:lvlText w:val=""/>
      <w:lvlJc w:val="left"/>
    </w:lvl>
    <w:lvl w:ilvl="7" w:tplc="A7CA808C">
      <w:numFmt w:val="decimal"/>
      <w:lvlText w:val=""/>
      <w:lvlJc w:val="left"/>
    </w:lvl>
    <w:lvl w:ilvl="8" w:tplc="19E0EE04">
      <w:numFmt w:val="decimal"/>
      <w:lvlText w:val=""/>
      <w:lvlJc w:val="left"/>
    </w:lvl>
  </w:abstractNum>
  <w:abstractNum w:abstractNumId="91">
    <w:nsid w:val="000078D4"/>
    <w:multiLevelType w:val="hybridMultilevel"/>
    <w:tmpl w:val="E410E94C"/>
    <w:lvl w:ilvl="0" w:tplc="B68828D2">
      <w:start w:val="1"/>
      <w:numFmt w:val="bullet"/>
      <w:lvlText w:val="и"/>
      <w:lvlJc w:val="left"/>
    </w:lvl>
    <w:lvl w:ilvl="1" w:tplc="7DA6E496">
      <w:start w:val="1"/>
      <w:numFmt w:val="bullet"/>
      <w:lvlText w:val=""/>
      <w:lvlJc w:val="left"/>
    </w:lvl>
    <w:lvl w:ilvl="2" w:tplc="DD767A8E">
      <w:numFmt w:val="decimal"/>
      <w:lvlText w:val=""/>
      <w:lvlJc w:val="left"/>
    </w:lvl>
    <w:lvl w:ilvl="3" w:tplc="21A4E090">
      <w:numFmt w:val="decimal"/>
      <w:lvlText w:val=""/>
      <w:lvlJc w:val="left"/>
    </w:lvl>
    <w:lvl w:ilvl="4" w:tplc="91304A80">
      <w:numFmt w:val="decimal"/>
      <w:lvlText w:val=""/>
      <w:lvlJc w:val="left"/>
    </w:lvl>
    <w:lvl w:ilvl="5" w:tplc="7AD4AC1C">
      <w:numFmt w:val="decimal"/>
      <w:lvlText w:val=""/>
      <w:lvlJc w:val="left"/>
    </w:lvl>
    <w:lvl w:ilvl="6" w:tplc="36885312">
      <w:numFmt w:val="decimal"/>
      <w:lvlText w:val=""/>
      <w:lvlJc w:val="left"/>
    </w:lvl>
    <w:lvl w:ilvl="7" w:tplc="3B3866BE">
      <w:numFmt w:val="decimal"/>
      <w:lvlText w:val=""/>
      <w:lvlJc w:val="left"/>
    </w:lvl>
    <w:lvl w:ilvl="8" w:tplc="1FDE0EBA">
      <w:numFmt w:val="decimal"/>
      <w:lvlText w:val=""/>
      <w:lvlJc w:val="left"/>
    </w:lvl>
  </w:abstractNum>
  <w:abstractNum w:abstractNumId="92">
    <w:nsid w:val="00007A61"/>
    <w:multiLevelType w:val="hybridMultilevel"/>
    <w:tmpl w:val="E22A0E82"/>
    <w:lvl w:ilvl="0" w:tplc="CD84FF84">
      <w:start w:val="1"/>
      <w:numFmt w:val="bullet"/>
      <w:lvlText w:val=""/>
      <w:lvlJc w:val="left"/>
    </w:lvl>
    <w:lvl w:ilvl="1" w:tplc="2B827004">
      <w:numFmt w:val="decimal"/>
      <w:lvlText w:val=""/>
      <w:lvlJc w:val="left"/>
    </w:lvl>
    <w:lvl w:ilvl="2" w:tplc="BDCA7704">
      <w:numFmt w:val="decimal"/>
      <w:lvlText w:val=""/>
      <w:lvlJc w:val="left"/>
    </w:lvl>
    <w:lvl w:ilvl="3" w:tplc="38C8A616">
      <w:numFmt w:val="decimal"/>
      <w:lvlText w:val=""/>
      <w:lvlJc w:val="left"/>
    </w:lvl>
    <w:lvl w:ilvl="4" w:tplc="22160488">
      <w:numFmt w:val="decimal"/>
      <w:lvlText w:val=""/>
      <w:lvlJc w:val="left"/>
    </w:lvl>
    <w:lvl w:ilvl="5" w:tplc="58C869B6">
      <w:numFmt w:val="decimal"/>
      <w:lvlText w:val=""/>
      <w:lvlJc w:val="left"/>
    </w:lvl>
    <w:lvl w:ilvl="6" w:tplc="D4009C54">
      <w:numFmt w:val="decimal"/>
      <w:lvlText w:val=""/>
      <w:lvlJc w:val="left"/>
    </w:lvl>
    <w:lvl w:ilvl="7" w:tplc="D36A0CCC">
      <w:numFmt w:val="decimal"/>
      <w:lvlText w:val=""/>
      <w:lvlJc w:val="left"/>
    </w:lvl>
    <w:lvl w:ilvl="8" w:tplc="661A49E8">
      <w:numFmt w:val="decimal"/>
      <w:lvlText w:val=""/>
      <w:lvlJc w:val="left"/>
    </w:lvl>
  </w:abstractNum>
  <w:abstractNum w:abstractNumId="93">
    <w:nsid w:val="00007AC2"/>
    <w:multiLevelType w:val="hybridMultilevel"/>
    <w:tmpl w:val="C308942C"/>
    <w:lvl w:ilvl="0" w:tplc="E9C6E65C">
      <w:start w:val="1"/>
      <w:numFmt w:val="decimal"/>
      <w:lvlText w:val="%1."/>
      <w:lvlJc w:val="left"/>
    </w:lvl>
    <w:lvl w:ilvl="1" w:tplc="EF180758">
      <w:start w:val="1"/>
      <w:numFmt w:val="bullet"/>
      <w:lvlText w:val=""/>
      <w:lvlJc w:val="left"/>
    </w:lvl>
    <w:lvl w:ilvl="2" w:tplc="0DC0C108">
      <w:numFmt w:val="decimal"/>
      <w:lvlText w:val=""/>
      <w:lvlJc w:val="left"/>
    </w:lvl>
    <w:lvl w:ilvl="3" w:tplc="E2D47A9E">
      <w:numFmt w:val="decimal"/>
      <w:lvlText w:val=""/>
      <w:lvlJc w:val="left"/>
    </w:lvl>
    <w:lvl w:ilvl="4" w:tplc="5E183D32">
      <w:numFmt w:val="decimal"/>
      <w:lvlText w:val=""/>
      <w:lvlJc w:val="left"/>
    </w:lvl>
    <w:lvl w:ilvl="5" w:tplc="3A52E06E">
      <w:numFmt w:val="decimal"/>
      <w:lvlText w:val=""/>
      <w:lvlJc w:val="left"/>
    </w:lvl>
    <w:lvl w:ilvl="6" w:tplc="99862D3C">
      <w:numFmt w:val="decimal"/>
      <w:lvlText w:val=""/>
      <w:lvlJc w:val="left"/>
    </w:lvl>
    <w:lvl w:ilvl="7" w:tplc="CD2EEBF8">
      <w:numFmt w:val="decimal"/>
      <w:lvlText w:val=""/>
      <w:lvlJc w:val="left"/>
    </w:lvl>
    <w:lvl w:ilvl="8" w:tplc="2042E420">
      <w:numFmt w:val="decimal"/>
      <w:lvlText w:val=""/>
      <w:lvlJc w:val="left"/>
    </w:lvl>
  </w:abstractNum>
  <w:abstractNum w:abstractNumId="94">
    <w:nsid w:val="00007B44"/>
    <w:multiLevelType w:val="hybridMultilevel"/>
    <w:tmpl w:val="43B86FE2"/>
    <w:lvl w:ilvl="0" w:tplc="99061352">
      <w:start w:val="1"/>
      <w:numFmt w:val="decimal"/>
      <w:lvlText w:val="%1)"/>
      <w:lvlJc w:val="left"/>
    </w:lvl>
    <w:lvl w:ilvl="1" w:tplc="7DBE61A8">
      <w:numFmt w:val="decimal"/>
      <w:lvlText w:val=""/>
      <w:lvlJc w:val="left"/>
    </w:lvl>
    <w:lvl w:ilvl="2" w:tplc="E6E441A4">
      <w:numFmt w:val="decimal"/>
      <w:lvlText w:val=""/>
      <w:lvlJc w:val="left"/>
    </w:lvl>
    <w:lvl w:ilvl="3" w:tplc="9982A4D6">
      <w:numFmt w:val="decimal"/>
      <w:lvlText w:val=""/>
      <w:lvlJc w:val="left"/>
    </w:lvl>
    <w:lvl w:ilvl="4" w:tplc="34EE0730">
      <w:numFmt w:val="decimal"/>
      <w:lvlText w:val=""/>
      <w:lvlJc w:val="left"/>
    </w:lvl>
    <w:lvl w:ilvl="5" w:tplc="0C961554">
      <w:numFmt w:val="decimal"/>
      <w:lvlText w:val=""/>
      <w:lvlJc w:val="left"/>
    </w:lvl>
    <w:lvl w:ilvl="6" w:tplc="8FFA03D0">
      <w:numFmt w:val="decimal"/>
      <w:lvlText w:val=""/>
      <w:lvlJc w:val="left"/>
    </w:lvl>
    <w:lvl w:ilvl="7" w:tplc="AD78423A">
      <w:numFmt w:val="decimal"/>
      <w:lvlText w:val=""/>
      <w:lvlJc w:val="left"/>
    </w:lvl>
    <w:lvl w:ilvl="8" w:tplc="FCE20634">
      <w:numFmt w:val="decimal"/>
      <w:lvlText w:val=""/>
      <w:lvlJc w:val="left"/>
    </w:lvl>
  </w:abstractNum>
  <w:abstractNum w:abstractNumId="95">
    <w:nsid w:val="00007F61"/>
    <w:multiLevelType w:val="hybridMultilevel"/>
    <w:tmpl w:val="2528FA42"/>
    <w:lvl w:ilvl="0" w:tplc="4C689EB4">
      <w:start w:val="1"/>
      <w:numFmt w:val="bullet"/>
      <w:lvlText w:val="в"/>
      <w:lvlJc w:val="left"/>
    </w:lvl>
    <w:lvl w:ilvl="1" w:tplc="CDACC55C">
      <w:start w:val="1"/>
      <w:numFmt w:val="bullet"/>
      <w:lvlText w:val="-"/>
      <w:lvlJc w:val="left"/>
    </w:lvl>
    <w:lvl w:ilvl="2" w:tplc="CEBC77B2">
      <w:numFmt w:val="decimal"/>
      <w:lvlText w:val=""/>
      <w:lvlJc w:val="left"/>
    </w:lvl>
    <w:lvl w:ilvl="3" w:tplc="8E049190">
      <w:numFmt w:val="decimal"/>
      <w:lvlText w:val=""/>
      <w:lvlJc w:val="left"/>
    </w:lvl>
    <w:lvl w:ilvl="4" w:tplc="A90E115C">
      <w:numFmt w:val="decimal"/>
      <w:lvlText w:val=""/>
      <w:lvlJc w:val="left"/>
    </w:lvl>
    <w:lvl w:ilvl="5" w:tplc="4C9099F6">
      <w:numFmt w:val="decimal"/>
      <w:lvlText w:val=""/>
      <w:lvlJc w:val="left"/>
    </w:lvl>
    <w:lvl w:ilvl="6" w:tplc="E3A6D38E">
      <w:numFmt w:val="decimal"/>
      <w:lvlText w:val=""/>
      <w:lvlJc w:val="left"/>
    </w:lvl>
    <w:lvl w:ilvl="7" w:tplc="710AF72C">
      <w:numFmt w:val="decimal"/>
      <w:lvlText w:val=""/>
      <w:lvlJc w:val="left"/>
    </w:lvl>
    <w:lvl w:ilvl="8" w:tplc="EB5A69C4">
      <w:numFmt w:val="decimal"/>
      <w:lvlText w:val=""/>
      <w:lvlJc w:val="left"/>
    </w:lvl>
  </w:abstractNum>
  <w:abstractNum w:abstractNumId="96">
    <w:nsid w:val="00007FBE"/>
    <w:multiLevelType w:val="hybridMultilevel"/>
    <w:tmpl w:val="5170B586"/>
    <w:lvl w:ilvl="0" w:tplc="86E68D7A">
      <w:start w:val="1"/>
      <w:numFmt w:val="bullet"/>
      <w:lvlText w:val="-"/>
      <w:lvlJc w:val="left"/>
    </w:lvl>
    <w:lvl w:ilvl="1" w:tplc="FCFC158E">
      <w:start w:val="1"/>
      <w:numFmt w:val="bullet"/>
      <w:lvlText w:val="-"/>
      <w:lvlJc w:val="left"/>
    </w:lvl>
    <w:lvl w:ilvl="2" w:tplc="30F8FF9C">
      <w:start w:val="1"/>
      <w:numFmt w:val="bullet"/>
      <w:lvlText w:val=""/>
      <w:lvlJc w:val="left"/>
    </w:lvl>
    <w:lvl w:ilvl="3" w:tplc="AA52AC8E">
      <w:numFmt w:val="decimal"/>
      <w:lvlText w:val=""/>
      <w:lvlJc w:val="left"/>
    </w:lvl>
    <w:lvl w:ilvl="4" w:tplc="48543444">
      <w:numFmt w:val="decimal"/>
      <w:lvlText w:val=""/>
      <w:lvlJc w:val="left"/>
    </w:lvl>
    <w:lvl w:ilvl="5" w:tplc="92B23E38">
      <w:numFmt w:val="decimal"/>
      <w:lvlText w:val=""/>
      <w:lvlJc w:val="left"/>
    </w:lvl>
    <w:lvl w:ilvl="6" w:tplc="4A60C344">
      <w:numFmt w:val="decimal"/>
      <w:lvlText w:val=""/>
      <w:lvlJc w:val="left"/>
    </w:lvl>
    <w:lvl w:ilvl="7" w:tplc="BFD028AA">
      <w:numFmt w:val="decimal"/>
      <w:lvlText w:val=""/>
      <w:lvlJc w:val="left"/>
    </w:lvl>
    <w:lvl w:ilvl="8" w:tplc="80C0DA70">
      <w:numFmt w:val="decimal"/>
      <w:lvlText w:val=""/>
      <w:lvlJc w:val="left"/>
    </w:lvl>
  </w:abstractNum>
  <w:abstractNum w:abstractNumId="97">
    <w:nsid w:val="027B5133"/>
    <w:multiLevelType w:val="hybridMultilevel"/>
    <w:tmpl w:val="ACD4CB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8">
    <w:nsid w:val="03AE4B24"/>
    <w:multiLevelType w:val="hybridMultilevel"/>
    <w:tmpl w:val="DF3A5EA2"/>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99">
    <w:nsid w:val="0FB2572E"/>
    <w:multiLevelType w:val="hybridMultilevel"/>
    <w:tmpl w:val="AE883B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0">
    <w:nsid w:val="12A04428"/>
    <w:multiLevelType w:val="multilevel"/>
    <w:tmpl w:val="DE2CBF7A"/>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12AD39F2"/>
    <w:multiLevelType w:val="hybridMultilevel"/>
    <w:tmpl w:val="EAF41E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2">
    <w:nsid w:val="192E2A5A"/>
    <w:multiLevelType w:val="multilevel"/>
    <w:tmpl w:val="F3280050"/>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1C522DDE"/>
    <w:multiLevelType w:val="hybridMultilevel"/>
    <w:tmpl w:val="D95AF3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4">
    <w:nsid w:val="1E363EA8"/>
    <w:multiLevelType w:val="hybridMultilevel"/>
    <w:tmpl w:val="C6229B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5">
    <w:nsid w:val="21F55ED1"/>
    <w:multiLevelType w:val="hybridMultilevel"/>
    <w:tmpl w:val="6C1CD5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6">
    <w:nsid w:val="357506B3"/>
    <w:multiLevelType w:val="hybridMultilevel"/>
    <w:tmpl w:val="7E8E72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7">
    <w:nsid w:val="360E6A3C"/>
    <w:multiLevelType w:val="multilevel"/>
    <w:tmpl w:val="BBD8FF2A"/>
    <w:lvl w:ilvl="0">
      <w:start w:val="1"/>
      <w:numFmt w:val="bullet"/>
      <w:lvlText w:val="-"/>
      <w:lvlJc w:val="left"/>
      <w:pPr>
        <w:ind w:left="104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36AC2BA0"/>
    <w:multiLevelType w:val="hybridMultilevel"/>
    <w:tmpl w:val="C7E8BA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nsid w:val="4C5D51F4"/>
    <w:multiLevelType w:val="multilevel"/>
    <w:tmpl w:val="A260E8B4"/>
    <w:lvl w:ilvl="0">
      <w:start w:val="1"/>
      <w:numFmt w:val="bullet"/>
      <w:lvlText w:val=""/>
      <w:lvlJc w:val="left"/>
      <w:pPr>
        <w:ind w:left="1174" w:hanging="360"/>
      </w:pPr>
      <w:rPr>
        <w:rFonts w:ascii="Symbol" w:hAnsi="Symbol" w:cs="Symbol"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10">
    <w:nsid w:val="54480CF8"/>
    <w:multiLevelType w:val="hybridMultilevel"/>
    <w:tmpl w:val="71D689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1">
    <w:nsid w:val="54C97950"/>
    <w:multiLevelType w:val="hybridMultilevel"/>
    <w:tmpl w:val="AA586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00A2815"/>
    <w:multiLevelType w:val="multilevel"/>
    <w:tmpl w:val="381CD6D0"/>
    <w:lvl w:ilvl="0">
      <w:start w:val="1"/>
      <w:numFmt w:val="decimal"/>
      <w:lvlText w:val="%1."/>
      <w:lvlJc w:val="left"/>
      <w:pPr>
        <w:ind w:left="1620" w:hanging="1260"/>
      </w:pPr>
      <w:rPr>
        <w:rFonts w:hint="default"/>
      </w:rPr>
    </w:lvl>
    <w:lvl w:ilvl="1">
      <w:start w:val="2"/>
      <w:numFmt w:val="decimal"/>
      <w:isLgl/>
      <w:lvlText w:val="%1.%2."/>
      <w:lvlJc w:val="left"/>
      <w:pPr>
        <w:ind w:left="1980" w:hanging="4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13">
    <w:nsid w:val="66BB6BE1"/>
    <w:multiLevelType w:val="hybridMultilevel"/>
    <w:tmpl w:val="B82A96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4">
    <w:nsid w:val="686E1A9A"/>
    <w:multiLevelType w:val="hybridMultilevel"/>
    <w:tmpl w:val="5B261C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nsid w:val="6FED2FB5"/>
    <w:multiLevelType w:val="hybridMultilevel"/>
    <w:tmpl w:val="CDF241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42E6B83"/>
    <w:multiLevelType w:val="hybridMultilevel"/>
    <w:tmpl w:val="8DC421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7">
    <w:nsid w:val="7D0D2BFE"/>
    <w:multiLevelType w:val="hybridMultilevel"/>
    <w:tmpl w:val="CB784A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5"/>
  </w:num>
  <w:num w:numId="2">
    <w:abstractNumId w:val="33"/>
  </w:num>
  <w:num w:numId="3">
    <w:abstractNumId w:val="90"/>
  </w:num>
  <w:num w:numId="4">
    <w:abstractNumId w:val="29"/>
  </w:num>
  <w:num w:numId="5">
    <w:abstractNumId w:val="36"/>
  </w:num>
  <w:num w:numId="6">
    <w:abstractNumId w:val="15"/>
  </w:num>
  <w:num w:numId="7">
    <w:abstractNumId w:val="74"/>
  </w:num>
  <w:num w:numId="8">
    <w:abstractNumId w:val="82"/>
  </w:num>
  <w:num w:numId="9">
    <w:abstractNumId w:val="72"/>
  </w:num>
  <w:num w:numId="10">
    <w:abstractNumId w:val="59"/>
  </w:num>
  <w:num w:numId="11">
    <w:abstractNumId w:val="76"/>
  </w:num>
  <w:num w:numId="12">
    <w:abstractNumId w:val="27"/>
  </w:num>
  <w:num w:numId="13">
    <w:abstractNumId w:val="2"/>
  </w:num>
  <w:num w:numId="14">
    <w:abstractNumId w:val="6"/>
  </w:num>
  <w:num w:numId="15">
    <w:abstractNumId w:val="80"/>
  </w:num>
  <w:num w:numId="16">
    <w:abstractNumId w:val="84"/>
  </w:num>
  <w:num w:numId="17">
    <w:abstractNumId w:val="22"/>
  </w:num>
  <w:num w:numId="18">
    <w:abstractNumId w:val="13"/>
  </w:num>
  <w:num w:numId="19">
    <w:abstractNumId w:val="55"/>
  </w:num>
  <w:num w:numId="20">
    <w:abstractNumId w:val="4"/>
  </w:num>
  <w:num w:numId="21">
    <w:abstractNumId w:val="12"/>
  </w:num>
  <w:num w:numId="22">
    <w:abstractNumId w:val="47"/>
  </w:num>
  <w:num w:numId="23">
    <w:abstractNumId w:val="77"/>
  </w:num>
  <w:num w:numId="24">
    <w:abstractNumId w:val="68"/>
  </w:num>
  <w:num w:numId="25">
    <w:abstractNumId w:val="54"/>
  </w:num>
  <w:num w:numId="26">
    <w:abstractNumId w:val="8"/>
  </w:num>
  <w:num w:numId="27">
    <w:abstractNumId w:val="44"/>
  </w:num>
  <w:num w:numId="28">
    <w:abstractNumId w:val="20"/>
  </w:num>
  <w:num w:numId="29">
    <w:abstractNumId w:val="71"/>
  </w:num>
  <w:num w:numId="30">
    <w:abstractNumId w:val="31"/>
  </w:num>
  <w:num w:numId="31">
    <w:abstractNumId w:val="43"/>
  </w:num>
  <w:num w:numId="32">
    <w:abstractNumId w:val="25"/>
  </w:num>
  <w:num w:numId="33">
    <w:abstractNumId w:val="57"/>
  </w:num>
  <w:num w:numId="34">
    <w:abstractNumId w:val="53"/>
  </w:num>
  <w:num w:numId="35">
    <w:abstractNumId w:val="64"/>
  </w:num>
  <w:num w:numId="36">
    <w:abstractNumId w:val="17"/>
  </w:num>
  <w:num w:numId="37">
    <w:abstractNumId w:val="51"/>
  </w:num>
  <w:num w:numId="38">
    <w:abstractNumId w:val="94"/>
  </w:num>
  <w:num w:numId="39">
    <w:abstractNumId w:val="70"/>
  </w:num>
  <w:num w:numId="40">
    <w:abstractNumId w:val="88"/>
  </w:num>
  <w:num w:numId="41">
    <w:abstractNumId w:val="19"/>
  </w:num>
  <w:num w:numId="42">
    <w:abstractNumId w:val="35"/>
  </w:num>
  <w:num w:numId="43">
    <w:abstractNumId w:val="18"/>
  </w:num>
  <w:num w:numId="44">
    <w:abstractNumId w:val="95"/>
  </w:num>
  <w:num w:numId="45">
    <w:abstractNumId w:val="48"/>
  </w:num>
  <w:num w:numId="46">
    <w:abstractNumId w:val="96"/>
  </w:num>
  <w:num w:numId="47">
    <w:abstractNumId w:val="10"/>
  </w:num>
  <w:num w:numId="48">
    <w:abstractNumId w:val="62"/>
  </w:num>
  <w:num w:numId="49">
    <w:abstractNumId w:val="9"/>
  </w:num>
  <w:num w:numId="50">
    <w:abstractNumId w:val="45"/>
  </w:num>
  <w:num w:numId="51">
    <w:abstractNumId w:val="89"/>
  </w:num>
  <w:num w:numId="52">
    <w:abstractNumId w:val="5"/>
  </w:num>
  <w:num w:numId="53">
    <w:abstractNumId w:val="87"/>
  </w:num>
  <w:num w:numId="54">
    <w:abstractNumId w:val="30"/>
  </w:num>
  <w:num w:numId="55">
    <w:abstractNumId w:val="23"/>
  </w:num>
  <w:num w:numId="56">
    <w:abstractNumId w:val="78"/>
  </w:num>
  <w:num w:numId="57">
    <w:abstractNumId w:val="42"/>
  </w:num>
  <w:num w:numId="58">
    <w:abstractNumId w:val="21"/>
  </w:num>
  <w:num w:numId="59">
    <w:abstractNumId w:val="63"/>
  </w:num>
  <w:num w:numId="60">
    <w:abstractNumId w:val="60"/>
  </w:num>
  <w:num w:numId="61">
    <w:abstractNumId w:val="46"/>
  </w:num>
  <w:num w:numId="62">
    <w:abstractNumId w:val="49"/>
  </w:num>
  <w:num w:numId="63">
    <w:abstractNumId w:val="58"/>
  </w:num>
  <w:num w:numId="64">
    <w:abstractNumId w:val="65"/>
  </w:num>
  <w:num w:numId="65">
    <w:abstractNumId w:val="85"/>
  </w:num>
  <w:num w:numId="66">
    <w:abstractNumId w:val="16"/>
  </w:num>
  <w:num w:numId="67">
    <w:abstractNumId w:val="34"/>
  </w:num>
  <w:num w:numId="68">
    <w:abstractNumId w:val="81"/>
  </w:num>
  <w:num w:numId="69">
    <w:abstractNumId w:val="93"/>
  </w:num>
  <w:num w:numId="70">
    <w:abstractNumId w:val="86"/>
  </w:num>
  <w:num w:numId="71">
    <w:abstractNumId w:val="73"/>
  </w:num>
  <w:num w:numId="72">
    <w:abstractNumId w:val="32"/>
  </w:num>
  <w:num w:numId="73">
    <w:abstractNumId w:val="91"/>
  </w:num>
  <w:num w:numId="74">
    <w:abstractNumId w:val="14"/>
  </w:num>
  <w:num w:numId="75">
    <w:abstractNumId w:val="79"/>
  </w:num>
  <w:num w:numId="76">
    <w:abstractNumId w:val="61"/>
  </w:num>
  <w:num w:numId="77">
    <w:abstractNumId w:val="92"/>
  </w:num>
  <w:num w:numId="78">
    <w:abstractNumId w:val="7"/>
  </w:num>
  <w:num w:numId="79">
    <w:abstractNumId w:val="66"/>
  </w:num>
  <w:num w:numId="80">
    <w:abstractNumId w:val="52"/>
  </w:num>
  <w:num w:numId="81">
    <w:abstractNumId w:val="41"/>
  </w:num>
  <w:num w:numId="82">
    <w:abstractNumId w:val="69"/>
  </w:num>
  <w:num w:numId="83">
    <w:abstractNumId w:val="11"/>
  </w:num>
  <w:num w:numId="84">
    <w:abstractNumId w:val="50"/>
  </w:num>
  <w:num w:numId="85">
    <w:abstractNumId w:val="38"/>
  </w:num>
  <w:num w:numId="86">
    <w:abstractNumId w:val="110"/>
  </w:num>
  <w:num w:numId="87">
    <w:abstractNumId w:val="103"/>
  </w:num>
  <w:num w:numId="88">
    <w:abstractNumId w:val="104"/>
  </w:num>
  <w:num w:numId="89">
    <w:abstractNumId w:val="99"/>
  </w:num>
  <w:num w:numId="90">
    <w:abstractNumId w:val="117"/>
  </w:num>
  <w:num w:numId="91">
    <w:abstractNumId w:val="97"/>
  </w:num>
  <w:num w:numId="92">
    <w:abstractNumId w:val="106"/>
  </w:num>
  <w:num w:numId="93">
    <w:abstractNumId w:val="105"/>
  </w:num>
  <w:num w:numId="94">
    <w:abstractNumId w:val="113"/>
  </w:num>
  <w:num w:numId="95">
    <w:abstractNumId w:val="108"/>
  </w:num>
  <w:num w:numId="96">
    <w:abstractNumId w:val="114"/>
  </w:num>
  <w:num w:numId="97">
    <w:abstractNumId w:val="101"/>
  </w:num>
  <w:num w:numId="98">
    <w:abstractNumId w:val="98"/>
  </w:num>
  <w:num w:numId="99">
    <w:abstractNumId w:val="115"/>
  </w:num>
  <w:num w:numId="100">
    <w:abstractNumId w:val="100"/>
  </w:num>
  <w:num w:numId="101">
    <w:abstractNumId w:val="102"/>
  </w:num>
  <w:num w:numId="102">
    <w:abstractNumId w:val="107"/>
  </w:num>
  <w:num w:numId="103">
    <w:abstractNumId w:val="109"/>
  </w:num>
  <w:num w:numId="104">
    <w:abstractNumId w:val="116"/>
  </w:num>
  <w:num w:numId="105">
    <w:abstractNumId w:val="0"/>
  </w:num>
  <w:num w:numId="106">
    <w:abstractNumId w:val="1"/>
  </w:num>
  <w:num w:numId="107">
    <w:abstractNumId w:val="111"/>
  </w:num>
  <w:num w:numId="108">
    <w:abstractNumId w:val="40"/>
  </w:num>
  <w:num w:numId="109">
    <w:abstractNumId w:val="67"/>
  </w:num>
  <w:num w:numId="110">
    <w:abstractNumId w:val="83"/>
  </w:num>
  <w:num w:numId="111">
    <w:abstractNumId w:val="56"/>
  </w:num>
  <w:num w:numId="112">
    <w:abstractNumId w:val="39"/>
  </w:num>
  <w:num w:numId="113">
    <w:abstractNumId w:val="26"/>
  </w:num>
  <w:num w:numId="114">
    <w:abstractNumId w:val="24"/>
  </w:num>
  <w:num w:numId="115">
    <w:abstractNumId w:val="28"/>
  </w:num>
  <w:num w:numId="116">
    <w:abstractNumId w:val="3"/>
  </w:num>
  <w:num w:numId="117">
    <w:abstractNumId w:val="37"/>
  </w:num>
  <w:num w:numId="118">
    <w:abstractNumId w:val="11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C0"/>
    <w:rsid w:val="0002342D"/>
    <w:rsid w:val="000438B3"/>
    <w:rsid w:val="00072D47"/>
    <w:rsid w:val="000B7E08"/>
    <w:rsid w:val="000F3DC3"/>
    <w:rsid w:val="00114739"/>
    <w:rsid w:val="0012536E"/>
    <w:rsid w:val="001551BE"/>
    <w:rsid w:val="00194CB4"/>
    <w:rsid w:val="00196311"/>
    <w:rsid w:val="001C2BA3"/>
    <w:rsid w:val="001C4C26"/>
    <w:rsid w:val="001E600C"/>
    <w:rsid w:val="001E69E7"/>
    <w:rsid w:val="00222CE1"/>
    <w:rsid w:val="0022450F"/>
    <w:rsid w:val="002C53FA"/>
    <w:rsid w:val="002E3099"/>
    <w:rsid w:val="003135FA"/>
    <w:rsid w:val="00320D34"/>
    <w:rsid w:val="00323FCA"/>
    <w:rsid w:val="003311D3"/>
    <w:rsid w:val="00353263"/>
    <w:rsid w:val="003766F7"/>
    <w:rsid w:val="003C5030"/>
    <w:rsid w:val="003E3CF5"/>
    <w:rsid w:val="00401589"/>
    <w:rsid w:val="00410EC0"/>
    <w:rsid w:val="004278A7"/>
    <w:rsid w:val="00467E30"/>
    <w:rsid w:val="004D6B0F"/>
    <w:rsid w:val="004E78BE"/>
    <w:rsid w:val="005128D3"/>
    <w:rsid w:val="005502BF"/>
    <w:rsid w:val="005574CB"/>
    <w:rsid w:val="005B2EC2"/>
    <w:rsid w:val="005D5EEE"/>
    <w:rsid w:val="005F1EF9"/>
    <w:rsid w:val="00605986"/>
    <w:rsid w:val="006231B1"/>
    <w:rsid w:val="00704E18"/>
    <w:rsid w:val="00744CC0"/>
    <w:rsid w:val="00764DFD"/>
    <w:rsid w:val="007666E6"/>
    <w:rsid w:val="00851B6B"/>
    <w:rsid w:val="008570E6"/>
    <w:rsid w:val="0088120D"/>
    <w:rsid w:val="008B1822"/>
    <w:rsid w:val="00900B14"/>
    <w:rsid w:val="0093364B"/>
    <w:rsid w:val="009478B6"/>
    <w:rsid w:val="00963A0D"/>
    <w:rsid w:val="00993838"/>
    <w:rsid w:val="009F717C"/>
    <w:rsid w:val="00A43187"/>
    <w:rsid w:val="00A61B20"/>
    <w:rsid w:val="00A630AB"/>
    <w:rsid w:val="00B7387F"/>
    <w:rsid w:val="00BA3843"/>
    <w:rsid w:val="00BA4AB0"/>
    <w:rsid w:val="00BC3817"/>
    <w:rsid w:val="00BC6F68"/>
    <w:rsid w:val="00C020AD"/>
    <w:rsid w:val="00C213D6"/>
    <w:rsid w:val="00C30292"/>
    <w:rsid w:val="00C73A40"/>
    <w:rsid w:val="00CA25AA"/>
    <w:rsid w:val="00CC47A3"/>
    <w:rsid w:val="00CD3725"/>
    <w:rsid w:val="00CD430F"/>
    <w:rsid w:val="00CF55A3"/>
    <w:rsid w:val="00D113DE"/>
    <w:rsid w:val="00D3238D"/>
    <w:rsid w:val="00D674C5"/>
    <w:rsid w:val="00D772CF"/>
    <w:rsid w:val="00D84344"/>
    <w:rsid w:val="00D92AA1"/>
    <w:rsid w:val="00D9632A"/>
    <w:rsid w:val="00DE6187"/>
    <w:rsid w:val="00DF1248"/>
    <w:rsid w:val="00E36BC4"/>
    <w:rsid w:val="00E63275"/>
    <w:rsid w:val="00E67A40"/>
    <w:rsid w:val="00E8503C"/>
    <w:rsid w:val="00E95560"/>
    <w:rsid w:val="00EA5AF0"/>
    <w:rsid w:val="00EE7676"/>
    <w:rsid w:val="00F11779"/>
    <w:rsid w:val="00F14AF5"/>
    <w:rsid w:val="00F22519"/>
    <w:rsid w:val="00F34D83"/>
    <w:rsid w:val="00F81EE3"/>
    <w:rsid w:val="00F82CB5"/>
    <w:rsid w:val="00FA35A7"/>
    <w:rsid w:val="00FD7BF4"/>
    <w:rsid w:val="00FE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196311"/>
    <w:pPr>
      <w:tabs>
        <w:tab w:val="center" w:pos="4677"/>
        <w:tab w:val="right" w:pos="9355"/>
      </w:tabs>
    </w:pPr>
  </w:style>
  <w:style w:type="character" w:customStyle="1" w:styleId="a5">
    <w:name w:val="Верхний колонтитул Знак"/>
    <w:basedOn w:val="a0"/>
    <w:link w:val="a4"/>
    <w:uiPriority w:val="99"/>
    <w:rsid w:val="00196311"/>
  </w:style>
  <w:style w:type="paragraph" w:styleId="a6">
    <w:name w:val="footer"/>
    <w:basedOn w:val="a"/>
    <w:link w:val="a7"/>
    <w:uiPriority w:val="99"/>
    <w:unhideWhenUsed/>
    <w:rsid w:val="00196311"/>
    <w:pPr>
      <w:tabs>
        <w:tab w:val="center" w:pos="4677"/>
        <w:tab w:val="right" w:pos="9355"/>
      </w:tabs>
    </w:pPr>
  </w:style>
  <w:style w:type="character" w:customStyle="1" w:styleId="a7">
    <w:name w:val="Нижний колонтитул Знак"/>
    <w:basedOn w:val="a0"/>
    <w:link w:val="a6"/>
    <w:uiPriority w:val="99"/>
    <w:rsid w:val="00196311"/>
  </w:style>
  <w:style w:type="paragraph" w:styleId="a8">
    <w:name w:val="List Paragraph"/>
    <w:basedOn w:val="a"/>
    <w:uiPriority w:val="34"/>
    <w:qFormat/>
    <w:rsid w:val="00194CB4"/>
    <w:pPr>
      <w:ind w:left="720"/>
      <w:contextualSpacing/>
    </w:pPr>
  </w:style>
  <w:style w:type="paragraph" w:styleId="a9">
    <w:name w:val="Balloon Text"/>
    <w:basedOn w:val="a"/>
    <w:link w:val="aa"/>
    <w:uiPriority w:val="99"/>
    <w:semiHidden/>
    <w:unhideWhenUsed/>
    <w:rsid w:val="003C5030"/>
    <w:rPr>
      <w:rFonts w:ascii="Tahoma" w:hAnsi="Tahoma" w:cs="Tahoma"/>
      <w:sz w:val="16"/>
      <w:szCs w:val="16"/>
    </w:rPr>
  </w:style>
  <w:style w:type="character" w:customStyle="1" w:styleId="aa">
    <w:name w:val="Текст выноски Знак"/>
    <w:basedOn w:val="a0"/>
    <w:link w:val="a9"/>
    <w:uiPriority w:val="99"/>
    <w:semiHidden/>
    <w:rsid w:val="003C5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196311"/>
    <w:pPr>
      <w:tabs>
        <w:tab w:val="center" w:pos="4677"/>
        <w:tab w:val="right" w:pos="9355"/>
      </w:tabs>
    </w:pPr>
  </w:style>
  <w:style w:type="character" w:customStyle="1" w:styleId="a5">
    <w:name w:val="Верхний колонтитул Знак"/>
    <w:basedOn w:val="a0"/>
    <w:link w:val="a4"/>
    <w:uiPriority w:val="99"/>
    <w:rsid w:val="00196311"/>
  </w:style>
  <w:style w:type="paragraph" w:styleId="a6">
    <w:name w:val="footer"/>
    <w:basedOn w:val="a"/>
    <w:link w:val="a7"/>
    <w:uiPriority w:val="99"/>
    <w:unhideWhenUsed/>
    <w:rsid w:val="00196311"/>
    <w:pPr>
      <w:tabs>
        <w:tab w:val="center" w:pos="4677"/>
        <w:tab w:val="right" w:pos="9355"/>
      </w:tabs>
    </w:pPr>
  </w:style>
  <w:style w:type="character" w:customStyle="1" w:styleId="a7">
    <w:name w:val="Нижний колонтитул Знак"/>
    <w:basedOn w:val="a0"/>
    <w:link w:val="a6"/>
    <w:uiPriority w:val="99"/>
    <w:rsid w:val="00196311"/>
  </w:style>
  <w:style w:type="paragraph" w:styleId="a8">
    <w:name w:val="List Paragraph"/>
    <w:basedOn w:val="a"/>
    <w:uiPriority w:val="34"/>
    <w:qFormat/>
    <w:rsid w:val="00194CB4"/>
    <w:pPr>
      <w:ind w:left="720"/>
      <w:contextualSpacing/>
    </w:pPr>
  </w:style>
  <w:style w:type="paragraph" w:styleId="a9">
    <w:name w:val="Balloon Text"/>
    <w:basedOn w:val="a"/>
    <w:link w:val="aa"/>
    <w:uiPriority w:val="99"/>
    <w:semiHidden/>
    <w:unhideWhenUsed/>
    <w:rsid w:val="003C5030"/>
    <w:rPr>
      <w:rFonts w:ascii="Tahoma" w:hAnsi="Tahoma" w:cs="Tahoma"/>
      <w:sz w:val="16"/>
      <w:szCs w:val="16"/>
    </w:rPr>
  </w:style>
  <w:style w:type="character" w:customStyle="1" w:styleId="aa">
    <w:name w:val="Текст выноски Знак"/>
    <w:basedOn w:val="a0"/>
    <w:link w:val="a9"/>
    <w:uiPriority w:val="99"/>
    <w:semiHidden/>
    <w:rsid w:val="003C5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7D08-94F2-4156-97E8-B9D078DC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34127</Words>
  <Characters>194525</Characters>
  <Application>Microsoft Office Word</Application>
  <DocSecurity>0</DocSecurity>
  <Lines>1621</Lines>
  <Paragraphs>456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директор</cp:lastModifiedBy>
  <cp:revision>2</cp:revision>
  <cp:lastPrinted>2016-12-14T05:37:00Z</cp:lastPrinted>
  <dcterms:created xsi:type="dcterms:W3CDTF">2016-12-21T08:32:00Z</dcterms:created>
  <dcterms:modified xsi:type="dcterms:W3CDTF">2016-12-21T08:32:00Z</dcterms:modified>
</cp:coreProperties>
</file>